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EFA" w:rsidRDefault="005F4EFA" w:rsidP="005F4E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Филатова Элина Юрьевна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5F4EFA" w:rsidRDefault="005F4EFA" w:rsidP="005F4E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физики</w:t>
      </w:r>
    </w:p>
    <w:p w:rsidR="005F4EFA" w:rsidRDefault="005F4EFA" w:rsidP="005F4E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высшей квалификационной категории</w:t>
      </w:r>
    </w:p>
    <w:p w:rsidR="005F4EFA" w:rsidRDefault="005F4EFA" w:rsidP="005F4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КГУ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Балтабайская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школа  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ДМЦ»</w:t>
      </w:r>
    </w:p>
    <w:p w:rsidR="000D6E6D" w:rsidRDefault="000D6E6D" w:rsidP="005F4EFA">
      <w:pPr>
        <w:jc w:val="both"/>
      </w:pPr>
    </w:p>
    <w:tbl>
      <w:tblPr>
        <w:tblW w:w="10627" w:type="dxa"/>
        <w:tblInd w:w="-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38"/>
        <w:gridCol w:w="6379"/>
        <w:gridCol w:w="1701"/>
      </w:tblGrid>
      <w:tr w:rsidR="000D6E6D" w:rsidTr="000D6E6D"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6D" w:rsidRDefault="005F4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Коучинг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теме «</w:t>
            </w:r>
            <w:r w:rsidR="000D6E6D">
              <w:rPr>
                <w:rFonts w:ascii="Times New Roman" w:hAnsi="Times New Roman"/>
                <w:b/>
                <w:sz w:val="28"/>
                <w:szCs w:val="28"/>
              </w:rPr>
              <w:t>Топ мобильных приложений для педагога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0D6E6D" w:rsidRDefault="000D6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6E6D" w:rsidTr="000D6E6D">
        <w:trPr>
          <w:trHeight w:val="799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6D" w:rsidRDefault="000D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показать, как меняется деятельность учителя и обучающегося в условиях обновленного содержания образования.</w:t>
            </w:r>
          </w:p>
          <w:p w:rsidR="000D6E6D" w:rsidRDefault="000D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6D" w:rsidTr="000D6E6D"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6D" w:rsidRDefault="000D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успешности: Все учителя смогут применять мобильные 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хнологии на уроках</w:t>
            </w:r>
          </w:p>
        </w:tc>
      </w:tr>
      <w:tr w:rsidR="000D6E6D" w:rsidTr="000D6E6D"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6D" w:rsidRDefault="000D6E6D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Подходы к проведению занятия: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коллаборативный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ИКТ</w:t>
            </w:r>
          </w:p>
        </w:tc>
      </w:tr>
      <w:tr w:rsidR="000D6E6D" w:rsidTr="000D6E6D"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6D" w:rsidRDefault="000D6E6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Материалы и оборудование: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маркеры,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карточк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презентация</w:t>
            </w:r>
            <w:r>
              <w:rPr>
                <w:rFonts w:ascii="Times New Roman" w:hAnsi="Times New Roman"/>
                <w:sz w:val="24"/>
                <w:szCs w:val="24"/>
              </w:rPr>
              <w:t>, плакат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«ладошки», стикеры, проектор, компьютер.</w:t>
            </w:r>
          </w:p>
          <w:p w:rsidR="000D6E6D" w:rsidRDefault="000D6E6D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D6E6D" w:rsidTr="000D6E6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6D" w:rsidRDefault="000D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6D" w:rsidRDefault="000D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6D" w:rsidRDefault="000D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Деятельность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коуча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6D" w:rsidRDefault="000D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</w:tr>
      <w:tr w:rsidR="000D6E6D" w:rsidTr="000D6E6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6D" w:rsidRDefault="000D6E6D" w:rsidP="00C3540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Вводная часть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</w:p>
          <w:p w:rsidR="000D6E6D" w:rsidRDefault="000D6E6D">
            <w:p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минут). </w:t>
            </w: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6D" w:rsidRDefault="000D6E6D" w:rsidP="00C35402">
            <w:pPr>
              <w:pStyle w:val="a5"/>
              <w:numPr>
                <w:ilvl w:val="0"/>
                <w:numId w:val="2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Психологический настрой на совместную работу. </w:t>
            </w:r>
          </w:p>
          <w:p w:rsidR="000D6E6D" w:rsidRDefault="000D6E6D">
            <w:pPr>
              <w:pStyle w:val="a4"/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Упражнение: «Дерево достижений»</w:t>
            </w:r>
          </w:p>
          <w:p w:rsidR="000D6E6D" w:rsidRDefault="000D6E6D">
            <w:pPr>
              <w:pStyle w:val="a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Здравствуйте, коллеги! Рада видеть вас всех здоровыми, с хорошим настроением! Обратите внимание на наше одинокое дерево (на доске прикреплено дерево без листьев). У каждого из вас есть листочки разного цвета (лежат на парте). Я попрошу вас взять один из них (любого цвета) и помочь нашему дереву покрыться разноцветной листвой.</w:t>
            </w:r>
          </w:p>
          <w:p w:rsidR="000D6E6D" w:rsidRDefault="000D6E6D">
            <w:pPr>
              <w:pStyle w:val="a4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proofErr w:type="gramStart"/>
            <w:r>
              <w:rPr>
                <w:b/>
                <w:bCs/>
                <w:lang w:eastAsia="en-US"/>
              </w:rPr>
              <w:t>Тех</w:t>
            </w:r>
            <w:proofErr w:type="gramEnd"/>
            <w:r>
              <w:rPr>
                <w:b/>
                <w:bCs/>
                <w:lang w:eastAsia="en-US"/>
              </w:rPr>
              <w:t xml:space="preserve"> кто выбрал зеленый лист, ожидает успех на сегодняшнем занятии.</w:t>
            </w:r>
          </w:p>
          <w:p w:rsidR="000D6E6D" w:rsidRDefault="000D6E6D">
            <w:pPr>
              <w:pStyle w:val="a4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Красный лист - желают общаться.</w:t>
            </w:r>
          </w:p>
          <w:p w:rsidR="000D6E6D" w:rsidRDefault="000D6E6D">
            <w:pPr>
              <w:pStyle w:val="a4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Желтый лист – проявят активность.</w:t>
            </w:r>
          </w:p>
          <w:p w:rsidR="000D6E6D" w:rsidRDefault="000D6E6D">
            <w:pPr>
              <w:pStyle w:val="a4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Синий – будут настойчивы.</w:t>
            </w:r>
          </w:p>
          <w:p w:rsidR="000D6E6D" w:rsidRDefault="000D6E6D">
            <w:pPr>
              <w:pStyle w:val="a4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Дерево покрылось листвой, с помощью вас оно окрасилось в разные цвета.</w:t>
            </w:r>
          </w:p>
          <w:p w:rsidR="000D6E6D" w:rsidRDefault="000D6E6D">
            <w:pPr>
              <w:pStyle w:val="a4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Пусть станет невозможное возможным,</w:t>
            </w:r>
          </w:p>
          <w:p w:rsidR="000D6E6D" w:rsidRDefault="000D6E6D">
            <w:pPr>
              <w:pStyle w:val="a4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Пусть станет ближе все, что далеко.</w:t>
            </w:r>
          </w:p>
          <w:p w:rsidR="000D6E6D" w:rsidRDefault="000D6E6D">
            <w:pPr>
              <w:pStyle w:val="a4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 пусть все то, что кажется, так сложно</w:t>
            </w:r>
          </w:p>
          <w:p w:rsidR="000D6E6D" w:rsidRDefault="000D6E6D">
            <w:pPr>
              <w:pStyle w:val="a4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Решается красиво и легко».</w:t>
            </w:r>
          </w:p>
          <w:p w:rsidR="000D6E6D" w:rsidRDefault="000D6E6D">
            <w:pPr>
              <w:pStyle w:val="a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Как отмечают эксперты Национальной ассоциации образования. Педагоги уделяют работе в среднем 53 часа в неделю. Для сравнения, офисные работники трудятся около 40 </w:t>
            </w:r>
            <w:proofErr w:type="spellStart"/>
            <w:r>
              <w:rPr>
                <w:lang w:eastAsia="en-US"/>
              </w:rPr>
              <w:t>часов.Как</w:t>
            </w:r>
            <w:proofErr w:type="spellEnd"/>
            <w:r>
              <w:rPr>
                <w:lang w:eastAsia="en-US"/>
              </w:rPr>
              <w:t xml:space="preserve"> учителям успевать проделывать большую </w:t>
            </w:r>
            <w:r>
              <w:rPr>
                <w:lang w:eastAsia="en-US"/>
              </w:rPr>
              <w:lastRenderedPageBreak/>
              <w:t>работу? На помощь могут прийти удобные мобильные приложения и специализированные сайты.</w:t>
            </w:r>
          </w:p>
          <w:p w:rsidR="000D6E6D" w:rsidRDefault="000D6E6D">
            <w:pPr>
              <w:pStyle w:val="a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Сегодня мы постараемся обсудить следующие вопросы</w:t>
            </w:r>
          </w:p>
          <w:p w:rsidR="000D6E6D" w:rsidRDefault="000D6E6D">
            <w:pPr>
              <w:pStyle w:val="a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1.Мобильные приложения для педагога: а надо ли?</w:t>
            </w:r>
          </w:p>
          <w:p w:rsidR="000D6E6D" w:rsidRDefault="000D6E6D">
            <w:pPr>
              <w:pStyle w:val="a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2.Топ мобильных приложений</w:t>
            </w:r>
          </w:p>
          <w:p w:rsidR="000D6E6D" w:rsidRDefault="000D6E6D">
            <w:pPr>
              <w:pStyle w:val="a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3.Рассмотрим примеры мобильных приложений в работе педагога.</w:t>
            </w:r>
          </w:p>
          <w:p w:rsidR="000D6E6D" w:rsidRDefault="000D6E6D">
            <w:pPr>
              <w:pStyle w:val="a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4.Преимущества и недостатки работы с мобильными приложениями.</w:t>
            </w:r>
          </w:p>
          <w:p w:rsidR="000D6E6D" w:rsidRDefault="000D6E6D">
            <w:pPr>
              <w:pStyle w:val="a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Мозговой штурм (обсуждение</w:t>
            </w:r>
            <w:proofErr w:type="gramStart"/>
            <w:r>
              <w:rPr>
                <w:lang w:eastAsia="en-US"/>
              </w:rPr>
              <w:t>):-</w:t>
            </w:r>
            <w:proofErr w:type="gramEnd"/>
            <w:r>
              <w:rPr>
                <w:lang w:eastAsia="en-US"/>
              </w:rPr>
              <w:t xml:space="preserve"> Мобильные приложения для педагога: а надо ли?</w:t>
            </w:r>
          </w:p>
          <w:p w:rsidR="000D6E6D" w:rsidRDefault="000D6E6D">
            <w:pPr>
              <w:pStyle w:val="a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Мобильные приложения сегодня завладели практически всеми сферами жизни современного человека. И педагог не является исключением. Ему необходимо знать о возможностях применения смартфона как для работы на занятиях с учащимися, так и для собственной продуктивности. Сегодня создается большое количество интересных в образовательной сфере мобильных приложений, в том числе и для </w:t>
            </w:r>
            <w:proofErr w:type="spellStart"/>
            <w:r>
              <w:rPr>
                <w:lang w:eastAsia="en-US"/>
              </w:rPr>
              <w:t>браузерных</w:t>
            </w:r>
            <w:proofErr w:type="spellEnd"/>
            <w:r>
              <w:rPr>
                <w:lang w:eastAsia="en-US"/>
              </w:rPr>
              <w:t xml:space="preserve"> версий программ- бери и пользуйся. К </w:t>
            </w:r>
            <w:proofErr w:type="gramStart"/>
            <w:r>
              <w:rPr>
                <w:lang w:eastAsia="en-US"/>
              </w:rPr>
              <w:t>сожалению</w:t>
            </w:r>
            <w:r w:rsidR="005F4EFA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 среди</w:t>
            </w:r>
            <w:proofErr w:type="gramEnd"/>
            <w:r>
              <w:rPr>
                <w:lang w:eastAsia="en-US"/>
              </w:rPr>
              <w:t xml:space="preserve"> нас это не всегда популярная практика.</w:t>
            </w:r>
            <w:r w:rsidR="005F4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Причины есть разные и мы сегодня их обсудим.</w:t>
            </w:r>
          </w:p>
          <w:p w:rsidR="000D6E6D" w:rsidRDefault="000D6E6D">
            <w:pPr>
              <w:pStyle w:val="a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1.Какие мобильные приложения вы знаете и с какими активно работаете?</w:t>
            </w:r>
          </w:p>
          <w:p w:rsidR="000D6E6D" w:rsidRDefault="000D6E6D">
            <w:pPr>
              <w:pStyle w:val="a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2.Как вы думаете на каких этапах урока целесообразно использовать мобильные приложения?</w:t>
            </w:r>
          </w:p>
          <w:p w:rsidR="000D6E6D" w:rsidRDefault="000D6E6D">
            <w:pPr>
              <w:pStyle w:val="a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Я подготовила для вас топ наиболее, на мой взгляд, удобных и интересных мобильных приложений, которые будут полезны в работе педагога.</w:t>
            </w:r>
          </w:p>
          <w:p w:rsidR="000D6E6D" w:rsidRDefault="000D6E6D">
            <w:pPr>
              <w:pStyle w:val="a4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Презентация изучение нового «Топ мобильных приложений»</w:t>
            </w:r>
          </w:p>
          <w:p w:rsidR="000D6E6D" w:rsidRDefault="000D6E6D">
            <w:pPr>
              <w:pStyle w:val="a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  <w:r>
              <w:rPr>
                <w:rStyle w:val="a7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Style w:val="a8"/>
                <w:color w:val="000000"/>
                <w:lang w:eastAsia="en-US"/>
              </w:rPr>
              <w:t>Kahoot</w:t>
            </w:r>
            <w:proofErr w:type="spellEnd"/>
            <w:r>
              <w:rPr>
                <w:rStyle w:val="a8"/>
                <w:color w:val="000000"/>
                <w:lang w:eastAsia="en-US"/>
              </w:rPr>
              <w:t> </w:t>
            </w:r>
          </w:p>
          <w:p w:rsidR="000D6E6D" w:rsidRDefault="000D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Kahoot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! – это клиент-серверная 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-платформа (на английском языке), которая позволяет абсолютно бесплатно проводить тестирования, опросы и дискуссии в режиме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коллаборативного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обучения.</w:t>
            </w:r>
          </w:p>
          <w:p w:rsidR="000D6E6D" w:rsidRDefault="000D6E6D">
            <w:pPr>
              <w:pStyle w:val="a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br/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4057650" cy="1581150"/>
                  <wp:effectExtent l="0" t="0" r="0" b="0"/>
                  <wp:docPr id="4" name="Рисунок 4" descr="http://zkoipk.kz/images/stories/2017/konf/3/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zkoipk.kz/images/stories/2017/konf/3/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E6D" w:rsidRDefault="000D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Kahoot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! имеет максимальный предел в 4000 пользователей, вступающих в игру с одинаковым PIN-кодом. Однако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кахуты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такого масштаба требуют отличную пропускную способность Интернет-соединения.</w:t>
            </w:r>
          </w:p>
          <w:p w:rsidR="000D6E6D" w:rsidRDefault="000D6E6D">
            <w:pPr>
              <w:pStyle w:val="a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2.</w:t>
            </w:r>
            <w:hyperlink r:id="rId6" w:history="1">
              <w:r>
                <w:rPr>
                  <w:rStyle w:val="a3"/>
                  <w:color w:val="3CCFCF"/>
                  <w:shd w:val="clear" w:color="auto" w:fill="FFFFFF"/>
                  <w:lang w:eastAsia="en-US"/>
                </w:rPr>
                <w:t xml:space="preserve">Quizlet </w:t>
              </w:r>
              <w:proofErr w:type="spellStart"/>
              <w:r>
                <w:rPr>
                  <w:rStyle w:val="a3"/>
                  <w:color w:val="3CCFCF"/>
                  <w:shd w:val="clear" w:color="auto" w:fill="FFFFFF"/>
                  <w:lang w:eastAsia="en-US"/>
                </w:rPr>
                <w:t>Live</w:t>
              </w:r>
              <w:proofErr w:type="spellEnd"/>
            </w:hyperlink>
            <w:r>
              <w:rPr>
                <w:color w:val="455358"/>
                <w:shd w:val="clear" w:color="auto" w:fill="FFFFFF"/>
                <w:lang w:eastAsia="en-US"/>
              </w:rPr>
              <w:t> – это увлекательная игра для использования на уроках, в ходе которой ученики работают в командах, сопоставляя термины и определения. Команда, которая первой без ошибок подберет определения ко всем терминам, побеждает.</w:t>
            </w:r>
          </w:p>
          <w:p w:rsidR="000D6E6D" w:rsidRDefault="000D6E6D">
            <w:pPr>
              <w:pStyle w:val="a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</w:p>
          <w:p w:rsidR="000D6E6D" w:rsidRDefault="000D6E6D">
            <w:pPr>
              <w:pStyle w:val="a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409825" cy="3867150"/>
                  <wp:effectExtent l="0" t="0" r="9525" b="0"/>
                  <wp:docPr id="3" name="Рисунок 3" descr="https://img.quizlet.com/UDTxK-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img.quizlet.com/UDTxK-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386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E6D" w:rsidRDefault="000D6E6D">
            <w:pPr>
              <w:pStyle w:val="a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</w:p>
          <w:p w:rsidR="000D6E6D" w:rsidRDefault="000D6E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Чтобы сыграть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Quizlet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уроке, вам понадобится:</w:t>
            </w:r>
          </w:p>
          <w:p w:rsidR="000D6E6D" w:rsidRDefault="000D6E6D" w:rsidP="00C35402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Учетная запись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Quizlet</w:t>
            </w:r>
            <w:proofErr w:type="spellEnd"/>
          </w:p>
          <w:p w:rsidR="000D6E6D" w:rsidRDefault="000D6E6D" w:rsidP="00C35402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модуль с как минимум 6 уникальными парами терминов и определений</w:t>
            </w:r>
          </w:p>
          <w:p w:rsidR="000D6E6D" w:rsidRDefault="000D6E6D" w:rsidP="00C35402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минимум четыре ученика</w:t>
            </w:r>
          </w:p>
          <w:p w:rsidR="000D6E6D" w:rsidRDefault="000D6E6D" w:rsidP="00C35402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Компьютер, планшет или смартфон для каждого ученика</w:t>
            </w:r>
          </w:p>
          <w:p w:rsidR="000D6E6D" w:rsidRDefault="000D6E6D" w:rsidP="00C35402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Устройство, управляемое учителем, для проекции правил и списка лидеров</w:t>
            </w:r>
          </w:p>
          <w:p w:rsidR="000D6E6D" w:rsidRDefault="000D6E6D" w:rsidP="00C35402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10-20 минут времени</w:t>
            </w:r>
          </w:p>
          <w:p w:rsidR="000D6E6D" w:rsidRDefault="000D6E6D">
            <w:pPr>
              <w:pStyle w:val="a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</w:p>
          <w:p w:rsidR="000D6E6D" w:rsidRDefault="000D6E6D">
            <w:pPr>
              <w:pStyle w:val="a4"/>
              <w:shd w:val="clear" w:color="auto" w:fill="FFFFFF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>
              <w:rPr>
                <w:color w:val="333333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333333"/>
                <w:shd w:val="clear" w:color="auto" w:fill="FFFFFF"/>
                <w:lang w:val="en-US" w:eastAsia="en-US"/>
              </w:rPr>
              <w:t>G</w:t>
            </w:r>
            <w:proofErr w:type="spellStart"/>
            <w:r>
              <w:rPr>
                <w:color w:val="333333"/>
                <w:shd w:val="clear" w:color="auto" w:fill="FFFFFF"/>
                <w:lang w:eastAsia="en-US"/>
              </w:rPr>
              <w:t>oogle</w:t>
            </w:r>
            <w:proofErr w:type="spellEnd"/>
            <w:r>
              <w:rPr>
                <w:color w:val="333333"/>
                <w:shd w:val="clear" w:color="auto" w:fill="FFFFFF"/>
                <w:lang w:eastAsia="en-US"/>
              </w:rPr>
              <w:t xml:space="preserve"> </w:t>
            </w:r>
            <w:proofErr w:type="gramStart"/>
            <w:r>
              <w:rPr>
                <w:color w:val="333333"/>
                <w:shd w:val="clear" w:color="auto" w:fill="FFFFFF"/>
                <w:lang w:val="en-US" w:eastAsia="en-US"/>
              </w:rPr>
              <w:t>classroom</w:t>
            </w:r>
            <w:r>
              <w:rPr>
                <w:color w:val="333333"/>
                <w:shd w:val="clear" w:color="auto" w:fill="FFFFFF"/>
                <w:lang w:eastAsia="en-US"/>
              </w:rPr>
              <w:t xml:space="preserve">  –</w:t>
            </w:r>
            <w:proofErr w:type="gramEnd"/>
            <w:r>
              <w:rPr>
                <w:color w:val="333333"/>
                <w:shd w:val="clear" w:color="auto" w:fill="FFFFFF"/>
                <w:lang w:eastAsia="en-US"/>
              </w:rPr>
              <w:t xml:space="preserve"> бесплатный сервис для учебных заведений, некоммерческих организаций и пользователей личных аккаунтов </w:t>
            </w:r>
            <w:proofErr w:type="spellStart"/>
            <w:r>
              <w:rPr>
                <w:color w:val="333333"/>
                <w:shd w:val="clear" w:color="auto" w:fill="FFFFFF"/>
                <w:lang w:eastAsia="en-US"/>
              </w:rPr>
              <w:t>Google</w:t>
            </w:r>
            <w:proofErr w:type="spellEnd"/>
            <w:r>
              <w:rPr>
                <w:color w:val="333333"/>
                <w:shd w:val="clear" w:color="auto" w:fill="FFFFFF"/>
                <w:lang w:eastAsia="en-US"/>
              </w:rPr>
              <w:t>. В нем можно создавать курсы, а также назначать и проверять задания. Он экономит преподавателям время, упрощает организацию учебного процесса и коммуникацию с учащимися.</w:t>
            </w:r>
            <w:r>
              <w:rPr>
                <w:color w:val="444444"/>
                <w:shd w:val="clear" w:color="auto" w:fill="FFFFFF"/>
                <w:lang w:eastAsia="en-US"/>
              </w:rPr>
              <w:t xml:space="preserve"> Платформа </w:t>
            </w:r>
            <w:proofErr w:type="spellStart"/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HYPERLINK "https://classroom.google.com/h" \t "_blank" </w:instrText>
            </w:r>
            <w:r>
              <w:rPr>
                <w:lang w:eastAsia="en-US"/>
              </w:rPr>
              <w:fldChar w:fldCharType="separate"/>
            </w:r>
            <w:r>
              <w:rPr>
                <w:rStyle w:val="a3"/>
                <w:color w:val="585858"/>
                <w:shd w:val="clear" w:color="auto" w:fill="FFFFFF"/>
                <w:lang w:eastAsia="en-US"/>
              </w:rPr>
              <w:t>Google</w:t>
            </w:r>
            <w:proofErr w:type="spellEnd"/>
            <w:r>
              <w:rPr>
                <w:rStyle w:val="a3"/>
                <w:color w:val="58585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Style w:val="a3"/>
                <w:color w:val="585858"/>
                <w:shd w:val="clear" w:color="auto" w:fill="FFFFFF"/>
                <w:lang w:eastAsia="en-US"/>
              </w:rPr>
              <w:t>Classroom</w:t>
            </w:r>
            <w:proofErr w:type="spellEnd"/>
            <w:r>
              <w:rPr>
                <w:lang w:eastAsia="en-US"/>
              </w:rPr>
              <w:fldChar w:fldCharType="end"/>
            </w:r>
            <w:r>
              <w:rPr>
                <w:color w:val="444444"/>
                <w:shd w:val="clear" w:color="auto" w:fill="FFFFFF"/>
                <w:lang w:eastAsia="en-US"/>
              </w:rPr>
              <w:t xml:space="preserve"> была запущена в 2014 году. По сути — это всё те же сервисы от </w:t>
            </w:r>
            <w:proofErr w:type="spellStart"/>
            <w:r>
              <w:rPr>
                <w:color w:val="444444"/>
                <w:shd w:val="clear" w:color="auto" w:fill="FFFFFF"/>
                <w:lang w:eastAsia="en-US"/>
              </w:rPr>
              <w:t>Google</w:t>
            </w:r>
            <w:proofErr w:type="spellEnd"/>
            <w:r>
              <w:rPr>
                <w:color w:val="444444"/>
                <w:shd w:val="clear" w:color="auto" w:fill="FFFFFF"/>
                <w:lang w:eastAsia="en-US"/>
              </w:rPr>
              <w:t xml:space="preserve">, только организованные специально для учёбы. Создаёте свой класс, делитесь в нём с учениками всеми необходимыми документами, даёте задания, тут же выдаёте оценку хоть по </w:t>
            </w:r>
            <w:proofErr w:type="spellStart"/>
            <w:r>
              <w:rPr>
                <w:color w:val="444444"/>
                <w:shd w:val="clear" w:color="auto" w:fill="FFFFFF"/>
                <w:lang w:eastAsia="en-US"/>
              </w:rPr>
              <w:t>стобальной</w:t>
            </w:r>
            <w:proofErr w:type="spellEnd"/>
            <w:r>
              <w:rPr>
                <w:color w:val="444444"/>
                <w:shd w:val="clear" w:color="auto" w:fill="FFFFFF"/>
                <w:lang w:eastAsia="en-US"/>
              </w:rPr>
              <w:t xml:space="preserve"> шкале — все функции интегрированы друг с другом и адаптированы для учебных нужд. Программа позволяет учителям распространять задания среди своих школьников, собирать готовые работы и следить за прогрессом.</w:t>
            </w:r>
          </w:p>
          <w:p w:rsidR="000D6E6D" w:rsidRDefault="000D6E6D">
            <w:pPr>
              <w:pStyle w:val="a4"/>
              <w:shd w:val="clear" w:color="auto" w:fill="FFFFFF" w:themeFill="background1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4. </w:t>
            </w:r>
            <w:proofErr w:type="spellStart"/>
            <w:r>
              <w:rPr>
                <w:b/>
                <w:lang w:val="en-US" w:eastAsia="en-US"/>
              </w:rPr>
              <w:t>Plickers</w:t>
            </w:r>
            <w:proofErr w:type="spellEnd"/>
            <w:r w:rsidRPr="000D6E6D"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color w:val="333333"/>
                <w:shd w:val="clear" w:color="auto" w:fill="F7FBFA"/>
                <w:lang w:eastAsia="en-US"/>
              </w:rPr>
              <w:t>Как</w:t>
            </w:r>
            <w:proofErr w:type="gramEnd"/>
            <w:r>
              <w:rPr>
                <w:color w:val="333333"/>
                <w:shd w:val="clear" w:color="auto" w:fill="F7FBFA"/>
                <w:lang w:eastAsia="en-US"/>
              </w:rPr>
              <w:t xml:space="preserve"> с помощью всего одного смартфона быстро провести опрос всего класса?</w:t>
            </w:r>
          </w:p>
          <w:p w:rsidR="000D6E6D" w:rsidRDefault="000D6E6D">
            <w:pPr>
              <w:pStyle w:val="a4"/>
              <w:shd w:val="clear" w:color="auto" w:fill="FFFFFF" w:themeFill="background1"/>
              <w:spacing w:line="256" w:lineRule="auto"/>
              <w:rPr>
                <w:color w:val="333333"/>
                <w:shd w:val="clear" w:color="auto" w:fill="F7FBFA"/>
                <w:lang w:eastAsia="en-US"/>
              </w:rPr>
            </w:pPr>
            <w:r>
              <w:rPr>
                <w:color w:val="333333"/>
                <w:shd w:val="clear" w:color="auto" w:fill="F7FBFA"/>
                <w:lang w:eastAsia="en-US"/>
              </w:rPr>
              <w:t>Сама карточка квадратная и имеет четыре стороны. Каждой стороне соответствует свой вариант ответа (A, B, C, D), который указан на самой карточке. Учитель задаёт вопрос, ребёнок выбирает правильный вариант ответа и поднимает карточку соответствующей стороной кверху. Учитель с помощью мобильного приложения сканирует ответы детей в режиме реального времени (для считывания используется технология дополненной реальности). Результаты сохраняются в базу данных и доступны как напрямую в мобильном приложении, так и на сайте для мгновенного или отложенного анализа.</w:t>
            </w:r>
          </w:p>
          <w:p w:rsidR="000D6E6D" w:rsidRDefault="000D6E6D">
            <w:pPr>
              <w:shd w:val="clear" w:color="auto" w:fill="FFFFFF" w:themeFill="background1"/>
              <w:spacing w:before="450" w:after="450" w:line="240" w:lineRule="auto"/>
              <w:ind w:left="750" w:right="75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ЧТО НУЖНО ДЛЯ РАБОТЫ С PLICKERS</w:t>
            </w:r>
          </w:p>
          <w:p w:rsidR="000D6E6D" w:rsidRDefault="000D6E6D" w:rsidP="00C35402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210" w:line="240" w:lineRule="auto"/>
              <w:ind w:left="1035" w:right="7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один мобильный телефон у учителя под управлением 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instrText xml:space="preserve"> HYPERLINK "http://itunes.apple.com/us/app/plickers/id701184049?mt=8" </w:instrTex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separate"/>
            </w:r>
            <w:r>
              <w:rPr>
                <w:rStyle w:val="a3"/>
                <w:rFonts w:ascii="Times New Roman" w:eastAsia="Times New Roman" w:hAnsi="Times New Roman" w:cs="Times New Roman"/>
                <w:color w:val="32A89D"/>
                <w:sz w:val="24"/>
                <w:szCs w:val="24"/>
                <w:u w:val="none"/>
                <w:lang w:eastAsia="ru-RU"/>
              </w:rPr>
              <w:t>iOS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или 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instrText xml:space="preserve"> HYPERLINK "http://play.google.com/store/apps/details?id=com.plickers.client.android" </w:instrTex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separate"/>
            </w:r>
            <w:r>
              <w:rPr>
                <w:rStyle w:val="a3"/>
                <w:rFonts w:ascii="Times New Roman" w:eastAsia="Times New Roman" w:hAnsi="Times New Roman" w:cs="Times New Roman"/>
                <w:color w:val="32A89D"/>
                <w:sz w:val="24"/>
                <w:szCs w:val="24"/>
                <w:u w:val="none"/>
                <w:lang w:eastAsia="ru-RU"/>
              </w:rPr>
              <w:t>Android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с установленным приложением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Plickers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0D6E6D" w:rsidRDefault="000D6E6D" w:rsidP="00C35402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210" w:line="240" w:lineRule="auto"/>
              <w:ind w:left="1035" w:right="7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набор карточек с QR-кодами (о них поговорим чуть ниже);</w:t>
            </w:r>
          </w:p>
          <w:p w:rsidR="000D6E6D" w:rsidRDefault="000D6E6D" w:rsidP="00C35402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210" w:line="240" w:lineRule="auto"/>
              <w:ind w:left="1035" w:right="7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проектор с открытым сайтом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Plickers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режиме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Live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View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 Проектор в целом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необязателен, но очень полезен, особенно для создания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-эффекта».</w:t>
            </w:r>
          </w:p>
          <w:p w:rsidR="000D6E6D" w:rsidRDefault="000D6E6D">
            <w:pPr>
              <w:pStyle w:val="a4"/>
              <w:spacing w:line="256" w:lineRule="auto"/>
              <w:rPr>
                <w:color w:val="333333"/>
                <w:shd w:val="clear" w:color="auto" w:fill="F7FBFA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962275" cy="2019300"/>
                  <wp:effectExtent l="0" t="0" r="9525" b="0"/>
                  <wp:docPr id="2" name="Рисунок 2" descr="https://newtonew.com/media/cache/resolve/resize_616/uploads/ckeditor/631f00f0.PlickersKi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newtonew.com/media/cache/resolve/resize_616/uploads/ckeditor/631f00f0.PlickersKi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E6D" w:rsidRDefault="000D6E6D">
            <w:pPr>
              <w:pStyle w:val="a4"/>
              <w:shd w:val="clear" w:color="auto" w:fill="FFFFFF" w:themeFill="background1"/>
              <w:spacing w:line="256" w:lineRule="auto"/>
              <w:rPr>
                <w:color w:val="333333"/>
                <w:shd w:val="clear" w:color="auto" w:fill="F7FBFA"/>
                <w:lang w:eastAsia="en-US"/>
              </w:rPr>
            </w:pPr>
            <w:r>
              <w:rPr>
                <w:color w:val="333333"/>
                <w:shd w:val="clear" w:color="auto" w:fill="F7FBFA"/>
                <w:lang w:eastAsia="en-US"/>
              </w:rPr>
              <w:t xml:space="preserve">Самое главное в этом всём — начать. Использование </w:t>
            </w:r>
            <w:proofErr w:type="spellStart"/>
            <w:r>
              <w:rPr>
                <w:color w:val="333333"/>
                <w:shd w:val="clear" w:color="auto" w:fill="F7FBFA"/>
                <w:lang w:eastAsia="en-US"/>
              </w:rPr>
              <w:t>Plickers</w:t>
            </w:r>
            <w:proofErr w:type="spellEnd"/>
            <w:r>
              <w:rPr>
                <w:color w:val="333333"/>
                <w:shd w:val="clear" w:color="auto" w:fill="F7FBFA"/>
                <w:lang w:eastAsia="en-US"/>
              </w:rPr>
              <w:t xml:space="preserve"> на уроке позволяет учителю упростить себе жизнь и улучшить обратную связь между собой и классом. Для детей это приложение — своего рода развлечение, позволяющее немного отвлечься от рутинных уроков и в игровой форме отвечать на вопросы. Самое главное, что </w:t>
            </w:r>
            <w:proofErr w:type="spellStart"/>
            <w:r>
              <w:rPr>
                <w:color w:val="333333"/>
                <w:shd w:val="clear" w:color="auto" w:fill="F7FBFA"/>
                <w:lang w:eastAsia="en-US"/>
              </w:rPr>
              <w:t>Plickers</w:t>
            </w:r>
            <w:proofErr w:type="spellEnd"/>
            <w:r>
              <w:rPr>
                <w:color w:val="333333"/>
                <w:shd w:val="clear" w:color="auto" w:fill="F7FBFA"/>
                <w:lang w:eastAsia="en-US"/>
              </w:rPr>
              <w:t xml:space="preserve"> — это очень простая технология, которая не требует практически ничего, и которую любой учитель может начать применять хоть завтра. Так давайте начнём!</w:t>
            </w:r>
          </w:p>
          <w:p w:rsidR="000D6E6D" w:rsidRDefault="000D6E6D">
            <w:pPr>
              <w:pStyle w:val="a4"/>
              <w:spacing w:line="256" w:lineRule="auto"/>
              <w:rPr>
                <w:shd w:val="clear" w:color="auto" w:fill="FFFFFF" w:themeFill="background1"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  <w:r>
              <w:rPr>
                <w:b/>
                <w:lang w:val="en-US" w:eastAsia="en-US"/>
              </w:rPr>
              <w:t>Time</w:t>
            </w:r>
            <w:r w:rsidRPr="000D6E6D">
              <w:rPr>
                <w:b/>
                <w:lang w:eastAsia="en-US"/>
              </w:rPr>
              <w:t xml:space="preserve"> </w:t>
            </w:r>
            <w:r>
              <w:rPr>
                <w:b/>
                <w:lang w:val="en-US" w:eastAsia="en-US"/>
              </w:rPr>
              <w:t>table</w:t>
            </w:r>
            <w:r w:rsidRPr="000D6E6D">
              <w:rPr>
                <w:b/>
                <w:lang w:eastAsia="en-US"/>
              </w:rPr>
              <w:t xml:space="preserve"> </w:t>
            </w:r>
            <w:r>
              <w:rPr>
                <w:b/>
                <w:shd w:val="clear" w:color="auto" w:fill="FFFFFF" w:themeFill="background1"/>
                <w:lang w:eastAsia="en-US"/>
              </w:rPr>
              <w:t>п</w:t>
            </w:r>
            <w:r>
              <w:rPr>
                <w:shd w:val="clear" w:color="auto" w:fill="FFFFFF" w:themeFill="background1"/>
                <w:lang w:eastAsia="en-US"/>
              </w:rPr>
              <w:t xml:space="preserve">рограмма, которая представляет собой органайзер и несет в себе одну из главных функций в организации учебного процесса каждого студента – расписание занятий. По сути </w:t>
            </w:r>
            <w:proofErr w:type="spellStart"/>
            <w:r>
              <w:rPr>
                <w:shd w:val="clear" w:color="auto" w:fill="FFFFFF" w:themeFill="background1"/>
                <w:lang w:eastAsia="en-US"/>
              </w:rPr>
              <w:t>TimeTable</w:t>
            </w:r>
            <w:proofErr w:type="spellEnd"/>
            <w:r>
              <w:rPr>
                <w:shd w:val="clear" w:color="auto" w:fill="FFFFFF" w:themeFill="background1"/>
                <w:lang w:eastAsia="en-US"/>
              </w:rPr>
              <w:t xml:space="preserve"> может выступать помощником не только для учащихся, но и для преподавателей. Заполнив временные интервалы занятий, предметы, аудитории и даже преподавателей, в дальнейшем добавление занятий сводится к простому нажатию на определенный день недели в календаре. К преимуществам </w:t>
            </w:r>
            <w:proofErr w:type="spellStart"/>
            <w:r>
              <w:rPr>
                <w:shd w:val="clear" w:color="auto" w:fill="FFFFFF" w:themeFill="background1"/>
                <w:lang w:eastAsia="en-US"/>
              </w:rPr>
              <w:t>TimeTable</w:t>
            </w:r>
            <w:proofErr w:type="spellEnd"/>
            <w:r>
              <w:rPr>
                <w:shd w:val="clear" w:color="auto" w:fill="FFFFFF" w:themeFill="background1"/>
                <w:lang w:eastAsia="en-US"/>
              </w:rPr>
              <w:t xml:space="preserve">++ относится привлекательный внешний вид, </w:t>
            </w:r>
            <w:proofErr w:type="spellStart"/>
            <w:r>
              <w:rPr>
                <w:shd w:val="clear" w:color="auto" w:fill="FFFFFF" w:themeFill="background1"/>
                <w:lang w:eastAsia="en-US"/>
              </w:rPr>
              <w:t>виджеты</w:t>
            </w:r>
            <w:proofErr w:type="spellEnd"/>
            <w:r>
              <w:rPr>
                <w:shd w:val="clear" w:color="auto" w:fill="FFFFFF" w:themeFill="background1"/>
                <w:lang w:eastAsia="en-US"/>
              </w:rPr>
              <w:t xml:space="preserve">, возможность прикреплять заметки со снимком или аудиозаписью, устанавливать различные цвета для каждого предмета. Приложение позволяет добавлять несколько расписаний и быстро переключаться между ними, устанавливая отображение любого из них по умолчанию, что подходит для цикличных учебных планов. Дополнительно </w:t>
            </w:r>
            <w:proofErr w:type="spellStart"/>
            <w:r>
              <w:rPr>
                <w:shd w:val="clear" w:color="auto" w:fill="FFFFFF" w:themeFill="background1"/>
                <w:lang w:eastAsia="en-US"/>
              </w:rPr>
              <w:t>TimeTable</w:t>
            </w:r>
            <w:proofErr w:type="spellEnd"/>
            <w:r>
              <w:rPr>
                <w:shd w:val="clear" w:color="auto" w:fill="FFFFFF" w:themeFill="background1"/>
                <w:lang w:eastAsia="en-US"/>
              </w:rPr>
              <w:t>++ может автоматически отключать звук во время занятий и уведомлять о важных событиях. Приложение также содержит инструменты для создания резервной копии расписания, сохранения его в JPG файл или загрузки на сервер для последующего скачивания другими пользователями программы.</w:t>
            </w:r>
          </w:p>
          <w:p w:rsidR="000D6E6D" w:rsidRDefault="000D6E6D">
            <w:pPr>
              <w:pStyle w:val="a4"/>
              <w:spacing w:line="256" w:lineRule="auto"/>
              <w:rPr>
                <w:b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828800" cy="3048000"/>
                  <wp:effectExtent l="0" t="0" r="0" b="0"/>
                  <wp:docPr id="1" name="Рисунок 1" descr="https://itc.ua/wp-content/uploads/2015/09/TimeTabl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itc.ua/wp-content/uploads/2015/09/TimeTable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E6D" w:rsidRDefault="000D6E6D">
            <w:pPr>
              <w:pStyle w:val="a4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 заключении необходимо отметить, что такое внедрение современных технологий в образовательный процесс является объективно эффективным.  Умелое использование таких </w:t>
            </w:r>
            <w:proofErr w:type="spellStart"/>
            <w:r>
              <w:rPr>
                <w:color w:val="000000"/>
                <w:lang w:eastAsia="en-US"/>
              </w:rPr>
              <w:t>Web</w:t>
            </w:r>
            <w:proofErr w:type="spellEnd"/>
            <w:r>
              <w:rPr>
                <w:color w:val="000000"/>
                <w:lang w:eastAsia="en-US"/>
              </w:rPr>
              <w:t xml:space="preserve">   в педагогической деятельности является пусть небольшим, но ощутимым для педагогической общественности шагом на пути к реализации программы «Цифровой Казахстан».</w:t>
            </w:r>
          </w:p>
          <w:p w:rsidR="000D6E6D" w:rsidRDefault="000D6E6D">
            <w:pPr>
              <w:pStyle w:val="a4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Зада</w:t>
            </w:r>
            <w:r>
              <w:rPr>
                <w:lang w:eastAsia="en-US"/>
              </w:rPr>
              <w:t>ние: Преимущества и недостатки работы с мобильными приложениями.</w:t>
            </w:r>
          </w:p>
          <w:p w:rsidR="000D6E6D" w:rsidRDefault="000D6E6D">
            <w:pPr>
              <w:pStyle w:val="a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Предлагаю быть участниками </w:t>
            </w:r>
            <w:proofErr w:type="spellStart"/>
            <w:r>
              <w:rPr>
                <w:rStyle w:val="a8"/>
                <w:color w:val="000000"/>
                <w:lang w:eastAsia="en-US"/>
              </w:rPr>
              <w:t>Kahoot</w:t>
            </w:r>
            <w:proofErr w:type="spellEnd"/>
            <w:r>
              <w:rPr>
                <w:rStyle w:val="a8"/>
                <w:color w:val="000000"/>
                <w:lang w:eastAsia="en-US"/>
              </w:rPr>
              <w:t> (участники опроса по педагогике)</w:t>
            </w: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E6D" w:rsidRDefault="000D6E6D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Рефлексия: Заполните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стикер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0D6E6D" w:rsidRDefault="000D6E6D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большой палец-над чем бы я ещё хотела бы поработать</w:t>
            </w:r>
          </w:p>
          <w:p w:rsidR="000D6E6D" w:rsidRDefault="000D6E6D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указательный палец-что нового и интересного я узнала</w:t>
            </w:r>
          </w:p>
          <w:p w:rsidR="000D6E6D" w:rsidRDefault="000D6E6D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средний палец-мне не хватило......</w:t>
            </w:r>
          </w:p>
          <w:p w:rsidR="000D6E6D" w:rsidRDefault="000D6E6D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безымянный палец-психологическая атмосфера на коучинге</w:t>
            </w: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мизинец-что мне понравилось и мои пожелания......</w:t>
            </w:r>
          </w:p>
          <w:p w:rsidR="000D6E6D" w:rsidRDefault="000D6E6D">
            <w:pPr>
              <w:pStyle w:val="a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Итог занятия</w:t>
            </w:r>
          </w:p>
          <w:p w:rsidR="000D6E6D" w:rsidRDefault="000D6E6D">
            <w:pPr>
              <w:pStyle w:val="a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Я раздала вам карточки, и, если вы согласны с данным утверждением, то прошу выйти ко мне и вслух прочитать его.</w:t>
            </w:r>
          </w:p>
          <w:p w:rsidR="000D6E6D" w:rsidRDefault="000D6E6D" w:rsidP="00C35402">
            <w:pPr>
              <w:pStyle w:val="a4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мы целеустремленные, открытые и энергичные люди.</w:t>
            </w:r>
          </w:p>
          <w:p w:rsidR="000D6E6D" w:rsidRDefault="000D6E6D" w:rsidP="00C35402">
            <w:pPr>
              <w:pStyle w:val="a4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. мы любим свою работу, свое дело, посвящая этому почти все свое время.</w:t>
            </w:r>
          </w:p>
          <w:p w:rsidR="000D6E6D" w:rsidRDefault="000D6E6D" w:rsidP="00C35402">
            <w:pPr>
              <w:pStyle w:val="a4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. мы умеем мечтать и имеем силу воли воплощать свои мечты в жизнь.</w:t>
            </w:r>
          </w:p>
          <w:p w:rsidR="000D6E6D" w:rsidRDefault="000D6E6D" w:rsidP="00C35402">
            <w:pPr>
              <w:pStyle w:val="a4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мы открыты для новых идей, эмоций и переживаний, всег</w:t>
            </w:r>
            <w:r w:rsidR="005F4EFA">
              <w:rPr>
                <w:lang w:eastAsia="en-US"/>
              </w:rPr>
              <w:t>да готовы помочь.</w:t>
            </w:r>
          </w:p>
          <w:p w:rsidR="000D6E6D" w:rsidRDefault="000D6E6D" w:rsidP="00C35402">
            <w:pPr>
              <w:pStyle w:val="a4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мы стараемся честно оценивать себя и свои действия, как бы невероятно трудно это не было.</w:t>
            </w:r>
          </w:p>
          <w:p w:rsidR="000D6E6D" w:rsidRDefault="000D6E6D" w:rsidP="00C35402">
            <w:pPr>
              <w:pStyle w:val="a4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мы любим делать подарки и делать сюрпризы больше, чем их получать.</w:t>
            </w:r>
          </w:p>
          <w:p w:rsidR="000D6E6D" w:rsidRDefault="000D6E6D" w:rsidP="00C35402">
            <w:pPr>
              <w:pStyle w:val="a4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мы покоряем вершины, открываем неизведанное, идя навстречу солнцу.</w:t>
            </w:r>
          </w:p>
          <w:p w:rsidR="000D6E6D" w:rsidRDefault="000D6E6D" w:rsidP="00C35402">
            <w:pPr>
              <w:pStyle w:val="a4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мы не скрываем слез, если хочется плакать.</w:t>
            </w:r>
          </w:p>
          <w:p w:rsidR="000D6E6D" w:rsidRDefault="000D6E6D" w:rsidP="00C35402">
            <w:pPr>
              <w:pStyle w:val="a4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мы умеем отделять настоящее от фальши, слушая голос сердца.</w:t>
            </w:r>
          </w:p>
          <w:p w:rsidR="000D6E6D" w:rsidRDefault="000D6E6D" w:rsidP="00C35402">
            <w:pPr>
              <w:pStyle w:val="a4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мы знаем короткую дорогу, но не пойдем по головам.</w:t>
            </w:r>
          </w:p>
          <w:p w:rsidR="000D6E6D" w:rsidRDefault="000D6E6D" w:rsidP="00C35402">
            <w:pPr>
              <w:pStyle w:val="a4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мы умеем дружить много лет, изменяя мир, но, не изменяя друзьям.</w:t>
            </w:r>
          </w:p>
          <w:p w:rsidR="000D6E6D" w:rsidRDefault="000D6E6D">
            <w:pPr>
              <w:pStyle w:val="a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Мы-то знаем - это не просто лирическое описание самых приятных человеческих качеств.</w:t>
            </w:r>
            <w:r w:rsidR="005F4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 этими строками стоят настоящие люди, которые не потеряли вкус к жизни, которые живут, чтобы изменит</w:t>
            </w:r>
            <w:bookmarkStart w:id="0" w:name="_GoBack"/>
            <w:bookmarkEnd w:id="0"/>
            <w:r>
              <w:rPr>
                <w:lang w:eastAsia="en-US"/>
              </w:rPr>
              <w:t>ь мир, стать лучше, получая взамен радость, любовь, уважение сотен сердец. И это вы!!!</w:t>
            </w: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макет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дерева</w:t>
            </w: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E6D" w:rsidRDefault="000D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Обсуждение</w:t>
            </w:r>
          </w:p>
        </w:tc>
      </w:tr>
    </w:tbl>
    <w:p w:rsidR="000D6E6D" w:rsidRDefault="000D6E6D" w:rsidP="000D6E6D"/>
    <w:p w:rsidR="00935BE5" w:rsidRDefault="00935BE5"/>
    <w:sectPr w:rsidR="0093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33A3"/>
    <w:multiLevelType w:val="multilevel"/>
    <w:tmpl w:val="7AA4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E6B1B"/>
    <w:multiLevelType w:val="multilevel"/>
    <w:tmpl w:val="5C96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F5741F"/>
    <w:multiLevelType w:val="hybridMultilevel"/>
    <w:tmpl w:val="A860EF3A"/>
    <w:lvl w:ilvl="0" w:tplc="02A850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05361"/>
    <w:multiLevelType w:val="multilevel"/>
    <w:tmpl w:val="D1704A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B43862"/>
    <w:multiLevelType w:val="hybridMultilevel"/>
    <w:tmpl w:val="ECEEF3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91"/>
    <w:rsid w:val="000D6E6D"/>
    <w:rsid w:val="005F4EFA"/>
    <w:rsid w:val="006D0091"/>
    <w:rsid w:val="0093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78BEC-9CD6-4F9B-880A-A84282EE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E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6E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D6E6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0D6E6D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Emphasis"/>
    <w:basedOn w:val="a0"/>
    <w:uiPriority w:val="20"/>
    <w:qFormat/>
    <w:rsid w:val="000D6E6D"/>
    <w:rPr>
      <w:i/>
      <w:iCs/>
    </w:rPr>
  </w:style>
  <w:style w:type="character" w:styleId="a8">
    <w:name w:val="Strong"/>
    <w:basedOn w:val="a0"/>
    <w:uiPriority w:val="22"/>
    <w:qFormat/>
    <w:rsid w:val="000D6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liv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1423</Words>
  <Characters>8113</Characters>
  <Application>Microsoft Office Word</Application>
  <DocSecurity>0</DocSecurity>
  <Lines>67</Lines>
  <Paragraphs>19</Paragraphs>
  <ScaleCrop>false</ScaleCrop>
  <Company/>
  <LinksUpToDate>false</LinksUpToDate>
  <CharactersWithSpaces>9517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2020-09-17T16:27:00Z</dcterms:created>
  <dcterms:modified xsi:type="dcterms:W3CDTF">2020-09-17T16:35:00Z</dcterms:modified>
</cp:coreProperties>
</file>