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459" w:tblpY="-412"/>
        <w:tblW w:w="5373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276"/>
        <w:gridCol w:w="3686"/>
        <w:gridCol w:w="3970"/>
      </w:tblGrid>
      <w:tr w:rsidR="000953C8" w:rsidRPr="00797E9E" w:rsidTr="00291DA2">
        <w:trPr>
          <w:cantSplit/>
          <w:trHeight w:val="473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548DD4" w:themeColor="text2" w:themeTint="99"/>
              <w:right w:val="nil"/>
            </w:tcBorders>
          </w:tcPr>
          <w:p w:rsidR="000953C8" w:rsidRDefault="000953C8" w:rsidP="00291DA2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Краткосрочный план урока</w:t>
            </w:r>
          </w:p>
        </w:tc>
      </w:tr>
      <w:tr w:rsidR="00291DA2" w:rsidRPr="00291DA2" w:rsidTr="00291DA2">
        <w:trPr>
          <w:cantSplit/>
          <w:trHeight w:val="359"/>
        </w:trPr>
        <w:tc>
          <w:tcPr>
            <w:tcW w:w="1436" w:type="pct"/>
            <w:gridSpan w:val="2"/>
            <w:tcBorders>
              <w:top w:val="single" w:sz="4" w:space="0" w:color="548DD4" w:themeColor="text2" w:themeTint="99"/>
              <w:left w:val="single" w:sz="4" w:space="0" w:color="365F91" w:themeColor="accent1" w:themeShade="BF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291DA2" w:rsidRPr="00291DA2" w:rsidRDefault="00291DA2" w:rsidP="00291DA2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bookmarkStart w:id="0" w:name="_Toc303949809"/>
            <w:r>
              <w:rPr>
                <w:rFonts w:ascii="Times New Roman" w:hAnsi="Times New Roman"/>
                <w:b/>
                <w:sz w:val="24"/>
                <w:lang w:val="ru-RU"/>
              </w:rPr>
              <w:t>Тепловые явления</w:t>
            </w:r>
          </w:p>
        </w:tc>
        <w:tc>
          <w:tcPr>
            <w:tcW w:w="171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291DA2" w:rsidRPr="00291DA2" w:rsidRDefault="00291DA2" w:rsidP="00291DA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291DA2">
              <w:rPr>
                <w:rFonts w:ascii="Times New Roman" w:hAnsi="Times New Roman"/>
                <w:sz w:val="24"/>
                <w:lang w:val="ru-RU"/>
              </w:rPr>
              <w:t xml:space="preserve">СШ имени Ы. </w:t>
            </w:r>
            <w:proofErr w:type="spellStart"/>
            <w:r w:rsidRPr="00291DA2">
              <w:rPr>
                <w:rFonts w:ascii="Times New Roman" w:hAnsi="Times New Roman"/>
                <w:sz w:val="24"/>
                <w:lang w:val="ru-RU"/>
              </w:rPr>
              <w:t>Алтынсарина</w:t>
            </w:r>
            <w:proofErr w:type="spellEnd"/>
          </w:p>
        </w:tc>
        <w:tc>
          <w:tcPr>
            <w:tcW w:w="1848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291DA2" w:rsidRPr="00291DA2" w:rsidRDefault="00291DA2" w:rsidP="00291DA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Базарбаев А. О.</w:t>
            </w:r>
          </w:p>
        </w:tc>
      </w:tr>
      <w:tr w:rsidR="00291DA2" w:rsidRPr="00291DA2" w:rsidTr="00291DA2">
        <w:trPr>
          <w:cantSplit/>
          <w:trHeight w:val="278"/>
        </w:trPr>
        <w:tc>
          <w:tcPr>
            <w:tcW w:w="842" w:type="pct"/>
            <w:tcBorders>
              <w:top w:val="single" w:sz="4" w:space="0" w:color="548DD4" w:themeColor="text2" w:themeTint="99"/>
              <w:left w:val="single" w:sz="4" w:space="0" w:color="365F91" w:themeColor="accent1" w:themeShade="BF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291DA2" w:rsidRDefault="00291DA2" w:rsidP="00291DA2">
            <w:pPr>
              <w:ind w:right="-108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Дата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 </w:t>
            </w:r>
            <w:r w:rsidR="006B397E">
              <w:rPr>
                <w:rFonts w:ascii="Times New Roman" w:hAnsi="Times New Roman"/>
                <w:sz w:val="24"/>
                <w:lang w:val="ru-RU"/>
              </w:rPr>
              <w:t>25.09.20</w:t>
            </w:r>
            <w:bookmarkStart w:id="1" w:name="_GoBack"/>
            <w:bookmarkEnd w:id="1"/>
          </w:p>
        </w:tc>
        <w:tc>
          <w:tcPr>
            <w:tcW w:w="5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291DA2" w:rsidRDefault="00291DA2" w:rsidP="00291DA2">
            <w:pPr>
              <w:ind w:right="-107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Класс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Pr="00291DA2">
              <w:rPr>
                <w:rFonts w:ascii="Times New Roman" w:hAnsi="Times New Roman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lang w:val="ru-RU"/>
              </w:rPr>
              <w:t>Б</w:t>
            </w:r>
          </w:p>
        </w:tc>
        <w:tc>
          <w:tcPr>
            <w:tcW w:w="171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291DA2" w:rsidRPr="00291DA2" w:rsidRDefault="00291DA2" w:rsidP="00291DA2">
            <w:pPr>
              <w:rPr>
                <w:rFonts w:ascii="Times New Roman" w:hAnsi="Times New Roman"/>
                <w:sz w:val="24"/>
                <w:lang w:val="ru-RU"/>
              </w:rPr>
            </w:pPr>
            <w:r w:rsidRPr="00291DA2">
              <w:rPr>
                <w:rFonts w:ascii="Times New Roman" w:hAnsi="Times New Roman"/>
                <w:sz w:val="24"/>
                <w:lang w:val="ru-RU"/>
              </w:rPr>
              <w:t xml:space="preserve">Участвовали:      </w:t>
            </w:r>
          </w:p>
        </w:tc>
        <w:tc>
          <w:tcPr>
            <w:tcW w:w="1848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291DA2" w:rsidRPr="00291DA2" w:rsidRDefault="00291DA2" w:rsidP="00291DA2">
            <w:pPr>
              <w:rPr>
                <w:rFonts w:ascii="Times New Roman" w:hAnsi="Times New Roman"/>
                <w:sz w:val="24"/>
                <w:lang w:val="ru-RU"/>
              </w:rPr>
            </w:pPr>
            <w:r w:rsidRPr="00291DA2">
              <w:rPr>
                <w:rFonts w:ascii="Times New Roman" w:hAnsi="Times New Roman"/>
                <w:sz w:val="24"/>
                <w:lang w:val="ru-RU"/>
              </w:rPr>
              <w:t>Отсутствовали:</w:t>
            </w:r>
          </w:p>
        </w:tc>
      </w:tr>
      <w:tr w:rsidR="000953C8" w:rsidRPr="006B397E" w:rsidTr="00291DA2">
        <w:trPr>
          <w:cantSplit/>
          <w:trHeight w:val="424"/>
        </w:trPr>
        <w:tc>
          <w:tcPr>
            <w:tcW w:w="1436" w:type="pct"/>
            <w:gridSpan w:val="2"/>
            <w:tcBorders>
              <w:top w:val="single" w:sz="4" w:space="0" w:color="548DD4" w:themeColor="text2" w:themeTint="99"/>
              <w:bottom w:val="single" w:sz="4" w:space="0" w:color="548DD4" w:themeColor="text2" w:themeTint="99"/>
              <w:right w:val="single" w:sz="4" w:space="0" w:color="365F91" w:themeColor="accent1" w:themeShade="BF"/>
            </w:tcBorders>
          </w:tcPr>
          <w:p w:rsidR="000953C8" w:rsidRPr="00291DA2" w:rsidRDefault="000953C8" w:rsidP="00291DA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Тема урока</w:t>
            </w:r>
          </w:p>
        </w:tc>
        <w:tc>
          <w:tcPr>
            <w:tcW w:w="3564" w:type="pct"/>
            <w:gridSpan w:val="2"/>
            <w:tcBorders>
              <w:top w:val="single" w:sz="4" w:space="0" w:color="548DD4" w:themeColor="text2" w:themeTint="99"/>
              <w:left w:val="single" w:sz="4" w:space="0" w:color="365F91" w:themeColor="accent1" w:themeShade="BF"/>
              <w:bottom w:val="single" w:sz="4" w:space="0" w:color="548DD4" w:themeColor="text2" w:themeTint="99"/>
            </w:tcBorders>
          </w:tcPr>
          <w:p w:rsidR="000953C8" w:rsidRPr="00291DA2" w:rsidRDefault="0017716C" w:rsidP="00291DA2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291DA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Э</w:t>
            </w:r>
            <w:r w:rsidR="000953C8" w:rsidRPr="00291DA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нергия топлива, уд</w:t>
            </w:r>
            <w:r w:rsidR="00291DA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ельная теплота сгорания топлива</w:t>
            </w:r>
            <w:r w:rsidR="00D12B1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, </w:t>
            </w:r>
            <w:proofErr w:type="gramStart"/>
            <w:r w:rsidR="00D12B1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ПР</w:t>
            </w:r>
            <w:proofErr w:type="gramEnd"/>
            <w:r w:rsidR="00D12B1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№2</w:t>
            </w:r>
          </w:p>
        </w:tc>
      </w:tr>
      <w:tr w:rsidR="009A061E" w:rsidRPr="006B397E" w:rsidTr="00291DA2">
        <w:trPr>
          <w:cantSplit/>
          <w:trHeight w:val="492"/>
        </w:trPr>
        <w:tc>
          <w:tcPr>
            <w:tcW w:w="1436" w:type="pct"/>
            <w:gridSpan w:val="2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:rsidR="009A061E" w:rsidRPr="002438DC" w:rsidRDefault="009A061E" w:rsidP="00291DA2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Цели обучения для достижения на этом уроке</w:t>
            </w:r>
            <w:r w:rsidR="007B6723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3564" w:type="pct"/>
            <w:gridSpan w:val="2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:rsidR="009A061E" w:rsidRPr="007C5E55" w:rsidRDefault="007C5E55" w:rsidP="00291DA2">
            <w:pPr>
              <w:tabs>
                <w:tab w:val="left" w:pos="490"/>
                <w:tab w:val="left" w:pos="136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8</w:t>
            </w:r>
            <w:r w:rsidRPr="00430A09">
              <w:rPr>
                <w:rFonts w:ascii="Times New Roman" w:hAnsi="Times New Roman"/>
                <w:sz w:val="24"/>
                <w:lang w:val="kk-KZ"/>
              </w:rPr>
              <w:t xml:space="preserve">.3.2.7 - применять формулу </w:t>
            </w:r>
            <w:r w:rsidRPr="00430A09">
              <w:rPr>
                <w:rFonts w:ascii="Times New Roman" w:hAnsi="Times New Roman"/>
                <w:sz w:val="24"/>
                <w:lang w:val="ru-RU"/>
              </w:rPr>
              <w:t>количества теплоты, выделяемо</w:t>
            </w:r>
            <w:r w:rsidRPr="00430A09">
              <w:rPr>
                <w:rFonts w:ascii="Times New Roman" w:hAnsi="Times New Roman"/>
                <w:sz w:val="24"/>
                <w:lang w:val="kk-KZ"/>
              </w:rPr>
              <w:t>го</w:t>
            </w:r>
            <w:r w:rsidRPr="00430A09">
              <w:rPr>
                <w:rFonts w:ascii="Times New Roman" w:hAnsi="Times New Roman"/>
                <w:sz w:val="24"/>
                <w:lang w:val="ru-RU"/>
              </w:rPr>
              <w:t xml:space="preserve"> при сгорании топлива, в решении задач</w:t>
            </w:r>
          </w:p>
        </w:tc>
      </w:tr>
      <w:tr w:rsidR="009A061E" w:rsidRPr="006B397E" w:rsidTr="00291DA2">
        <w:trPr>
          <w:cantSplit/>
          <w:trHeight w:val="1399"/>
        </w:trPr>
        <w:tc>
          <w:tcPr>
            <w:tcW w:w="1436" w:type="pct"/>
            <w:gridSpan w:val="2"/>
            <w:tcBorders>
              <w:top w:val="single" w:sz="4" w:space="0" w:color="548DD4" w:themeColor="text2" w:themeTint="99"/>
            </w:tcBorders>
          </w:tcPr>
          <w:p w:rsidR="009A061E" w:rsidRPr="00797E9E" w:rsidRDefault="009A061E" w:rsidP="00291DA2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Цель урока</w:t>
            </w:r>
          </w:p>
        </w:tc>
        <w:tc>
          <w:tcPr>
            <w:tcW w:w="3564" w:type="pct"/>
            <w:gridSpan w:val="2"/>
            <w:tcBorders>
              <w:top w:val="single" w:sz="4" w:space="0" w:color="548DD4" w:themeColor="text2" w:themeTint="99"/>
            </w:tcBorders>
          </w:tcPr>
          <w:p w:rsidR="00CA45E0" w:rsidRPr="00291DA2" w:rsidRDefault="00291DA2" w:rsidP="00291DA2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Учащий</w:t>
            </w:r>
            <w:r w:rsidR="00CA45E0" w:rsidRPr="00291DA2">
              <w:rPr>
                <w:rFonts w:ascii="Times New Roman" w:hAnsi="Times New Roman"/>
                <w:sz w:val="24"/>
                <w:lang w:val="ru-RU"/>
              </w:rPr>
              <w:t>ся определяют удельную тепл</w:t>
            </w:r>
            <w:r>
              <w:rPr>
                <w:rFonts w:ascii="Times New Roman" w:hAnsi="Times New Roman"/>
                <w:sz w:val="24"/>
                <w:lang w:val="ru-RU"/>
              </w:rPr>
              <w:t>оту сгорания топлива по таблице;</w:t>
            </w:r>
          </w:p>
          <w:p w:rsidR="009A061E" w:rsidRPr="00291DA2" w:rsidRDefault="00CA45E0" w:rsidP="00291DA2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291DA2">
              <w:rPr>
                <w:rFonts w:ascii="Times New Roman" w:hAnsi="Times New Roman"/>
                <w:sz w:val="24"/>
                <w:lang w:val="ru-RU"/>
              </w:rPr>
              <w:t>Рассчитывают  количество теплоты, выделяемо</w:t>
            </w:r>
            <w:r w:rsidRPr="00291DA2">
              <w:rPr>
                <w:rFonts w:ascii="Times New Roman" w:hAnsi="Times New Roman"/>
                <w:sz w:val="24"/>
                <w:lang w:val="kk-KZ"/>
              </w:rPr>
              <w:t>е</w:t>
            </w:r>
            <w:r w:rsidRPr="00291DA2">
              <w:rPr>
                <w:rFonts w:ascii="Times New Roman" w:hAnsi="Times New Roman"/>
                <w:sz w:val="24"/>
                <w:lang w:val="ru-RU"/>
              </w:rPr>
              <w:t xml:space="preserve"> при сгорании топлива определенной массы по формуле</w:t>
            </w:r>
            <w:r w:rsidR="00291DA2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CA45E0" w:rsidRPr="00291DA2" w:rsidRDefault="00CA45E0" w:rsidP="00291DA2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291DA2">
              <w:rPr>
                <w:rFonts w:ascii="Times New Roman" w:hAnsi="Times New Roman"/>
                <w:sz w:val="24"/>
                <w:lang w:val="ru-RU"/>
              </w:rPr>
              <w:t>Анализируют условие задачи, выполняют математические преобразов</w:t>
            </w:r>
            <w:r w:rsidR="00291DA2">
              <w:rPr>
                <w:rFonts w:ascii="Times New Roman" w:hAnsi="Times New Roman"/>
                <w:sz w:val="24"/>
                <w:lang w:val="ru-RU"/>
              </w:rPr>
              <w:t>ания, сравнивают, делают выводы</w:t>
            </w:r>
          </w:p>
        </w:tc>
      </w:tr>
      <w:tr w:rsidR="009A061E" w:rsidRPr="006B397E" w:rsidTr="00291DA2">
        <w:trPr>
          <w:cantSplit/>
          <w:trHeight w:val="603"/>
        </w:trPr>
        <w:tc>
          <w:tcPr>
            <w:tcW w:w="1436" w:type="pct"/>
            <w:gridSpan w:val="2"/>
          </w:tcPr>
          <w:p w:rsidR="009A061E" w:rsidRPr="00797E9E" w:rsidRDefault="009A061E" w:rsidP="00291DA2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Критери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и оценивания</w:t>
            </w:r>
          </w:p>
        </w:tc>
        <w:tc>
          <w:tcPr>
            <w:tcW w:w="3564" w:type="pct"/>
            <w:gridSpan w:val="2"/>
          </w:tcPr>
          <w:p w:rsidR="00CA45E0" w:rsidRPr="000953C8" w:rsidRDefault="00CA45E0" w:rsidP="00291DA2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1</w:t>
            </w:r>
            <w:r w:rsidRPr="000953C8">
              <w:rPr>
                <w:rFonts w:ascii="Times New Roman" w:hAnsi="Times New Roman"/>
                <w:sz w:val="24"/>
                <w:lang w:val="ru-RU"/>
              </w:rPr>
              <w:t>. записывают формулу для расчета количества теплоты, выделяемо</w:t>
            </w:r>
            <w:r w:rsidRPr="000953C8">
              <w:rPr>
                <w:rFonts w:ascii="Times New Roman" w:hAnsi="Times New Roman"/>
                <w:sz w:val="24"/>
                <w:lang w:val="kk-KZ"/>
              </w:rPr>
              <w:t>го</w:t>
            </w:r>
            <w:r w:rsidRPr="000953C8">
              <w:rPr>
                <w:rFonts w:ascii="Times New Roman" w:hAnsi="Times New Roman"/>
                <w:sz w:val="24"/>
                <w:lang w:val="ru-RU"/>
              </w:rPr>
              <w:t xml:space="preserve"> при сгорании топлива, объясняют физический смысл удельной теплоты сгорания топлива.</w:t>
            </w:r>
          </w:p>
          <w:p w:rsidR="00CA45E0" w:rsidRPr="000953C8" w:rsidRDefault="00CA45E0" w:rsidP="00291DA2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953C8">
              <w:rPr>
                <w:rFonts w:ascii="Times New Roman" w:hAnsi="Times New Roman"/>
                <w:sz w:val="24"/>
                <w:lang w:val="ru-RU"/>
              </w:rPr>
              <w:t>2. применяют формулу для расчета количества теплоты, выделяемо</w:t>
            </w:r>
            <w:r w:rsidRPr="000953C8">
              <w:rPr>
                <w:rFonts w:ascii="Times New Roman" w:hAnsi="Times New Roman"/>
                <w:sz w:val="24"/>
                <w:lang w:val="kk-KZ"/>
              </w:rPr>
              <w:t>го</w:t>
            </w:r>
            <w:r w:rsidRPr="000953C8">
              <w:rPr>
                <w:rFonts w:ascii="Times New Roman" w:hAnsi="Times New Roman"/>
                <w:sz w:val="24"/>
                <w:lang w:val="ru-RU"/>
              </w:rPr>
              <w:t xml:space="preserve"> при сгорании топлива</w:t>
            </w:r>
          </w:p>
          <w:p w:rsidR="00BA13B3" w:rsidRPr="00291DA2" w:rsidRDefault="00CA45E0" w:rsidP="00291DA2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953C8">
              <w:rPr>
                <w:rFonts w:ascii="Times New Roman" w:hAnsi="Times New Roman"/>
                <w:sz w:val="24"/>
                <w:lang w:val="ru-RU"/>
              </w:rPr>
              <w:t xml:space="preserve">3. выполняют математические преобразования формулы </w:t>
            </w:r>
            <w:proofErr w:type="gramStart"/>
            <w:r w:rsidRPr="000953C8">
              <w:rPr>
                <w:rFonts w:ascii="Times New Roman" w:hAnsi="Times New Roman"/>
                <w:sz w:val="24"/>
                <w:lang w:val="ru-RU"/>
              </w:rPr>
              <w:t>количества теплоты, выделяемо</w:t>
            </w:r>
            <w:r w:rsidRPr="000953C8">
              <w:rPr>
                <w:rFonts w:ascii="Times New Roman" w:hAnsi="Times New Roman"/>
                <w:sz w:val="24"/>
                <w:lang w:val="kk-KZ"/>
              </w:rPr>
              <w:t>го</w:t>
            </w:r>
            <w:r w:rsidRPr="000953C8">
              <w:rPr>
                <w:rFonts w:ascii="Times New Roman" w:hAnsi="Times New Roman"/>
                <w:sz w:val="24"/>
                <w:lang w:val="ru-RU"/>
              </w:rPr>
              <w:t xml:space="preserve"> при сгорании топлива</w:t>
            </w:r>
            <w:r w:rsidR="00BC3945" w:rsidRPr="000953C8">
              <w:rPr>
                <w:rFonts w:ascii="Times New Roman" w:hAnsi="Times New Roman"/>
                <w:sz w:val="24"/>
                <w:lang w:val="ru-RU"/>
              </w:rPr>
              <w:t xml:space="preserve"> и применяют</w:t>
            </w:r>
            <w:proofErr w:type="gramEnd"/>
            <w:r w:rsidR="00BC3945" w:rsidRPr="000953C8">
              <w:rPr>
                <w:rFonts w:ascii="Times New Roman" w:hAnsi="Times New Roman"/>
                <w:sz w:val="24"/>
                <w:lang w:val="ru-RU"/>
              </w:rPr>
              <w:t xml:space="preserve"> ее для расчета неизвестных величин.</w:t>
            </w:r>
          </w:p>
        </w:tc>
      </w:tr>
      <w:tr w:rsidR="009A061E" w:rsidRPr="006B397E" w:rsidTr="00291DA2">
        <w:trPr>
          <w:cantSplit/>
          <w:trHeight w:val="603"/>
        </w:trPr>
        <w:tc>
          <w:tcPr>
            <w:tcW w:w="1436" w:type="pct"/>
            <w:gridSpan w:val="2"/>
          </w:tcPr>
          <w:p w:rsidR="009A061E" w:rsidRPr="00797E9E" w:rsidRDefault="009A061E" w:rsidP="00291DA2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Языковые задачи</w:t>
            </w:r>
          </w:p>
          <w:p w:rsidR="009A061E" w:rsidRPr="00797E9E" w:rsidRDefault="009A061E" w:rsidP="00291DA2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564" w:type="pct"/>
            <w:gridSpan w:val="2"/>
          </w:tcPr>
          <w:p w:rsidR="00756128" w:rsidRPr="00756128" w:rsidRDefault="00756128" w:rsidP="00291DA2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756128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Лексика и терминология, свойственные предмету:</w:t>
            </w:r>
          </w:p>
          <w:p w:rsidR="009A061E" w:rsidRPr="00BA13B3" w:rsidRDefault="00756128" w:rsidP="00291DA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BA13B3">
              <w:rPr>
                <w:rFonts w:ascii="Times New Roman" w:hAnsi="Times New Roman"/>
                <w:sz w:val="24"/>
                <w:lang w:val="kk-KZ"/>
              </w:rPr>
              <w:t>Энергия, топливо, внутренняя энергия, удельная теплота сгорания топлива.</w:t>
            </w:r>
          </w:p>
          <w:p w:rsidR="00756128" w:rsidRPr="000953C8" w:rsidRDefault="00756128" w:rsidP="00291DA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0953C8">
              <w:rPr>
                <w:rFonts w:ascii="Times New Roman" w:hAnsi="Times New Roman"/>
                <w:sz w:val="24"/>
                <w:lang w:val="kk-KZ"/>
              </w:rPr>
              <w:t>При сгорании топлива выделяется энергия...</w:t>
            </w:r>
          </w:p>
        </w:tc>
      </w:tr>
      <w:tr w:rsidR="009A061E" w:rsidRPr="006B397E" w:rsidTr="00291DA2">
        <w:trPr>
          <w:cantSplit/>
          <w:trHeight w:val="603"/>
        </w:trPr>
        <w:tc>
          <w:tcPr>
            <w:tcW w:w="1436" w:type="pct"/>
            <w:gridSpan w:val="2"/>
          </w:tcPr>
          <w:p w:rsidR="009A061E" w:rsidRPr="00797E9E" w:rsidRDefault="009A061E" w:rsidP="00291DA2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Приучение к ценностям</w:t>
            </w:r>
          </w:p>
          <w:p w:rsidR="009A061E" w:rsidRPr="00797E9E" w:rsidRDefault="009A061E" w:rsidP="00291DA2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A061E" w:rsidRPr="00797E9E" w:rsidRDefault="009A061E" w:rsidP="00291DA2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564" w:type="pct"/>
            <w:gridSpan w:val="2"/>
          </w:tcPr>
          <w:p w:rsidR="009A061E" w:rsidRDefault="00EE7B88" w:rsidP="00291DA2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Формирование ценности </w:t>
            </w:r>
            <w:r w:rsidRPr="00EE7B88">
              <w:rPr>
                <w:rFonts w:ascii="Times New Roman" w:hAnsi="Times New Roman"/>
                <w:bCs/>
                <w:sz w:val="24"/>
                <w:lang w:val="ru-RU"/>
              </w:rPr>
              <w:t>«</w:t>
            </w:r>
            <w:proofErr w:type="spellStart"/>
            <w:r w:rsidRPr="00EE7B88">
              <w:rPr>
                <w:rFonts w:ascii="Times New Roman" w:hAnsi="Times New Roman"/>
                <w:bCs/>
                <w:sz w:val="24"/>
                <w:lang w:val="ru-RU"/>
              </w:rPr>
              <w:t>Мәңгілік</w:t>
            </w:r>
            <w:proofErr w:type="spellEnd"/>
            <w:proofErr w:type="gramStart"/>
            <w:r w:rsidRPr="00EE7B88">
              <w:rPr>
                <w:rFonts w:ascii="Times New Roman" w:hAnsi="Times New Roman"/>
                <w:bCs/>
                <w:sz w:val="24"/>
                <w:lang w:val="ru-RU"/>
              </w:rPr>
              <w:t xml:space="preserve"> Е</w:t>
            </w:r>
            <w:proofErr w:type="gramEnd"/>
            <w:r w:rsidRPr="00EE7B88">
              <w:rPr>
                <w:rFonts w:ascii="Times New Roman" w:hAnsi="Times New Roman"/>
                <w:bCs/>
                <w:sz w:val="24"/>
                <w:lang w:val="ru-RU"/>
              </w:rPr>
              <w:t>л»</w:t>
            </w:r>
          </w:p>
          <w:p w:rsidR="009A061E" w:rsidRPr="001A437B" w:rsidRDefault="00EE7B88" w:rsidP="00291DA2">
            <w:pPr>
              <w:widowControl/>
              <w:tabs>
                <w:tab w:val="left" w:pos="851"/>
                <w:tab w:val="left" w:pos="993"/>
                <w:tab w:val="left" w:pos="1134"/>
              </w:tabs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EE7B88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Индустриализация и экономический рост, базирующийся на инновациях </w:t>
            </w:r>
            <w:r w:rsidRPr="00EE7B88">
              <w:rPr>
                <w:rFonts w:ascii="Times New Roman" w:hAnsi="Times New Roman"/>
                <w:lang w:val="ru-RU"/>
              </w:rPr>
              <w:t xml:space="preserve">Экономический рост – это наша самая важная задача, от которой зависит региональная и глобальная конкурентоспособность Казахстана.   </w:t>
            </w:r>
          </w:p>
        </w:tc>
      </w:tr>
      <w:tr w:rsidR="009A061E" w:rsidRPr="006B397E" w:rsidTr="00291DA2">
        <w:trPr>
          <w:cantSplit/>
          <w:trHeight w:val="1284"/>
        </w:trPr>
        <w:tc>
          <w:tcPr>
            <w:tcW w:w="1436" w:type="pct"/>
            <w:gridSpan w:val="2"/>
          </w:tcPr>
          <w:p w:rsidR="009A061E" w:rsidRPr="00797E9E" w:rsidRDefault="009A061E" w:rsidP="00291DA2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Межпредметная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связь</w:t>
            </w:r>
          </w:p>
        </w:tc>
        <w:tc>
          <w:tcPr>
            <w:tcW w:w="3564" w:type="pct"/>
            <w:gridSpan w:val="2"/>
          </w:tcPr>
          <w:p w:rsidR="009A061E" w:rsidRPr="000953C8" w:rsidRDefault="00EE7B88" w:rsidP="00291DA2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0953C8">
              <w:rPr>
                <w:rFonts w:ascii="Times New Roman" w:hAnsi="Times New Roman"/>
                <w:sz w:val="24"/>
                <w:lang w:val="ru-RU"/>
              </w:rPr>
              <w:t>Химия: выделение энергии при образовании молекулы из атомов,</w:t>
            </w:r>
          </w:p>
          <w:p w:rsidR="00EE7B88" w:rsidRPr="000953C8" w:rsidRDefault="00EE7B88" w:rsidP="00291DA2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0953C8">
              <w:rPr>
                <w:rFonts w:ascii="Times New Roman" w:hAnsi="Times New Roman"/>
                <w:sz w:val="24"/>
                <w:lang w:val="ru-RU"/>
              </w:rPr>
              <w:t xml:space="preserve">Математика: расчеты, действия со </w:t>
            </w:r>
            <w:proofErr w:type="spellStart"/>
            <w:r w:rsidRPr="000953C8">
              <w:rPr>
                <w:rFonts w:ascii="Times New Roman" w:hAnsi="Times New Roman"/>
                <w:sz w:val="24"/>
                <w:lang w:val="ru-RU"/>
              </w:rPr>
              <w:t>степеняими</w:t>
            </w:r>
            <w:proofErr w:type="spellEnd"/>
          </w:p>
          <w:p w:rsidR="00EE7B88" w:rsidRPr="000953C8" w:rsidRDefault="00EE7B88" w:rsidP="00291DA2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0953C8">
              <w:rPr>
                <w:rFonts w:ascii="Times New Roman" w:hAnsi="Times New Roman"/>
                <w:sz w:val="24"/>
                <w:lang w:val="ru-RU"/>
              </w:rPr>
              <w:t>География: топливно-энергетические ресурсы РК</w:t>
            </w:r>
          </w:p>
          <w:p w:rsidR="009A061E" w:rsidRPr="000953C8" w:rsidRDefault="00EE7B88" w:rsidP="00291DA2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0953C8">
              <w:rPr>
                <w:rFonts w:ascii="Times New Roman" w:hAnsi="Times New Roman"/>
                <w:sz w:val="24"/>
                <w:lang w:val="ru-RU"/>
              </w:rPr>
              <w:t xml:space="preserve">Экология: глобальные мировые </w:t>
            </w:r>
            <w:proofErr w:type="spellStart"/>
            <w:r w:rsidRPr="000953C8">
              <w:rPr>
                <w:rFonts w:ascii="Times New Roman" w:hAnsi="Times New Roman"/>
                <w:sz w:val="24"/>
                <w:lang w:val="ru-RU"/>
              </w:rPr>
              <w:t>пробдемы</w:t>
            </w:r>
            <w:proofErr w:type="spellEnd"/>
            <w:r w:rsidRPr="000953C8">
              <w:rPr>
                <w:rFonts w:ascii="Times New Roman" w:hAnsi="Times New Roman"/>
                <w:sz w:val="24"/>
                <w:lang w:val="ru-RU"/>
              </w:rPr>
              <w:t>, связанные с использованием топлива</w:t>
            </w:r>
          </w:p>
        </w:tc>
      </w:tr>
      <w:tr w:rsidR="009A061E" w:rsidRPr="006B397E" w:rsidTr="00291DA2">
        <w:trPr>
          <w:cantSplit/>
        </w:trPr>
        <w:tc>
          <w:tcPr>
            <w:tcW w:w="1436" w:type="pct"/>
            <w:gridSpan w:val="2"/>
            <w:tcBorders>
              <w:bottom w:val="single" w:sz="8" w:space="0" w:color="2976A4"/>
            </w:tcBorders>
          </w:tcPr>
          <w:p w:rsidR="009A061E" w:rsidRPr="00797E9E" w:rsidRDefault="009A061E" w:rsidP="00291DA2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Предшествующие знания</w:t>
            </w:r>
          </w:p>
          <w:p w:rsidR="009A061E" w:rsidRPr="00797E9E" w:rsidRDefault="009A061E" w:rsidP="00291DA2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564" w:type="pct"/>
            <w:gridSpan w:val="2"/>
            <w:tcBorders>
              <w:bottom w:val="single" w:sz="8" w:space="0" w:color="2976A4"/>
            </w:tcBorders>
          </w:tcPr>
          <w:p w:rsidR="009A061E" w:rsidRPr="000953C8" w:rsidRDefault="001A437B" w:rsidP="00291DA2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0953C8">
              <w:rPr>
                <w:rFonts w:ascii="Times New Roman" w:hAnsi="Times New Roman"/>
                <w:sz w:val="24"/>
                <w:lang w:val="ru-RU"/>
              </w:rPr>
              <w:t xml:space="preserve">Учащиеся знают: понятия внутренняя энергия, количество теплоты, удельная </w:t>
            </w:r>
            <w:proofErr w:type="spellStart"/>
            <w:r w:rsidRPr="000953C8">
              <w:rPr>
                <w:rFonts w:ascii="Times New Roman" w:hAnsi="Times New Roman"/>
                <w:sz w:val="24"/>
                <w:lang w:val="ru-RU"/>
              </w:rPr>
              <w:t>тепота</w:t>
            </w:r>
            <w:proofErr w:type="spellEnd"/>
            <w:r w:rsidRPr="000953C8">
              <w:rPr>
                <w:rFonts w:ascii="Times New Roman" w:hAnsi="Times New Roman"/>
                <w:sz w:val="24"/>
                <w:lang w:val="ru-RU"/>
              </w:rPr>
              <w:t>, единицы измерения.</w:t>
            </w:r>
          </w:p>
          <w:p w:rsidR="009A061E" w:rsidRPr="000953C8" w:rsidRDefault="001A437B" w:rsidP="00291DA2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0953C8">
              <w:rPr>
                <w:rFonts w:ascii="Times New Roman" w:hAnsi="Times New Roman"/>
                <w:sz w:val="24"/>
                <w:lang w:val="ru-RU"/>
              </w:rPr>
              <w:t xml:space="preserve">Из 7 </w:t>
            </w:r>
            <w:proofErr w:type="spellStart"/>
            <w:r w:rsidRPr="000953C8">
              <w:rPr>
                <w:rFonts w:ascii="Times New Roman" w:hAnsi="Times New Roman"/>
                <w:sz w:val="24"/>
                <w:lang w:val="ru-RU"/>
              </w:rPr>
              <w:t>кл</w:t>
            </w:r>
            <w:proofErr w:type="spellEnd"/>
            <w:r w:rsidRPr="000953C8">
              <w:rPr>
                <w:rFonts w:ascii="Times New Roman" w:hAnsi="Times New Roman"/>
                <w:sz w:val="24"/>
                <w:lang w:val="ru-RU"/>
              </w:rPr>
              <w:t>: стандартный вид числа и действия со степенями.</w:t>
            </w:r>
          </w:p>
          <w:p w:rsidR="009A061E" w:rsidRPr="000953C8" w:rsidRDefault="001A437B" w:rsidP="00291DA2">
            <w:pPr>
              <w:spacing w:before="60" w:after="60"/>
              <w:rPr>
                <w:rFonts w:ascii="Times New Roman" w:hAnsi="Times New Roman"/>
                <w:b/>
                <w:sz w:val="24"/>
                <w:lang w:val="ru-RU"/>
              </w:rPr>
            </w:pPr>
            <w:r w:rsidRPr="000953C8">
              <w:rPr>
                <w:rFonts w:ascii="Times New Roman" w:hAnsi="Times New Roman"/>
                <w:sz w:val="24"/>
                <w:lang w:val="ru-RU"/>
              </w:rPr>
              <w:t>Знают</w:t>
            </w:r>
            <w:r w:rsidR="003115CE" w:rsidRPr="000953C8">
              <w:rPr>
                <w:rFonts w:ascii="Times New Roman" w:hAnsi="Times New Roman"/>
                <w:sz w:val="24"/>
                <w:lang w:val="ru-RU"/>
              </w:rPr>
              <w:t>,</w:t>
            </w:r>
            <w:r w:rsidRPr="000953C8">
              <w:rPr>
                <w:rFonts w:ascii="Times New Roman" w:hAnsi="Times New Roman"/>
                <w:sz w:val="24"/>
                <w:lang w:val="ru-RU"/>
              </w:rPr>
              <w:t xml:space="preserve"> что процесс горение происходит в присутствии </w:t>
            </w:r>
            <w:proofErr w:type="spellStart"/>
            <w:r w:rsidRPr="000953C8">
              <w:rPr>
                <w:rFonts w:ascii="Times New Roman" w:hAnsi="Times New Roman"/>
                <w:sz w:val="24"/>
                <w:lang w:val="ru-RU"/>
              </w:rPr>
              <w:t>кислорода</w:t>
            </w:r>
            <w:proofErr w:type="gramStart"/>
            <w:r w:rsidRPr="000953C8">
              <w:rPr>
                <w:rFonts w:ascii="Times New Roman" w:hAnsi="Times New Roman"/>
                <w:sz w:val="24"/>
                <w:lang w:val="ru-RU"/>
              </w:rPr>
              <w:t>.М</w:t>
            </w:r>
            <w:proofErr w:type="gramEnd"/>
            <w:r w:rsidRPr="000953C8">
              <w:rPr>
                <w:rFonts w:ascii="Times New Roman" w:hAnsi="Times New Roman"/>
                <w:sz w:val="24"/>
                <w:lang w:val="ru-RU"/>
              </w:rPr>
              <w:t>огут</w:t>
            </w:r>
            <w:proofErr w:type="spellEnd"/>
            <w:r w:rsidRPr="000953C8">
              <w:rPr>
                <w:rFonts w:ascii="Times New Roman" w:hAnsi="Times New Roman"/>
                <w:sz w:val="24"/>
                <w:lang w:val="ru-RU"/>
              </w:rPr>
              <w:t xml:space="preserve"> записать уравнение химической реакции образования молекулы углекислого газа.</w:t>
            </w:r>
          </w:p>
        </w:tc>
      </w:tr>
    </w:tbl>
    <w:p w:rsidR="00D26F38" w:rsidRPr="00797E9E" w:rsidRDefault="00D26F38" w:rsidP="00D26F38">
      <w:pPr>
        <w:rPr>
          <w:rFonts w:ascii="Times New Roman" w:hAnsi="Times New Roman"/>
          <w:sz w:val="24"/>
          <w:lang w:val="ru-RU"/>
        </w:rPr>
      </w:pPr>
    </w:p>
    <w:p w:rsidR="00CF1E62" w:rsidRPr="00D15DA0" w:rsidRDefault="00CF1E62" w:rsidP="00CF1E62">
      <w:pPr>
        <w:pStyle w:val="NESNormal"/>
        <w:rPr>
          <w:lang w:val="kk-KZ"/>
        </w:rPr>
      </w:pPr>
    </w:p>
    <w:p w:rsidR="00DF5B60" w:rsidRPr="005A7F64" w:rsidRDefault="00DF5B60">
      <w:pPr>
        <w:rPr>
          <w:lang w:val="ru-RU"/>
        </w:rPr>
      </w:pPr>
      <w:r w:rsidRPr="005A7F64">
        <w:rPr>
          <w:lang w:val="ru-RU"/>
        </w:rPr>
        <w:br w:type="page"/>
      </w:r>
    </w:p>
    <w:tbl>
      <w:tblPr>
        <w:tblpPr w:leftFromText="180" w:rightFromText="180" w:horzAnchor="margin" w:tblpY="-660"/>
        <w:tblW w:w="4947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 w:firstRow="0" w:lastRow="0" w:firstColumn="0" w:lastColumn="0" w:noHBand="0" w:noVBand="0"/>
      </w:tblPr>
      <w:tblGrid>
        <w:gridCol w:w="2268"/>
        <w:gridCol w:w="1357"/>
        <w:gridCol w:w="3157"/>
        <w:gridCol w:w="989"/>
        <w:gridCol w:w="2118"/>
      </w:tblGrid>
      <w:tr w:rsidR="00D26F38" w:rsidRPr="00797E9E" w:rsidTr="00291DA2">
        <w:trPr>
          <w:trHeight w:val="564"/>
        </w:trPr>
        <w:tc>
          <w:tcPr>
            <w:tcW w:w="5000" w:type="pct"/>
            <w:gridSpan w:val="5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D26F38" w:rsidRPr="00797E9E" w:rsidRDefault="002438DC" w:rsidP="0029099D">
            <w:pPr>
              <w:spacing w:before="240" w:after="240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Ход урока</w:t>
            </w:r>
          </w:p>
        </w:tc>
      </w:tr>
      <w:tr w:rsidR="00D26F38" w:rsidRPr="00797E9E" w:rsidTr="0029099D">
        <w:trPr>
          <w:trHeight w:val="528"/>
        </w:trPr>
        <w:tc>
          <w:tcPr>
            <w:tcW w:w="1147" w:type="pct"/>
            <w:tcBorders>
              <w:top w:val="single" w:sz="8" w:space="0" w:color="2976A4"/>
            </w:tcBorders>
          </w:tcPr>
          <w:p w:rsidR="00D26F38" w:rsidRDefault="002438DC" w:rsidP="00BC3945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планирован</w:t>
            </w:r>
            <w:r w:rsidR="00BC3945">
              <w:rPr>
                <w:rFonts w:ascii="Times New Roman" w:hAnsi="Times New Roman"/>
                <w:b/>
                <w:sz w:val="24"/>
                <w:lang w:val="ru-RU"/>
              </w:rPr>
              <w:t xml:space="preserve">ие </w:t>
            </w:r>
          </w:p>
          <w:p w:rsidR="00BC3945" w:rsidRPr="00797E9E" w:rsidRDefault="00BC3945" w:rsidP="00BC3945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времени</w:t>
            </w:r>
          </w:p>
        </w:tc>
        <w:tc>
          <w:tcPr>
            <w:tcW w:w="2782" w:type="pct"/>
            <w:gridSpan w:val="3"/>
            <w:tcBorders>
              <w:top w:val="single" w:sz="8" w:space="0" w:color="2976A4"/>
            </w:tcBorders>
          </w:tcPr>
          <w:p w:rsidR="00D26F38" w:rsidRPr="00797E9E" w:rsidRDefault="002438DC" w:rsidP="0029099D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Виды запланированных упражнений на уроке  </w:t>
            </w:r>
          </w:p>
          <w:p w:rsidR="00D26F38" w:rsidRPr="00797E9E" w:rsidRDefault="00D26F38" w:rsidP="0029099D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071" w:type="pct"/>
            <w:tcBorders>
              <w:top w:val="single" w:sz="8" w:space="0" w:color="2976A4"/>
            </w:tcBorders>
          </w:tcPr>
          <w:p w:rsidR="00D26F38" w:rsidRPr="00797E9E" w:rsidRDefault="00D26F38" w:rsidP="0029099D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Ресурс</w:t>
            </w:r>
            <w:r w:rsidR="002438DC">
              <w:rPr>
                <w:rFonts w:ascii="Times New Roman" w:hAnsi="Times New Roman"/>
                <w:b/>
                <w:sz w:val="24"/>
                <w:lang w:val="ru-RU"/>
              </w:rPr>
              <w:t>ы</w:t>
            </w:r>
          </w:p>
        </w:tc>
      </w:tr>
      <w:tr w:rsidR="00D26F38" w:rsidRPr="006B397E" w:rsidTr="0029099D">
        <w:trPr>
          <w:trHeight w:val="1413"/>
        </w:trPr>
        <w:tc>
          <w:tcPr>
            <w:tcW w:w="1147" w:type="pct"/>
          </w:tcPr>
          <w:p w:rsidR="00595FCF" w:rsidRPr="00797E9E" w:rsidRDefault="00595FCF" w:rsidP="0029099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5мин</w:t>
            </w:r>
          </w:p>
          <w:p w:rsidR="00D26F38" w:rsidRPr="00797E9E" w:rsidRDefault="00D26F38" w:rsidP="0029099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82" w:type="pct"/>
            <w:gridSpan w:val="3"/>
          </w:tcPr>
          <w:p w:rsidR="00BC3945" w:rsidRDefault="00464A16" w:rsidP="0029099D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4"/>
                <w:lang w:val="ru-RU"/>
              </w:rPr>
            </w:pPr>
            <w:r w:rsidRPr="00464A16">
              <w:rPr>
                <w:rFonts w:ascii="Times New Roman" w:hAnsi="Times New Roman"/>
                <w:i/>
                <w:iCs/>
                <w:sz w:val="24"/>
                <w:lang w:val="ru-RU"/>
              </w:rPr>
              <w:t xml:space="preserve">Орг. момент. </w:t>
            </w:r>
            <w:r w:rsidR="00BC3945">
              <w:rPr>
                <w:rFonts w:ascii="Times New Roman" w:hAnsi="Times New Roman"/>
                <w:i/>
                <w:iCs/>
                <w:sz w:val="24"/>
                <w:lang w:val="ru-RU"/>
              </w:rPr>
              <w:t>Взаимное приветствие.</w:t>
            </w:r>
          </w:p>
          <w:p w:rsidR="00BC3945" w:rsidRDefault="00464A16" w:rsidP="0029099D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4"/>
                <w:lang w:val="ru-RU"/>
              </w:rPr>
            </w:pPr>
            <w:r w:rsidRPr="00464A16">
              <w:rPr>
                <w:rFonts w:ascii="Times New Roman" w:hAnsi="Times New Roman"/>
                <w:i/>
                <w:iCs/>
                <w:sz w:val="24"/>
                <w:lang w:val="ru-RU"/>
              </w:rPr>
              <w:t xml:space="preserve">Упражнение на концентрацию </w:t>
            </w:r>
            <w:r>
              <w:rPr>
                <w:rFonts w:ascii="Times New Roman" w:hAnsi="Times New Roman"/>
                <w:i/>
                <w:iCs/>
                <w:sz w:val="24"/>
                <w:lang w:val="ru-RU"/>
              </w:rPr>
              <w:t xml:space="preserve"> внимания учащихся.</w:t>
            </w:r>
            <w:r w:rsidR="00301681">
              <w:rPr>
                <w:rFonts w:ascii="Times New Roman" w:hAnsi="Times New Roman"/>
                <w:i/>
                <w:iCs/>
                <w:sz w:val="24"/>
                <w:lang w:val="ru-RU"/>
              </w:rPr>
              <w:t>. «Бли</w:t>
            </w:r>
            <w:proofErr w:type="gramStart"/>
            <w:r w:rsidR="00301681">
              <w:rPr>
                <w:rFonts w:ascii="Times New Roman" w:hAnsi="Times New Roman"/>
                <w:i/>
                <w:iCs/>
                <w:sz w:val="24"/>
                <w:lang w:val="ru-RU"/>
              </w:rPr>
              <w:t>ц-</w:t>
            </w:r>
            <w:proofErr w:type="gramEnd"/>
            <w:r w:rsidR="00301681">
              <w:rPr>
                <w:rFonts w:ascii="Times New Roman" w:hAnsi="Times New Roman"/>
                <w:i/>
                <w:iCs/>
                <w:sz w:val="24"/>
                <w:lang w:val="ru-RU"/>
              </w:rPr>
              <w:t xml:space="preserve"> опрос</w:t>
            </w:r>
            <w:r w:rsidR="0092291D">
              <w:rPr>
                <w:rFonts w:ascii="Times New Roman" w:hAnsi="Times New Roman"/>
                <w:i/>
                <w:iCs/>
                <w:sz w:val="24"/>
                <w:lang w:val="ru-RU"/>
              </w:rPr>
              <w:t>»</w:t>
            </w:r>
            <w:r w:rsidR="00BC3945">
              <w:rPr>
                <w:rFonts w:ascii="Times New Roman" w:hAnsi="Times New Roman"/>
                <w:i/>
                <w:iCs/>
                <w:sz w:val="24"/>
                <w:lang w:val="ru-RU"/>
              </w:rPr>
              <w:t xml:space="preserve"> </w:t>
            </w:r>
          </w:p>
          <w:p w:rsidR="0092291D" w:rsidRDefault="0014243A" w:rsidP="0029099D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sz w:val="24"/>
                <w:lang w:val="ru-RU"/>
              </w:rPr>
              <w:t xml:space="preserve"> вопро</w:t>
            </w:r>
            <w:r w:rsidR="00BC3945">
              <w:rPr>
                <w:rFonts w:ascii="Times New Roman" w:hAnsi="Times New Roman"/>
                <w:i/>
                <w:iCs/>
                <w:sz w:val="24"/>
                <w:lang w:val="ru-RU"/>
              </w:rPr>
              <w:t>сы по теме «Количество теплоты»:</w:t>
            </w:r>
          </w:p>
          <w:p w:rsidR="00BC3945" w:rsidRPr="006B0A54" w:rsidRDefault="00BC3945" w:rsidP="00BC3945">
            <w:pPr>
              <w:pStyle w:val="ad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</w:pPr>
            <w:r w:rsidRPr="006B0A54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Энергия движения и взаимодействия молеку</w:t>
            </w:r>
            <w:r w:rsidR="006B0A54" w:rsidRPr="006B0A54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л…</w:t>
            </w:r>
          </w:p>
          <w:p w:rsidR="006B0A54" w:rsidRPr="006B0A54" w:rsidRDefault="006B0A54" w:rsidP="00BC3945">
            <w:pPr>
              <w:pStyle w:val="ad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</w:pPr>
            <w:r w:rsidRPr="006B0A54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Мера изменения внутренней энергии при теплопередаче….</w:t>
            </w:r>
          </w:p>
          <w:p w:rsidR="006B0A54" w:rsidRPr="006B0A54" w:rsidRDefault="006B0A54" w:rsidP="00BC3945">
            <w:pPr>
              <w:pStyle w:val="ad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</w:pPr>
            <w:r w:rsidRPr="006B0A54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Единица измерения внутренней энергии</w:t>
            </w:r>
          </w:p>
          <w:p w:rsidR="006B0A54" w:rsidRPr="006B0A54" w:rsidRDefault="006B0A54" w:rsidP="00BC3945">
            <w:pPr>
              <w:pStyle w:val="ad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</w:pPr>
            <w:r w:rsidRPr="006B0A54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Способы изменения  внутренней энергии</w:t>
            </w:r>
          </w:p>
          <w:p w:rsidR="006B0A54" w:rsidRPr="006B0A54" w:rsidRDefault="006B0A54" w:rsidP="00BC3945">
            <w:pPr>
              <w:pStyle w:val="ad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</w:pPr>
            <w:r w:rsidRPr="006B0A54">
              <w:rPr>
                <w:rFonts w:ascii="Times New Roman" w:hAnsi="Times New Roman"/>
                <w:i/>
                <w:color w:val="000000"/>
                <w:sz w:val="20"/>
                <w:szCs w:val="20"/>
                <w:lang w:val="ru-RU" w:eastAsia="ru-RU"/>
              </w:rPr>
              <w:t>количество теплоты, необходимое для нагревания тела зависит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0"/>
                <w:szCs w:val="20"/>
                <w:lang w:val="ru-RU" w:eastAsia="ru-RU"/>
              </w:rPr>
              <w:t>от</w:t>
            </w:r>
            <w:proofErr w:type="gramEnd"/>
            <w:r w:rsidRPr="006B0A54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…</w:t>
            </w:r>
          </w:p>
          <w:p w:rsidR="006B0A54" w:rsidRPr="006B0A54" w:rsidRDefault="006B0A54" w:rsidP="00BC3945">
            <w:pPr>
              <w:pStyle w:val="ad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</w:pPr>
            <w:r w:rsidRPr="006B0A54">
              <w:rPr>
                <w:rFonts w:ascii="Times New Roman" w:hAnsi="Times New Roman"/>
                <w:i/>
                <w:color w:val="000000"/>
                <w:sz w:val="20"/>
                <w:szCs w:val="20"/>
                <w:lang w:val="ru-RU" w:eastAsia="ru-RU"/>
              </w:rPr>
              <w:t>металлы остывают быстрее, чем вода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  <w:lang w:val="ru-RU" w:eastAsia="ru-RU"/>
              </w:rPr>
              <w:t>, потому, что</w:t>
            </w:r>
          </w:p>
          <w:p w:rsidR="00301681" w:rsidRPr="00ED037A" w:rsidRDefault="006B0A54" w:rsidP="0029099D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lang w:val="ru-RU"/>
              </w:rPr>
            </w:pPr>
            <w:r>
              <w:rPr>
                <w:rFonts w:ascii="Times New Roman" w:hAnsi="Times New Roman"/>
                <w:i/>
                <w:iCs/>
                <w:sz w:val="24"/>
                <w:lang w:val="ru-RU"/>
              </w:rPr>
              <w:t>«</w:t>
            </w:r>
            <w:r w:rsidR="00301681">
              <w:rPr>
                <w:rFonts w:ascii="Times New Roman" w:hAnsi="Times New Roman"/>
                <w:i/>
                <w:iCs/>
                <w:sz w:val="24"/>
                <w:lang w:val="ru-RU"/>
              </w:rPr>
              <w:t>Мозговой штурм</w:t>
            </w:r>
            <w:r>
              <w:rPr>
                <w:rFonts w:ascii="Times New Roman" w:hAnsi="Times New Roman"/>
                <w:i/>
                <w:iCs/>
                <w:sz w:val="24"/>
                <w:lang w:val="ru-RU"/>
              </w:rPr>
              <w:t>»</w:t>
            </w:r>
            <w:r w:rsidR="00301681">
              <w:rPr>
                <w:rFonts w:ascii="Times New Roman" w:hAnsi="Times New Roman"/>
                <w:i/>
                <w:iCs/>
                <w:sz w:val="24"/>
                <w:lang w:val="ru-RU"/>
              </w:rPr>
              <w:t>.</w:t>
            </w:r>
            <w:r w:rsidR="00ED037A">
              <w:rPr>
                <w:rFonts w:ascii="Times New Roman" w:hAnsi="Times New Roman"/>
                <w:i/>
                <w:iCs/>
                <w:sz w:val="24"/>
                <w:lang w:val="ru-RU"/>
              </w:rPr>
              <w:t xml:space="preserve"> </w:t>
            </w:r>
            <w:r w:rsidR="00ED037A" w:rsidRPr="00ED037A">
              <w:rPr>
                <w:rFonts w:ascii="Times New Roman" w:hAnsi="Times New Roman"/>
                <w:i/>
                <w:iCs/>
                <w:szCs w:val="22"/>
                <w:lang w:val="ru-RU"/>
              </w:rPr>
              <w:t>Постановка проблемы:</w:t>
            </w:r>
          </w:p>
          <w:p w:rsidR="00464A16" w:rsidRPr="00ED037A" w:rsidRDefault="00464A16" w:rsidP="0029099D">
            <w:pPr>
              <w:rPr>
                <w:rFonts w:ascii="Times New Roman" w:hAnsi="Times New Roman"/>
                <w:lang w:val="ru-RU"/>
              </w:rPr>
            </w:pPr>
            <w:r w:rsidRPr="00ED037A">
              <w:rPr>
                <w:rFonts w:ascii="Times New Roman" w:hAnsi="Times New Roman"/>
                <w:szCs w:val="22"/>
                <w:lang w:val="ru-RU"/>
              </w:rPr>
              <w:t>Своды=4200 Дж/кг</w:t>
            </w:r>
            <w:r w:rsidRPr="00ED037A">
              <w:rPr>
                <w:rFonts w:ascii="Times New Roman" w:hAnsi="Times New Roman"/>
                <w:szCs w:val="22"/>
              </w:rPr>
              <w:t> </w:t>
            </w:r>
            <w:proofErr w:type="gramStart"/>
            <w:r w:rsidRPr="00ED037A">
              <w:rPr>
                <w:rFonts w:ascii="Times New Roman" w:hAnsi="Times New Roman"/>
                <w:szCs w:val="22"/>
                <w:lang w:val="ru-RU"/>
              </w:rPr>
              <w:t>0С</w:t>
            </w:r>
            <w:proofErr w:type="gramEnd"/>
            <w:r w:rsidRPr="00ED037A">
              <w:rPr>
                <w:rFonts w:ascii="Times New Roman" w:hAnsi="Times New Roman"/>
                <w:szCs w:val="22"/>
                <w:lang w:val="ru-RU"/>
              </w:rPr>
              <w:t xml:space="preserve">  Что это значит?</w:t>
            </w:r>
          </w:p>
          <w:p w:rsidR="00464A16" w:rsidRPr="00ED037A" w:rsidRDefault="00464A16" w:rsidP="0029099D">
            <w:pPr>
              <w:rPr>
                <w:rFonts w:ascii="Times New Roman" w:hAnsi="Times New Roman"/>
                <w:lang w:val="ru-RU"/>
              </w:rPr>
            </w:pPr>
            <w:r w:rsidRPr="00ED037A">
              <w:rPr>
                <w:rFonts w:ascii="Times New Roman" w:hAnsi="Times New Roman"/>
                <w:szCs w:val="22"/>
                <w:lang w:val="ru-RU"/>
              </w:rPr>
              <w:t>А откуда берётся энергия, необходимая для нагревания</w:t>
            </w:r>
            <w:r w:rsidRPr="00ED037A">
              <w:rPr>
                <w:rFonts w:ascii="Times New Roman" w:hAnsi="Times New Roman"/>
                <w:lang w:val="ru-RU"/>
              </w:rPr>
              <w:t xml:space="preserve"> тел?</w:t>
            </w:r>
          </w:p>
          <w:p w:rsidR="0092291D" w:rsidRPr="0092291D" w:rsidRDefault="006B0A54" w:rsidP="0029099D">
            <w:pPr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Задание</w:t>
            </w:r>
            <w:r w:rsidR="0092291D">
              <w:rPr>
                <w:rFonts w:ascii="Times New Roman" w:hAnsi="Times New Roman"/>
                <w:lang w:val="ru-RU"/>
              </w:rPr>
              <w:t xml:space="preserve">: </w:t>
            </w:r>
            <w:r w:rsidR="0092291D" w:rsidRPr="0092291D">
              <w:rPr>
                <w:rFonts w:ascii="Times New Roman" w:hAnsi="Times New Roman"/>
                <w:i/>
                <w:szCs w:val="22"/>
                <w:lang w:val="ru-RU"/>
              </w:rPr>
              <w:t>из списка веществ на слайде</w:t>
            </w:r>
          </w:p>
          <w:p w:rsidR="0092291D" w:rsidRDefault="0092291D" w:rsidP="0029099D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</w:rPr>
            </w:pPr>
            <w:r w:rsidRPr="0092291D">
              <w:rPr>
                <w:rStyle w:val="c0"/>
                <w:bCs/>
                <w:i/>
                <w:color w:val="000000"/>
                <w:sz w:val="22"/>
                <w:szCs w:val="22"/>
              </w:rPr>
              <w:t xml:space="preserve">выбрать вещества, которые </w:t>
            </w:r>
            <w:r w:rsidRPr="00ED037A">
              <w:rPr>
                <w:rStyle w:val="c0"/>
                <w:bCs/>
                <w:i/>
                <w:color w:val="000000"/>
                <w:sz w:val="22"/>
                <w:szCs w:val="22"/>
                <w:u w:val="single"/>
              </w:rPr>
              <w:t>являются топливом</w:t>
            </w:r>
            <w:r>
              <w:rPr>
                <w:rStyle w:val="c0"/>
                <w:rFonts w:ascii="Calibri" w:hAnsi="Calibri"/>
                <w:b/>
                <w:bCs/>
                <w:color w:val="000000"/>
              </w:rPr>
              <w:t>.</w:t>
            </w:r>
          </w:p>
          <w:p w:rsidR="0014243A" w:rsidRPr="0014243A" w:rsidRDefault="0014243A" w:rsidP="0029099D">
            <w:pPr>
              <w:shd w:val="clear" w:color="auto" w:fill="FFFFFF"/>
              <w:spacing w:line="240" w:lineRule="auto"/>
              <w:rPr>
                <w:rFonts w:ascii="Times New Roman" w:hAnsi="Times New Roman"/>
                <w:i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- </w:t>
            </w:r>
            <w:r w:rsidR="0092291D">
              <w:rPr>
                <w:rFonts w:ascii="Times New Roman" w:hAnsi="Times New Roman"/>
                <w:i/>
                <w:sz w:val="24"/>
                <w:lang w:val="ru-RU"/>
              </w:rPr>
              <w:t>Почему</w:t>
            </w:r>
            <w:r w:rsidR="0092291D" w:rsidRPr="0014243A">
              <w:rPr>
                <w:rFonts w:ascii="Times New Roman" w:hAnsi="Times New Roman"/>
                <w:i/>
                <w:sz w:val="24"/>
                <w:lang w:val="ru-RU"/>
              </w:rPr>
              <w:t xml:space="preserve">? </w:t>
            </w:r>
            <w:r w:rsidRPr="0014243A">
              <w:rPr>
                <w:rFonts w:ascii="Times New Roman" w:hAnsi="Times New Roman"/>
                <w:i/>
                <w:color w:val="333333"/>
                <w:sz w:val="21"/>
                <w:szCs w:val="21"/>
                <w:lang w:val="ru-RU" w:eastAsia="ru-RU"/>
              </w:rPr>
              <w:t xml:space="preserve">что такое топливо? Чем отличается одни виды топлива </w:t>
            </w:r>
            <w:proofErr w:type="gramStart"/>
            <w:r w:rsidRPr="0014243A">
              <w:rPr>
                <w:rFonts w:ascii="Times New Roman" w:hAnsi="Times New Roman"/>
                <w:i/>
                <w:color w:val="333333"/>
                <w:sz w:val="21"/>
                <w:szCs w:val="21"/>
                <w:lang w:val="ru-RU" w:eastAsia="ru-RU"/>
              </w:rPr>
              <w:t>от</w:t>
            </w:r>
            <w:proofErr w:type="gramEnd"/>
            <w:r w:rsidRPr="0014243A">
              <w:rPr>
                <w:rFonts w:ascii="Times New Roman" w:hAnsi="Times New Roman"/>
                <w:i/>
                <w:color w:val="333333"/>
                <w:sz w:val="21"/>
                <w:szCs w:val="21"/>
                <w:lang w:eastAsia="ru-RU"/>
              </w:rPr>
              <w:t> </w:t>
            </w:r>
            <w:r w:rsidRPr="0014243A">
              <w:rPr>
                <w:rFonts w:ascii="Times New Roman" w:hAnsi="Times New Roman"/>
                <w:i/>
                <w:color w:val="333333"/>
                <w:sz w:val="21"/>
                <w:szCs w:val="21"/>
                <w:lang w:val="ru-RU" w:eastAsia="ru-RU"/>
              </w:rPr>
              <w:t>другого? Какие требования необходимо предъявить к</w:t>
            </w:r>
            <w:r w:rsidRPr="0014243A">
              <w:rPr>
                <w:rFonts w:ascii="Times New Roman" w:hAnsi="Times New Roman"/>
                <w:i/>
                <w:color w:val="333333"/>
                <w:sz w:val="21"/>
                <w:szCs w:val="21"/>
                <w:lang w:eastAsia="ru-RU"/>
              </w:rPr>
              <w:t> </w:t>
            </w:r>
            <w:r w:rsidRPr="0014243A">
              <w:rPr>
                <w:rFonts w:ascii="Times New Roman" w:hAnsi="Times New Roman"/>
                <w:i/>
                <w:color w:val="333333"/>
                <w:sz w:val="21"/>
                <w:szCs w:val="21"/>
                <w:lang w:val="ru-RU" w:eastAsia="ru-RU"/>
              </w:rPr>
              <w:t>топливу?</w:t>
            </w:r>
          </w:p>
          <w:p w:rsidR="0014243A" w:rsidRPr="0014243A" w:rsidRDefault="0014243A" w:rsidP="0029099D">
            <w:pPr>
              <w:shd w:val="clear" w:color="auto" w:fill="FFFFFF"/>
              <w:spacing w:line="240" w:lineRule="auto"/>
              <w:rPr>
                <w:rFonts w:ascii="Times New Roman" w:hAnsi="Times New Roman"/>
                <w:i/>
                <w:color w:val="333333"/>
                <w:sz w:val="21"/>
                <w:szCs w:val="21"/>
                <w:lang w:val="ru-RU" w:eastAsia="ru-RU"/>
              </w:rPr>
            </w:pPr>
            <w:r w:rsidRPr="0014243A">
              <w:rPr>
                <w:rFonts w:ascii="Times New Roman" w:hAnsi="Times New Roman"/>
                <w:i/>
                <w:color w:val="333333"/>
                <w:sz w:val="21"/>
                <w:szCs w:val="21"/>
                <w:lang w:val="ru-RU" w:eastAsia="ru-RU"/>
              </w:rPr>
              <w:t>—</w:t>
            </w:r>
            <w:r w:rsidRPr="0014243A">
              <w:rPr>
                <w:rFonts w:ascii="Times New Roman" w:hAnsi="Times New Roman"/>
                <w:i/>
                <w:color w:val="333333"/>
                <w:sz w:val="21"/>
                <w:szCs w:val="21"/>
                <w:lang w:eastAsia="ru-RU"/>
              </w:rPr>
              <w:t> </w:t>
            </w:r>
            <w:r w:rsidRPr="0014243A">
              <w:rPr>
                <w:rFonts w:ascii="Times New Roman" w:hAnsi="Times New Roman"/>
                <w:i/>
                <w:color w:val="333333"/>
                <w:sz w:val="21"/>
                <w:szCs w:val="21"/>
                <w:lang w:val="ru-RU" w:eastAsia="ru-RU"/>
              </w:rPr>
              <w:t>Как используется энергия, выделяющаяся при сгорании топлива</w:t>
            </w:r>
            <w:proofErr w:type="gramStart"/>
            <w:r w:rsidRPr="0014243A">
              <w:rPr>
                <w:rFonts w:ascii="Times New Roman" w:hAnsi="Times New Roman"/>
                <w:i/>
                <w:color w:val="333333"/>
                <w:sz w:val="21"/>
                <w:szCs w:val="21"/>
                <w:lang w:val="ru-RU" w:eastAsia="ru-RU"/>
              </w:rPr>
              <w:t>?</w:t>
            </w:r>
            <w:r w:rsidR="001F7A5B">
              <w:rPr>
                <w:rFonts w:ascii="Times New Roman" w:hAnsi="Times New Roman"/>
                <w:i/>
                <w:color w:val="333333"/>
                <w:sz w:val="21"/>
                <w:szCs w:val="21"/>
                <w:lang w:val="ru-RU" w:eastAsia="ru-RU"/>
              </w:rPr>
              <w:t>(</w:t>
            </w:r>
            <w:proofErr w:type="gramEnd"/>
            <w:r w:rsidR="001F7A5B">
              <w:rPr>
                <w:rFonts w:ascii="Times New Roman" w:hAnsi="Times New Roman"/>
                <w:i/>
                <w:color w:val="333333"/>
                <w:sz w:val="21"/>
                <w:szCs w:val="21"/>
                <w:lang w:val="ru-RU" w:eastAsia="ru-RU"/>
              </w:rPr>
              <w:t>на слайде   примеры в промышленности и в быту..)</w:t>
            </w:r>
          </w:p>
          <w:p w:rsidR="00A97C81" w:rsidRPr="0014243A" w:rsidRDefault="0014243A" w:rsidP="0029099D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Определить тему и цель урока вместе с учащимися.</w:t>
            </w:r>
          </w:p>
        </w:tc>
        <w:tc>
          <w:tcPr>
            <w:tcW w:w="1071" w:type="pct"/>
          </w:tcPr>
          <w:p w:rsidR="00D26F38" w:rsidRDefault="005C53E8" w:rsidP="0029099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Электронная презентация к уроку</w:t>
            </w:r>
          </w:p>
          <w:p w:rsidR="006B0A54" w:rsidRDefault="006B0A54" w:rsidP="0029099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6B0A54" w:rsidRDefault="006B0A54" w:rsidP="0029099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6B0A54" w:rsidRDefault="006B0A54" w:rsidP="0029099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6B0A54" w:rsidRDefault="006B0A54" w:rsidP="0029099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6B0A54" w:rsidRDefault="006B0A54" w:rsidP="0029099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6B0A54" w:rsidRDefault="006B0A54" w:rsidP="0029099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6B0A54" w:rsidRDefault="006B0A54" w:rsidP="0029099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6B0A54" w:rsidRDefault="006B0A54" w:rsidP="0029099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6B0A54" w:rsidRDefault="006B0A54" w:rsidP="0029099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6B0A54" w:rsidRDefault="006B0A54" w:rsidP="0029099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6B0A54" w:rsidRDefault="006B0A54" w:rsidP="0029099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6B0A54" w:rsidRDefault="006B0A54" w:rsidP="0029099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Электронная презентация к уроку.</w:t>
            </w:r>
          </w:p>
          <w:p w:rsidR="006B0A54" w:rsidRPr="00BC3A9A" w:rsidRDefault="006B0A54" w:rsidP="0029099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D26F38" w:rsidRPr="00CA45E0" w:rsidTr="0029099D">
        <w:trPr>
          <w:trHeight w:val="1587"/>
        </w:trPr>
        <w:tc>
          <w:tcPr>
            <w:tcW w:w="1147" w:type="pct"/>
          </w:tcPr>
          <w:p w:rsidR="00D26F38" w:rsidRDefault="00FC0F61" w:rsidP="0029099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10 </w:t>
            </w:r>
            <w:r w:rsidR="00DB646A">
              <w:rPr>
                <w:rFonts w:ascii="Times New Roman" w:hAnsi="Times New Roman"/>
                <w:sz w:val="24"/>
                <w:lang w:val="ru-RU"/>
              </w:rPr>
              <w:t>мин</w:t>
            </w:r>
          </w:p>
          <w:p w:rsidR="00DB646A" w:rsidRDefault="00DB646A" w:rsidP="0029099D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DB646A" w:rsidRDefault="00DB646A" w:rsidP="0029099D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DB646A" w:rsidRDefault="00DB646A" w:rsidP="0029099D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DB646A" w:rsidRDefault="00DB646A" w:rsidP="0029099D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DB646A" w:rsidRDefault="00DB646A" w:rsidP="0029099D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DB646A" w:rsidRDefault="00DB646A" w:rsidP="0029099D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DB646A" w:rsidRDefault="00DB646A" w:rsidP="0029099D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DB646A" w:rsidRDefault="00DB646A" w:rsidP="0029099D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DB646A" w:rsidRDefault="00DB646A" w:rsidP="0029099D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DB646A" w:rsidRDefault="00DB646A" w:rsidP="0029099D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DB646A" w:rsidRDefault="00DB646A" w:rsidP="0029099D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DB646A" w:rsidRDefault="00DB646A" w:rsidP="0029099D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DB646A" w:rsidRDefault="00DB646A" w:rsidP="0029099D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DB646A" w:rsidRDefault="00FC0F61" w:rsidP="0029099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 мин</w:t>
            </w:r>
          </w:p>
          <w:p w:rsidR="00DB646A" w:rsidRDefault="00DB646A" w:rsidP="0029099D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DB646A" w:rsidRDefault="00DB646A" w:rsidP="0029099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1мин</w:t>
            </w:r>
          </w:p>
          <w:p w:rsidR="00DB646A" w:rsidRDefault="00DB646A" w:rsidP="0029099D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DB646A" w:rsidRDefault="00DB646A" w:rsidP="0029099D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DB646A" w:rsidRDefault="00DB646A" w:rsidP="0029099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 мин</w:t>
            </w:r>
          </w:p>
          <w:p w:rsidR="00DB646A" w:rsidRDefault="00DB646A" w:rsidP="0029099D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DB646A" w:rsidRDefault="00DB646A" w:rsidP="0029099D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DB646A" w:rsidRPr="00595FCF" w:rsidRDefault="00FC0F61" w:rsidP="0029099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10 мин</w:t>
            </w:r>
          </w:p>
        </w:tc>
        <w:tc>
          <w:tcPr>
            <w:tcW w:w="2782" w:type="pct"/>
            <w:gridSpan w:val="3"/>
          </w:tcPr>
          <w:p w:rsidR="00301681" w:rsidRDefault="00301681" w:rsidP="0029099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lastRenderedPageBreak/>
              <w:t>Деление на группы. «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Пазлы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»</w:t>
            </w:r>
          </w:p>
          <w:p w:rsidR="00D26F38" w:rsidRDefault="0014243A" w:rsidP="0029099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Изучение нового </w:t>
            </w:r>
            <w:r w:rsidR="001F7A5B">
              <w:rPr>
                <w:rFonts w:ascii="Times New Roman" w:hAnsi="Times New Roman"/>
                <w:bCs/>
                <w:i/>
                <w:sz w:val="24"/>
                <w:lang w:val="ru-RU"/>
              </w:rPr>
              <w:t>материала «Ролевая</w:t>
            </w:r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игра</w:t>
            </w:r>
            <w:r w:rsidR="00542C32">
              <w:rPr>
                <w:rFonts w:ascii="Times New Roman" w:hAnsi="Times New Roman"/>
                <w:bCs/>
                <w:i/>
                <w:sz w:val="24"/>
                <w:lang w:val="ru-RU"/>
              </w:rPr>
              <w:t>»</w:t>
            </w:r>
          </w:p>
          <w:p w:rsidR="00B9645A" w:rsidRDefault="001F7A5B" w:rsidP="0029099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1F7A5B">
              <w:rPr>
                <w:rFonts w:ascii="Times New Roman" w:hAnsi="Times New Roman"/>
                <w:bCs/>
                <w:i/>
                <w:sz w:val="24"/>
                <w:u w:val="single"/>
                <w:lang w:val="ru-RU"/>
              </w:rPr>
              <w:t>З</w:t>
            </w:r>
            <w:r w:rsidR="00301681" w:rsidRPr="001F7A5B">
              <w:rPr>
                <w:rFonts w:ascii="Times New Roman" w:hAnsi="Times New Roman"/>
                <w:bCs/>
                <w:i/>
                <w:sz w:val="24"/>
                <w:u w:val="single"/>
                <w:lang w:val="ru-RU"/>
              </w:rPr>
              <w:t xml:space="preserve">адание </w:t>
            </w:r>
            <w:r w:rsidR="00301681">
              <w:rPr>
                <w:rFonts w:ascii="Times New Roman" w:hAnsi="Times New Roman"/>
                <w:bCs/>
                <w:i/>
                <w:sz w:val="24"/>
                <w:lang w:val="ru-RU"/>
              </w:rPr>
              <w:t>1.</w:t>
            </w:r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Работа в группах</w:t>
            </w:r>
            <w:proofErr w:type="gram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..</w:t>
            </w:r>
            <w:r w:rsidR="00595FCF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proofErr w:type="gramEnd"/>
          </w:p>
          <w:p w:rsidR="00B9645A" w:rsidRDefault="00542C32" w:rsidP="0029099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«географы»</w:t>
            </w:r>
            <w:r w:rsidR="00B9645A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- оценить топливно-энергетические ресурсы РК</w:t>
            </w:r>
          </w:p>
          <w:p w:rsidR="00B9645A" w:rsidRDefault="00542C32" w:rsidP="0029099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«химики»</w:t>
            </w:r>
            <w:r w:rsidR="00B9645A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- объяснить выделение энергии при сгорании топлива</w:t>
            </w:r>
          </w:p>
          <w:p w:rsidR="00B9645A" w:rsidRDefault="00542C32" w:rsidP="0029099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«физики»</w:t>
            </w:r>
            <w:r w:rsidR="00B9645A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- рассчитать количество теплоты, выделенное при сгорании топлива</w:t>
            </w:r>
          </w:p>
          <w:p w:rsidR="0014243A" w:rsidRDefault="00542C32" w:rsidP="0029099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«экологи»</w:t>
            </w:r>
            <w:r w:rsidR="00B9645A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- </w:t>
            </w:r>
            <w:r w:rsidR="005C411A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r w:rsidR="00595FCF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выделить экологические </w:t>
            </w:r>
            <w:proofErr w:type="gramStart"/>
            <w:r w:rsidR="00595FCF">
              <w:rPr>
                <w:rFonts w:ascii="Times New Roman" w:hAnsi="Times New Roman"/>
                <w:bCs/>
                <w:i/>
                <w:sz w:val="24"/>
                <w:lang w:val="ru-RU"/>
              </w:rPr>
              <w:t>проблемы</w:t>
            </w:r>
            <w:proofErr w:type="gramEnd"/>
            <w:r w:rsidR="00595FCF">
              <w:rPr>
                <w:rFonts w:ascii="Times New Roman" w:hAnsi="Times New Roman"/>
                <w:i/>
                <w:sz w:val="24"/>
                <w:lang w:val="ru-RU"/>
              </w:rPr>
              <w:t xml:space="preserve"> связанные с использованием топлива и предложить пути их решения.</w:t>
            </w:r>
            <w:r w:rsidR="00595FCF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</w:p>
          <w:p w:rsidR="005C53E8" w:rsidRPr="001F7A5B" w:rsidRDefault="005C53E8" w:rsidP="0029099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1F7A5B">
              <w:rPr>
                <w:rFonts w:ascii="Times New Roman" w:hAnsi="Times New Roman"/>
                <w:bCs/>
                <w:i/>
                <w:sz w:val="24"/>
                <w:lang w:val="ru-RU"/>
              </w:rPr>
              <w:t>Выступление  групп.</w:t>
            </w:r>
            <w:r w:rsidR="001F7A5B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«З</w:t>
            </w:r>
            <w:r w:rsidR="00780490" w:rsidRPr="001F7A5B">
              <w:rPr>
                <w:rFonts w:ascii="Times New Roman" w:hAnsi="Times New Roman"/>
                <w:bCs/>
                <w:i/>
                <w:sz w:val="24"/>
                <w:lang w:val="ru-RU"/>
              </w:rPr>
              <w:t>ащита постера</w:t>
            </w:r>
            <w:r w:rsidR="001F7A5B">
              <w:rPr>
                <w:rFonts w:ascii="Times New Roman" w:hAnsi="Times New Roman"/>
                <w:bCs/>
                <w:i/>
                <w:sz w:val="24"/>
                <w:lang w:val="ru-RU"/>
              </w:rPr>
              <w:t>»</w:t>
            </w:r>
            <w:r w:rsidR="00780490" w:rsidRPr="001F7A5B">
              <w:rPr>
                <w:rFonts w:ascii="Times New Roman" w:hAnsi="Times New Roman"/>
                <w:bCs/>
                <w:i/>
                <w:sz w:val="24"/>
                <w:lang w:val="ru-RU"/>
              </w:rPr>
              <w:t>.</w:t>
            </w:r>
          </w:p>
          <w:p w:rsidR="00595FCF" w:rsidRDefault="005C53E8" w:rsidP="00FC0F61">
            <w:pPr>
              <w:spacing w:after="60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52397F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proofErr w:type="spellStart"/>
            <w:r w:rsidRPr="001F7A5B">
              <w:rPr>
                <w:rFonts w:ascii="Times New Roman" w:hAnsi="Times New Roman"/>
                <w:bCs/>
                <w:i/>
                <w:sz w:val="24"/>
                <w:lang w:val="ru-RU"/>
              </w:rPr>
              <w:t>Формативное</w:t>
            </w:r>
            <w:proofErr w:type="spellEnd"/>
            <w:r w:rsidRPr="001F7A5B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оценивание «3 хлопка»</w:t>
            </w:r>
          </w:p>
          <w:p w:rsidR="00780490" w:rsidRDefault="0052397F" w:rsidP="00FC0F61">
            <w:pPr>
              <w:spacing w:after="60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Физминутка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.  «Да-нет-ка»  «Да</w:t>
            </w:r>
            <w:proofErr w:type="gramStart"/>
            <w:r w:rsidR="00780490">
              <w:rPr>
                <w:rFonts w:ascii="Times New Roman" w:hAnsi="Times New Roman"/>
                <w:bCs/>
                <w:i/>
                <w:sz w:val="24"/>
                <w:lang w:val="ru-RU"/>
              </w:rPr>
              <w:t>»-</w:t>
            </w:r>
            <w:proofErr w:type="gramEnd"/>
            <w:r w:rsidR="00780490">
              <w:rPr>
                <w:rFonts w:ascii="Times New Roman" w:hAnsi="Times New Roman"/>
                <w:bCs/>
                <w:i/>
                <w:sz w:val="24"/>
                <w:lang w:val="ru-RU"/>
              </w:rPr>
              <w:t>руки вверх, «нет»-присесть.</w:t>
            </w:r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Вопросы по теме урока</w:t>
            </w:r>
            <w:proofErr w:type="gram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.</w:t>
            </w:r>
            <w:proofErr w:type="gramEnd"/>
          </w:p>
          <w:p w:rsidR="00301681" w:rsidRDefault="00301681" w:rsidP="00FC0F61">
            <w:pPr>
              <w:spacing w:after="60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1F7A5B">
              <w:rPr>
                <w:rFonts w:ascii="Times New Roman" w:hAnsi="Times New Roman"/>
                <w:bCs/>
                <w:i/>
                <w:sz w:val="24"/>
                <w:u w:val="single"/>
                <w:lang w:val="ru-RU"/>
              </w:rPr>
              <w:t>Задание</w:t>
            </w:r>
            <w:proofErr w:type="gramStart"/>
            <w:r w:rsidRPr="001F7A5B">
              <w:rPr>
                <w:rFonts w:ascii="Times New Roman" w:hAnsi="Times New Roman"/>
                <w:bCs/>
                <w:i/>
                <w:sz w:val="24"/>
                <w:u w:val="single"/>
                <w:lang w:val="ru-RU"/>
              </w:rPr>
              <w:t>2</w:t>
            </w:r>
            <w:proofErr w:type="gramEnd"/>
            <w:r w:rsidRPr="001F7A5B">
              <w:rPr>
                <w:rFonts w:ascii="Times New Roman" w:hAnsi="Times New Roman"/>
                <w:bCs/>
                <w:i/>
                <w:sz w:val="24"/>
                <w:u w:val="single"/>
                <w:lang w:val="ru-RU"/>
              </w:rPr>
              <w:t>.</w:t>
            </w:r>
            <w:r w:rsidR="001F7A5B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 </w:t>
            </w:r>
            <w:r w:rsidR="00ED037A" w:rsidRPr="00FC0F61">
              <w:rPr>
                <w:rFonts w:ascii="Times New Roman" w:hAnsi="Times New Roman"/>
                <w:bCs/>
                <w:sz w:val="24"/>
                <w:lang w:val="ru-RU"/>
              </w:rPr>
              <w:t xml:space="preserve">Оформление смыслового </w:t>
            </w:r>
            <w:proofErr w:type="gramStart"/>
            <w:r w:rsidR="00ED037A" w:rsidRPr="00FC0F61">
              <w:rPr>
                <w:rFonts w:ascii="Times New Roman" w:hAnsi="Times New Roman"/>
                <w:bCs/>
                <w:sz w:val="24"/>
                <w:lang w:val="ru-RU"/>
              </w:rPr>
              <w:t>ОК</w:t>
            </w:r>
            <w:proofErr w:type="gramEnd"/>
          </w:p>
          <w:p w:rsidR="003F590E" w:rsidRDefault="00301681" w:rsidP="00FC0F61">
            <w:pPr>
              <w:spacing w:after="60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ФО:  </w:t>
            </w:r>
            <w:r w:rsidR="003F590E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самопроверка по слайду.</w:t>
            </w:r>
          </w:p>
          <w:p w:rsidR="005C53E8" w:rsidRPr="005C53E8" w:rsidRDefault="00D86B8D" w:rsidP="0029099D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1F7A5B">
              <w:rPr>
                <w:rFonts w:ascii="Times New Roman" w:hAnsi="Times New Roman"/>
                <w:bCs/>
                <w:sz w:val="24"/>
                <w:u w:val="single"/>
                <w:lang w:val="ru-RU"/>
              </w:rPr>
              <w:lastRenderedPageBreak/>
              <w:t>З</w:t>
            </w:r>
            <w:r w:rsidR="00301681" w:rsidRPr="001F7A5B">
              <w:rPr>
                <w:rFonts w:ascii="Times New Roman" w:hAnsi="Times New Roman"/>
                <w:bCs/>
                <w:sz w:val="24"/>
                <w:u w:val="single"/>
                <w:lang w:val="ru-RU"/>
              </w:rPr>
              <w:t>адание</w:t>
            </w:r>
            <w:r w:rsidRPr="001F7A5B">
              <w:rPr>
                <w:rFonts w:ascii="Times New Roman" w:hAnsi="Times New Roman"/>
                <w:bCs/>
                <w:sz w:val="24"/>
                <w:u w:val="single"/>
                <w:lang w:val="ru-RU"/>
              </w:rPr>
              <w:t>3.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r w:rsidR="00301681">
              <w:rPr>
                <w:rFonts w:ascii="Times New Roman" w:hAnsi="Times New Roman"/>
                <w:bCs/>
                <w:sz w:val="24"/>
                <w:lang w:val="ru-RU"/>
              </w:rPr>
              <w:t xml:space="preserve"> Решение</w:t>
            </w:r>
            <w:r w:rsidR="001F7A5B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разноуровневых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задач</w:t>
            </w:r>
            <w:r w:rsidR="00DB646A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</w:p>
          <w:p w:rsidR="00B779C6" w:rsidRPr="00402761" w:rsidRDefault="00B779C6" w:rsidP="00B779C6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333333"/>
                <w:sz w:val="21"/>
                <w:szCs w:val="21"/>
                <w:lang w:val="ru-RU" w:eastAsia="ru-RU"/>
              </w:rPr>
            </w:pPr>
            <w:r w:rsidRPr="00402761">
              <w:rPr>
                <w:rFonts w:ascii="Times New Roman" w:hAnsi="Times New Roman"/>
                <w:color w:val="333333"/>
                <w:sz w:val="21"/>
                <w:szCs w:val="21"/>
                <w:lang w:val="ru-RU" w:eastAsia="ru-RU"/>
              </w:rPr>
              <w:t>1</w:t>
            </w:r>
            <w:proofErr w:type="gramStart"/>
            <w:r w:rsidRPr="00402761">
              <w:rPr>
                <w:rFonts w:ascii="Times New Roman" w:hAnsi="Times New Roman"/>
                <w:color w:val="333333"/>
                <w:sz w:val="21"/>
                <w:szCs w:val="21"/>
                <w:lang w:val="ru-RU" w:eastAsia="ru-RU"/>
              </w:rPr>
              <w:t xml:space="preserve"> К</w:t>
            </w:r>
            <w:proofErr w:type="gramEnd"/>
            <w:r w:rsidRPr="00402761">
              <w:rPr>
                <w:rFonts w:ascii="Times New Roman" w:hAnsi="Times New Roman"/>
                <w:color w:val="333333"/>
                <w:sz w:val="21"/>
                <w:szCs w:val="21"/>
                <w:lang w:val="ru-RU" w:eastAsia="ru-RU"/>
              </w:rPr>
              <w:t>акой уголь к</w:t>
            </w:r>
            <w:r w:rsidR="000D152A" w:rsidRPr="00402761">
              <w:rPr>
                <w:rFonts w:ascii="Times New Roman" w:hAnsi="Times New Roman"/>
                <w:color w:val="333333"/>
                <w:sz w:val="21"/>
                <w:szCs w:val="21"/>
                <w:lang w:val="ru-RU" w:eastAsia="ru-RU"/>
              </w:rPr>
              <w:t xml:space="preserve">арагандинский, </w:t>
            </w:r>
            <w:proofErr w:type="spellStart"/>
            <w:r w:rsidR="000D152A" w:rsidRPr="00402761">
              <w:rPr>
                <w:rFonts w:ascii="Times New Roman" w:hAnsi="Times New Roman"/>
                <w:color w:val="333333"/>
                <w:sz w:val="21"/>
                <w:szCs w:val="21"/>
                <w:lang w:val="ru-RU" w:eastAsia="ru-RU"/>
              </w:rPr>
              <w:t>экибазстузский</w:t>
            </w:r>
            <w:proofErr w:type="spellEnd"/>
            <w:r w:rsidR="000D152A" w:rsidRPr="00402761">
              <w:rPr>
                <w:rFonts w:ascii="Times New Roman" w:hAnsi="Times New Roman"/>
                <w:color w:val="333333"/>
                <w:sz w:val="21"/>
                <w:szCs w:val="21"/>
                <w:lang w:val="ru-RU" w:eastAsia="ru-RU"/>
              </w:rPr>
              <w:t xml:space="preserve"> или </w:t>
            </w:r>
            <w:proofErr w:type="spellStart"/>
            <w:r w:rsidR="000D152A" w:rsidRPr="00402761">
              <w:rPr>
                <w:rFonts w:ascii="Times New Roman" w:hAnsi="Times New Roman"/>
                <w:color w:val="333333"/>
                <w:sz w:val="21"/>
                <w:szCs w:val="21"/>
                <w:lang w:val="ru-RU" w:eastAsia="ru-RU"/>
              </w:rPr>
              <w:t>торгайский</w:t>
            </w:r>
            <w:proofErr w:type="spellEnd"/>
            <w:r w:rsidR="000D152A" w:rsidRPr="00402761">
              <w:rPr>
                <w:rFonts w:ascii="Times New Roman" w:hAnsi="Times New Roman"/>
                <w:color w:val="333333"/>
                <w:sz w:val="21"/>
                <w:szCs w:val="21"/>
                <w:lang w:val="ru-RU" w:eastAsia="ru-RU"/>
              </w:rPr>
              <w:t xml:space="preserve"> </w:t>
            </w:r>
            <w:r w:rsidRPr="00402761">
              <w:rPr>
                <w:rFonts w:ascii="Times New Roman" w:hAnsi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402761">
              <w:rPr>
                <w:rFonts w:ascii="Times New Roman" w:hAnsi="Times New Roman"/>
                <w:color w:val="333333"/>
                <w:sz w:val="21"/>
                <w:szCs w:val="21"/>
                <w:lang w:val="ru-RU" w:eastAsia="ru-RU"/>
              </w:rPr>
              <w:t xml:space="preserve"> при полном сгорании выделяет больше теплоты, если их</w:t>
            </w:r>
            <w:r w:rsidRPr="00402761">
              <w:rPr>
                <w:rFonts w:ascii="Times New Roman" w:hAnsi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402761">
              <w:rPr>
                <w:rFonts w:ascii="Times New Roman" w:hAnsi="Times New Roman"/>
                <w:color w:val="333333"/>
                <w:sz w:val="21"/>
                <w:szCs w:val="21"/>
                <w:lang w:val="ru-RU" w:eastAsia="ru-RU"/>
              </w:rPr>
              <w:t>массы одинаковы?</w:t>
            </w:r>
          </w:p>
          <w:p w:rsidR="00B779C6" w:rsidRPr="00402761" w:rsidRDefault="00402761" w:rsidP="00B779C6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333333"/>
                <w:sz w:val="21"/>
                <w:szCs w:val="21"/>
                <w:lang w:val="ru-RU" w:eastAsia="ru-RU"/>
              </w:rPr>
            </w:pPr>
            <w:r w:rsidRPr="00402761">
              <w:rPr>
                <w:rFonts w:ascii="Times New Roman" w:hAnsi="Times New Roman"/>
                <w:color w:val="333333"/>
                <w:sz w:val="21"/>
                <w:szCs w:val="21"/>
                <w:lang w:val="ru-RU" w:eastAsia="ru-RU"/>
              </w:rPr>
              <w:t>2</w:t>
            </w:r>
            <w:r w:rsidR="00B779C6" w:rsidRPr="00402761">
              <w:rPr>
                <w:rFonts w:ascii="Times New Roman" w:hAnsi="Times New Roman"/>
                <w:color w:val="333333"/>
                <w:sz w:val="21"/>
                <w:szCs w:val="21"/>
                <w:lang w:val="ru-RU" w:eastAsia="ru-RU"/>
              </w:rPr>
              <w:t>. Вычислите, сколько энергии выде</w:t>
            </w:r>
            <w:r w:rsidR="000D152A" w:rsidRPr="00402761">
              <w:rPr>
                <w:rFonts w:ascii="Times New Roman" w:hAnsi="Times New Roman"/>
                <w:color w:val="333333"/>
                <w:sz w:val="21"/>
                <w:szCs w:val="21"/>
                <w:lang w:val="ru-RU" w:eastAsia="ru-RU"/>
              </w:rPr>
              <w:t xml:space="preserve">лится при полном сгорании 0,5 т </w:t>
            </w:r>
            <w:proofErr w:type="spellStart"/>
            <w:r w:rsidR="000D152A" w:rsidRPr="00402761">
              <w:rPr>
                <w:rFonts w:ascii="Times New Roman" w:hAnsi="Times New Roman"/>
                <w:color w:val="333333"/>
                <w:sz w:val="21"/>
                <w:szCs w:val="21"/>
                <w:lang w:val="ru-RU" w:eastAsia="ru-RU"/>
              </w:rPr>
              <w:t>карагндинского</w:t>
            </w:r>
            <w:proofErr w:type="spellEnd"/>
            <w:r w:rsidR="000D152A" w:rsidRPr="00402761">
              <w:rPr>
                <w:rFonts w:ascii="Times New Roman" w:hAnsi="Times New Roman"/>
                <w:color w:val="333333"/>
                <w:sz w:val="21"/>
                <w:szCs w:val="21"/>
                <w:lang w:val="ru-RU" w:eastAsia="ru-RU"/>
              </w:rPr>
              <w:t xml:space="preserve"> угля</w:t>
            </w:r>
            <w:r w:rsidRPr="00402761">
              <w:rPr>
                <w:rFonts w:ascii="Times New Roman" w:hAnsi="Times New Roman"/>
                <w:color w:val="333333"/>
                <w:sz w:val="21"/>
                <w:szCs w:val="21"/>
                <w:lang w:val="ru-RU" w:eastAsia="ru-RU"/>
              </w:rPr>
              <w:t>.</w:t>
            </w:r>
          </w:p>
          <w:p w:rsidR="00A97C81" w:rsidRDefault="00402761" w:rsidP="0029099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3.</w:t>
            </w:r>
            <w:r w:rsidR="00BE4476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r w:rsidR="00B779C6" w:rsidRPr="00B779C6">
              <w:rPr>
                <w:rFonts w:ascii="Times New Roman" w:hAnsi="Times New Roman"/>
                <w:shd w:val="clear" w:color="auto" w:fill="FFFFFF"/>
                <w:lang w:val="ru-RU" w:eastAsia="ru-RU"/>
              </w:rPr>
              <w:t xml:space="preserve">Для питания котла водяного отопления требуется в день </w:t>
            </w:r>
            <w:r w:rsidR="00B779C6" w:rsidRPr="00BD73C5">
              <w:rPr>
                <w:rFonts w:ascii="Times New Roman" w:hAnsi="Times New Roman"/>
                <w:shd w:val="clear" w:color="auto" w:fill="FFFFFF"/>
                <w:lang w:val="ru-RU" w:eastAsia="ru-RU"/>
              </w:rPr>
              <w:t>35МДж</w:t>
            </w:r>
            <w:r w:rsidR="00B779C6" w:rsidRPr="00B779C6">
              <w:rPr>
                <w:rFonts w:ascii="Times New Roman" w:hAnsi="Times New Roman"/>
                <w:shd w:val="clear" w:color="auto" w:fill="FFFFFF"/>
                <w:lang w:val="ru-RU" w:eastAsia="ru-RU"/>
              </w:rPr>
              <w:t xml:space="preserve"> энергии. </w:t>
            </w:r>
            <w:r w:rsidR="00FF67EE" w:rsidRPr="00FF67EE">
              <w:rPr>
                <w:rFonts w:ascii="Times New Roman" w:hAnsi="Times New Roman"/>
                <w:shd w:val="clear" w:color="auto" w:fill="FFFFFF"/>
                <w:lang w:val="ru-RU" w:eastAsia="ru-RU"/>
              </w:rPr>
              <w:t>Какую массу</w:t>
            </w:r>
            <w:r w:rsidR="00FF67EE">
              <w:rPr>
                <w:rFonts w:ascii="Times New Roman" w:hAnsi="Times New Roman"/>
                <w:shd w:val="clear" w:color="auto" w:fill="FFFFFF"/>
                <w:lang w:val="ru-RU" w:eastAsia="ru-RU"/>
              </w:rPr>
              <w:t xml:space="preserve"> карагандинского</w:t>
            </w:r>
            <w:r w:rsidR="00FF67EE" w:rsidRPr="00FF67EE">
              <w:rPr>
                <w:rFonts w:ascii="Times New Roman" w:hAnsi="Times New Roman"/>
                <w:shd w:val="clear" w:color="auto" w:fill="FFFFFF"/>
                <w:lang w:val="ru-RU" w:eastAsia="ru-RU"/>
              </w:rPr>
              <w:t xml:space="preserve"> угля</w:t>
            </w:r>
            <w:r w:rsidR="00B779C6" w:rsidRPr="00FF67EE">
              <w:rPr>
                <w:rFonts w:ascii="Times New Roman" w:hAnsi="Times New Roman"/>
                <w:shd w:val="clear" w:color="auto" w:fill="FFFFFF"/>
                <w:lang w:val="ru-RU" w:eastAsia="ru-RU"/>
              </w:rPr>
              <w:t xml:space="preserve"> нужно ежедневно сжигать для питания </w:t>
            </w:r>
            <w:r w:rsidR="00FF67EE" w:rsidRPr="00FF67EE">
              <w:rPr>
                <w:rFonts w:ascii="Times New Roman" w:hAnsi="Times New Roman"/>
                <w:shd w:val="clear" w:color="auto" w:fill="FFFFFF"/>
                <w:lang w:val="ru-RU" w:eastAsia="ru-RU"/>
              </w:rPr>
              <w:t>котла?</w:t>
            </w:r>
            <w:r>
              <w:rPr>
                <w:rFonts w:ascii="Times New Roman" w:hAnsi="Times New Roman"/>
                <w:shd w:val="clear" w:color="auto" w:fill="FFFFFF"/>
                <w:lang w:val="ru-RU" w:eastAsia="ru-RU"/>
              </w:rPr>
              <w:t xml:space="preserve"> Какую массу воды можно нагреть от 20Сдо 100С?</w:t>
            </w:r>
            <w:r w:rsidR="00FF67EE" w:rsidRPr="00FF67EE">
              <w:rPr>
                <w:rFonts w:ascii="Times New Roman" w:hAnsi="Times New Roman"/>
                <w:shd w:val="clear" w:color="auto" w:fill="FFFFFF"/>
                <w:lang w:val="ru-RU" w:eastAsia="ru-RU"/>
              </w:rPr>
              <w:t xml:space="preserve"> Оцените </w:t>
            </w:r>
            <w:r w:rsidR="00FF67EE">
              <w:rPr>
                <w:rFonts w:ascii="Times New Roman" w:hAnsi="Times New Roman"/>
                <w:shd w:val="clear" w:color="auto" w:fill="FFFFFF"/>
                <w:lang w:val="ru-RU" w:eastAsia="ru-RU"/>
              </w:rPr>
              <w:t xml:space="preserve">эффективность использования различных видов казахстанского угля для этих целей? </w:t>
            </w:r>
            <w:r w:rsidR="00DB646A">
              <w:rPr>
                <w:rFonts w:ascii="Times New Roman" w:hAnsi="Times New Roman"/>
                <w:shd w:val="clear" w:color="auto" w:fill="FFFFFF"/>
                <w:lang w:val="ru-RU" w:eastAsia="ru-RU"/>
              </w:rPr>
              <w:t>В</w:t>
            </w:r>
            <w:r w:rsidR="00DB646A">
              <w:rPr>
                <w:rFonts w:ascii="Times New Roman" w:hAnsi="Times New Roman"/>
                <w:bCs/>
                <w:i/>
                <w:sz w:val="24"/>
                <w:lang w:val="ru-RU"/>
              </w:rPr>
              <w:t>заимопроверка «Карусель»</w:t>
            </w:r>
          </w:p>
          <w:p w:rsidR="00A97C81" w:rsidRPr="0014243A" w:rsidRDefault="00DB646A" w:rsidP="0029099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ФО  </w:t>
            </w:r>
            <w:r w:rsidR="00D16DDA">
              <w:rPr>
                <w:rFonts w:ascii="Times New Roman" w:hAnsi="Times New Roman"/>
                <w:bCs/>
                <w:i/>
                <w:sz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взаимооценка</w:t>
            </w:r>
            <w:proofErr w:type="spellEnd"/>
            <w:r w:rsidR="00D16DDA">
              <w:rPr>
                <w:rFonts w:ascii="Times New Roman" w:hAnsi="Times New Roman"/>
                <w:bCs/>
                <w:i/>
                <w:sz w:val="24"/>
                <w:lang w:val="ru-RU"/>
              </w:rPr>
              <w:t>»</w:t>
            </w:r>
          </w:p>
        </w:tc>
        <w:tc>
          <w:tcPr>
            <w:tcW w:w="1071" w:type="pct"/>
          </w:tcPr>
          <w:p w:rsidR="005C53E8" w:rsidRPr="00152377" w:rsidRDefault="00291DA2" w:rsidP="00BD73C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Учебник «Физика», 2018 г. Б.А. </w:t>
            </w:r>
            <w:proofErr w:type="spellStart"/>
            <w:r>
              <w:rPr>
                <w:rFonts w:ascii="Times New Roman" w:hAnsi="Times New Roman"/>
                <w:lang w:val="ru-RU"/>
              </w:rPr>
              <w:t>Кронгарт</w:t>
            </w:r>
            <w:proofErr w:type="spellEnd"/>
            <w:r w:rsidR="005C53E8" w:rsidRPr="00152377">
              <w:rPr>
                <w:rFonts w:ascii="Times New Roman" w:hAnsi="Times New Roman"/>
                <w:lang w:val="ru-RU"/>
              </w:rPr>
              <w:t>, …</w:t>
            </w:r>
            <w:r w:rsidR="00152377">
              <w:rPr>
                <w:rFonts w:ascii="Times New Roman" w:hAnsi="Times New Roman"/>
                <w:lang w:val="ru-RU"/>
              </w:rPr>
              <w:t xml:space="preserve"> «</w:t>
            </w:r>
            <w:proofErr w:type="spellStart"/>
            <w:r w:rsidR="00152377">
              <w:rPr>
                <w:rFonts w:ascii="Times New Roman" w:hAnsi="Times New Roman"/>
                <w:lang w:val="ru-RU"/>
              </w:rPr>
              <w:t>Мектеп</w:t>
            </w:r>
            <w:proofErr w:type="spellEnd"/>
            <w:r w:rsidR="00152377">
              <w:rPr>
                <w:rFonts w:ascii="Times New Roman" w:hAnsi="Times New Roman"/>
                <w:lang w:val="ru-RU"/>
              </w:rPr>
              <w:t>»</w:t>
            </w:r>
          </w:p>
          <w:p w:rsidR="005C53E8" w:rsidRPr="00152377" w:rsidRDefault="005C53E8" w:rsidP="00BD73C5">
            <w:pPr>
              <w:rPr>
                <w:rFonts w:ascii="Times New Roman" w:hAnsi="Times New Roman"/>
                <w:lang w:val="ru-RU"/>
              </w:rPr>
            </w:pPr>
            <w:r w:rsidRPr="00152377">
              <w:rPr>
                <w:rFonts w:ascii="Times New Roman" w:hAnsi="Times New Roman"/>
                <w:lang w:val="ru-RU"/>
              </w:rPr>
              <w:t>Географическая карта Казахстана,</w:t>
            </w:r>
          </w:p>
          <w:p w:rsidR="005C53E8" w:rsidRPr="00152377" w:rsidRDefault="005C53E8" w:rsidP="00BD73C5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152377">
              <w:rPr>
                <w:rFonts w:ascii="Times New Roman" w:hAnsi="Times New Roman"/>
                <w:lang w:val="ru-RU"/>
              </w:rPr>
              <w:t>Интернетресурсы</w:t>
            </w:r>
            <w:proofErr w:type="spellEnd"/>
            <w:r w:rsidRPr="00152377">
              <w:rPr>
                <w:rFonts w:ascii="Times New Roman" w:hAnsi="Times New Roman"/>
                <w:lang w:val="ru-RU"/>
              </w:rPr>
              <w:t>.</w:t>
            </w:r>
          </w:p>
          <w:p w:rsidR="005C53E8" w:rsidRPr="00152377" w:rsidRDefault="005C53E8" w:rsidP="00BD73C5">
            <w:pPr>
              <w:rPr>
                <w:rFonts w:ascii="Times New Roman" w:hAnsi="Times New Roman"/>
                <w:lang w:val="ru-RU"/>
              </w:rPr>
            </w:pPr>
          </w:p>
          <w:p w:rsidR="005C53E8" w:rsidRPr="00152377" w:rsidRDefault="005C53E8" w:rsidP="00BD73C5">
            <w:pPr>
              <w:rPr>
                <w:rFonts w:ascii="Times New Roman" w:hAnsi="Times New Roman"/>
                <w:lang w:val="ru-RU"/>
              </w:rPr>
            </w:pPr>
          </w:p>
          <w:p w:rsidR="005C53E8" w:rsidRPr="00152377" w:rsidRDefault="005C53E8" w:rsidP="00BD73C5">
            <w:pPr>
              <w:rPr>
                <w:rFonts w:ascii="Times New Roman" w:hAnsi="Times New Roman"/>
                <w:lang w:val="ru-RU"/>
              </w:rPr>
            </w:pPr>
          </w:p>
          <w:p w:rsidR="005C53E8" w:rsidRPr="00152377" w:rsidRDefault="005C53E8" w:rsidP="00BD73C5">
            <w:pPr>
              <w:rPr>
                <w:rFonts w:ascii="Times New Roman" w:hAnsi="Times New Roman"/>
                <w:lang w:val="ru-RU"/>
              </w:rPr>
            </w:pPr>
          </w:p>
          <w:p w:rsidR="005C53E8" w:rsidRPr="00152377" w:rsidRDefault="005C53E8" w:rsidP="00BD73C5">
            <w:pPr>
              <w:rPr>
                <w:rFonts w:ascii="Times New Roman" w:hAnsi="Times New Roman"/>
                <w:lang w:val="ru-RU"/>
              </w:rPr>
            </w:pPr>
          </w:p>
          <w:p w:rsidR="005C53E8" w:rsidRPr="00152377" w:rsidRDefault="005C53E8" w:rsidP="00BD73C5">
            <w:pPr>
              <w:rPr>
                <w:rFonts w:ascii="Times New Roman" w:hAnsi="Times New Roman"/>
                <w:lang w:val="ru-RU"/>
              </w:rPr>
            </w:pPr>
          </w:p>
          <w:p w:rsidR="005C53E8" w:rsidRPr="00152377" w:rsidRDefault="005C53E8" w:rsidP="00BD73C5">
            <w:pPr>
              <w:rPr>
                <w:rFonts w:ascii="Times New Roman" w:hAnsi="Times New Roman"/>
                <w:lang w:val="ru-RU"/>
              </w:rPr>
            </w:pPr>
          </w:p>
          <w:p w:rsidR="00ED037A" w:rsidRDefault="00ED037A" w:rsidP="00BD73C5">
            <w:pPr>
              <w:rPr>
                <w:rFonts w:ascii="Times New Roman" w:hAnsi="Times New Roman"/>
                <w:lang w:val="ru-RU"/>
              </w:rPr>
            </w:pPr>
          </w:p>
          <w:p w:rsidR="00ED037A" w:rsidRPr="00A73782" w:rsidRDefault="00291DA2" w:rsidP="00A73782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Учебник «Физика», 2018</w:t>
            </w:r>
            <w:r w:rsidR="00ED037A" w:rsidRPr="00152377">
              <w:rPr>
                <w:rFonts w:ascii="Times New Roman" w:hAnsi="Times New Roman"/>
                <w:lang w:val="ru-RU"/>
              </w:rPr>
              <w:t xml:space="preserve"> г.   Авторы: </w:t>
            </w:r>
            <w:r>
              <w:rPr>
                <w:rFonts w:ascii="Times New Roman" w:hAnsi="Times New Roman"/>
                <w:lang w:val="ru-RU"/>
              </w:rPr>
              <w:t xml:space="preserve"> Б.А. </w:t>
            </w:r>
            <w:proofErr w:type="spellStart"/>
            <w:r>
              <w:rPr>
                <w:rFonts w:ascii="Times New Roman" w:hAnsi="Times New Roman"/>
                <w:lang w:val="ru-RU"/>
              </w:rPr>
              <w:t>Кронгарт</w:t>
            </w:r>
            <w:proofErr w:type="spellEnd"/>
            <w:r w:rsidRPr="00152377">
              <w:rPr>
                <w:rFonts w:ascii="Times New Roman" w:hAnsi="Times New Roman"/>
                <w:lang w:val="ru-RU"/>
              </w:rPr>
              <w:t xml:space="preserve"> </w:t>
            </w:r>
            <w:r w:rsidR="00ED037A">
              <w:rPr>
                <w:rFonts w:ascii="Times New Roman" w:hAnsi="Times New Roman"/>
                <w:lang w:val="ru-RU"/>
              </w:rPr>
              <w:t>«</w:t>
            </w:r>
            <w:proofErr w:type="spellStart"/>
            <w:r w:rsidR="00ED037A">
              <w:rPr>
                <w:rFonts w:ascii="Times New Roman" w:hAnsi="Times New Roman"/>
                <w:lang w:val="ru-RU"/>
              </w:rPr>
              <w:t>Мектеп</w:t>
            </w:r>
            <w:proofErr w:type="spellEnd"/>
            <w:r w:rsidR="00ED037A">
              <w:rPr>
                <w:rFonts w:ascii="Times New Roman" w:hAnsi="Times New Roman"/>
                <w:lang w:val="ru-RU"/>
              </w:rPr>
              <w:t>»</w:t>
            </w:r>
            <w:proofErr w:type="gramStart"/>
            <w:r w:rsidR="00ED037A">
              <w:rPr>
                <w:rFonts w:ascii="Times New Roman" w:hAnsi="Times New Roman"/>
                <w:lang w:val="ru-RU"/>
              </w:rPr>
              <w:t>.</w:t>
            </w:r>
            <w:proofErr w:type="gramEnd"/>
            <w:r w:rsidR="00ED037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="00ED037A">
              <w:rPr>
                <w:rFonts w:ascii="Times New Roman" w:hAnsi="Times New Roman"/>
                <w:sz w:val="24"/>
                <w:lang w:val="ru-RU"/>
              </w:rPr>
              <w:t>п</w:t>
            </w:r>
            <w:proofErr w:type="gramEnd"/>
            <w:r w:rsidR="00ED037A">
              <w:rPr>
                <w:rFonts w:ascii="Times New Roman" w:hAnsi="Times New Roman"/>
                <w:sz w:val="24"/>
                <w:lang w:val="ru-RU"/>
              </w:rPr>
              <w:t>резентация к уроку.</w:t>
            </w:r>
          </w:p>
          <w:p w:rsidR="00D16DDA" w:rsidRDefault="00D16DDA" w:rsidP="00D16D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Конверты с задачами.</w:t>
            </w:r>
          </w:p>
          <w:p w:rsidR="00291DA2" w:rsidRDefault="00D16DDA" w:rsidP="00D16DDA">
            <w:pPr>
              <w:rPr>
                <w:rFonts w:ascii="Times New Roman" w:hAnsi="Times New Roman"/>
                <w:lang w:val="ru-RU"/>
              </w:rPr>
            </w:pPr>
            <w:r w:rsidRPr="00152377">
              <w:rPr>
                <w:rFonts w:ascii="Times New Roman" w:hAnsi="Times New Roman"/>
                <w:lang w:val="ru-RU"/>
              </w:rPr>
              <w:t xml:space="preserve">Учебник </w:t>
            </w:r>
            <w:r>
              <w:rPr>
                <w:rFonts w:ascii="Times New Roman" w:hAnsi="Times New Roman"/>
                <w:lang w:val="ru-RU"/>
              </w:rPr>
              <w:t>«</w:t>
            </w:r>
            <w:r w:rsidR="00291DA2">
              <w:rPr>
                <w:rFonts w:ascii="Times New Roman" w:hAnsi="Times New Roman"/>
                <w:lang w:val="ru-RU"/>
              </w:rPr>
              <w:t>Физика», 2018</w:t>
            </w:r>
            <w:r w:rsidRPr="00152377">
              <w:rPr>
                <w:rFonts w:ascii="Times New Roman" w:hAnsi="Times New Roman"/>
                <w:lang w:val="ru-RU"/>
              </w:rPr>
              <w:t xml:space="preserve"> г.   </w:t>
            </w:r>
            <w:r w:rsidR="00291DA2">
              <w:rPr>
                <w:rFonts w:ascii="Times New Roman" w:hAnsi="Times New Roman"/>
                <w:lang w:val="ru-RU"/>
              </w:rPr>
              <w:t xml:space="preserve"> Б.А. </w:t>
            </w:r>
            <w:proofErr w:type="spellStart"/>
            <w:r w:rsidR="00291DA2">
              <w:rPr>
                <w:rFonts w:ascii="Times New Roman" w:hAnsi="Times New Roman"/>
                <w:lang w:val="ru-RU"/>
              </w:rPr>
              <w:t>Кронгарт</w:t>
            </w:r>
            <w:proofErr w:type="spellEnd"/>
            <w:r w:rsidR="00291DA2">
              <w:rPr>
                <w:rFonts w:ascii="Times New Roman" w:hAnsi="Times New Roman"/>
                <w:lang w:val="ru-RU"/>
              </w:rPr>
              <w:t xml:space="preserve"> </w:t>
            </w:r>
          </w:p>
          <w:p w:rsidR="00D16DDA" w:rsidRPr="00152377" w:rsidRDefault="00D16DDA" w:rsidP="00D16D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«</w:t>
            </w:r>
            <w:proofErr w:type="spellStart"/>
            <w:r>
              <w:rPr>
                <w:rFonts w:ascii="Times New Roman" w:hAnsi="Times New Roman"/>
                <w:lang w:val="ru-RU"/>
              </w:rPr>
              <w:t>Мектеп</w:t>
            </w:r>
            <w:proofErr w:type="spellEnd"/>
            <w:r>
              <w:rPr>
                <w:rFonts w:ascii="Times New Roman" w:hAnsi="Times New Roman"/>
                <w:lang w:val="ru-RU"/>
              </w:rPr>
              <w:t>»</w:t>
            </w:r>
          </w:p>
          <w:p w:rsidR="00DB646A" w:rsidRPr="0052397F" w:rsidRDefault="00D16DDA" w:rsidP="00BD73C5">
            <w:pPr>
              <w:rPr>
                <w:rFonts w:ascii="Times New Roman" w:hAnsi="Times New Roman"/>
                <w:lang w:val="ru-RU"/>
              </w:rPr>
            </w:pPr>
            <w:r w:rsidRPr="0052397F">
              <w:rPr>
                <w:rFonts w:ascii="Times New Roman" w:hAnsi="Times New Roman"/>
                <w:lang w:val="ru-RU"/>
              </w:rPr>
              <w:t>Раздаточный материал</w:t>
            </w:r>
          </w:p>
          <w:p w:rsidR="00DB646A" w:rsidRPr="0052397F" w:rsidRDefault="0052397F" w:rsidP="00BD73C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</w:t>
            </w:r>
            <w:r w:rsidR="00D16DDA" w:rsidRPr="0052397F">
              <w:rPr>
                <w:rFonts w:ascii="Times New Roman" w:hAnsi="Times New Roman"/>
                <w:lang w:val="ru-RU"/>
              </w:rPr>
              <w:t>Таблицы уд</w:t>
            </w:r>
            <w:r>
              <w:rPr>
                <w:rFonts w:ascii="Times New Roman" w:hAnsi="Times New Roman"/>
                <w:lang w:val="ru-RU"/>
              </w:rPr>
              <w:t>ельной теплоты сгорания топлива с доп. значениями</w:t>
            </w:r>
            <w:r w:rsidRPr="0052397F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q</w:t>
            </w:r>
            <w:r w:rsidRPr="0052397F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разных видов угля)</w:t>
            </w:r>
          </w:p>
          <w:p w:rsidR="00DB646A" w:rsidRDefault="00DB646A" w:rsidP="00BD73C5">
            <w:pPr>
              <w:rPr>
                <w:rFonts w:ascii="Times New Roman" w:hAnsi="Times New Roman"/>
                <w:lang w:val="ru-RU"/>
              </w:rPr>
            </w:pPr>
          </w:p>
          <w:p w:rsidR="00D26F38" w:rsidRPr="00152377" w:rsidRDefault="00D16DDA" w:rsidP="00BD73C5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С</w:t>
            </w:r>
            <w:r w:rsidR="00DB646A">
              <w:rPr>
                <w:rFonts w:ascii="Times New Roman" w:hAnsi="Times New Roman"/>
                <w:lang w:val="ru-RU"/>
              </w:rPr>
              <w:t>тикеры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разного цвета.</w:t>
            </w:r>
          </w:p>
        </w:tc>
      </w:tr>
      <w:tr w:rsidR="00D26F38" w:rsidRPr="0052397F" w:rsidTr="0029099D">
        <w:trPr>
          <w:trHeight w:val="2239"/>
        </w:trPr>
        <w:tc>
          <w:tcPr>
            <w:tcW w:w="1147" w:type="pct"/>
            <w:tcBorders>
              <w:bottom w:val="single" w:sz="8" w:space="0" w:color="2976A4"/>
            </w:tcBorders>
          </w:tcPr>
          <w:p w:rsidR="00D26F38" w:rsidRPr="00797E9E" w:rsidRDefault="00FC0F61" w:rsidP="00FC0F61">
            <w:pPr>
              <w:spacing w:after="12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 5 мин</w:t>
            </w:r>
          </w:p>
          <w:p w:rsidR="00D26F38" w:rsidRPr="0014243A" w:rsidRDefault="00D26F38" w:rsidP="0029099D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782" w:type="pct"/>
            <w:gridSpan w:val="3"/>
            <w:tcBorders>
              <w:bottom w:val="single" w:sz="8" w:space="0" w:color="2976A4"/>
            </w:tcBorders>
          </w:tcPr>
          <w:p w:rsidR="00FC0F61" w:rsidRDefault="003F590E" w:rsidP="00FC0F61">
            <w:pPr>
              <w:spacing w:after="60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д/з</w:t>
            </w:r>
            <w:r w:rsidR="00D16DDA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r w:rsidR="00F42936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П.11</w:t>
            </w:r>
            <w:r w:rsidR="00B72DED">
              <w:rPr>
                <w:rFonts w:ascii="Times New Roman" w:hAnsi="Times New Roman"/>
                <w:bCs/>
                <w:i/>
                <w:sz w:val="24"/>
                <w:lang w:val="ru-RU"/>
              </w:rPr>
              <w:t>,</w:t>
            </w:r>
            <w:r w:rsidR="00D16DDA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А. </w:t>
            </w:r>
            <w:r w:rsidR="00B72DED">
              <w:rPr>
                <w:rFonts w:ascii="Times New Roman" w:hAnsi="Times New Roman"/>
                <w:bCs/>
                <w:i/>
                <w:sz w:val="24"/>
                <w:lang w:val="ru-RU"/>
              </w:rPr>
              <w:t>вопросы к П.</w:t>
            </w:r>
            <w:r w:rsidR="0052397F">
              <w:rPr>
                <w:rFonts w:ascii="Times New Roman" w:hAnsi="Times New Roman"/>
                <w:bCs/>
                <w:i/>
                <w:sz w:val="24"/>
                <w:lang w:val="ru-RU"/>
              </w:rPr>
              <w:t>11</w:t>
            </w:r>
            <w:r w:rsidR="00B72DED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, </w:t>
            </w:r>
            <w:r w:rsidR="00D16DDA">
              <w:rPr>
                <w:rFonts w:ascii="Times New Roman" w:hAnsi="Times New Roman"/>
                <w:bCs/>
                <w:i/>
                <w:sz w:val="24"/>
                <w:lang w:val="ru-RU"/>
              </w:rPr>
              <w:t>В.</w:t>
            </w:r>
            <w:r w:rsidR="00B72DED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упр.7</w:t>
            </w:r>
            <w:r w:rsidR="00D16DDA">
              <w:rPr>
                <w:rFonts w:ascii="Times New Roman" w:hAnsi="Times New Roman"/>
                <w:bCs/>
                <w:i/>
                <w:sz w:val="24"/>
                <w:lang w:val="ru-RU"/>
              </w:rPr>
              <w:t>(</w:t>
            </w:r>
            <w:r w:rsidR="0052397F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3) </w:t>
            </w:r>
            <w:proofErr w:type="gramStart"/>
            <w:r w:rsidR="0052397F">
              <w:rPr>
                <w:rFonts w:ascii="Times New Roman" w:hAnsi="Times New Roman"/>
                <w:bCs/>
                <w:i/>
                <w:sz w:val="24"/>
                <w:lang w:val="ru-RU"/>
              </w:rPr>
              <w:t>С</w:t>
            </w:r>
            <w:proofErr w:type="gramEnd"/>
            <w:r w:rsidR="0052397F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: </w:t>
            </w:r>
            <w:proofErr w:type="gramStart"/>
            <w:r w:rsidR="0052397F">
              <w:rPr>
                <w:rFonts w:ascii="Times New Roman" w:hAnsi="Times New Roman"/>
                <w:bCs/>
                <w:i/>
                <w:sz w:val="24"/>
                <w:lang w:val="ru-RU"/>
              </w:rPr>
              <w:t>по</w:t>
            </w:r>
            <w:proofErr w:type="gramEnd"/>
            <w:r w:rsidR="0052397F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желанию учащихся </w:t>
            </w:r>
            <w:r w:rsidR="00FC0F61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творческое задание </w:t>
            </w:r>
            <w:proofErr w:type="spellStart"/>
            <w:r w:rsidR="00FC0F61">
              <w:rPr>
                <w:rFonts w:ascii="Times New Roman" w:hAnsi="Times New Roman"/>
                <w:bCs/>
                <w:i/>
                <w:sz w:val="24"/>
                <w:lang w:val="ru-RU"/>
              </w:rPr>
              <w:t>подгоовить</w:t>
            </w:r>
            <w:proofErr w:type="spellEnd"/>
            <w:r w:rsidR="00FC0F61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плакат </w:t>
            </w:r>
            <w:proofErr w:type="spellStart"/>
            <w:r w:rsidR="00FC0F61">
              <w:rPr>
                <w:rFonts w:ascii="Times New Roman" w:hAnsi="Times New Roman"/>
                <w:bCs/>
                <w:i/>
                <w:sz w:val="24"/>
                <w:lang w:val="ru-RU"/>
              </w:rPr>
              <w:t>эеологического</w:t>
            </w:r>
            <w:proofErr w:type="spellEnd"/>
            <w:r w:rsidR="00FC0F61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содержания.</w:t>
            </w:r>
          </w:p>
          <w:p w:rsidR="00B72DED" w:rsidRPr="00FC0F61" w:rsidRDefault="0052397F" w:rsidP="00FC0F61">
            <w:pPr>
              <w:spacing w:after="60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FC0F61">
              <w:rPr>
                <w:rFonts w:ascii="Times New Roman" w:hAnsi="Times New Roman"/>
                <w:bCs/>
                <w:i/>
                <w:sz w:val="24"/>
                <w:u w:val="single"/>
                <w:lang w:val="ru-RU"/>
              </w:rPr>
              <w:t>О</w:t>
            </w:r>
            <w:r w:rsidR="00B72DED" w:rsidRPr="00FC0F61">
              <w:rPr>
                <w:rFonts w:ascii="Times New Roman" w:hAnsi="Times New Roman"/>
                <w:bCs/>
                <w:i/>
                <w:sz w:val="24"/>
                <w:u w:val="single"/>
                <w:lang w:val="ru-RU"/>
              </w:rPr>
              <w:t>братная связь: обсуждение</w:t>
            </w:r>
            <w:r w:rsidR="00B72DED" w:rsidRPr="00FC0F61">
              <w:rPr>
                <w:rFonts w:ascii="Times New Roman" w:hAnsi="Times New Roman"/>
                <w:color w:val="000000"/>
                <w:sz w:val="27"/>
                <w:szCs w:val="27"/>
                <w:u w:val="single"/>
                <w:lang w:val="ru-RU" w:eastAsia="ru-RU"/>
              </w:rPr>
              <w:t xml:space="preserve"> </w:t>
            </w:r>
          </w:p>
          <w:p w:rsidR="00B72DED" w:rsidRPr="00FC0F61" w:rsidRDefault="00B72DED" w:rsidP="00B72DED">
            <w:pPr>
              <w:shd w:val="clear" w:color="auto" w:fill="F7F7F6"/>
              <w:spacing w:line="240" w:lineRule="auto"/>
              <w:rPr>
                <w:rFonts w:cs="Arial"/>
                <w:color w:val="000000"/>
                <w:lang w:val="ru-RU" w:eastAsia="ru-RU"/>
              </w:rPr>
            </w:pPr>
            <w:r w:rsidRPr="00B72DED">
              <w:rPr>
                <w:rFonts w:ascii="Times New Roman" w:hAnsi="Times New Roman"/>
                <w:color w:val="000000"/>
                <w:sz w:val="27"/>
                <w:szCs w:val="27"/>
                <w:lang w:val="ru-RU" w:eastAsia="ru-RU"/>
              </w:rPr>
              <w:t>1</w:t>
            </w:r>
            <w:r w:rsidRPr="00FC0F61">
              <w:rPr>
                <w:rFonts w:ascii="Times New Roman" w:hAnsi="Times New Roman"/>
                <w:color w:val="000000"/>
                <w:szCs w:val="22"/>
                <w:lang w:val="ru-RU" w:eastAsia="ru-RU"/>
              </w:rPr>
              <w:t>.Что нового узнали на уроке?</w:t>
            </w:r>
          </w:p>
          <w:p w:rsidR="00B72DED" w:rsidRPr="00FC0F61" w:rsidRDefault="00B72DED" w:rsidP="00B72DED">
            <w:pPr>
              <w:shd w:val="clear" w:color="auto" w:fill="F7F7F6"/>
              <w:spacing w:line="240" w:lineRule="auto"/>
              <w:rPr>
                <w:rFonts w:cs="Arial"/>
                <w:color w:val="000000"/>
                <w:lang w:val="ru-RU" w:eastAsia="ru-RU"/>
              </w:rPr>
            </w:pPr>
            <w:r w:rsidRPr="00FC0F61">
              <w:rPr>
                <w:rFonts w:ascii="Times New Roman" w:hAnsi="Times New Roman"/>
                <w:color w:val="000000"/>
                <w:szCs w:val="22"/>
                <w:lang w:val="ru-RU" w:eastAsia="ru-RU"/>
              </w:rPr>
              <w:t>2.Пригодятся ли эти знания в жизни?</w:t>
            </w:r>
          </w:p>
          <w:p w:rsidR="00A97C81" w:rsidRPr="0052397F" w:rsidRDefault="00BE4476" w:rsidP="0029099D">
            <w:pPr>
              <w:spacing w:before="60" w:after="60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ru-RU" w:eastAsia="ru-RU"/>
              </w:rPr>
            </w:pPr>
            <w:r w:rsidRPr="0052397F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Ребята по кругу высказываются одним предложением, выбирая начало</w:t>
            </w:r>
            <w:r w:rsidRPr="0052397F">
              <w:rPr>
                <w:rFonts w:ascii="Times New Roman" w:hAnsi="Times New Roman"/>
                <w:color w:val="000000"/>
                <w:sz w:val="24"/>
                <w:lang w:eastAsia="ru-RU"/>
              </w:rPr>
              <w:t> </w:t>
            </w:r>
            <w:r w:rsidRPr="0052397F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фразы </w:t>
            </w:r>
            <w:proofErr w:type="gramStart"/>
            <w:r w:rsidRPr="0052397F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из</w:t>
            </w:r>
            <w:proofErr w:type="gramEnd"/>
            <w:r w:rsidRPr="0052397F">
              <w:rPr>
                <w:rFonts w:ascii="Times New Roman" w:hAnsi="Times New Roman"/>
                <w:color w:val="000000"/>
                <w:sz w:val="27"/>
                <w:szCs w:val="27"/>
                <w:lang w:val="ru-RU" w:eastAsia="ru-RU"/>
              </w:rPr>
              <w:t>:</w:t>
            </w:r>
          </w:p>
          <w:p w:rsidR="00BE4476" w:rsidRPr="00BE4476" w:rsidRDefault="00BE4476" w:rsidP="00BE4476">
            <w:pPr>
              <w:shd w:val="clear" w:color="auto" w:fill="F7F7F6"/>
              <w:spacing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BE4476">
              <w:rPr>
                <w:rFonts w:ascii="Times New Roman" w:hAnsi="Times New Roman"/>
                <w:color w:val="000000"/>
                <w:szCs w:val="22"/>
                <w:lang w:val="ru-RU" w:eastAsia="ru-RU"/>
              </w:rPr>
              <w:t>сегодня я узнал…</w:t>
            </w:r>
          </w:p>
          <w:p w:rsidR="00BE4476" w:rsidRPr="00BE4476" w:rsidRDefault="00BE4476" w:rsidP="00BE4476">
            <w:pPr>
              <w:shd w:val="clear" w:color="auto" w:fill="F7F7F6"/>
              <w:spacing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BE4476">
              <w:rPr>
                <w:rFonts w:ascii="Times New Roman" w:hAnsi="Times New Roman"/>
                <w:color w:val="000000"/>
                <w:szCs w:val="22"/>
                <w:lang w:val="ru-RU" w:eastAsia="ru-RU"/>
              </w:rPr>
              <w:t>было интересно…</w:t>
            </w:r>
          </w:p>
          <w:p w:rsidR="00BE4476" w:rsidRPr="00BE4476" w:rsidRDefault="00BE4476" w:rsidP="00BE4476">
            <w:pPr>
              <w:shd w:val="clear" w:color="auto" w:fill="F7F7F6"/>
              <w:spacing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BE4476">
              <w:rPr>
                <w:rFonts w:ascii="Times New Roman" w:hAnsi="Times New Roman"/>
                <w:color w:val="000000"/>
                <w:szCs w:val="22"/>
                <w:lang w:val="ru-RU" w:eastAsia="ru-RU"/>
              </w:rPr>
              <w:t>было трудно…</w:t>
            </w:r>
          </w:p>
          <w:p w:rsidR="00BE4476" w:rsidRPr="00BE4476" w:rsidRDefault="00BE4476" w:rsidP="00BE4476">
            <w:pPr>
              <w:shd w:val="clear" w:color="auto" w:fill="F7F7F6"/>
              <w:spacing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BE4476">
              <w:rPr>
                <w:rFonts w:ascii="Times New Roman" w:hAnsi="Times New Roman"/>
                <w:color w:val="000000"/>
                <w:szCs w:val="22"/>
                <w:lang w:val="ru-RU" w:eastAsia="ru-RU"/>
              </w:rPr>
              <w:t>я выполнял задания…</w:t>
            </w:r>
          </w:p>
          <w:p w:rsidR="00BE4476" w:rsidRPr="00BE4476" w:rsidRDefault="00BE4476" w:rsidP="00BE4476">
            <w:pPr>
              <w:shd w:val="clear" w:color="auto" w:fill="F7F7F6"/>
              <w:spacing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BE4476">
              <w:rPr>
                <w:rFonts w:ascii="Times New Roman" w:hAnsi="Times New Roman"/>
                <w:color w:val="000000"/>
                <w:szCs w:val="22"/>
                <w:lang w:val="ru-RU" w:eastAsia="ru-RU"/>
              </w:rPr>
              <w:t>я понял, что…</w:t>
            </w:r>
          </w:p>
          <w:p w:rsidR="00BE4476" w:rsidRPr="00BE4476" w:rsidRDefault="00BE4476" w:rsidP="00BE4476">
            <w:pPr>
              <w:shd w:val="clear" w:color="auto" w:fill="F7F7F6"/>
              <w:spacing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BE4476">
              <w:rPr>
                <w:rFonts w:ascii="Times New Roman" w:hAnsi="Times New Roman"/>
                <w:color w:val="000000"/>
                <w:szCs w:val="22"/>
                <w:lang w:val="ru-RU" w:eastAsia="ru-RU"/>
              </w:rPr>
              <w:t>теперь я могу…</w:t>
            </w:r>
          </w:p>
          <w:p w:rsidR="00BE4476" w:rsidRPr="00BE4476" w:rsidRDefault="00BE4476" w:rsidP="00BE4476">
            <w:pPr>
              <w:shd w:val="clear" w:color="auto" w:fill="F7F7F6"/>
              <w:spacing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BE4476">
              <w:rPr>
                <w:rFonts w:ascii="Times New Roman" w:hAnsi="Times New Roman"/>
                <w:color w:val="000000"/>
                <w:szCs w:val="22"/>
                <w:lang w:val="ru-RU" w:eastAsia="ru-RU"/>
              </w:rPr>
              <w:t>я почувствовал, что…</w:t>
            </w:r>
          </w:p>
          <w:p w:rsidR="00BE4476" w:rsidRPr="00BE4476" w:rsidRDefault="00BE4476" w:rsidP="00BE4476">
            <w:pPr>
              <w:shd w:val="clear" w:color="auto" w:fill="F7F7F6"/>
              <w:spacing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BE4476">
              <w:rPr>
                <w:rFonts w:ascii="Times New Roman" w:hAnsi="Times New Roman"/>
                <w:color w:val="000000"/>
                <w:szCs w:val="22"/>
                <w:lang w:val="ru-RU" w:eastAsia="ru-RU"/>
              </w:rPr>
              <w:t>я приобрел…</w:t>
            </w:r>
          </w:p>
          <w:p w:rsidR="00BE4476" w:rsidRPr="00BE4476" w:rsidRDefault="00BE4476" w:rsidP="00BE4476">
            <w:pPr>
              <w:shd w:val="clear" w:color="auto" w:fill="F7F7F6"/>
              <w:spacing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BE4476">
              <w:rPr>
                <w:rFonts w:ascii="Times New Roman" w:hAnsi="Times New Roman"/>
                <w:color w:val="000000"/>
                <w:szCs w:val="22"/>
                <w:lang w:val="ru-RU" w:eastAsia="ru-RU"/>
              </w:rPr>
              <w:t>я научился…</w:t>
            </w:r>
          </w:p>
          <w:p w:rsidR="00BE4476" w:rsidRPr="00BE4476" w:rsidRDefault="00BE4476" w:rsidP="00BE4476">
            <w:pPr>
              <w:shd w:val="clear" w:color="auto" w:fill="F7F7F6"/>
              <w:spacing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BE4476">
              <w:rPr>
                <w:rFonts w:ascii="Times New Roman" w:hAnsi="Times New Roman"/>
                <w:color w:val="000000"/>
                <w:szCs w:val="22"/>
                <w:lang w:val="ru-RU" w:eastAsia="ru-RU"/>
              </w:rPr>
              <w:t>у меня получилось …</w:t>
            </w:r>
          </w:p>
          <w:p w:rsidR="00BE4476" w:rsidRPr="00BE4476" w:rsidRDefault="00BE4476" w:rsidP="00BE4476">
            <w:pPr>
              <w:shd w:val="clear" w:color="auto" w:fill="F7F7F6"/>
              <w:spacing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BE4476">
              <w:rPr>
                <w:rFonts w:ascii="Times New Roman" w:hAnsi="Times New Roman"/>
                <w:color w:val="000000"/>
                <w:szCs w:val="22"/>
                <w:lang w:val="ru-RU" w:eastAsia="ru-RU"/>
              </w:rPr>
              <w:t>я смог…</w:t>
            </w:r>
          </w:p>
          <w:p w:rsidR="00BE4476" w:rsidRPr="00BE4476" w:rsidRDefault="00BE4476" w:rsidP="00BE4476">
            <w:pPr>
              <w:shd w:val="clear" w:color="auto" w:fill="F7F7F6"/>
              <w:spacing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BE4476">
              <w:rPr>
                <w:rFonts w:ascii="Times New Roman" w:hAnsi="Times New Roman"/>
                <w:color w:val="000000"/>
                <w:szCs w:val="22"/>
                <w:lang w:val="ru-RU" w:eastAsia="ru-RU"/>
              </w:rPr>
              <w:t>я попробую…</w:t>
            </w:r>
          </w:p>
          <w:p w:rsidR="00A97C81" w:rsidRPr="00BE4476" w:rsidRDefault="00BE4476" w:rsidP="00BE4476">
            <w:pPr>
              <w:shd w:val="clear" w:color="auto" w:fill="F7F7F6"/>
              <w:spacing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BE4476">
              <w:rPr>
                <w:rFonts w:ascii="Times New Roman" w:hAnsi="Times New Roman"/>
                <w:color w:val="000000"/>
                <w:szCs w:val="22"/>
                <w:lang w:val="ru-RU" w:eastAsia="ru-RU"/>
              </w:rPr>
              <w:t>меня удивило…</w:t>
            </w:r>
          </w:p>
          <w:p w:rsidR="003F590E" w:rsidRPr="00BE4476" w:rsidRDefault="003F590E" w:rsidP="003F590E">
            <w:pPr>
              <w:rPr>
                <w:rFonts w:ascii="Times New Roman" w:hAnsi="Times New Roman"/>
                <w:b/>
                <w:u w:val="single"/>
                <w:lang w:val="ru-RU"/>
              </w:rPr>
            </w:pPr>
            <w:r w:rsidRPr="00BE4476">
              <w:rPr>
                <w:rFonts w:ascii="Times New Roman" w:hAnsi="Times New Roman"/>
                <w:b/>
                <w:szCs w:val="22"/>
                <w:u w:val="single"/>
                <w:lang w:val="ru-RU"/>
              </w:rPr>
              <w:t>Рефлексия:</w:t>
            </w:r>
            <w:r w:rsidR="00FC0F61">
              <w:rPr>
                <w:rFonts w:ascii="Times New Roman" w:hAnsi="Times New Roman"/>
                <w:b/>
                <w:szCs w:val="22"/>
                <w:u w:val="single"/>
                <w:lang w:val="ru-RU"/>
              </w:rPr>
              <w:t xml:space="preserve"> « </w:t>
            </w:r>
            <w:r w:rsidR="00FC0F61" w:rsidRPr="00FC0F61">
              <w:rPr>
                <w:rFonts w:ascii="Times New Roman" w:hAnsi="Times New Roman"/>
                <w:szCs w:val="22"/>
                <w:lang w:val="ru-RU"/>
              </w:rPr>
              <w:t>Лестница успеха»</w:t>
            </w:r>
          </w:p>
          <w:p w:rsidR="0014243A" w:rsidRPr="00FC0F61" w:rsidRDefault="003F590E" w:rsidP="00FC0F61">
            <w:pPr>
              <w:rPr>
                <w:rFonts w:ascii="Times New Roman" w:hAnsi="Times New Roman"/>
                <w:lang w:val="ru-RU"/>
              </w:rPr>
            </w:pPr>
            <w:r w:rsidRPr="00BE4476">
              <w:rPr>
                <w:rFonts w:ascii="Times New Roman" w:hAnsi="Times New Roman"/>
                <w:szCs w:val="22"/>
                <w:lang w:val="ru-RU"/>
              </w:rPr>
              <w:t xml:space="preserve">- оцените свои успехи, на какой из ступеней вы сейчас находитесь? </w:t>
            </w:r>
          </w:p>
        </w:tc>
        <w:tc>
          <w:tcPr>
            <w:tcW w:w="1071" w:type="pct"/>
            <w:tcBorders>
              <w:bottom w:val="single" w:sz="8" w:space="0" w:color="2976A4"/>
            </w:tcBorders>
          </w:tcPr>
          <w:p w:rsidR="003F590E" w:rsidRPr="00BE4476" w:rsidRDefault="00BE4476" w:rsidP="003F590E">
            <w:pPr>
              <w:rPr>
                <w:rFonts w:ascii="Times New Roman" w:hAnsi="Times New Roman"/>
                <w:lang w:val="ru-RU"/>
              </w:rPr>
            </w:pPr>
            <w:r w:rsidRPr="00BE4476">
              <w:rPr>
                <w:rFonts w:ascii="Times New Roman" w:hAnsi="Times New Roman"/>
                <w:lang w:val="ru-RU"/>
              </w:rPr>
              <w:t>карточки с началом предложения</w:t>
            </w:r>
          </w:p>
          <w:p w:rsidR="00A8738D" w:rsidRPr="00A8738D" w:rsidRDefault="00A8738D" w:rsidP="00A8738D">
            <w:pPr>
              <w:widowControl/>
              <w:spacing w:after="200" w:line="276" w:lineRule="auto"/>
              <w:rPr>
                <w:rFonts w:asciiTheme="minorHAnsi" w:eastAsiaTheme="minorHAnsi" w:hAnsiTheme="minorHAnsi" w:cstheme="minorBidi"/>
                <w:lang w:val="ru-RU"/>
              </w:rPr>
            </w:pPr>
          </w:p>
          <w:p w:rsidR="00D26F38" w:rsidRDefault="00D26F38" w:rsidP="0029099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8738D" w:rsidRDefault="00A8738D" w:rsidP="0029099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8738D" w:rsidRDefault="00A8738D" w:rsidP="0029099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8738D" w:rsidRDefault="00A8738D" w:rsidP="0029099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8738D" w:rsidRDefault="00A8738D" w:rsidP="0029099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8738D" w:rsidRDefault="00A8738D" w:rsidP="0029099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8738D" w:rsidRPr="00A8738D" w:rsidRDefault="00651A66" w:rsidP="00A8738D">
            <w:pPr>
              <w:widowControl/>
              <w:spacing w:after="200" w:line="276" w:lineRule="auto"/>
              <w:rPr>
                <w:rFonts w:asciiTheme="minorHAnsi" w:eastAsiaTheme="minorHAnsi" w:hAnsiTheme="minorHAnsi" w:cstheme="minorBidi"/>
                <w:lang w:val="ru-RU"/>
              </w:rPr>
            </w:pPr>
            <w:r>
              <w:rPr>
                <w:noProof/>
              </w:rPr>
              <w:pict>
                <v:shape id="6-конечная звезда 7" o:spid="_x0000_s1040" style="position:absolute;margin-left:75.5pt;margin-top:27.7pt;width:21.1pt;height:24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7764,305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" path="m,76393r89254,-1l133882,r44628,76392l267764,76393r-44626,76393l267764,229179r-89254,1l133882,305572,89254,229180,,229179,44626,152786,,76393xe" fillcolor="#769535" strokecolor="#98b954">
                  <v:fill color2="#9cc746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 o:connecttype="custom" o:connectlocs="0,76393;89254,76392;133882,0;178510,76392;267764,76393;223138,152786;267764,229179;178510,229180;133882,305572;89254,229180;0,229179;44626,152786;0,76393" o:connectangles="0,0,0,0,0,0,0,0,0,0,0,0,0"/>
                </v:shape>
              </w:pict>
            </w:r>
            <w:r>
              <w:rPr>
                <w:noProof/>
              </w:rPr>
              <w:pict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4-конечная звезда 5" o:spid="_x0000_s1039" type="#_x0000_t187" style="position:absolute;margin-left:31.4pt;margin-top:61.6pt;width:19.2pt;height:21.1pt;rotation:1494825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" fillcolor="#c0504d" strokecolor="#8c3836" strokeweight="2pt"/>
              </w:pict>
            </w:r>
            <w:r>
              <w:rPr>
                <w:noProof/>
              </w:rPr>
              <w:pict>
                <v:shape id="5-конечная звезда 6" o:spid="_x0000_s1038" style="position:absolute;margin-left:52.55pt;margin-top:45.45pt;width:20.35pt;height:21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8522,267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" path="m,102055r98747,1l129261,r30514,102056l258522,102055r-79889,63074l209149,267184,129261,204110,49373,267184,79889,165129,,102055xe" fillcolor="#9eeaff" strokecolor="#46aac5">
                  <v:fill color2="#e4f9ff" rotate="t" angle="180" colors="0 #9eeaff;22938f #bbefff;1 #e4f9ff" focus="100%" type="gradient"/>
                  <v:shadow on="t" color="black" opacity="24903f" origin=",.5" offset="0,.55556mm"/>
                  <v:path arrowok="t" o:connecttype="custom" o:connectlocs="0,102055;98747,102056;129261,0;159775,102056;258522,102055;178633,165129;209149,267184;129261,204110;49373,267184;79889,165129;0,102055" o:connectangles="0,0,0,0,0,0,0,0,0,0,0"/>
                </v:shape>
              </w:pict>
            </w:r>
            <w:r>
              <w:rPr>
                <w:noProof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Соединительная линия уступом 3" o:spid="_x0000_s1037" type="#_x0000_t34" style="position:absolute;margin-left:53.6pt;margin-top:51.85pt;width:39.55pt;height:15.4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" adj="11006" strokecolor="#4a7ebb"/>
              </w:pict>
            </w:r>
            <w:r>
              <w:rPr>
                <w:noProof/>
              </w:rPr>
              <w:pict>
                <v:shape id="Соединительная линия уступом 1" o:spid="_x0000_s1036" type="#_x0000_t34" style="position:absolute;margin-left:33.3pt;margin-top:67.3pt;width:39.55pt;height:15.4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" strokecolor="#4a7ebb"/>
              </w:pict>
            </w:r>
          </w:p>
          <w:p w:rsidR="00A8738D" w:rsidRDefault="00A8738D" w:rsidP="0029099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52397F" w:rsidRDefault="0052397F" w:rsidP="0029099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52397F" w:rsidRDefault="0052397F" w:rsidP="0029099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52397F" w:rsidRDefault="0052397F" w:rsidP="0029099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8738D" w:rsidRDefault="00A8738D" w:rsidP="0029099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8738D" w:rsidRDefault="00A8738D" w:rsidP="0029099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8738D" w:rsidRPr="0014243A" w:rsidRDefault="00A8738D" w:rsidP="0029099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D26F38" w:rsidRPr="006B397E" w:rsidTr="0029099D">
        <w:tc>
          <w:tcPr>
            <w:tcW w:w="1833" w:type="pct"/>
            <w:gridSpan w:val="2"/>
            <w:tcBorders>
              <w:top w:val="single" w:sz="8" w:space="0" w:color="2976A4"/>
            </w:tcBorders>
          </w:tcPr>
          <w:p w:rsidR="00D26F38" w:rsidRPr="00C5375D" w:rsidRDefault="00C5375D" w:rsidP="0029099D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lang w:val="ru-RU"/>
              </w:rPr>
              <w:t>Дифференциация</w:t>
            </w:r>
            <w:proofErr w:type="gram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каким способом вы хотите больше оказывать поддержку? Какие задания вы даете ученикам более способным по сравнению с другими?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1596" w:type="pct"/>
            <w:tcBorders>
              <w:top w:val="single" w:sz="8" w:space="0" w:color="2976A4"/>
            </w:tcBorders>
          </w:tcPr>
          <w:p w:rsidR="00D26F38" w:rsidRPr="00C5375D" w:rsidRDefault="00C5375D" w:rsidP="0029099D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Оценивание – как Вы планируете проверять уровень освоения материала учащимися?   </w:t>
            </w:r>
          </w:p>
        </w:tc>
        <w:tc>
          <w:tcPr>
            <w:tcW w:w="1571" w:type="pct"/>
            <w:gridSpan w:val="2"/>
            <w:tcBorders>
              <w:top w:val="single" w:sz="8" w:space="0" w:color="2976A4"/>
            </w:tcBorders>
          </w:tcPr>
          <w:p w:rsidR="00D26F38" w:rsidRPr="00C5375D" w:rsidRDefault="00C5375D" w:rsidP="0029099D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Охрана здоровья и соблюдение техники безопасности  </w:t>
            </w:r>
            <w:r w:rsidR="00D26F38" w:rsidRPr="00C5375D">
              <w:rPr>
                <w:rFonts w:ascii="Times New Roman" w:hAnsi="Times New Roman"/>
                <w:b/>
                <w:sz w:val="24"/>
                <w:lang w:val="ru-RU"/>
              </w:rPr>
              <w:br/>
            </w:r>
            <w:r w:rsidR="00D26F38" w:rsidRPr="00C5375D">
              <w:rPr>
                <w:rFonts w:ascii="Times New Roman" w:hAnsi="Times New Roman"/>
                <w:b/>
                <w:sz w:val="24"/>
                <w:lang w:val="ru-RU"/>
              </w:rPr>
              <w:br/>
            </w:r>
          </w:p>
        </w:tc>
      </w:tr>
      <w:tr w:rsidR="00D26F38" w:rsidRPr="00301681" w:rsidTr="0029099D">
        <w:trPr>
          <w:trHeight w:val="896"/>
        </w:trPr>
        <w:tc>
          <w:tcPr>
            <w:tcW w:w="1833" w:type="pct"/>
            <w:gridSpan w:val="2"/>
          </w:tcPr>
          <w:p w:rsidR="00D26F38" w:rsidRDefault="00D86B8D" w:rsidP="0029099D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Ппроводится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при постановке цели урока,</w:t>
            </w:r>
          </w:p>
          <w:p w:rsidR="007D0844" w:rsidRDefault="00D86B8D" w:rsidP="0029099D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При выполнении заданий,</w:t>
            </w:r>
          </w:p>
          <w:p w:rsidR="00D86B8D" w:rsidRDefault="00D86B8D" w:rsidP="0029099D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в домашнем задании</w:t>
            </w:r>
          </w:p>
          <w:p w:rsidR="00D86B8D" w:rsidRDefault="00D86B8D" w:rsidP="0029099D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A97C81" w:rsidRPr="00C5375D" w:rsidRDefault="00A97C81" w:rsidP="0029099D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</w:p>
        </w:tc>
        <w:tc>
          <w:tcPr>
            <w:tcW w:w="1596" w:type="pct"/>
          </w:tcPr>
          <w:p w:rsidR="00D26F38" w:rsidRDefault="00BD73C5" w:rsidP="0029099D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Обмен мнением</w:t>
            </w:r>
          </w:p>
          <w:p w:rsidR="00BD73C5" w:rsidRDefault="00BD73C5" w:rsidP="0029099D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взаимооценка</w:t>
            </w:r>
            <w:proofErr w:type="spellEnd"/>
            <w:r w:rsidR="00D86B8D">
              <w:rPr>
                <w:rFonts w:ascii="Times New Roman" w:hAnsi="Times New Roman"/>
                <w:bCs/>
                <w:i/>
                <w:sz w:val="24"/>
                <w:lang w:val="ru-RU"/>
              </w:rPr>
              <w:t>,</w:t>
            </w:r>
          </w:p>
          <w:p w:rsidR="00D86B8D" w:rsidRDefault="00D86B8D" w:rsidP="0029099D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Три хлопка</w:t>
            </w:r>
          </w:p>
          <w:p w:rsidR="00D86B8D" w:rsidRDefault="00D86B8D" w:rsidP="0029099D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Стикеры</w:t>
            </w:r>
            <w:proofErr w:type="spellEnd"/>
          </w:p>
          <w:p w:rsidR="00D86B8D" w:rsidRPr="00C5375D" w:rsidRDefault="00D86B8D" w:rsidP="0029099D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Лестница успеха</w:t>
            </w:r>
          </w:p>
        </w:tc>
        <w:tc>
          <w:tcPr>
            <w:tcW w:w="1571" w:type="pct"/>
            <w:gridSpan w:val="2"/>
          </w:tcPr>
          <w:p w:rsidR="00D26F38" w:rsidRPr="007D0844" w:rsidRDefault="00D86B8D" w:rsidP="0029099D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proofErr w:type="spellStart"/>
            <w:r w:rsidRPr="007D0844">
              <w:rPr>
                <w:rFonts w:ascii="Times New Roman" w:hAnsi="Times New Roman"/>
                <w:bCs/>
                <w:i/>
                <w:sz w:val="24"/>
                <w:lang w:val="ru-RU"/>
              </w:rPr>
              <w:t>Физминутка</w:t>
            </w:r>
            <w:proofErr w:type="spellEnd"/>
          </w:p>
          <w:p w:rsidR="00D86B8D" w:rsidRPr="00C5375D" w:rsidRDefault="00D86B8D" w:rsidP="0029099D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highlight w:val="yellow"/>
                <w:lang w:val="ru-RU"/>
              </w:rPr>
            </w:pPr>
            <w:r w:rsidRPr="007D0844">
              <w:rPr>
                <w:rFonts w:ascii="Times New Roman" w:hAnsi="Times New Roman"/>
                <w:bCs/>
                <w:i/>
                <w:sz w:val="24"/>
                <w:lang w:val="ru-RU"/>
              </w:rPr>
              <w:t>Соблюдение временного режима</w:t>
            </w:r>
          </w:p>
        </w:tc>
      </w:tr>
      <w:bookmarkEnd w:id="0"/>
    </w:tbl>
    <w:p w:rsidR="005C411A" w:rsidRDefault="005C411A">
      <w:pPr>
        <w:rPr>
          <w:rFonts w:ascii="Times New Roman" w:hAnsi="Times New Roman"/>
          <w:sz w:val="24"/>
          <w:lang w:val="kk-KZ"/>
        </w:rPr>
      </w:pPr>
    </w:p>
    <w:p w:rsidR="00402761" w:rsidRDefault="00402761">
      <w:pPr>
        <w:rPr>
          <w:rFonts w:ascii="Times New Roman" w:hAnsi="Times New Roman"/>
          <w:sz w:val="24"/>
          <w:lang w:val="kk-KZ"/>
        </w:rPr>
      </w:pPr>
    </w:p>
    <w:p w:rsidR="000D152A" w:rsidRDefault="000D152A" w:rsidP="000D152A">
      <w:pPr>
        <w:widowControl/>
        <w:spacing w:after="200" w:line="276" w:lineRule="auto"/>
        <w:rPr>
          <w:rFonts w:ascii="Times New Roman" w:eastAsiaTheme="minorHAnsi" w:hAnsi="Times New Roman"/>
          <w:b/>
          <w:noProof/>
          <w:sz w:val="24"/>
          <w:lang w:val="kk-KZ" w:eastAsia="ru-RU"/>
        </w:rPr>
      </w:pPr>
      <w:r>
        <w:rPr>
          <w:rFonts w:ascii="Times New Roman" w:eastAsiaTheme="minorHAnsi" w:hAnsi="Times New Roman"/>
          <w:b/>
          <w:noProof/>
          <w:sz w:val="24"/>
          <w:lang w:val="kk-KZ" w:eastAsia="ru-RU"/>
        </w:rPr>
        <w:t xml:space="preserve">                                                                                                                                        Приложение 1</w:t>
      </w:r>
    </w:p>
    <w:p w:rsidR="000D152A" w:rsidRPr="000D152A" w:rsidRDefault="000D152A" w:rsidP="00A612EE">
      <w:pPr>
        <w:widowControl/>
        <w:spacing w:after="200" w:line="276" w:lineRule="auto"/>
        <w:jc w:val="center"/>
        <w:rPr>
          <w:rFonts w:ascii="Times New Roman" w:hAnsi="Times New Roman"/>
          <w:b/>
          <w:sz w:val="24"/>
          <w:lang w:val="kk-KZ" w:eastAsia="ru-RU"/>
        </w:rPr>
      </w:pPr>
      <w:r w:rsidRPr="000D152A">
        <w:rPr>
          <w:rFonts w:ascii="Times New Roman" w:eastAsiaTheme="minorHAnsi" w:hAnsi="Times New Roman"/>
          <w:b/>
          <w:noProof/>
          <w:sz w:val="24"/>
          <w:lang w:val="kk-KZ" w:eastAsia="ru-RU"/>
        </w:rPr>
        <w:t>Физика</w:t>
      </w:r>
      <w:r>
        <w:rPr>
          <w:rFonts w:ascii="Times New Roman" w:eastAsiaTheme="minorHAnsi" w:hAnsi="Times New Roman"/>
          <w:b/>
          <w:noProof/>
          <w:sz w:val="24"/>
          <w:lang w:val="kk-KZ" w:eastAsia="ru-RU"/>
        </w:rPr>
        <w:t xml:space="preserve"> 8</w:t>
      </w:r>
      <w:r w:rsidRPr="000D152A">
        <w:rPr>
          <w:rFonts w:ascii="Times New Roman" w:eastAsiaTheme="minorHAnsi" w:hAnsi="Times New Roman"/>
          <w:b/>
          <w:noProof/>
          <w:sz w:val="24"/>
          <w:lang w:val="kk-KZ" w:eastAsia="ru-RU"/>
        </w:rPr>
        <w:t xml:space="preserve"> </w:t>
      </w:r>
      <w:r w:rsidRPr="000D152A">
        <w:rPr>
          <w:rFonts w:ascii="Times New Roman" w:hAnsi="Times New Roman"/>
          <w:b/>
          <w:sz w:val="24"/>
          <w:lang w:val="kk-KZ" w:eastAsia="ru-RU"/>
        </w:rPr>
        <w:t>класс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937"/>
        <w:gridCol w:w="6718"/>
      </w:tblGrid>
      <w:tr w:rsidR="000D152A" w:rsidRPr="000D152A" w:rsidTr="00C72566">
        <w:trPr>
          <w:trHeight w:val="304"/>
        </w:trPr>
        <w:tc>
          <w:tcPr>
            <w:tcW w:w="2937" w:type="dxa"/>
          </w:tcPr>
          <w:p w:rsidR="000D152A" w:rsidRPr="000D152A" w:rsidRDefault="000D152A" w:rsidP="000D152A">
            <w:pPr>
              <w:widowControl/>
              <w:spacing w:after="200" w:line="276" w:lineRule="auto"/>
              <w:ind w:left="720"/>
              <w:contextualSpacing/>
              <w:rPr>
                <w:rFonts w:ascii="Times New Roman" w:eastAsia="Calibri" w:hAnsi="Times New Roman"/>
                <w:b/>
                <w:bCs/>
                <w:sz w:val="24"/>
                <w:lang w:val="kk-KZ"/>
              </w:rPr>
            </w:pPr>
            <w:r w:rsidRPr="000D152A">
              <w:rPr>
                <w:rFonts w:ascii="Times New Roman" w:eastAsia="Calibri" w:hAnsi="Times New Roman"/>
                <w:b/>
                <w:bCs/>
                <w:sz w:val="24"/>
                <w:lang w:val="kk-KZ"/>
              </w:rPr>
              <w:t>Раздел</w:t>
            </w:r>
          </w:p>
        </w:tc>
        <w:tc>
          <w:tcPr>
            <w:tcW w:w="6718" w:type="dxa"/>
          </w:tcPr>
          <w:p w:rsidR="000D152A" w:rsidRPr="000D152A" w:rsidRDefault="000D152A" w:rsidP="000D152A">
            <w:pPr>
              <w:widowControl/>
              <w:spacing w:after="200" w:line="276" w:lineRule="auto"/>
              <w:ind w:left="720"/>
              <w:contextualSpacing/>
              <w:rPr>
                <w:rFonts w:ascii="Times New Roman" w:eastAsia="Calibri" w:hAnsi="Times New Roman"/>
                <w:sz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lang w:val="ru-RU"/>
              </w:rPr>
              <w:t>Тепловые явления</w:t>
            </w:r>
          </w:p>
        </w:tc>
      </w:tr>
      <w:tr w:rsidR="000D152A" w:rsidRPr="006B397E" w:rsidTr="00C72566">
        <w:trPr>
          <w:trHeight w:val="600"/>
        </w:trPr>
        <w:tc>
          <w:tcPr>
            <w:tcW w:w="2937" w:type="dxa"/>
          </w:tcPr>
          <w:p w:rsidR="000D152A" w:rsidRPr="000D152A" w:rsidRDefault="000D152A" w:rsidP="000D152A">
            <w:pPr>
              <w:widowControl/>
              <w:spacing w:after="200" w:line="276" w:lineRule="auto"/>
              <w:ind w:left="720"/>
              <w:contextualSpacing/>
              <w:rPr>
                <w:rFonts w:ascii="Times New Roman" w:eastAsia="Calibri" w:hAnsi="Times New Roman"/>
                <w:sz w:val="24"/>
                <w:lang w:val="kk-KZ"/>
              </w:rPr>
            </w:pPr>
            <w:r w:rsidRPr="000D152A">
              <w:rPr>
                <w:rFonts w:ascii="Times New Roman" w:eastAsia="Calibri" w:hAnsi="Times New Roman"/>
                <w:b/>
                <w:bCs/>
                <w:sz w:val="24"/>
                <w:lang w:val="kk-KZ"/>
              </w:rPr>
              <w:t>Цели обучения</w:t>
            </w:r>
          </w:p>
        </w:tc>
        <w:tc>
          <w:tcPr>
            <w:tcW w:w="6718" w:type="dxa"/>
          </w:tcPr>
          <w:p w:rsidR="000D152A" w:rsidRPr="000D152A" w:rsidRDefault="000D152A" w:rsidP="000D152A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 w:rsidRPr="00430A09">
              <w:rPr>
                <w:rFonts w:ascii="Times New Roman" w:hAnsi="Times New Roman"/>
                <w:sz w:val="24"/>
                <w:lang w:val="kk-KZ"/>
              </w:rPr>
              <w:t xml:space="preserve">применять формулу </w:t>
            </w:r>
            <w:r w:rsidRPr="00430A09">
              <w:rPr>
                <w:rFonts w:ascii="Times New Roman" w:hAnsi="Times New Roman"/>
                <w:sz w:val="24"/>
                <w:lang w:val="ru-RU"/>
              </w:rPr>
              <w:t>количества теплоты, выделяемо</w:t>
            </w:r>
            <w:r w:rsidRPr="00430A09">
              <w:rPr>
                <w:rFonts w:ascii="Times New Roman" w:hAnsi="Times New Roman"/>
                <w:sz w:val="24"/>
                <w:lang w:val="kk-KZ"/>
              </w:rPr>
              <w:t>го</w:t>
            </w:r>
            <w:r w:rsidRPr="00430A09">
              <w:rPr>
                <w:rFonts w:ascii="Times New Roman" w:hAnsi="Times New Roman"/>
                <w:sz w:val="24"/>
                <w:lang w:val="ru-RU"/>
              </w:rPr>
              <w:t xml:space="preserve"> при сгорании топлива, в решении задач</w:t>
            </w:r>
          </w:p>
        </w:tc>
      </w:tr>
      <w:tr w:rsidR="000D152A" w:rsidRPr="000D152A" w:rsidTr="00C72566">
        <w:trPr>
          <w:trHeight w:val="609"/>
        </w:trPr>
        <w:tc>
          <w:tcPr>
            <w:tcW w:w="2937" w:type="dxa"/>
          </w:tcPr>
          <w:p w:rsidR="000D152A" w:rsidRPr="000D152A" w:rsidRDefault="000D152A" w:rsidP="000D152A">
            <w:pPr>
              <w:widowControl/>
              <w:spacing w:after="200" w:line="276" w:lineRule="auto"/>
              <w:ind w:left="720"/>
              <w:contextualSpacing/>
              <w:rPr>
                <w:rFonts w:ascii="Times New Roman" w:eastAsia="Calibri" w:hAnsi="Times New Roman"/>
                <w:b/>
                <w:sz w:val="24"/>
                <w:lang w:val="kk-KZ"/>
              </w:rPr>
            </w:pPr>
            <w:r w:rsidRPr="000D152A">
              <w:rPr>
                <w:rFonts w:ascii="Times New Roman" w:eastAsia="Calibri" w:hAnsi="Times New Roman"/>
                <w:b/>
                <w:sz w:val="24"/>
                <w:lang w:val="kk-KZ"/>
              </w:rPr>
              <w:t>Уровень навыков мышления</w:t>
            </w:r>
          </w:p>
        </w:tc>
        <w:tc>
          <w:tcPr>
            <w:tcW w:w="6718" w:type="dxa"/>
          </w:tcPr>
          <w:p w:rsidR="000D152A" w:rsidRDefault="000D152A" w:rsidP="000D152A">
            <w:pPr>
              <w:widowControl/>
              <w:spacing w:after="200" w:line="276" w:lineRule="auto"/>
              <w:ind w:left="720"/>
              <w:contextualSpacing/>
              <w:rPr>
                <w:rFonts w:ascii="Times New Roman" w:eastAsia="Calibri" w:hAnsi="Times New Roman"/>
                <w:sz w:val="24"/>
                <w:lang w:val="kk-KZ"/>
              </w:rPr>
            </w:pPr>
            <w:r w:rsidRPr="000D152A">
              <w:rPr>
                <w:rFonts w:ascii="Times New Roman" w:eastAsia="Calibri" w:hAnsi="Times New Roman"/>
                <w:sz w:val="24"/>
                <w:lang w:val="kk-KZ"/>
              </w:rPr>
              <w:t>Знание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>, понимание, применение</w:t>
            </w:r>
          </w:p>
          <w:p w:rsidR="00DF0F3E" w:rsidRPr="000D152A" w:rsidRDefault="00DF0F3E" w:rsidP="000D152A">
            <w:pPr>
              <w:widowControl/>
              <w:spacing w:after="200" w:line="276" w:lineRule="auto"/>
              <w:ind w:left="720"/>
              <w:contextualSpacing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анализ</w:t>
            </w:r>
          </w:p>
        </w:tc>
      </w:tr>
      <w:tr w:rsidR="000D152A" w:rsidRPr="006B397E" w:rsidTr="00C72566">
        <w:trPr>
          <w:trHeight w:val="2391"/>
        </w:trPr>
        <w:tc>
          <w:tcPr>
            <w:tcW w:w="2937" w:type="dxa"/>
          </w:tcPr>
          <w:p w:rsidR="000D152A" w:rsidRPr="000D152A" w:rsidRDefault="000D152A" w:rsidP="000D152A">
            <w:pPr>
              <w:widowControl/>
              <w:spacing w:after="200" w:line="276" w:lineRule="auto"/>
              <w:ind w:left="720"/>
              <w:contextualSpacing/>
              <w:rPr>
                <w:rFonts w:ascii="Times New Roman" w:eastAsia="Calibri" w:hAnsi="Times New Roman"/>
                <w:sz w:val="24"/>
                <w:lang w:val="en-US"/>
              </w:rPr>
            </w:pPr>
            <w:r w:rsidRPr="000D152A">
              <w:rPr>
                <w:rFonts w:ascii="Times New Roman" w:eastAsia="Calibri" w:hAnsi="Times New Roman"/>
                <w:b/>
                <w:bCs/>
                <w:sz w:val="24"/>
                <w:lang w:val="kk-KZ"/>
              </w:rPr>
              <w:t>Критерии оценивания</w:t>
            </w:r>
          </w:p>
        </w:tc>
        <w:tc>
          <w:tcPr>
            <w:tcW w:w="6718" w:type="dxa"/>
          </w:tcPr>
          <w:p w:rsidR="00A8738D" w:rsidRPr="00A73782" w:rsidRDefault="00A73782" w:rsidP="00A73782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 xml:space="preserve">1. </w:t>
            </w:r>
            <w:r w:rsidR="00441809">
              <w:rPr>
                <w:rFonts w:ascii="Times New Roman" w:eastAsia="Calibri" w:hAnsi="Times New Roman"/>
                <w:sz w:val="24"/>
                <w:lang w:val="kk-KZ"/>
              </w:rPr>
              <w:t>О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бъясняют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физический смысл удельной теплоты сгорания топлива.</w:t>
            </w:r>
          </w:p>
          <w:p w:rsidR="009141C2" w:rsidRDefault="00A73782" w:rsidP="00A73782">
            <w:pPr>
              <w:widowControl/>
              <w:spacing w:after="200" w:line="276" w:lineRule="auto"/>
              <w:contextualSpacing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2.</w:t>
            </w:r>
            <w:r w:rsidR="009141C2">
              <w:rPr>
                <w:rFonts w:ascii="Times New Roman" w:eastAsia="Calibri" w:hAnsi="Times New Roman"/>
                <w:sz w:val="24"/>
                <w:lang w:val="kk-KZ"/>
              </w:rPr>
              <w:t xml:space="preserve">Выбирает и записывает формулу </w:t>
            </w:r>
            <w:r w:rsidRPr="00430A09">
              <w:rPr>
                <w:rFonts w:ascii="Times New Roman" w:hAnsi="Times New Roman"/>
                <w:sz w:val="24"/>
                <w:lang w:val="ru-RU"/>
              </w:rPr>
              <w:t>количества теплоты, выделяемо</w:t>
            </w:r>
            <w:r w:rsidRPr="00430A09">
              <w:rPr>
                <w:rFonts w:ascii="Times New Roman" w:hAnsi="Times New Roman"/>
                <w:sz w:val="24"/>
                <w:lang w:val="kk-KZ"/>
              </w:rPr>
              <w:t>го</w:t>
            </w:r>
            <w:r w:rsidR="000B1307">
              <w:rPr>
                <w:rFonts w:ascii="Times New Roman" w:hAnsi="Times New Roman"/>
                <w:sz w:val="24"/>
                <w:lang w:val="ru-RU"/>
              </w:rPr>
              <w:t xml:space="preserve"> при сгорании топлива определенной массы.</w:t>
            </w:r>
          </w:p>
          <w:p w:rsidR="00A73782" w:rsidRPr="000D152A" w:rsidRDefault="00A73782" w:rsidP="00A73782">
            <w:pPr>
              <w:widowControl/>
              <w:spacing w:after="200" w:line="276" w:lineRule="auto"/>
              <w:contextualSpacing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 xml:space="preserve">3. </w:t>
            </w:r>
            <w:r w:rsidR="009141C2">
              <w:rPr>
                <w:rFonts w:ascii="Times New Roman" w:eastAsia="Calibri" w:hAnsi="Times New Roman"/>
                <w:sz w:val="24"/>
                <w:lang w:val="kk-KZ"/>
              </w:rPr>
              <w:t>Производит математические преобразования</w:t>
            </w:r>
            <w:r w:rsidRPr="00430A0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формулы </w:t>
            </w:r>
            <w:r w:rsidRPr="00430A09">
              <w:rPr>
                <w:rFonts w:ascii="Times New Roman" w:hAnsi="Times New Roman"/>
                <w:sz w:val="24"/>
                <w:lang w:val="ru-RU"/>
              </w:rPr>
              <w:t>количества теплоты, выделяемо</w:t>
            </w:r>
            <w:r w:rsidRPr="00430A09">
              <w:rPr>
                <w:rFonts w:ascii="Times New Roman" w:hAnsi="Times New Roman"/>
                <w:sz w:val="24"/>
                <w:lang w:val="kk-KZ"/>
              </w:rPr>
              <w:t>го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при сгорании топлива</w:t>
            </w:r>
            <w:r w:rsidR="009141C2">
              <w:rPr>
                <w:rFonts w:ascii="Times New Roman" w:eastAsia="Calibri" w:hAnsi="Times New Roman"/>
                <w:sz w:val="24"/>
                <w:lang w:val="kk-KZ"/>
              </w:rPr>
              <w:t xml:space="preserve"> и расчеты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 xml:space="preserve"> неизвестных величин, </w:t>
            </w:r>
            <w:r>
              <w:rPr>
                <w:rFonts w:ascii="Times New Roman" w:hAnsi="Times New Roman"/>
                <w:shd w:val="clear" w:color="auto" w:fill="FFFFFF"/>
                <w:lang w:val="ru-RU" w:eastAsia="ru-RU"/>
              </w:rPr>
              <w:t xml:space="preserve">Оценивает </w:t>
            </w:r>
            <w:r w:rsidRPr="00FF67EE">
              <w:rPr>
                <w:rFonts w:ascii="Times New Roman" w:hAnsi="Times New Roman"/>
                <w:shd w:val="clear" w:color="auto" w:fill="FFFFFF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  <w:lang w:val="ru-RU" w:eastAsia="ru-RU"/>
              </w:rPr>
              <w:t>эффективность использования различных видов топлива.</w:t>
            </w:r>
          </w:p>
        </w:tc>
      </w:tr>
      <w:tr w:rsidR="000D152A" w:rsidRPr="00A73782" w:rsidTr="000B1307">
        <w:trPr>
          <w:trHeight w:val="276"/>
        </w:trPr>
        <w:tc>
          <w:tcPr>
            <w:tcW w:w="9655" w:type="dxa"/>
            <w:gridSpan w:val="2"/>
          </w:tcPr>
          <w:p w:rsidR="000D152A" w:rsidRPr="000D152A" w:rsidRDefault="000D152A" w:rsidP="000D152A">
            <w:pPr>
              <w:widowControl/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/>
                <w:sz w:val="24"/>
                <w:lang w:val="kk-KZ"/>
              </w:rPr>
            </w:pPr>
            <w:r w:rsidRPr="000D152A">
              <w:rPr>
                <w:rFonts w:ascii="Times New Roman" w:eastAsia="Calibri" w:hAnsi="Times New Roman"/>
                <w:sz w:val="24"/>
                <w:lang w:val="kk-KZ"/>
              </w:rPr>
              <w:t>Задания</w:t>
            </w:r>
          </w:p>
        </w:tc>
      </w:tr>
      <w:tr w:rsidR="000D152A" w:rsidRPr="006B397E" w:rsidTr="000B1307">
        <w:trPr>
          <w:trHeight w:val="814"/>
        </w:trPr>
        <w:tc>
          <w:tcPr>
            <w:tcW w:w="9655" w:type="dxa"/>
            <w:gridSpan w:val="2"/>
          </w:tcPr>
          <w:p w:rsidR="000D152A" w:rsidRPr="000D152A" w:rsidRDefault="00402761" w:rsidP="00A612EE">
            <w:pPr>
              <w:shd w:val="clear" w:color="auto" w:fill="FFFFFF"/>
              <w:spacing w:after="150"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 w:rsidRPr="00402761">
              <w:rPr>
                <w:rFonts w:ascii="Times New Roman" w:hAnsi="Times New Roman"/>
                <w:color w:val="333333"/>
                <w:sz w:val="21"/>
                <w:szCs w:val="21"/>
                <w:lang w:val="ru-RU" w:eastAsia="ru-RU"/>
              </w:rPr>
              <w:t>1</w:t>
            </w:r>
            <w:proofErr w:type="gramStart"/>
            <w:r w:rsidRPr="00402761">
              <w:rPr>
                <w:rFonts w:ascii="Times New Roman" w:hAnsi="Times New Roman"/>
                <w:color w:val="333333"/>
                <w:sz w:val="21"/>
                <w:szCs w:val="21"/>
                <w:lang w:val="ru-RU" w:eastAsia="ru-RU"/>
              </w:rPr>
              <w:t xml:space="preserve"> К</w:t>
            </w:r>
            <w:proofErr w:type="gramEnd"/>
            <w:r w:rsidRPr="00402761">
              <w:rPr>
                <w:rFonts w:ascii="Times New Roman" w:hAnsi="Times New Roman"/>
                <w:color w:val="333333"/>
                <w:sz w:val="21"/>
                <w:szCs w:val="21"/>
                <w:lang w:val="ru-RU" w:eastAsia="ru-RU"/>
              </w:rPr>
              <w:t xml:space="preserve">акой уголь карагандинский, </w:t>
            </w:r>
            <w:proofErr w:type="spellStart"/>
            <w:r w:rsidRPr="00402761">
              <w:rPr>
                <w:rFonts w:ascii="Times New Roman" w:hAnsi="Times New Roman"/>
                <w:color w:val="333333"/>
                <w:sz w:val="21"/>
                <w:szCs w:val="21"/>
                <w:lang w:val="ru-RU" w:eastAsia="ru-RU"/>
              </w:rPr>
              <w:t>экибазстузский</w:t>
            </w:r>
            <w:proofErr w:type="spellEnd"/>
            <w:r w:rsidRPr="00402761">
              <w:rPr>
                <w:rFonts w:ascii="Times New Roman" w:hAnsi="Times New Roman"/>
                <w:color w:val="333333"/>
                <w:sz w:val="21"/>
                <w:szCs w:val="21"/>
                <w:lang w:val="ru-RU" w:eastAsia="ru-RU"/>
              </w:rPr>
              <w:t xml:space="preserve"> или </w:t>
            </w:r>
            <w:proofErr w:type="spellStart"/>
            <w:r w:rsidRPr="00402761">
              <w:rPr>
                <w:rFonts w:ascii="Times New Roman" w:hAnsi="Times New Roman"/>
                <w:color w:val="333333"/>
                <w:sz w:val="21"/>
                <w:szCs w:val="21"/>
                <w:lang w:val="ru-RU" w:eastAsia="ru-RU"/>
              </w:rPr>
              <w:t>торгайский</w:t>
            </w:r>
            <w:proofErr w:type="spellEnd"/>
            <w:r w:rsidRPr="00402761">
              <w:rPr>
                <w:rFonts w:ascii="Times New Roman" w:hAnsi="Times New Roman"/>
                <w:color w:val="333333"/>
                <w:sz w:val="21"/>
                <w:szCs w:val="21"/>
                <w:lang w:val="ru-RU" w:eastAsia="ru-RU"/>
              </w:rPr>
              <w:t xml:space="preserve"> </w:t>
            </w:r>
            <w:r w:rsidRPr="00402761">
              <w:rPr>
                <w:rFonts w:ascii="Times New Roman" w:hAnsi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402761">
              <w:rPr>
                <w:rFonts w:ascii="Times New Roman" w:hAnsi="Times New Roman"/>
                <w:color w:val="333333"/>
                <w:sz w:val="21"/>
                <w:szCs w:val="21"/>
                <w:lang w:val="ru-RU" w:eastAsia="ru-RU"/>
              </w:rPr>
              <w:t>— при полном сгорании выделяет больше теплоты, если их</w:t>
            </w:r>
            <w:r w:rsidRPr="00402761">
              <w:rPr>
                <w:rFonts w:ascii="Times New Roman" w:hAnsi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402761">
              <w:rPr>
                <w:rFonts w:ascii="Times New Roman" w:hAnsi="Times New Roman"/>
                <w:color w:val="333333"/>
                <w:sz w:val="21"/>
                <w:szCs w:val="21"/>
                <w:lang w:val="ru-RU" w:eastAsia="ru-RU"/>
              </w:rPr>
              <w:t>массы одинаковы?</w:t>
            </w:r>
          </w:p>
        </w:tc>
      </w:tr>
      <w:tr w:rsidR="000D152A" w:rsidRPr="000D152A" w:rsidTr="00C72566">
        <w:trPr>
          <w:trHeight w:val="150"/>
        </w:trPr>
        <w:tc>
          <w:tcPr>
            <w:tcW w:w="2937" w:type="dxa"/>
            <w:vMerge w:val="restart"/>
          </w:tcPr>
          <w:p w:rsidR="000D152A" w:rsidRPr="000D152A" w:rsidRDefault="000D152A" w:rsidP="000D152A">
            <w:pPr>
              <w:widowControl/>
              <w:spacing w:after="200" w:line="276" w:lineRule="auto"/>
              <w:ind w:left="720"/>
              <w:contextualSpacing/>
              <w:rPr>
                <w:rFonts w:ascii="Times New Roman" w:eastAsia="Calibri" w:hAnsi="Times New Roman"/>
                <w:sz w:val="24"/>
                <w:lang w:val="kk-KZ"/>
              </w:rPr>
            </w:pPr>
            <w:r w:rsidRPr="000D152A">
              <w:rPr>
                <w:rFonts w:ascii="Times New Roman" w:eastAsia="Calibri" w:hAnsi="Times New Roman"/>
                <w:b/>
                <w:bCs/>
                <w:sz w:val="24"/>
                <w:lang w:val="kk-KZ"/>
              </w:rPr>
              <w:t>Критерии оценивания</w:t>
            </w:r>
          </w:p>
        </w:tc>
        <w:tc>
          <w:tcPr>
            <w:tcW w:w="6718" w:type="dxa"/>
          </w:tcPr>
          <w:p w:rsidR="000D152A" w:rsidRPr="000D152A" w:rsidRDefault="000D152A" w:rsidP="000D152A">
            <w:pPr>
              <w:widowControl/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/>
                <w:sz w:val="24"/>
                <w:lang w:val="ru-RU"/>
              </w:rPr>
            </w:pPr>
            <w:r w:rsidRPr="000D152A">
              <w:rPr>
                <w:rFonts w:ascii="Times New Roman" w:eastAsia="Calibri" w:hAnsi="Times New Roman"/>
                <w:b/>
                <w:bCs/>
                <w:sz w:val="24"/>
                <w:lang w:val="kk-KZ"/>
              </w:rPr>
              <w:t>Дескрипто</w:t>
            </w:r>
            <w:r w:rsidRPr="000D152A">
              <w:rPr>
                <w:rFonts w:ascii="Times New Roman" w:eastAsia="Calibri" w:hAnsi="Times New Roman"/>
                <w:b/>
                <w:bCs/>
                <w:sz w:val="24"/>
                <w:lang w:val="ru-RU"/>
              </w:rPr>
              <w:t>р</w:t>
            </w:r>
          </w:p>
        </w:tc>
      </w:tr>
      <w:tr w:rsidR="000D152A" w:rsidRPr="000D152A" w:rsidTr="00C72566">
        <w:trPr>
          <w:trHeight w:val="149"/>
        </w:trPr>
        <w:tc>
          <w:tcPr>
            <w:tcW w:w="2937" w:type="dxa"/>
            <w:vMerge/>
          </w:tcPr>
          <w:p w:rsidR="000D152A" w:rsidRPr="000D152A" w:rsidRDefault="000D152A" w:rsidP="000D152A">
            <w:pPr>
              <w:widowControl/>
              <w:spacing w:after="200" w:line="276" w:lineRule="auto"/>
              <w:ind w:left="720"/>
              <w:contextualSpacing/>
              <w:rPr>
                <w:rFonts w:ascii="Times New Roman" w:eastAsia="Calibri" w:hAnsi="Times New Roman"/>
                <w:b/>
                <w:bCs/>
                <w:sz w:val="24"/>
                <w:lang w:val="kk-KZ"/>
              </w:rPr>
            </w:pPr>
          </w:p>
        </w:tc>
        <w:tc>
          <w:tcPr>
            <w:tcW w:w="6718" w:type="dxa"/>
          </w:tcPr>
          <w:p w:rsidR="000D152A" w:rsidRPr="000D152A" w:rsidRDefault="000D152A" w:rsidP="000D152A">
            <w:pPr>
              <w:widowControl/>
              <w:spacing w:after="200" w:line="276" w:lineRule="auto"/>
              <w:ind w:left="720"/>
              <w:contextualSpacing/>
              <w:rPr>
                <w:rFonts w:ascii="Times New Roman" w:eastAsia="Calibri" w:hAnsi="Times New Roman"/>
                <w:b/>
                <w:bCs/>
                <w:sz w:val="24"/>
                <w:lang w:val="kk-KZ"/>
              </w:rPr>
            </w:pPr>
            <w:r w:rsidRPr="000D152A">
              <w:rPr>
                <w:rFonts w:ascii="Times New Roman" w:eastAsia="Calibri" w:hAnsi="Times New Roman"/>
                <w:b/>
                <w:bCs/>
                <w:sz w:val="24"/>
                <w:lang w:val="kk-KZ"/>
              </w:rPr>
              <w:t>Ученик</w:t>
            </w:r>
          </w:p>
        </w:tc>
      </w:tr>
      <w:tr w:rsidR="000D152A" w:rsidRPr="006B397E" w:rsidTr="00A612EE">
        <w:trPr>
          <w:trHeight w:val="1392"/>
        </w:trPr>
        <w:tc>
          <w:tcPr>
            <w:tcW w:w="2937" w:type="dxa"/>
          </w:tcPr>
          <w:p w:rsidR="000D152A" w:rsidRPr="000D152A" w:rsidRDefault="000D152A" w:rsidP="000D152A">
            <w:pPr>
              <w:widowControl/>
              <w:spacing w:after="200" w:line="276" w:lineRule="auto"/>
              <w:ind w:left="720"/>
              <w:contextualSpacing/>
              <w:rPr>
                <w:rFonts w:ascii="Times New Roman" w:eastAsia="Calibri" w:hAnsi="Times New Roman"/>
                <w:sz w:val="24"/>
                <w:lang w:val="kk-KZ"/>
              </w:rPr>
            </w:pPr>
          </w:p>
          <w:p w:rsidR="000D152A" w:rsidRPr="000D152A" w:rsidRDefault="00441809" w:rsidP="00A612EE">
            <w:pPr>
              <w:widowControl/>
              <w:spacing w:after="200" w:line="276" w:lineRule="auto"/>
              <w:contextualSpacing/>
              <w:rPr>
                <w:rFonts w:ascii="Times New Roman" w:eastAsia="Calibri" w:hAnsi="Times New Roman"/>
                <w:sz w:val="24"/>
                <w:lang w:val="kk-KZ"/>
              </w:rPr>
            </w:pPr>
            <w:r w:rsidRPr="00441809">
              <w:rPr>
                <w:rFonts w:ascii="Times New Roman" w:eastAsia="Calibri" w:hAnsi="Times New Roman"/>
                <w:sz w:val="24"/>
                <w:lang w:val="kk-KZ"/>
              </w:rPr>
              <w:t xml:space="preserve">1. </w:t>
            </w:r>
            <w:r w:rsidRPr="00441809">
              <w:rPr>
                <w:rFonts w:ascii="Times New Roman" w:eastAsia="Calibri" w:hAnsi="Times New Roman"/>
                <w:sz w:val="24"/>
                <w:lang w:val="ru-RU"/>
              </w:rPr>
              <w:t>объясняют физический смысл удельной теплоты сгорания топлива.</w:t>
            </w:r>
          </w:p>
        </w:tc>
        <w:tc>
          <w:tcPr>
            <w:tcW w:w="6718" w:type="dxa"/>
            <w:vAlign w:val="center"/>
          </w:tcPr>
          <w:p w:rsidR="00441809" w:rsidRDefault="00441809" w:rsidP="00F20F32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441809">
              <w:rPr>
                <w:rFonts w:ascii="Times New Roman" w:eastAsia="Calibri" w:hAnsi="Times New Roman"/>
                <w:bCs/>
                <w:sz w:val="24"/>
                <w:lang w:val="kk-KZ"/>
              </w:rPr>
              <w:t>1.</w:t>
            </w:r>
            <w:r w:rsidRPr="00441809">
              <w:rPr>
                <w:rFonts w:ascii="Times New Roman" w:hAnsi="Times New Roman"/>
                <w:i/>
                <w:sz w:val="24"/>
                <w:lang w:val="ru-RU"/>
              </w:rPr>
              <w:t xml:space="preserve"> определяют удельную теплоту сгорания топлива по таблице.</w:t>
            </w:r>
          </w:p>
          <w:p w:rsidR="00C72566" w:rsidRPr="000D152A" w:rsidRDefault="00441809" w:rsidP="00A612EE">
            <w:pPr>
              <w:widowControl/>
              <w:spacing w:after="200" w:line="276" w:lineRule="auto"/>
              <w:contextualSpacing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2</w:t>
            </w:r>
            <w:r w:rsidR="00F20F32">
              <w:rPr>
                <w:rFonts w:ascii="Times New Roman" w:hAnsi="Times New Roman"/>
                <w:i/>
                <w:sz w:val="24"/>
                <w:lang w:val="ru-RU"/>
              </w:rPr>
              <w:t>.</w:t>
            </w:r>
            <w:r w:rsidR="000B1307">
              <w:rPr>
                <w:rFonts w:ascii="Times New Roman" w:hAnsi="Times New Roman"/>
                <w:i/>
                <w:sz w:val="24"/>
                <w:lang w:val="ru-RU"/>
              </w:rPr>
              <w:t xml:space="preserve"> применяют </w:t>
            </w:r>
            <w:r w:rsidR="000B1307" w:rsidRPr="00441809">
              <w:rPr>
                <w:rFonts w:ascii="Times New Roman" w:hAnsi="Times New Roman"/>
                <w:i/>
                <w:sz w:val="24"/>
                <w:lang w:val="ru-RU"/>
              </w:rPr>
              <w:t xml:space="preserve">удельную теплоту сгорания топлива </w:t>
            </w:r>
            <w:r w:rsidR="000B1307">
              <w:rPr>
                <w:rFonts w:ascii="Times New Roman" w:hAnsi="Times New Roman"/>
                <w:i/>
                <w:sz w:val="24"/>
                <w:lang w:val="ru-RU"/>
              </w:rPr>
              <w:t xml:space="preserve">для оценки количества </w:t>
            </w:r>
            <w:proofErr w:type="gramStart"/>
            <w:r w:rsidR="000B1307">
              <w:rPr>
                <w:rFonts w:ascii="Times New Roman" w:hAnsi="Times New Roman"/>
                <w:i/>
                <w:sz w:val="24"/>
                <w:lang w:val="ru-RU"/>
              </w:rPr>
              <w:t>теплоты</w:t>
            </w:r>
            <w:proofErr w:type="gramEnd"/>
            <w:r w:rsidR="000B1307" w:rsidRPr="00430A09">
              <w:rPr>
                <w:rFonts w:ascii="Times New Roman" w:hAnsi="Times New Roman"/>
                <w:sz w:val="24"/>
                <w:lang w:val="ru-RU"/>
              </w:rPr>
              <w:t xml:space="preserve"> выделяемо</w:t>
            </w:r>
            <w:r w:rsidR="000B1307" w:rsidRPr="00430A09">
              <w:rPr>
                <w:rFonts w:ascii="Times New Roman" w:hAnsi="Times New Roman"/>
                <w:sz w:val="24"/>
                <w:lang w:val="kk-KZ"/>
              </w:rPr>
              <w:t>го</w:t>
            </w:r>
            <w:r w:rsidR="00A612EE">
              <w:rPr>
                <w:rFonts w:ascii="Times New Roman" w:hAnsi="Times New Roman"/>
                <w:sz w:val="24"/>
                <w:lang w:val="ru-RU"/>
              </w:rPr>
              <w:t xml:space="preserve"> при сгорании топлива</w:t>
            </w:r>
          </w:p>
        </w:tc>
      </w:tr>
      <w:tr w:rsidR="000B1307" w:rsidRPr="000D152A" w:rsidTr="000B1307">
        <w:trPr>
          <w:trHeight w:val="276"/>
        </w:trPr>
        <w:tc>
          <w:tcPr>
            <w:tcW w:w="9655" w:type="dxa"/>
            <w:gridSpan w:val="2"/>
          </w:tcPr>
          <w:p w:rsidR="000B1307" w:rsidRPr="000D152A" w:rsidRDefault="000B1307" w:rsidP="00093199">
            <w:pPr>
              <w:widowControl/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/>
                <w:sz w:val="24"/>
                <w:lang w:val="kk-KZ"/>
              </w:rPr>
            </w:pPr>
            <w:r w:rsidRPr="000D152A">
              <w:rPr>
                <w:rFonts w:ascii="Times New Roman" w:eastAsia="Calibri" w:hAnsi="Times New Roman"/>
                <w:sz w:val="24"/>
                <w:lang w:val="kk-KZ"/>
              </w:rPr>
              <w:t>Задания</w:t>
            </w:r>
          </w:p>
        </w:tc>
      </w:tr>
      <w:tr w:rsidR="000B1307" w:rsidRPr="006B397E" w:rsidTr="000B1307">
        <w:trPr>
          <w:trHeight w:val="814"/>
        </w:trPr>
        <w:tc>
          <w:tcPr>
            <w:tcW w:w="9655" w:type="dxa"/>
            <w:gridSpan w:val="2"/>
          </w:tcPr>
          <w:p w:rsidR="000B1307" w:rsidRPr="00C72566" w:rsidRDefault="000B1307" w:rsidP="000B1307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  <w:lang w:val="ru-RU" w:eastAsia="ru-RU"/>
              </w:rPr>
              <w:t>2</w:t>
            </w:r>
            <w:r w:rsidRPr="00402761">
              <w:rPr>
                <w:rFonts w:ascii="Times New Roman" w:hAnsi="Times New Roman"/>
                <w:color w:val="333333"/>
                <w:sz w:val="21"/>
                <w:szCs w:val="21"/>
                <w:lang w:val="ru-RU" w:eastAsia="ru-RU"/>
              </w:rPr>
              <w:t xml:space="preserve">. Вычислите, сколько энергии выделится при полном сгорании 0,5 т </w:t>
            </w:r>
            <w:proofErr w:type="spellStart"/>
            <w:r w:rsidRPr="00402761">
              <w:rPr>
                <w:rFonts w:ascii="Times New Roman" w:hAnsi="Times New Roman"/>
                <w:color w:val="333333"/>
                <w:sz w:val="21"/>
                <w:szCs w:val="21"/>
                <w:lang w:val="ru-RU" w:eastAsia="ru-RU"/>
              </w:rPr>
              <w:t>карагндинского</w:t>
            </w:r>
            <w:proofErr w:type="spellEnd"/>
            <w:r w:rsidRPr="00402761">
              <w:rPr>
                <w:rFonts w:ascii="Times New Roman" w:hAnsi="Times New Roman"/>
                <w:color w:val="333333"/>
                <w:sz w:val="21"/>
                <w:szCs w:val="21"/>
                <w:lang w:val="ru-RU" w:eastAsia="ru-RU"/>
              </w:rPr>
              <w:t xml:space="preserve"> угля.</w:t>
            </w:r>
          </w:p>
        </w:tc>
      </w:tr>
      <w:tr w:rsidR="00A612EE" w:rsidRPr="000D152A" w:rsidTr="00BC46E0">
        <w:trPr>
          <w:trHeight w:val="645"/>
        </w:trPr>
        <w:tc>
          <w:tcPr>
            <w:tcW w:w="2937" w:type="dxa"/>
          </w:tcPr>
          <w:p w:rsidR="00A612EE" w:rsidRPr="000D152A" w:rsidRDefault="00A612EE" w:rsidP="00093199">
            <w:pPr>
              <w:widowControl/>
              <w:spacing w:after="200" w:line="276" w:lineRule="auto"/>
              <w:ind w:left="720"/>
              <w:contextualSpacing/>
              <w:rPr>
                <w:rFonts w:ascii="Times New Roman" w:eastAsia="Calibri" w:hAnsi="Times New Roman"/>
                <w:sz w:val="24"/>
                <w:lang w:val="kk-KZ"/>
              </w:rPr>
            </w:pPr>
            <w:r w:rsidRPr="000D152A">
              <w:rPr>
                <w:rFonts w:ascii="Times New Roman" w:eastAsia="Calibri" w:hAnsi="Times New Roman"/>
                <w:b/>
                <w:bCs/>
                <w:sz w:val="24"/>
                <w:lang w:val="kk-KZ"/>
              </w:rPr>
              <w:t>Критерии оценивания</w:t>
            </w:r>
          </w:p>
        </w:tc>
        <w:tc>
          <w:tcPr>
            <w:tcW w:w="6718" w:type="dxa"/>
          </w:tcPr>
          <w:p w:rsidR="00A612EE" w:rsidRPr="000D152A" w:rsidRDefault="00A612EE" w:rsidP="00093199">
            <w:pPr>
              <w:widowControl/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/>
                <w:sz w:val="24"/>
                <w:lang w:val="ru-RU"/>
              </w:rPr>
            </w:pPr>
            <w:r w:rsidRPr="000D152A">
              <w:rPr>
                <w:rFonts w:ascii="Times New Roman" w:eastAsia="Calibri" w:hAnsi="Times New Roman"/>
                <w:b/>
                <w:bCs/>
                <w:sz w:val="24"/>
                <w:lang w:val="kk-KZ"/>
              </w:rPr>
              <w:t>Дескрипто</w:t>
            </w:r>
            <w:r w:rsidRPr="000D152A">
              <w:rPr>
                <w:rFonts w:ascii="Times New Roman" w:eastAsia="Calibri" w:hAnsi="Times New Roman"/>
                <w:b/>
                <w:bCs/>
                <w:sz w:val="24"/>
                <w:lang w:val="ru-RU"/>
              </w:rPr>
              <w:t>р</w:t>
            </w:r>
          </w:p>
        </w:tc>
      </w:tr>
      <w:tr w:rsidR="000B1307" w:rsidRPr="006B397E" w:rsidTr="00C72566">
        <w:trPr>
          <w:trHeight w:val="264"/>
        </w:trPr>
        <w:tc>
          <w:tcPr>
            <w:tcW w:w="2937" w:type="dxa"/>
          </w:tcPr>
          <w:p w:rsidR="000B1307" w:rsidRPr="00441809" w:rsidRDefault="000B1307" w:rsidP="005B2D59">
            <w:pPr>
              <w:widowControl/>
              <w:spacing w:after="200" w:line="276" w:lineRule="auto"/>
              <w:contextualSpacing/>
              <w:rPr>
                <w:rFonts w:ascii="Times New Roman" w:eastAsia="Calibri" w:hAnsi="Times New Roman"/>
                <w:sz w:val="24"/>
                <w:lang w:val="ru-RU"/>
              </w:rPr>
            </w:pPr>
            <w:r w:rsidRPr="00441809">
              <w:rPr>
                <w:rFonts w:ascii="Times New Roman" w:eastAsia="Calibri" w:hAnsi="Times New Roman"/>
                <w:sz w:val="24"/>
                <w:lang w:val="kk-KZ"/>
              </w:rPr>
              <w:t xml:space="preserve">1. </w:t>
            </w:r>
            <w:r w:rsidRPr="00441809">
              <w:rPr>
                <w:rFonts w:ascii="Times New Roman" w:eastAsia="Calibri" w:hAnsi="Times New Roman"/>
                <w:sz w:val="24"/>
                <w:lang w:val="ru-RU"/>
              </w:rPr>
              <w:t>объясняют физический смысл удельной теплоты сгорания топлива.</w:t>
            </w:r>
          </w:p>
          <w:p w:rsidR="000B1307" w:rsidRPr="000D152A" w:rsidRDefault="000B1307" w:rsidP="00093199">
            <w:pPr>
              <w:widowControl/>
              <w:spacing w:after="200" w:line="276" w:lineRule="auto"/>
              <w:contextualSpacing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 xml:space="preserve">2.Выбирает и записывает формулу </w:t>
            </w:r>
            <w:r w:rsidRPr="00430A09">
              <w:rPr>
                <w:rFonts w:ascii="Times New Roman" w:hAnsi="Times New Roman"/>
                <w:sz w:val="24"/>
                <w:lang w:val="ru-RU"/>
              </w:rPr>
              <w:t>количества теплоты, выделяемо</w:t>
            </w:r>
            <w:r w:rsidRPr="00430A09">
              <w:rPr>
                <w:rFonts w:ascii="Times New Roman" w:hAnsi="Times New Roman"/>
                <w:sz w:val="24"/>
                <w:lang w:val="kk-KZ"/>
              </w:rPr>
              <w:t>го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при сгорании топлива определенной массы.</w:t>
            </w:r>
          </w:p>
        </w:tc>
        <w:tc>
          <w:tcPr>
            <w:tcW w:w="6718" w:type="dxa"/>
            <w:vAlign w:val="center"/>
          </w:tcPr>
          <w:p w:rsidR="00C72566" w:rsidRDefault="000B1307" w:rsidP="00C72566">
            <w:pPr>
              <w:rPr>
                <w:rFonts w:ascii="Times New Roman" w:eastAsia="Calibri" w:hAnsi="Times New Roman"/>
                <w:lang w:val="ru-RU"/>
              </w:rPr>
            </w:pPr>
            <w:r w:rsidRPr="00C72566">
              <w:rPr>
                <w:rFonts w:ascii="Times New Roman" w:hAnsi="Times New Roman"/>
                <w:lang w:val="ru-RU"/>
              </w:rPr>
              <w:t>1</w:t>
            </w:r>
            <w:r w:rsidRPr="00C72566">
              <w:rPr>
                <w:rFonts w:ascii="Times New Roman" w:eastAsia="Calibri" w:hAnsi="Times New Roman"/>
                <w:lang w:val="ru-RU"/>
              </w:rPr>
              <w:t xml:space="preserve"> </w:t>
            </w:r>
            <w:r w:rsidR="00C72566">
              <w:rPr>
                <w:rFonts w:ascii="Times New Roman" w:eastAsia="Calibri" w:hAnsi="Times New Roman"/>
                <w:lang w:val="ru-RU"/>
              </w:rPr>
              <w:t>П</w:t>
            </w:r>
            <w:r w:rsidR="00C72566" w:rsidRPr="00C72566">
              <w:rPr>
                <w:rFonts w:ascii="Times New Roman" w:eastAsia="Calibri" w:hAnsi="Times New Roman"/>
                <w:lang w:val="ru-RU"/>
              </w:rPr>
              <w:t>равильно обозначает величины</w:t>
            </w:r>
            <w:r w:rsidRPr="00C72566">
              <w:rPr>
                <w:rFonts w:ascii="Times New Roman" w:eastAsia="Calibri" w:hAnsi="Times New Roman"/>
                <w:lang w:val="ru-RU"/>
              </w:rPr>
              <w:t>,</w:t>
            </w:r>
            <w:r w:rsidR="00C72566">
              <w:rPr>
                <w:rFonts w:ascii="Times New Roman" w:eastAsia="Calibri" w:hAnsi="Times New Roman"/>
                <w:lang w:val="ru-RU"/>
              </w:rPr>
              <w:t xml:space="preserve"> </w:t>
            </w:r>
            <w:r w:rsidRPr="00C72566">
              <w:rPr>
                <w:rFonts w:ascii="Times New Roman" w:eastAsia="Calibri" w:hAnsi="Times New Roman"/>
                <w:lang w:val="ru-RU"/>
              </w:rPr>
              <w:t>единицы измерения,</w:t>
            </w:r>
          </w:p>
          <w:p w:rsidR="00C72566" w:rsidRDefault="00C72566" w:rsidP="00C72566">
            <w:pPr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Переводит в СИ</w:t>
            </w:r>
          </w:p>
          <w:p w:rsidR="000B1307" w:rsidRPr="00C72566" w:rsidRDefault="00C72566" w:rsidP="00C7256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2.</w:t>
            </w:r>
            <w:r w:rsidR="000B1307" w:rsidRPr="00C72566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="000B1307" w:rsidRPr="00C72566">
              <w:rPr>
                <w:rFonts w:ascii="Times New Roman" w:hAnsi="Times New Roman"/>
                <w:lang w:val="ru-RU"/>
              </w:rPr>
              <w:t>пределяют удельную теплоту сгорания топлива по таблице.</w:t>
            </w:r>
          </w:p>
          <w:p w:rsidR="000B1307" w:rsidRDefault="00C72566" w:rsidP="00C7256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3. </w:t>
            </w:r>
            <w:r w:rsidR="0052397F">
              <w:rPr>
                <w:rFonts w:ascii="Times New Roman" w:eastAsia="Calibri" w:hAnsi="Times New Roman"/>
                <w:sz w:val="24"/>
                <w:lang w:val="ru-RU"/>
              </w:rPr>
              <w:t>З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 xml:space="preserve">аписывает формулу </w:t>
            </w:r>
            <w:r w:rsidRPr="00430A09">
              <w:rPr>
                <w:rFonts w:ascii="Times New Roman" w:hAnsi="Times New Roman"/>
                <w:sz w:val="24"/>
                <w:lang w:val="ru-RU"/>
              </w:rPr>
              <w:t>количества теплоты, выделяемо</w:t>
            </w:r>
            <w:r w:rsidRPr="00430A09">
              <w:rPr>
                <w:rFonts w:ascii="Times New Roman" w:hAnsi="Times New Roman"/>
                <w:sz w:val="24"/>
                <w:lang w:val="kk-KZ"/>
              </w:rPr>
              <w:t>го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при сгорании топлива</w:t>
            </w:r>
          </w:p>
          <w:p w:rsidR="00C72566" w:rsidRPr="000D152A" w:rsidRDefault="00C72566" w:rsidP="00C72566">
            <w:pPr>
              <w:rPr>
                <w:rFonts w:eastAsia="Calibri"/>
                <w:lang w:val="kk-KZ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4. Рассчитывает количество</w:t>
            </w:r>
            <w:r w:rsidRPr="00430A09">
              <w:rPr>
                <w:rFonts w:ascii="Times New Roman" w:hAnsi="Times New Roman"/>
                <w:sz w:val="24"/>
                <w:lang w:val="ru-RU"/>
              </w:rPr>
              <w:t xml:space="preserve"> теплоты, выделяемо</w:t>
            </w:r>
            <w:r w:rsidRPr="00430A09">
              <w:rPr>
                <w:rFonts w:ascii="Times New Roman" w:hAnsi="Times New Roman"/>
                <w:sz w:val="24"/>
                <w:lang w:val="kk-KZ"/>
              </w:rPr>
              <w:t>го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при сгорании топлива определенной массы.</w:t>
            </w:r>
          </w:p>
        </w:tc>
      </w:tr>
      <w:tr w:rsidR="00C72566" w:rsidRPr="000D152A" w:rsidTr="00093199">
        <w:trPr>
          <w:trHeight w:val="276"/>
        </w:trPr>
        <w:tc>
          <w:tcPr>
            <w:tcW w:w="9655" w:type="dxa"/>
            <w:gridSpan w:val="2"/>
          </w:tcPr>
          <w:p w:rsidR="00C72566" w:rsidRPr="000D152A" w:rsidRDefault="00C72566" w:rsidP="00093199">
            <w:pPr>
              <w:widowControl/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/>
                <w:sz w:val="24"/>
                <w:lang w:val="kk-KZ"/>
              </w:rPr>
            </w:pPr>
            <w:r w:rsidRPr="000D152A">
              <w:rPr>
                <w:rFonts w:ascii="Times New Roman" w:eastAsia="Calibri" w:hAnsi="Times New Roman"/>
                <w:sz w:val="24"/>
                <w:lang w:val="kk-KZ"/>
              </w:rPr>
              <w:t>Задания</w:t>
            </w:r>
          </w:p>
        </w:tc>
      </w:tr>
      <w:tr w:rsidR="00C72566" w:rsidRPr="006B397E" w:rsidTr="00093199">
        <w:trPr>
          <w:trHeight w:val="814"/>
        </w:trPr>
        <w:tc>
          <w:tcPr>
            <w:tcW w:w="9655" w:type="dxa"/>
            <w:gridSpan w:val="2"/>
          </w:tcPr>
          <w:p w:rsidR="00C72566" w:rsidRPr="000D152A" w:rsidRDefault="005B2D59" w:rsidP="00236140">
            <w:pPr>
              <w:widowControl/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 xml:space="preserve"> </w:t>
            </w:r>
            <w:r w:rsidR="00236140" w:rsidRPr="00B779C6">
              <w:rPr>
                <w:rFonts w:ascii="Times New Roman" w:hAnsi="Times New Roman"/>
                <w:shd w:val="clear" w:color="auto" w:fill="FFFFFF"/>
                <w:lang w:val="ru-RU" w:eastAsia="ru-RU"/>
              </w:rPr>
              <w:t xml:space="preserve">Для питания котла водяного отопления требуется в день </w:t>
            </w:r>
            <w:r w:rsidR="00236140" w:rsidRPr="00BD73C5">
              <w:rPr>
                <w:rFonts w:ascii="Times New Roman" w:hAnsi="Times New Roman"/>
                <w:shd w:val="clear" w:color="auto" w:fill="FFFFFF"/>
                <w:lang w:val="ru-RU" w:eastAsia="ru-RU"/>
              </w:rPr>
              <w:t>35МДж</w:t>
            </w:r>
            <w:r w:rsidR="00236140" w:rsidRPr="00B779C6">
              <w:rPr>
                <w:rFonts w:ascii="Times New Roman" w:hAnsi="Times New Roman"/>
                <w:shd w:val="clear" w:color="auto" w:fill="FFFFFF"/>
                <w:lang w:val="ru-RU" w:eastAsia="ru-RU"/>
              </w:rPr>
              <w:t xml:space="preserve"> энергии. </w:t>
            </w:r>
            <w:r w:rsidR="00236140" w:rsidRPr="00FF67EE">
              <w:rPr>
                <w:rFonts w:ascii="Times New Roman" w:hAnsi="Times New Roman"/>
                <w:shd w:val="clear" w:color="auto" w:fill="FFFFFF"/>
                <w:lang w:val="ru-RU" w:eastAsia="ru-RU"/>
              </w:rPr>
              <w:t>Какую массу</w:t>
            </w:r>
            <w:r w:rsidR="00236140">
              <w:rPr>
                <w:rFonts w:ascii="Times New Roman" w:hAnsi="Times New Roman"/>
                <w:shd w:val="clear" w:color="auto" w:fill="FFFFFF"/>
                <w:lang w:val="ru-RU" w:eastAsia="ru-RU"/>
              </w:rPr>
              <w:t xml:space="preserve"> карагандинского</w:t>
            </w:r>
            <w:r w:rsidR="00236140" w:rsidRPr="00FF67EE">
              <w:rPr>
                <w:rFonts w:ascii="Times New Roman" w:hAnsi="Times New Roman"/>
                <w:shd w:val="clear" w:color="auto" w:fill="FFFFFF"/>
                <w:lang w:val="ru-RU" w:eastAsia="ru-RU"/>
              </w:rPr>
              <w:t xml:space="preserve"> угля нужно ежедневно сжигать для питания котла?</w:t>
            </w:r>
            <w:r w:rsidR="00236140">
              <w:rPr>
                <w:rFonts w:ascii="Times New Roman" w:hAnsi="Times New Roman"/>
                <w:shd w:val="clear" w:color="auto" w:fill="FFFFFF"/>
                <w:lang w:val="ru-RU" w:eastAsia="ru-RU"/>
              </w:rPr>
              <w:t xml:space="preserve"> Какую массу воды можно нагреть от 20Сдо 100С?</w:t>
            </w:r>
            <w:r w:rsidR="00236140" w:rsidRPr="00FF67EE">
              <w:rPr>
                <w:rFonts w:ascii="Times New Roman" w:hAnsi="Times New Roman"/>
                <w:shd w:val="clear" w:color="auto" w:fill="FFFFFF"/>
                <w:lang w:val="ru-RU" w:eastAsia="ru-RU"/>
              </w:rPr>
              <w:t xml:space="preserve"> Оцените </w:t>
            </w:r>
            <w:r w:rsidR="00236140">
              <w:rPr>
                <w:rFonts w:ascii="Times New Roman" w:hAnsi="Times New Roman"/>
                <w:shd w:val="clear" w:color="auto" w:fill="FFFFFF"/>
                <w:lang w:val="ru-RU" w:eastAsia="ru-RU"/>
              </w:rPr>
              <w:t xml:space="preserve">эффективность использования различных видов казахстанского </w:t>
            </w:r>
            <w:r w:rsidR="00236140">
              <w:rPr>
                <w:rFonts w:ascii="Times New Roman" w:hAnsi="Times New Roman"/>
                <w:shd w:val="clear" w:color="auto" w:fill="FFFFFF"/>
                <w:lang w:val="ru-RU" w:eastAsia="ru-RU"/>
              </w:rPr>
              <w:lastRenderedPageBreak/>
              <w:t>угля для этих целей?</w:t>
            </w:r>
          </w:p>
        </w:tc>
      </w:tr>
      <w:tr w:rsidR="00C72566" w:rsidRPr="000D152A" w:rsidTr="00C72566">
        <w:trPr>
          <w:trHeight w:val="150"/>
        </w:trPr>
        <w:tc>
          <w:tcPr>
            <w:tcW w:w="2937" w:type="dxa"/>
          </w:tcPr>
          <w:p w:rsidR="00C72566" w:rsidRPr="000D152A" w:rsidRDefault="00C72566" w:rsidP="00093199">
            <w:pPr>
              <w:widowControl/>
              <w:spacing w:after="200" w:line="276" w:lineRule="auto"/>
              <w:ind w:left="720"/>
              <w:contextualSpacing/>
              <w:rPr>
                <w:rFonts w:ascii="Times New Roman" w:eastAsia="Calibri" w:hAnsi="Times New Roman"/>
                <w:sz w:val="24"/>
                <w:lang w:val="kk-KZ"/>
              </w:rPr>
            </w:pPr>
            <w:r w:rsidRPr="000D152A">
              <w:rPr>
                <w:rFonts w:ascii="Times New Roman" w:eastAsia="Calibri" w:hAnsi="Times New Roman"/>
                <w:b/>
                <w:bCs/>
                <w:sz w:val="24"/>
                <w:lang w:val="kk-KZ"/>
              </w:rPr>
              <w:lastRenderedPageBreak/>
              <w:t>Критерии оценивания</w:t>
            </w:r>
          </w:p>
        </w:tc>
        <w:tc>
          <w:tcPr>
            <w:tcW w:w="6718" w:type="dxa"/>
          </w:tcPr>
          <w:p w:rsidR="00C72566" w:rsidRPr="000D152A" w:rsidRDefault="00C72566" w:rsidP="00093199">
            <w:pPr>
              <w:widowControl/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/>
                <w:sz w:val="24"/>
                <w:lang w:val="ru-RU"/>
              </w:rPr>
            </w:pPr>
            <w:r w:rsidRPr="000D152A">
              <w:rPr>
                <w:rFonts w:ascii="Times New Roman" w:eastAsia="Calibri" w:hAnsi="Times New Roman"/>
                <w:b/>
                <w:bCs/>
                <w:sz w:val="24"/>
                <w:lang w:val="kk-KZ"/>
              </w:rPr>
              <w:t>Дескрипто</w:t>
            </w:r>
            <w:r w:rsidRPr="000D152A">
              <w:rPr>
                <w:rFonts w:ascii="Times New Roman" w:eastAsia="Calibri" w:hAnsi="Times New Roman"/>
                <w:b/>
                <w:bCs/>
                <w:sz w:val="24"/>
                <w:lang w:val="ru-RU"/>
              </w:rPr>
              <w:t>р</w:t>
            </w:r>
          </w:p>
        </w:tc>
      </w:tr>
      <w:tr w:rsidR="00C72566" w:rsidRPr="006B397E" w:rsidTr="00C72566">
        <w:trPr>
          <w:trHeight w:val="264"/>
        </w:trPr>
        <w:tc>
          <w:tcPr>
            <w:tcW w:w="2937" w:type="dxa"/>
          </w:tcPr>
          <w:p w:rsidR="00C5625E" w:rsidRPr="000D152A" w:rsidRDefault="00C5625E" w:rsidP="00C5625E">
            <w:pPr>
              <w:widowControl/>
              <w:spacing w:after="200" w:line="276" w:lineRule="auto"/>
              <w:contextualSpacing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Производит математические преобразования</w:t>
            </w:r>
            <w:r w:rsidRPr="00430A0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формулы </w:t>
            </w:r>
            <w:r w:rsidRPr="00430A09">
              <w:rPr>
                <w:rFonts w:ascii="Times New Roman" w:hAnsi="Times New Roman"/>
                <w:sz w:val="24"/>
                <w:lang w:val="ru-RU"/>
              </w:rPr>
              <w:t>количества теплоты, выделяемо</w:t>
            </w:r>
            <w:r w:rsidRPr="00430A09">
              <w:rPr>
                <w:rFonts w:ascii="Times New Roman" w:hAnsi="Times New Roman"/>
                <w:sz w:val="24"/>
                <w:lang w:val="kk-KZ"/>
              </w:rPr>
              <w:t>го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при сгорании топлива 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 xml:space="preserve"> и расчеты неизвестных величин, </w:t>
            </w:r>
            <w:r>
              <w:rPr>
                <w:rFonts w:ascii="Times New Roman" w:hAnsi="Times New Roman"/>
                <w:shd w:val="clear" w:color="auto" w:fill="FFFFFF"/>
                <w:lang w:val="ru-RU" w:eastAsia="ru-RU"/>
              </w:rPr>
              <w:t xml:space="preserve">Оценивает </w:t>
            </w:r>
            <w:r w:rsidRPr="00FF67EE">
              <w:rPr>
                <w:rFonts w:ascii="Times New Roman" w:hAnsi="Times New Roman"/>
                <w:shd w:val="clear" w:color="auto" w:fill="FFFFFF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  <w:lang w:val="ru-RU" w:eastAsia="ru-RU"/>
              </w:rPr>
              <w:t>эффективность использования различных видов топлива.</w:t>
            </w:r>
          </w:p>
          <w:p w:rsidR="00C72566" w:rsidRPr="000D152A" w:rsidRDefault="00C72566" w:rsidP="00093199">
            <w:pPr>
              <w:widowControl/>
              <w:spacing w:after="200" w:line="276" w:lineRule="auto"/>
              <w:contextualSpacing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6718" w:type="dxa"/>
            <w:vAlign w:val="center"/>
          </w:tcPr>
          <w:p w:rsidR="00236140" w:rsidRDefault="00236140" w:rsidP="00236140">
            <w:pPr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1.П</w:t>
            </w:r>
            <w:r w:rsidRPr="00C72566">
              <w:rPr>
                <w:rFonts w:ascii="Times New Roman" w:eastAsia="Calibri" w:hAnsi="Times New Roman"/>
                <w:lang w:val="ru-RU"/>
              </w:rPr>
              <w:t>равильно обозначает величины,</w:t>
            </w:r>
            <w:r>
              <w:rPr>
                <w:rFonts w:ascii="Times New Roman" w:eastAsia="Calibri" w:hAnsi="Times New Roman"/>
                <w:lang w:val="ru-RU"/>
              </w:rPr>
              <w:t xml:space="preserve"> </w:t>
            </w:r>
            <w:r w:rsidRPr="00C72566">
              <w:rPr>
                <w:rFonts w:ascii="Times New Roman" w:eastAsia="Calibri" w:hAnsi="Times New Roman"/>
                <w:lang w:val="ru-RU"/>
              </w:rPr>
              <w:t>единицы измерения,</w:t>
            </w:r>
          </w:p>
          <w:p w:rsidR="00236140" w:rsidRDefault="00236140" w:rsidP="00236140">
            <w:pPr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Переводит в СИ</w:t>
            </w:r>
          </w:p>
          <w:p w:rsidR="00236140" w:rsidRPr="00C72566" w:rsidRDefault="00236140" w:rsidP="0023614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2.</w:t>
            </w:r>
            <w:r w:rsidRPr="00C72566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C72566">
              <w:rPr>
                <w:rFonts w:ascii="Times New Roman" w:hAnsi="Times New Roman"/>
                <w:lang w:val="ru-RU"/>
              </w:rPr>
              <w:t>пределяют удельную теплоту сгорания топлива</w:t>
            </w:r>
            <w:r w:rsidR="00E7172E">
              <w:rPr>
                <w:rFonts w:ascii="Times New Roman" w:hAnsi="Times New Roman"/>
                <w:lang w:val="ru-RU"/>
              </w:rPr>
              <w:t xml:space="preserve"> и удельную теплоемкость </w:t>
            </w:r>
            <w:r w:rsidRPr="00C72566">
              <w:rPr>
                <w:rFonts w:ascii="Times New Roman" w:hAnsi="Times New Roman"/>
                <w:lang w:val="ru-RU"/>
              </w:rPr>
              <w:t xml:space="preserve"> по </w:t>
            </w:r>
            <w:r w:rsidR="00E7172E">
              <w:rPr>
                <w:rFonts w:ascii="Times New Roman" w:hAnsi="Times New Roman"/>
                <w:lang w:val="ru-RU"/>
              </w:rPr>
              <w:t>таблицам</w:t>
            </w:r>
          </w:p>
          <w:p w:rsidR="00236140" w:rsidRDefault="00236140" w:rsidP="00236140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3. 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 xml:space="preserve">Записывает формулу </w:t>
            </w:r>
            <w:r w:rsidRPr="00430A09">
              <w:rPr>
                <w:rFonts w:ascii="Times New Roman" w:hAnsi="Times New Roman"/>
                <w:sz w:val="24"/>
                <w:lang w:val="ru-RU"/>
              </w:rPr>
              <w:t>количества теплоты, выделяемо</w:t>
            </w:r>
            <w:r w:rsidRPr="00430A09">
              <w:rPr>
                <w:rFonts w:ascii="Times New Roman" w:hAnsi="Times New Roman"/>
                <w:sz w:val="24"/>
                <w:lang w:val="kk-KZ"/>
              </w:rPr>
              <w:t>го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при сгорании топлива</w:t>
            </w:r>
          </w:p>
          <w:p w:rsidR="00236140" w:rsidRDefault="00236140" w:rsidP="00236140">
            <w:pPr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4. 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>Производит математические преобразования</w:t>
            </w:r>
            <w:r w:rsidRPr="00430A0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формулы </w:t>
            </w:r>
            <w:r w:rsidRPr="00430A09">
              <w:rPr>
                <w:rFonts w:ascii="Times New Roman" w:hAnsi="Times New Roman"/>
                <w:sz w:val="24"/>
                <w:lang w:val="ru-RU"/>
              </w:rPr>
              <w:t>количества теплоты, выделяемо</w:t>
            </w:r>
            <w:r w:rsidRPr="00430A09">
              <w:rPr>
                <w:rFonts w:ascii="Times New Roman" w:hAnsi="Times New Roman"/>
                <w:sz w:val="24"/>
                <w:lang w:val="kk-KZ"/>
              </w:rPr>
              <w:t>го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при сгорании топлива 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 xml:space="preserve"> и находит массу угля</w:t>
            </w:r>
          </w:p>
          <w:p w:rsidR="00236140" w:rsidRDefault="00236140" w:rsidP="00236140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5.</w:t>
            </w:r>
            <w:r w:rsidR="00E7172E">
              <w:rPr>
                <w:rFonts w:ascii="Times New Roman" w:eastAsia="Calibri" w:hAnsi="Times New Roman"/>
                <w:sz w:val="24"/>
                <w:lang w:val="kk-KZ"/>
              </w:rPr>
              <w:t xml:space="preserve"> Производит математические преобразования</w:t>
            </w:r>
            <w:r w:rsidR="00E7172E" w:rsidRPr="00430A0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E7172E">
              <w:rPr>
                <w:rFonts w:ascii="Times New Roman" w:hAnsi="Times New Roman"/>
                <w:sz w:val="24"/>
                <w:lang w:val="ru-RU"/>
              </w:rPr>
              <w:t xml:space="preserve">формулы </w:t>
            </w:r>
            <w:r w:rsidR="00E7172E" w:rsidRPr="00430A09">
              <w:rPr>
                <w:rFonts w:ascii="Times New Roman" w:hAnsi="Times New Roman"/>
                <w:sz w:val="24"/>
                <w:lang w:val="ru-RU"/>
              </w:rPr>
              <w:t>количества теплоты</w:t>
            </w:r>
            <w:r w:rsidR="00E7172E">
              <w:rPr>
                <w:rFonts w:ascii="Times New Roman" w:hAnsi="Times New Roman"/>
                <w:sz w:val="24"/>
                <w:lang w:val="ru-RU"/>
              </w:rPr>
              <w:t>, необходимого для нагревания и находит массу воды.</w:t>
            </w:r>
          </w:p>
          <w:p w:rsidR="00C72566" w:rsidRPr="000D152A" w:rsidRDefault="00E7172E" w:rsidP="00A612EE">
            <w:pPr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6</w:t>
            </w:r>
            <w:r w:rsidR="00177EF0">
              <w:rPr>
                <w:rFonts w:ascii="Times New Roman" w:hAnsi="Times New Roman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Сравнивая  значения </w:t>
            </w:r>
            <w:r>
              <w:rPr>
                <w:rFonts w:ascii="Times New Roman" w:hAnsi="Times New Roman"/>
                <w:lang w:val="ru-RU"/>
              </w:rPr>
              <w:t xml:space="preserve"> удельной теплоты</w:t>
            </w:r>
            <w:r w:rsidRPr="00C72566">
              <w:rPr>
                <w:rFonts w:ascii="Times New Roman" w:hAnsi="Times New Roman"/>
                <w:lang w:val="ru-RU"/>
              </w:rPr>
              <w:t xml:space="preserve"> сгорания топлива</w:t>
            </w:r>
            <w:r>
              <w:rPr>
                <w:rFonts w:ascii="Times New Roman" w:hAnsi="Times New Roman"/>
                <w:lang w:val="ru-RU"/>
              </w:rPr>
              <w:t xml:space="preserve">  разных месторождений, оценивают эффективность  их использования.</w:t>
            </w:r>
          </w:p>
        </w:tc>
      </w:tr>
    </w:tbl>
    <w:p w:rsidR="004E6849" w:rsidRDefault="004E6849" w:rsidP="00A612EE">
      <w:pPr>
        <w:widowControl/>
        <w:spacing w:after="200" w:line="276" w:lineRule="auto"/>
        <w:rPr>
          <w:rFonts w:ascii="Times New Roman" w:eastAsiaTheme="minorHAnsi" w:hAnsi="Times New Roman"/>
          <w:b/>
          <w:noProof/>
          <w:sz w:val="24"/>
          <w:lang w:val="kk-KZ" w:eastAsia="ru-RU"/>
        </w:rPr>
      </w:pPr>
    </w:p>
    <w:sectPr w:rsidR="004E6849" w:rsidSect="009A061E">
      <w:pgSz w:w="11906" w:h="16838"/>
      <w:pgMar w:top="1134" w:right="851" w:bottom="1134" w:left="1276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A66" w:rsidRDefault="00651A66" w:rsidP="00FE3E8D">
      <w:pPr>
        <w:spacing w:line="240" w:lineRule="auto"/>
      </w:pPr>
      <w:r>
        <w:separator/>
      </w:r>
    </w:p>
  </w:endnote>
  <w:endnote w:type="continuationSeparator" w:id="0">
    <w:p w:rsidR="00651A66" w:rsidRDefault="00651A66" w:rsidP="00FE3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A66" w:rsidRDefault="00651A66" w:rsidP="00FE3E8D">
      <w:pPr>
        <w:spacing w:line="240" w:lineRule="auto"/>
      </w:pPr>
      <w:r>
        <w:separator/>
      </w:r>
    </w:p>
  </w:footnote>
  <w:footnote w:type="continuationSeparator" w:id="0">
    <w:p w:rsidR="00651A66" w:rsidRDefault="00651A66" w:rsidP="00FE3E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7070"/>
    <w:multiLevelType w:val="hybridMultilevel"/>
    <w:tmpl w:val="76DA24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DE5070"/>
    <w:multiLevelType w:val="hybridMultilevel"/>
    <w:tmpl w:val="D32854DC"/>
    <w:lvl w:ilvl="0" w:tplc="B47C6D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33E51"/>
    <w:multiLevelType w:val="hybridMultilevel"/>
    <w:tmpl w:val="B5BC9E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673515"/>
    <w:multiLevelType w:val="hybridMultilevel"/>
    <w:tmpl w:val="6B028E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6D560C"/>
    <w:multiLevelType w:val="hybridMultilevel"/>
    <w:tmpl w:val="A39AC2B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4160BA"/>
    <w:multiLevelType w:val="hybridMultilevel"/>
    <w:tmpl w:val="F6720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B86DEB"/>
    <w:multiLevelType w:val="hybridMultilevel"/>
    <w:tmpl w:val="48A8C2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A86F95"/>
    <w:multiLevelType w:val="hybridMultilevel"/>
    <w:tmpl w:val="D9DC6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AB183F"/>
    <w:multiLevelType w:val="hybridMultilevel"/>
    <w:tmpl w:val="CDB2A1A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45661D"/>
    <w:multiLevelType w:val="hybridMultilevel"/>
    <w:tmpl w:val="843A2E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DC6E12"/>
    <w:multiLevelType w:val="hybridMultilevel"/>
    <w:tmpl w:val="0B38A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0348E0"/>
    <w:multiLevelType w:val="hybridMultilevel"/>
    <w:tmpl w:val="3D8EF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661FA"/>
    <w:multiLevelType w:val="multilevel"/>
    <w:tmpl w:val="E61E8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83278C"/>
    <w:multiLevelType w:val="hybridMultilevel"/>
    <w:tmpl w:val="A9D86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201FF0"/>
    <w:multiLevelType w:val="hybridMultilevel"/>
    <w:tmpl w:val="EF14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ED781A"/>
    <w:multiLevelType w:val="hybridMultilevel"/>
    <w:tmpl w:val="CFD2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C7DD1"/>
    <w:multiLevelType w:val="hybridMultilevel"/>
    <w:tmpl w:val="357C625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28202DC"/>
    <w:multiLevelType w:val="hybridMultilevel"/>
    <w:tmpl w:val="071C24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93433D"/>
    <w:multiLevelType w:val="hybridMultilevel"/>
    <w:tmpl w:val="9178161E"/>
    <w:lvl w:ilvl="0" w:tplc="D86C3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7EE1942"/>
    <w:multiLevelType w:val="hybridMultilevel"/>
    <w:tmpl w:val="92B80D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C840F93"/>
    <w:multiLevelType w:val="hybridMultilevel"/>
    <w:tmpl w:val="7B0C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620ECB"/>
    <w:multiLevelType w:val="multilevel"/>
    <w:tmpl w:val="550A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0D7B7D"/>
    <w:multiLevelType w:val="hybridMultilevel"/>
    <w:tmpl w:val="347A882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C27094"/>
    <w:multiLevelType w:val="hybridMultilevel"/>
    <w:tmpl w:val="6B727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340B20"/>
    <w:multiLevelType w:val="hybridMultilevel"/>
    <w:tmpl w:val="1842F3D6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53C0D7B"/>
    <w:multiLevelType w:val="hybridMultilevel"/>
    <w:tmpl w:val="C9F66084"/>
    <w:lvl w:ilvl="0" w:tplc="0CECF7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75D22DC"/>
    <w:multiLevelType w:val="hybridMultilevel"/>
    <w:tmpl w:val="6BF05DC4"/>
    <w:lvl w:ilvl="0" w:tplc="B4F250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6D3A0C"/>
    <w:multiLevelType w:val="hybridMultilevel"/>
    <w:tmpl w:val="55B46BB4"/>
    <w:lvl w:ilvl="0" w:tplc="B47C6D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BD2AE4"/>
    <w:multiLevelType w:val="hybridMultilevel"/>
    <w:tmpl w:val="50E25C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E1A322A"/>
    <w:multiLevelType w:val="hybridMultilevel"/>
    <w:tmpl w:val="AE9E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F45787"/>
    <w:multiLevelType w:val="hybridMultilevel"/>
    <w:tmpl w:val="3DEA8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AE71B2"/>
    <w:multiLevelType w:val="multilevel"/>
    <w:tmpl w:val="FDD8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81F7FEF"/>
    <w:multiLevelType w:val="hybridMultilevel"/>
    <w:tmpl w:val="808AA6FE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31"/>
  </w:num>
  <w:num w:numId="4">
    <w:abstractNumId w:val="28"/>
  </w:num>
  <w:num w:numId="5">
    <w:abstractNumId w:val="24"/>
  </w:num>
  <w:num w:numId="6">
    <w:abstractNumId w:val="33"/>
  </w:num>
  <w:num w:numId="7">
    <w:abstractNumId w:val="16"/>
  </w:num>
  <w:num w:numId="8">
    <w:abstractNumId w:val="4"/>
  </w:num>
  <w:num w:numId="9">
    <w:abstractNumId w:val="30"/>
  </w:num>
  <w:num w:numId="10">
    <w:abstractNumId w:val="5"/>
  </w:num>
  <w:num w:numId="11">
    <w:abstractNumId w:val="3"/>
  </w:num>
  <w:num w:numId="12">
    <w:abstractNumId w:val="13"/>
  </w:num>
  <w:num w:numId="13">
    <w:abstractNumId w:val="14"/>
  </w:num>
  <w:num w:numId="14">
    <w:abstractNumId w:val="6"/>
  </w:num>
  <w:num w:numId="15">
    <w:abstractNumId w:val="8"/>
  </w:num>
  <w:num w:numId="16">
    <w:abstractNumId w:val="0"/>
  </w:num>
  <w:num w:numId="17">
    <w:abstractNumId w:val="9"/>
  </w:num>
  <w:num w:numId="18">
    <w:abstractNumId w:val="29"/>
  </w:num>
  <w:num w:numId="19">
    <w:abstractNumId w:val="17"/>
  </w:num>
  <w:num w:numId="20">
    <w:abstractNumId w:val="2"/>
  </w:num>
  <w:num w:numId="21">
    <w:abstractNumId w:val="15"/>
  </w:num>
  <w:num w:numId="22">
    <w:abstractNumId w:val="10"/>
  </w:num>
  <w:num w:numId="23">
    <w:abstractNumId w:val="32"/>
  </w:num>
  <w:num w:numId="24">
    <w:abstractNumId w:val="21"/>
  </w:num>
  <w:num w:numId="25">
    <w:abstractNumId w:val="20"/>
  </w:num>
  <w:num w:numId="26">
    <w:abstractNumId w:val="26"/>
  </w:num>
  <w:num w:numId="27">
    <w:abstractNumId w:val="25"/>
  </w:num>
  <w:num w:numId="28">
    <w:abstractNumId w:val="12"/>
  </w:num>
  <w:num w:numId="29">
    <w:abstractNumId w:val="23"/>
  </w:num>
  <w:num w:numId="30">
    <w:abstractNumId w:val="11"/>
  </w:num>
  <w:num w:numId="31">
    <w:abstractNumId w:val="27"/>
  </w:num>
  <w:num w:numId="32">
    <w:abstractNumId w:val="7"/>
  </w:num>
  <w:num w:numId="33">
    <w:abstractNumId w:val="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2B28"/>
    <w:rsid w:val="000018E9"/>
    <w:rsid w:val="00005516"/>
    <w:rsid w:val="000412F2"/>
    <w:rsid w:val="00041862"/>
    <w:rsid w:val="0004355F"/>
    <w:rsid w:val="000435F3"/>
    <w:rsid w:val="00063FC6"/>
    <w:rsid w:val="00075AD3"/>
    <w:rsid w:val="00080F6D"/>
    <w:rsid w:val="00082368"/>
    <w:rsid w:val="000953C8"/>
    <w:rsid w:val="000A0887"/>
    <w:rsid w:val="000B05EE"/>
    <w:rsid w:val="000B08D7"/>
    <w:rsid w:val="000B1307"/>
    <w:rsid w:val="000B451A"/>
    <w:rsid w:val="000C1F9A"/>
    <w:rsid w:val="000C33D9"/>
    <w:rsid w:val="000C3BB3"/>
    <w:rsid w:val="000C4066"/>
    <w:rsid w:val="000D152A"/>
    <w:rsid w:val="000E2C56"/>
    <w:rsid w:val="000F199D"/>
    <w:rsid w:val="000F382B"/>
    <w:rsid w:val="00101B77"/>
    <w:rsid w:val="0010685C"/>
    <w:rsid w:val="00123865"/>
    <w:rsid w:val="00126833"/>
    <w:rsid w:val="00134200"/>
    <w:rsid w:val="0014243A"/>
    <w:rsid w:val="00146544"/>
    <w:rsid w:val="00152377"/>
    <w:rsid w:val="0015718F"/>
    <w:rsid w:val="00157C51"/>
    <w:rsid w:val="00175749"/>
    <w:rsid w:val="00175EE4"/>
    <w:rsid w:val="0017716C"/>
    <w:rsid w:val="00177EF0"/>
    <w:rsid w:val="001821B0"/>
    <w:rsid w:val="001823DB"/>
    <w:rsid w:val="00183996"/>
    <w:rsid w:val="001864A3"/>
    <w:rsid w:val="00187B15"/>
    <w:rsid w:val="0019169B"/>
    <w:rsid w:val="00191724"/>
    <w:rsid w:val="00193D34"/>
    <w:rsid w:val="0019503F"/>
    <w:rsid w:val="001A3BDA"/>
    <w:rsid w:val="001A437B"/>
    <w:rsid w:val="001D5BDE"/>
    <w:rsid w:val="001F4FE7"/>
    <w:rsid w:val="001F5FCE"/>
    <w:rsid w:val="001F7A5B"/>
    <w:rsid w:val="00200263"/>
    <w:rsid w:val="00202087"/>
    <w:rsid w:val="002024C5"/>
    <w:rsid w:val="002115C4"/>
    <w:rsid w:val="002166F7"/>
    <w:rsid w:val="002175CF"/>
    <w:rsid w:val="00232BD2"/>
    <w:rsid w:val="00236140"/>
    <w:rsid w:val="002438DC"/>
    <w:rsid w:val="00243F76"/>
    <w:rsid w:val="00252BF6"/>
    <w:rsid w:val="00252CEB"/>
    <w:rsid w:val="0026347F"/>
    <w:rsid w:val="00274E2D"/>
    <w:rsid w:val="002768B0"/>
    <w:rsid w:val="00280D19"/>
    <w:rsid w:val="00286DB0"/>
    <w:rsid w:val="00287A44"/>
    <w:rsid w:val="0029099D"/>
    <w:rsid w:val="00291DA2"/>
    <w:rsid w:val="0029348E"/>
    <w:rsid w:val="002940CF"/>
    <w:rsid w:val="002A2169"/>
    <w:rsid w:val="002B4979"/>
    <w:rsid w:val="002C1470"/>
    <w:rsid w:val="002E2A6F"/>
    <w:rsid w:val="002E65AC"/>
    <w:rsid w:val="002F1102"/>
    <w:rsid w:val="002F3C39"/>
    <w:rsid w:val="002F7A04"/>
    <w:rsid w:val="00301681"/>
    <w:rsid w:val="003112C3"/>
    <w:rsid w:val="003115CE"/>
    <w:rsid w:val="00321408"/>
    <w:rsid w:val="003253EA"/>
    <w:rsid w:val="003260AD"/>
    <w:rsid w:val="00330362"/>
    <w:rsid w:val="00334AE0"/>
    <w:rsid w:val="00341843"/>
    <w:rsid w:val="00360A3B"/>
    <w:rsid w:val="003771BD"/>
    <w:rsid w:val="00383524"/>
    <w:rsid w:val="003945DA"/>
    <w:rsid w:val="0039715F"/>
    <w:rsid w:val="003B1C1E"/>
    <w:rsid w:val="003B7CFD"/>
    <w:rsid w:val="003C0124"/>
    <w:rsid w:val="003C4EDF"/>
    <w:rsid w:val="003C5D27"/>
    <w:rsid w:val="003D282D"/>
    <w:rsid w:val="003E3E54"/>
    <w:rsid w:val="003F3C2E"/>
    <w:rsid w:val="003F590E"/>
    <w:rsid w:val="003F7976"/>
    <w:rsid w:val="00401B36"/>
    <w:rsid w:val="00402761"/>
    <w:rsid w:val="00402B52"/>
    <w:rsid w:val="00405870"/>
    <w:rsid w:val="004125C5"/>
    <w:rsid w:val="00413E67"/>
    <w:rsid w:val="00414732"/>
    <w:rsid w:val="00423283"/>
    <w:rsid w:val="00425805"/>
    <w:rsid w:val="00426476"/>
    <w:rsid w:val="00426589"/>
    <w:rsid w:val="00427FC2"/>
    <w:rsid w:val="0043235B"/>
    <w:rsid w:val="004339CD"/>
    <w:rsid w:val="00441809"/>
    <w:rsid w:val="004611FB"/>
    <w:rsid w:val="00464A16"/>
    <w:rsid w:val="0046522B"/>
    <w:rsid w:val="00475028"/>
    <w:rsid w:val="00476511"/>
    <w:rsid w:val="00480331"/>
    <w:rsid w:val="00487330"/>
    <w:rsid w:val="00492D32"/>
    <w:rsid w:val="004A2D3F"/>
    <w:rsid w:val="004A78E2"/>
    <w:rsid w:val="004C03DD"/>
    <w:rsid w:val="004C52D0"/>
    <w:rsid w:val="004D1A21"/>
    <w:rsid w:val="004D72EA"/>
    <w:rsid w:val="004E6849"/>
    <w:rsid w:val="004F715D"/>
    <w:rsid w:val="0050285C"/>
    <w:rsid w:val="005035BA"/>
    <w:rsid w:val="0052397F"/>
    <w:rsid w:val="005247FD"/>
    <w:rsid w:val="00537E9E"/>
    <w:rsid w:val="00542C32"/>
    <w:rsid w:val="0054312C"/>
    <w:rsid w:val="00553337"/>
    <w:rsid w:val="00553344"/>
    <w:rsid w:val="00560D51"/>
    <w:rsid w:val="0056349E"/>
    <w:rsid w:val="00571760"/>
    <w:rsid w:val="0057718C"/>
    <w:rsid w:val="00595FCF"/>
    <w:rsid w:val="005A295D"/>
    <w:rsid w:val="005A7F64"/>
    <w:rsid w:val="005B2D59"/>
    <w:rsid w:val="005C208D"/>
    <w:rsid w:val="005C411A"/>
    <w:rsid w:val="005C45DF"/>
    <w:rsid w:val="005C53E8"/>
    <w:rsid w:val="005E005A"/>
    <w:rsid w:val="005E369E"/>
    <w:rsid w:val="005E622A"/>
    <w:rsid w:val="005F4CFD"/>
    <w:rsid w:val="005F65CD"/>
    <w:rsid w:val="0060341B"/>
    <w:rsid w:val="00625ACF"/>
    <w:rsid w:val="00637465"/>
    <w:rsid w:val="00651A66"/>
    <w:rsid w:val="006543DE"/>
    <w:rsid w:val="006708F3"/>
    <w:rsid w:val="006760E5"/>
    <w:rsid w:val="006773D2"/>
    <w:rsid w:val="00683F0B"/>
    <w:rsid w:val="00686B1F"/>
    <w:rsid w:val="00691C6D"/>
    <w:rsid w:val="00691EA0"/>
    <w:rsid w:val="006929D0"/>
    <w:rsid w:val="00692CEA"/>
    <w:rsid w:val="00694E10"/>
    <w:rsid w:val="00696B8C"/>
    <w:rsid w:val="006A4653"/>
    <w:rsid w:val="006A4F71"/>
    <w:rsid w:val="006B0A54"/>
    <w:rsid w:val="006B397E"/>
    <w:rsid w:val="006B5634"/>
    <w:rsid w:val="006D4F82"/>
    <w:rsid w:val="006F0235"/>
    <w:rsid w:val="006F31CA"/>
    <w:rsid w:val="007048BD"/>
    <w:rsid w:val="007145BF"/>
    <w:rsid w:val="00714677"/>
    <w:rsid w:val="00714D10"/>
    <w:rsid w:val="0071530D"/>
    <w:rsid w:val="007234E6"/>
    <w:rsid w:val="0074520A"/>
    <w:rsid w:val="007524F4"/>
    <w:rsid w:val="00754300"/>
    <w:rsid w:val="00756128"/>
    <w:rsid w:val="00756363"/>
    <w:rsid w:val="007572FA"/>
    <w:rsid w:val="00780490"/>
    <w:rsid w:val="00781E06"/>
    <w:rsid w:val="007847DD"/>
    <w:rsid w:val="00796416"/>
    <w:rsid w:val="00797E9E"/>
    <w:rsid w:val="007A3931"/>
    <w:rsid w:val="007B296E"/>
    <w:rsid w:val="007B4E34"/>
    <w:rsid w:val="007B6723"/>
    <w:rsid w:val="007C5E55"/>
    <w:rsid w:val="007C665F"/>
    <w:rsid w:val="007D0844"/>
    <w:rsid w:val="007E20DF"/>
    <w:rsid w:val="007E27F8"/>
    <w:rsid w:val="007E637E"/>
    <w:rsid w:val="007E6380"/>
    <w:rsid w:val="007F03C2"/>
    <w:rsid w:val="007F7E41"/>
    <w:rsid w:val="008070D5"/>
    <w:rsid w:val="00814ABD"/>
    <w:rsid w:val="00821E22"/>
    <w:rsid w:val="00826EBE"/>
    <w:rsid w:val="00834ACF"/>
    <w:rsid w:val="00836A29"/>
    <w:rsid w:val="0084069F"/>
    <w:rsid w:val="00841253"/>
    <w:rsid w:val="00860377"/>
    <w:rsid w:val="0086700D"/>
    <w:rsid w:val="00872E4D"/>
    <w:rsid w:val="00877246"/>
    <w:rsid w:val="00886797"/>
    <w:rsid w:val="008C7DE4"/>
    <w:rsid w:val="008D5B07"/>
    <w:rsid w:val="008D736F"/>
    <w:rsid w:val="008F0109"/>
    <w:rsid w:val="008F2725"/>
    <w:rsid w:val="008F6FFF"/>
    <w:rsid w:val="008F7D06"/>
    <w:rsid w:val="0090012F"/>
    <w:rsid w:val="00907D56"/>
    <w:rsid w:val="009141C2"/>
    <w:rsid w:val="0091584D"/>
    <w:rsid w:val="0092291D"/>
    <w:rsid w:val="00923D89"/>
    <w:rsid w:val="00932884"/>
    <w:rsid w:val="0095219D"/>
    <w:rsid w:val="00957DAC"/>
    <w:rsid w:val="00971B01"/>
    <w:rsid w:val="00971E81"/>
    <w:rsid w:val="0097452C"/>
    <w:rsid w:val="00976D52"/>
    <w:rsid w:val="00982B07"/>
    <w:rsid w:val="0098659B"/>
    <w:rsid w:val="009A04EF"/>
    <w:rsid w:val="009A061E"/>
    <w:rsid w:val="009B1A5A"/>
    <w:rsid w:val="009B7B3C"/>
    <w:rsid w:val="009C57D2"/>
    <w:rsid w:val="009C590A"/>
    <w:rsid w:val="009D0BBF"/>
    <w:rsid w:val="009E1F0D"/>
    <w:rsid w:val="009E224B"/>
    <w:rsid w:val="009E6350"/>
    <w:rsid w:val="009F64BD"/>
    <w:rsid w:val="009F6B9B"/>
    <w:rsid w:val="00A01181"/>
    <w:rsid w:val="00A058C5"/>
    <w:rsid w:val="00A17A6F"/>
    <w:rsid w:val="00A27964"/>
    <w:rsid w:val="00A300CE"/>
    <w:rsid w:val="00A612EE"/>
    <w:rsid w:val="00A655E1"/>
    <w:rsid w:val="00A73782"/>
    <w:rsid w:val="00A73DF7"/>
    <w:rsid w:val="00A82B9B"/>
    <w:rsid w:val="00A8738D"/>
    <w:rsid w:val="00A945DE"/>
    <w:rsid w:val="00A97C81"/>
    <w:rsid w:val="00AB4670"/>
    <w:rsid w:val="00AB63D6"/>
    <w:rsid w:val="00AB6562"/>
    <w:rsid w:val="00AB6963"/>
    <w:rsid w:val="00AB6D33"/>
    <w:rsid w:val="00AC30B5"/>
    <w:rsid w:val="00AC3AFE"/>
    <w:rsid w:val="00AC5631"/>
    <w:rsid w:val="00AD05DE"/>
    <w:rsid w:val="00AD77F6"/>
    <w:rsid w:val="00AE2A43"/>
    <w:rsid w:val="00AE41F1"/>
    <w:rsid w:val="00AE68B9"/>
    <w:rsid w:val="00AF2B28"/>
    <w:rsid w:val="00AF61B8"/>
    <w:rsid w:val="00B04989"/>
    <w:rsid w:val="00B056D8"/>
    <w:rsid w:val="00B06357"/>
    <w:rsid w:val="00B12108"/>
    <w:rsid w:val="00B13FC1"/>
    <w:rsid w:val="00B25253"/>
    <w:rsid w:val="00B25419"/>
    <w:rsid w:val="00B26969"/>
    <w:rsid w:val="00B30750"/>
    <w:rsid w:val="00B413B1"/>
    <w:rsid w:val="00B51726"/>
    <w:rsid w:val="00B57840"/>
    <w:rsid w:val="00B616BE"/>
    <w:rsid w:val="00B63E95"/>
    <w:rsid w:val="00B71423"/>
    <w:rsid w:val="00B72DED"/>
    <w:rsid w:val="00B73638"/>
    <w:rsid w:val="00B7626C"/>
    <w:rsid w:val="00B779C6"/>
    <w:rsid w:val="00B83708"/>
    <w:rsid w:val="00B856B5"/>
    <w:rsid w:val="00B9645A"/>
    <w:rsid w:val="00BA13B3"/>
    <w:rsid w:val="00BB62D6"/>
    <w:rsid w:val="00BC3945"/>
    <w:rsid w:val="00BC3A9A"/>
    <w:rsid w:val="00BD1E8A"/>
    <w:rsid w:val="00BD5336"/>
    <w:rsid w:val="00BD73C5"/>
    <w:rsid w:val="00BE00C8"/>
    <w:rsid w:val="00BE4476"/>
    <w:rsid w:val="00C00237"/>
    <w:rsid w:val="00C11507"/>
    <w:rsid w:val="00C30400"/>
    <w:rsid w:val="00C31A7F"/>
    <w:rsid w:val="00C33563"/>
    <w:rsid w:val="00C35673"/>
    <w:rsid w:val="00C36720"/>
    <w:rsid w:val="00C41E9B"/>
    <w:rsid w:val="00C441E9"/>
    <w:rsid w:val="00C4710E"/>
    <w:rsid w:val="00C502C4"/>
    <w:rsid w:val="00C5375D"/>
    <w:rsid w:val="00C55EB3"/>
    <w:rsid w:val="00C5625E"/>
    <w:rsid w:val="00C572AE"/>
    <w:rsid w:val="00C605B6"/>
    <w:rsid w:val="00C60686"/>
    <w:rsid w:val="00C60E65"/>
    <w:rsid w:val="00C64E67"/>
    <w:rsid w:val="00C66CC7"/>
    <w:rsid w:val="00C72566"/>
    <w:rsid w:val="00C72F93"/>
    <w:rsid w:val="00C80027"/>
    <w:rsid w:val="00C820E2"/>
    <w:rsid w:val="00C82A7A"/>
    <w:rsid w:val="00C87489"/>
    <w:rsid w:val="00C90BE7"/>
    <w:rsid w:val="00C9540B"/>
    <w:rsid w:val="00C96820"/>
    <w:rsid w:val="00CA45E0"/>
    <w:rsid w:val="00CB4FCD"/>
    <w:rsid w:val="00CC2645"/>
    <w:rsid w:val="00CC2ECF"/>
    <w:rsid w:val="00CD6C7D"/>
    <w:rsid w:val="00CD7229"/>
    <w:rsid w:val="00CE366F"/>
    <w:rsid w:val="00CE508E"/>
    <w:rsid w:val="00CF0EAC"/>
    <w:rsid w:val="00CF1E62"/>
    <w:rsid w:val="00D12B14"/>
    <w:rsid w:val="00D15DA0"/>
    <w:rsid w:val="00D164FE"/>
    <w:rsid w:val="00D16DDA"/>
    <w:rsid w:val="00D26F38"/>
    <w:rsid w:val="00D317FA"/>
    <w:rsid w:val="00D421A1"/>
    <w:rsid w:val="00D520D3"/>
    <w:rsid w:val="00D551BB"/>
    <w:rsid w:val="00D56616"/>
    <w:rsid w:val="00D661F4"/>
    <w:rsid w:val="00D76164"/>
    <w:rsid w:val="00D8025C"/>
    <w:rsid w:val="00D86B8D"/>
    <w:rsid w:val="00DB646A"/>
    <w:rsid w:val="00DD0B3F"/>
    <w:rsid w:val="00DE5AC4"/>
    <w:rsid w:val="00DF0F3E"/>
    <w:rsid w:val="00DF5B60"/>
    <w:rsid w:val="00E059C9"/>
    <w:rsid w:val="00E144D8"/>
    <w:rsid w:val="00E20732"/>
    <w:rsid w:val="00E222A1"/>
    <w:rsid w:val="00E3385F"/>
    <w:rsid w:val="00E46028"/>
    <w:rsid w:val="00E7172E"/>
    <w:rsid w:val="00E77C5D"/>
    <w:rsid w:val="00E806D4"/>
    <w:rsid w:val="00EA42A2"/>
    <w:rsid w:val="00EA5D24"/>
    <w:rsid w:val="00EB3FED"/>
    <w:rsid w:val="00EB4250"/>
    <w:rsid w:val="00EB54C5"/>
    <w:rsid w:val="00EC1BEC"/>
    <w:rsid w:val="00EC37F5"/>
    <w:rsid w:val="00ED037A"/>
    <w:rsid w:val="00ED72FD"/>
    <w:rsid w:val="00EE7B88"/>
    <w:rsid w:val="00EF1059"/>
    <w:rsid w:val="00F007C7"/>
    <w:rsid w:val="00F123D0"/>
    <w:rsid w:val="00F20F32"/>
    <w:rsid w:val="00F322E1"/>
    <w:rsid w:val="00F35088"/>
    <w:rsid w:val="00F42936"/>
    <w:rsid w:val="00F4763C"/>
    <w:rsid w:val="00F76896"/>
    <w:rsid w:val="00F82F7F"/>
    <w:rsid w:val="00F9001A"/>
    <w:rsid w:val="00F941FB"/>
    <w:rsid w:val="00FA0B8A"/>
    <w:rsid w:val="00FC0F61"/>
    <w:rsid w:val="00FC2DA7"/>
    <w:rsid w:val="00FD4D6D"/>
    <w:rsid w:val="00FD5941"/>
    <w:rsid w:val="00FE3E8D"/>
    <w:rsid w:val="00FE6473"/>
    <w:rsid w:val="00FF67EE"/>
    <w:rsid w:val="00F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Соединительная линия уступом 1"/>
        <o:r id="V:Rule2" type="connector" idref="#Соединительная линия уступом 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2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AF2B28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AF2B2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8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styleId="a3">
    <w:name w:val="Hyperlink"/>
    <w:uiPriority w:val="99"/>
    <w:rsid w:val="00AF2B28"/>
    <w:rPr>
      <w:color w:val="0000FF"/>
      <w:u w:val="single"/>
    </w:rPr>
  </w:style>
  <w:style w:type="character" w:customStyle="1" w:styleId="hps">
    <w:name w:val="hps"/>
    <w:uiPriority w:val="99"/>
    <w:rsid w:val="00AF2B28"/>
    <w:rPr>
      <w:rFonts w:cs="Times New Roman"/>
    </w:rPr>
  </w:style>
  <w:style w:type="character" w:customStyle="1" w:styleId="ucoz-forum-post">
    <w:name w:val="ucoz-forum-post"/>
    <w:basedOn w:val="a0"/>
    <w:rsid w:val="00AF2B28"/>
  </w:style>
  <w:style w:type="paragraph" w:customStyle="1" w:styleId="NESTableText">
    <w:name w:val="NES Table Text"/>
    <w:basedOn w:val="a"/>
    <w:autoRedefine/>
    <w:rsid w:val="00AC3AFE"/>
    <w:pPr>
      <w:spacing w:before="60" w:after="60" w:line="276" w:lineRule="auto"/>
    </w:pPr>
    <w:rPr>
      <w:rFonts w:ascii="Times New Roman" w:hAnsi="Times New Roman"/>
      <w:sz w:val="24"/>
      <w:lang w:val="ru-RU"/>
    </w:rPr>
  </w:style>
  <w:style w:type="character" w:customStyle="1" w:styleId="watch-title">
    <w:name w:val="watch-title"/>
    <w:basedOn w:val="a0"/>
    <w:rsid w:val="00330362"/>
  </w:style>
  <w:style w:type="paragraph" w:styleId="a4">
    <w:name w:val="annotation text"/>
    <w:basedOn w:val="a"/>
    <w:link w:val="a5"/>
    <w:unhideWhenUsed/>
    <w:rsid w:val="004339CD"/>
    <w:pPr>
      <w:widowControl/>
      <w:spacing w:line="240" w:lineRule="auto"/>
      <w:ind w:left="460" w:hanging="284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339CD"/>
    <w:rPr>
      <w:rFonts w:ascii="Arial" w:eastAsia="Times New Roman" w:hAnsi="Arial" w:cs="Times New Roman"/>
      <w:sz w:val="20"/>
      <w:szCs w:val="20"/>
      <w:lang w:val="en-GB"/>
    </w:rPr>
  </w:style>
  <w:style w:type="character" w:styleId="a6">
    <w:name w:val="annotation reference"/>
    <w:basedOn w:val="a0"/>
    <w:unhideWhenUsed/>
    <w:rsid w:val="004339C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33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CD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FollowedHyperlink"/>
    <w:basedOn w:val="a0"/>
    <w:uiPriority w:val="99"/>
    <w:semiHidden/>
    <w:unhideWhenUsed/>
    <w:rsid w:val="00AD77F6"/>
    <w:rPr>
      <w:color w:val="800080" w:themeColor="followedHyperlink"/>
      <w:u w:val="single"/>
    </w:rPr>
  </w:style>
  <w:style w:type="paragraph" w:styleId="aa">
    <w:name w:val="No Spacing"/>
    <w:uiPriority w:val="99"/>
    <w:qFormat/>
    <w:rsid w:val="00EB42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1A3BDA"/>
    <w:pPr>
      <w:widowControl/>
      <w:spacing w:line="240" w:lineRule="auto"/>
      <w:ind w:left="720"/>
    </w:pPr>
    <w:rPr>
      <w:rFonts w:ascii="Times New Roman" w:eastAsia="MS Mincho" w:hAnsi="Times New Roman"/>
      <w:sz w:val="24"/>
      <w:lang w:eastAsia="en-GB"/>
    </w:rPr>
  </w:style>
  <w:style w:type="character" w:styleId="ab">
    <w:name w:val="page number"/>
    <w:basedOn w:val="a0"/>
    <w:rsid w:val="007B4E34"/>
  </w:style>
  <w:style w:type="table" w:styleId="ac">
    <w:name w:val="Table Grid"/>
    <w:basedOn w:val="a1"/>
    <w:uiPriority w:val="59"/>
    <w:rsid w:val="009B1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qFormat/>
    <w:rsid w:val="0039715F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84069F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  <w:style w:type="paragraph" w:customStyle="1" w:styleId="31">
    <w:name w:val="Абзац списка3"/>
    <w:basedOn w:val="a"/>
    <w:rsid w:val="0084069F"/>
    <w:pPr>
      <w:widowControl/>
      <w:spacing w:line="240" w:lineRule="auto"/>
      <w:ind w:left="720"/>
    </w:pPr>
    <w:rPr>
      <w:rFonts w:eastAsia="MS Mincho" w:cs="Arial"/>
      <w:szCs w:val="22"/>
    </w:rPr>
  </w:style>
  <w:style w:type="character" w:styleId="HTML">
    <w:name w:val="HTML Cite"/>
    <w:basedOn w:val="a0"/>
    <w:uiPriority w:val="99"/>
    <w:unhideWhenUsed/>
    <w:rsid w:val="0084069F"/>
    <w:rPr>
      <w:i/>
      <w:iCs/>
    </w:rPr>
  </w:style>
  <w:style w:type="paragraph" w:styleId="ae">
    <w:name w:val="footer"/>
    <w:basedOn w:val="a"/>
    <w:link w:val="af"/>
    <w:uiPriority w:val="99"/>
    <w:rsid w:val="004125C5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125C5"/>
    <w:rPr>
      <w:rFonts w:ascii="Arial" w:eastAsia="Times New Roman" w:hAnsi="Arial" w:cs="Times New Roman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4125C5"/>
    <w:pPr>
      <w:widowControl/>
      <w:tabs>
        <w:tab w:val="right" w:leader="dot" w:pos="7797"/>
      </w:tabs>
      <w:spacing w:after="240" w:line="240" w:lineRule="auto"/>
    </w:pPr>
    <w:rPr>
      <w:b/>
      <w:bCs/>
      <w:noProof/>
      <w:szCs w:val="22"/>
      <w:lang w:eastAsia="en-GB"/>
    </w:rPr>
  </w:style>
  <w:style w:type="paragraph" w:styleId="21">
    <w:name w:val="toc 2"/>
    <w:basedOn w:val="a"/>
    <w:next w:val="a"/>
    <w:autoRedefine/>
    <w:uiPriority w:val="39"/>
    <w:rsid w:val="00063FC6"/>
    <w:pPr>
      <w:widowControl/>
      <w:tabs>
        <w:tab w:val="right" w:leader="dot" w:pos="9498"/>
      </w:tabs>
      <w:spacing w:after="240" w:line="240" w:lineRule="auto"/>
      <w:ind w:left="765" w:right="971"/>
    </w:pPr>
    <w:rPr>
      <w:rFonts w:ascii="Times New Roman" w:hAnsi="Times New Roman"/>
      <w:noProof/>
      <w:sz w:val="20"/>
      <w:szCs w:val="20"/>
      <w:lang w:val="ru-RU"/>
    </w:rPr>
  </w:style>
  <w:style w:type="paragraph" w:styleId="af0">
    <w:name w:val="header"/>
    <w:basedOn w:val="a"/>
    <w:link w:val="af1"/>
    <w:uiPriority w:val="99"/>
    <w:unhideWhenUsed/>
    <w:rsid w:val="00FE3E8D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E3E8D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253EA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customStyle="1" w:styleId="black">
    <w:name w:val="black"/>
    <w:basedOn w:val="a"/>
    <w:rsid w:val="003253E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2">
    <w:name w:val="Emphasis"/>
    <w:qFormat/>
    <w:rsid w:val="003253EA"/>
    <w:rPr>
      <w:i/>
      <w:iCs/>
    </w:rPr>
  </w:style>
  <w:style w:type="paragraph" w:styleId="af3">
    <w:name w:val="annotation subject"/>
    <w:basedOn w:val="a4"/>
    <w:next w:val="a4"/>
    <w:link w:val="af4"/>
    <w:semiHidden/>
    <w:rsid w:val="003253EA"/>
    <w:pPr>
      <w:widowControl w:val="0"/>
      <w:ind w:left="0" w:firstLine="0"/>
    </w:pPr>
    <w:rPr>
      <w:rFonts w:eastAsia="MS Mincho" w:cs="Arial"/>
      <w:b/>
      <w:bCs/>
    </w:rPr>
  </w:style>
  <w:style w:type="character" w:customStyle="1" w:styleId="af4">
    <w:name w:val="Тема примечания Знак"/>
    <w:basedOn w:val="a5"/>
    <w:link w:val="af3"/>
    <w:semiHidden/>
    <w:rsid w:val="003253EA"/>
    <w:rPr>
      <w:rFonts w:ascii="Arial" w:eastAsia="MS Mincho" w:hAnsi="Arial" w:cs="Arial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8F2725"/>
  </w:style>
  <w:style w:type="character" w:customStyle="1" w:styleId="40">
    <w:name w:val="Заголовок 4 Знак"/>
    <w:basedOn w:val="a0"/>
    <w:link w:val="4"/>
    <w:uiPriority w:val="9"/>
    <w:rsid w:val="0034184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26F38"/>
    <w:pPr>
      <w:numPr>
        <w:numId w:val="26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D26F3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26F3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uiPriority w:val="99"/>
    <w:rsid w:val="00D26F3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uiPriority w:val="99"/>
    <w:locked/>
    <w:rsid w:val="00D26F3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CF1E62"/>
    <w:pPr>
      <w:spacing w:line="24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CF1E62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D26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32">
    <w:name w:val="toc 3"/>
    <w:basedOn w:val="a"/>
    <w:next w:val="a"/>
    <w:autoRedefine/>
    <w:uiPriority w:val="39"/>
    <w:unhideWhenUsed/>
    <w:rsid w:val="00D26F38"/>
    <w:pPr>
      <w:spacing w:after="100"/>
      <w:ind w:left="440"/>
    </w:pPr>
  </w:style>
  <w:style w:type="paragraph" w:styleId="af5">
    <w:name w:val="Normal (Web)"/>
    <w:basedOn w:val="a"/>
    <w:uiPriority w:val="99"/>
    <w:unhideWhenUsed/>
    <w:rsid w:val="00EE7B88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paragraph" w:customStyle="1" w:styleId="c6">
    <w:name w:val="c6"/>
    <w:basedOn w:val="a"/>
    <w:rsid w:val="0092291D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c0">
    <w:name w:val="c0"/>
    <w:basedOn w:val="a0"/>
    <w:rsid w:val="0092291D"/>
  </w:style>
  <w:style w:type="table" w:customStyle="1" w:styleId="13">
    <w:name w:val="Сетка таблицы1"/>
    <w:basedOn w:val="a1"/>
    <w:next w:val="ac"/>
    <w:uiPriority w:val="59"/>
    <w:rsid w:val="000D1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45209-092B-4231-8F4B-625D50975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5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27</cp:revision>
  <cp:lastPrinted>2018-09-27T16:36:00Z</cp:lastPrinted>
  <dcterms:created xsi:type="dcterms:W3CDTF">2016-09-06T21:42:00Z</dcterms:created>
  <dcterms:modified xsi:type="dcterms:W3CDTF">2020-10-09T13:35:00Z</dcterms:modified>
</cp:coreProperties>
</file>