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0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3"/>
        <w:gridCol w:w="444"/>
        <w:gridCol w:w="2001"/>
        <w:gridCol w:w="5068"/>
        <w:gridCol w:w="1365"/>
      </w:tblGrid>
      <w:tr w:rsidR="00D70FB4" w:rsidRPr="00D113F4" w14:paraId="5D1A7386" w14:textId="77777777" w:rsidTr="00D70FB4">
        <w:trPr>
          <w:trHeight w:val="270"/>
        </w:trPr>
        <w:tc>
          <w:tcPr>
            <w:tcW w:w="10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03440" w14:textId="13508F1B" w:rsidR="00D70FB4" w:rsidRPr="00D70FB4" w:rsidRDefault="00D70FB4" w:rsidP="00D70F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2.1. Физикалық география. </w:t>
            </w:r>
          </w:p>
          <w:p w14:paraId="03217310" w14:textId="77777777" w:rsidR="00D70FB4" w:rsidRPr="00D70FB4" w:rsidRDefault="00D70FB4" w:rsidP="00D70F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 3.3 Гидросфера</w:t>
            </w:r>
          </w:p>
          <w:p w14:paraId="3547F14C" w14:textId="77777777" w:rsidR="00D70FB4" w:rsidRPr="00D70FB4" w:rsidRDefault="00D70FB4" w:rsidP="00D70FB4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</w:p>
          <w:p w14:paraId="2400CB34" w14:textId="7A869B7B" w:rsidR="00D70FB4" w:rsidRPr="00D70FB4" w:rsidRDefault="00D70FB4" w:rsidP="00D70FB4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8</w:t>
            </w:r>
            <w:r w:rsidR="00983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  <w:p w14:paraId="4D804529" w14:textId="405D1205" w:rsidR="00D70FB4" w:rsidRPr="00D70FB4" w:rsidRDefault="00D70FB4" w:rsidP="00D70FB4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 Н</w:t>
            </w:r>
            <w:r w:rsidR="00983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овокаменка орта мектебі</w:t>
            </w:r>
          </w:p>
          <w:p w14:paraId="4890264F" w14:textId="6720A643" w:rsidR="00D70FB4" w:rsidRPr="00D70FB4" w:rsidRDefault="00D70FB4" w:rsidP="00D70FB4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 жөні: </w:t>
            </w:r>
            <w:r w:rsidR="00983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Айдарханов Б.</w:t>
            </w:r>
            <w:r w:rsidR="00D11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bookmarkStart w:id="0" w:name="_GoBack"/>
            <w:bookmarkEnd w:id="0"/>
          </w:p>
        </w:tc>
      </w:tr>
      <w:tr w:rsidR="00D70FB4" w:rsidRPr="00D70FB4" w14:paraId="3979767D" w14:textId="77777777" w:rsidTr="00D70FB4">
        <w:trPr>
          <w:trHeight w:val="27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EB8D0" w14:textId="77777777" w:rsidR="00D70FB4" w:rsidRPr="00D70FB4" w:rsidRDefault="00D70FB4" w:rsidP="00D7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94FB4C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Құрлық  суларының экологиялық проблемалары.</w:t>
            </w:r>
          </w:p>
        </w:tc>
      </w:tr>
      <w:tr w:rsidR="00D70FB4" w:rsidRPr="00D113F4" w14:paraId="6F28D92D" w14:textId="77777777" w:rsidTr="00D70FB4">
        <w:trPr>
          <w:trHeight w:val="53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7820" w14:textId="77777777" w:rsidR="00D70FB4" w:rsidRPr="00D70FB4" w:rsidRDefault="00D70FB4" w:rsidP="00D7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Оқыту</w:t>
            </w:r>
            <w:proofErr w:type="spellEnd"/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мақсаты</w:t>
            </w:r>
            <w:proofErr w:type="spellEnd"/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; </w:t>
            </w:r>
          </w:p>
          <w:p w14:paraId="7CE40783" w14:textId="77777777" w:rsidR="00D70FB4" w:rsidRPr="00D70FB4" w:rsidRDefault="00D70FB4" w:rsidP="00D7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012D04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8.3.3.5 құрлық суларының экологиялық проблемаларын жіктеп, шешу жолдарын ұсынады (жергілікті компонентті қосымша қамту негізінде).</w:t>
            </w:r>
          </w:p>
        </w:tc>
      </w:tr>
      <w:tr w:rsidR="00D70FB4" w:rsidRPr="00D70FB4" w14:paraId="5252CC2D" w14:textId="77777777" w:rsidTr="00D70FB4">
        <w:trPr>
          <w:trHeight w:val="379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094AD" w14:textId="77777777" w:rsidR="00D70FB4" w:rsidRPr="00D70FB4" w:rsidRDefault="00D70FB4" w:rsidP="00D7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Сабақтың</w:t>
            </w:r>
            <w:proofErr w:type="spellEnd"/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мақсаты </w:t>
            </w:r>
          </w:p>
          <w:p w14:paraId="35F4781B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073AE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Құрлық  суларының экологиялық проблемаларын жіктеп, шешу жолдарын ұсынады;</w:t>
            </w:r>
          </w:p>
        </w:tc>
      </w:tr>
      <w:tr w:rsidR="00D70FB4" w:rsidRPr="00D113F4" w14:paraId="46A13B9F" w14:textId="77777777" w:rsidTr="00D70FB4">
        <w:trPr>
          <w:trHeight w:val="1397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6FBED3" w14:textId="77777777" w:rsidR="00D70FB4" w:rsidRPr="00D70FB4" w:rsidRDefault="00D70FB4" w:rsidP="00D70FB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Бағалау критерийі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894BF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Төменгі  деңгей дағдылары:</w:t>
            </w:r>
          </w:p>
          <w:p w14:paraId="256F330A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05BD55" w14:textId="77777777" w:rsidR="00D70FB4" w:rsidRPr="00D70FB4" w:rsidRDefault="00D70FB4" w:rsidP="00D70FB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деңгей дағдылары 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3D3049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Құрлық суларының экологиялық проблемаларын жіктейді; Суреттерден, мәтіннен, бейнематериалдан экологиялық мәселелерді анықтап, сипаттайды;</w:t>
            </w:r>
          </w:p>
          <w:p w14:paraId="67722228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Туындаған мәселелердің себебін анықтайды;</w:t>
            </w:r>
          </w:p>
          <w:p w14:paraId="209536DE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Салдарына дәлелдер келтіреді;</w:t>
            </w:r>
          </w:p>
          <w:p w14:paraId="1766B06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Мәселенің шығу жолдарын ұсынады;</w:t>
            </w:r>
          </w:p>
          <w:p w14:paraId="598B0DE7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жасайды.</w:t>
            </w:r>
          </w:p>
        </w:tc>
      </w:tr>
      <w:tr w:rsidR="00D70FB4" w:rsidRPr="00D113F4" w14:paraId="1F3F1E7D" w14:textId="77777777" w:rsidTr="00D70FB4">
        <w:trPr>
          <w:trHeight w:val="2004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92166" w14:textId="77777777" w:rsidR="00D70FB4" w:rsidRPr="00D70FB4" w:rsidRDefault="00D70FB4" w:rsidP="00D70FB4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Тілдік</w:t>
            </w:r>
            <w:proofErr w:type="spellEnd"/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30957" w14:textId="4D891498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Құрлық суларының экологиялық  мәселелерді сипаттайды, себебін анықтап, салдарына дәлел келтіреді, шығу жолдарын ұсынады, қорытынды жасайды.</w:t>
            </w:r>
          </w:p>
          <w:p w14:paraId="4B8A2CCA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Пәнге тән лексика және терминология: </w:t>
            </w:r>
          </w:p>
          <w:p w14:paraId="0EE527AA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Өзен, көл, жер асты суы, мұздықтар, экологиялық апаттар, т.б.</w:t>
            </w:r>
          </w:p>
          <w:p w14:paraId="082F55EA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Диалогқа және жазылымға қажетті сөздер топтамасы:</w:t>
            </w:r>
          </w:p>
          <w:p w14:paraId="1AFFAB7B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Құрлық  суларының экологиялық проблемаларын ..................................................................................................... түрлерге жіктеймін.</w:t>
            </w:r>
          </w:p>
          <w:p w14:paraId="5D624D5F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Құрлық  суларының экологиялық проблемаларының шешу жолдарын .................................................................................................................... ұсынамын.</w:t>
            </w:r>
          </w:p>
        </w:tc>
      </w:tr>
      <w:tr w:rsidR="00D70FB4" w:rsidRPr="00D113F4" w14:paraId="2FCC2151" w14:textId="77777777" w:rsidTr="00D70FB4">
        <w:trPr>
          <w:trHeight w:val="841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1673E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Қалыптастыратын құндылықтар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29A74" w14:textId="77777777" w:rsidR="00D70FB4" w:rsidRPr="00D70FB4" w:rsidRDefault="00D70FB4" w:rsidP="00D70FB4">
            <w:pPr>
              <w:spacing w:before="60" w:after="6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Жаһандық азаматтық қағидаларын насихаттау, сумен байланысты апат түрлерінің зардаптарын түсіну, орын алған жағдайдағы іс –әрекеттерді қадағалаудың маңыздылығын ұғындыру, үйрету.</w:t>
            </w:r>
          </w:p>
        </w:tc>
      </w:tr>
      <w:tr w:rsidR="00D70FB4" w:rsidRPr="00D113F4" w14:paraId="4596473C" w14:textId="77777777" w:rsidTr="00D70FB4">
        <w:trPr>
          <w:trHeight w:val="192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6FDB6" w14:textId="77777777" w:rsidR="00D70FB4" w:rsidRPr="00D70FB4" w:rsidRDefault="00D70FB4" w:rsidP="00D7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00E6E" w14:textId="77777777" w:rsidR="00D70FB4" w:rsidRPr="00D70FB4" w:rsidRDefault="00D70FB4" w:rsidP="00D70FB4">
            <w:pPr>
              <w:autoSpaceDE w:val="0"/>
              <w:autoSpaceDN w:val="0"/>
              <w:adjustRightInd w:val="0"/>
              <w:jc w:val="both"/>
              <w:rPr>
                <w:rFonts w:ascii="Times New Roman" w:eastAsia="MS Minngs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eastAsia="MS Minngs" w:hAnsi="Times New Roman" w:cs="Times New Roman"/>
                <w:color w:val="000000"/>
                <w:sz w:val="24"/>
                <w:szCs w:val="24"/>
                <w:lang w:val="kk-KZ"/>
              </w:rPr>
              <w:t>Информатика, оқушылар АКТ көмегіне сүйене отырып, географиялық ақпараттарды табады.</w:t>
            </w:r>
          </w:p>
        </w:tc>
      </w:tr>
      <w:tr w:rsidR="00D70FB4" w:rsidRPr="00D113F4" w14:paraId="55554EF1" w14:textId="77777777" w:rsidTr="00D70FB4">
        <w:trPr>
          <w:trHeight w:val="21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7A842" w14:textId="77777777" w:rsidR="00D70FB4" w:rsidRPr="00D70FB4" w:rsidRDefault="00D70FB4" w:rsidP="00D7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АКТ-құндылықтары 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EAF30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АКТ мүмкіндіктерін пайдалана отырып, оқушылардың білімін толықтыру үшін сілтемелер беріледі. </w:t>
            </w:r>
          </w:p>
          <w:p w14:paraId="62D39BA7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Сілтемелер: </w:t>
            </w:r>
          </w:p>
          <w:p w14:paraId="6B073FFD" w14:textId="77777777" w:rsidR="00D70FB4" w:rsidRPr="00D70FB4" w:rsidRDefault="00D70FB4" w:rsidP="00D70F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 теңізі туралы</w:t>
            </w:r>
          </w:p>
          <w:p w14:paraId="102EC373" w14:textId="77777777" w:rsidR="00D70FB4" w:rsidRPr="00D70FB4" w:rsidRDefault="00D113F4" w:rsidP="00D70FB4">
            <w:pPr>
              <w:autoSpaceDE w:val="0"/>
              <w:autoSpaceDN w:val="0"/>
              <w:adjustRightInd w:val="0"/>
              <w:ind w:left="3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5" w:history="1">
              <w:r w:rsidR="00D70FB4" w:rsidRPr="00D70F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https://www.youtube.com/watch?v=nAuTWxbyjFA</w:t>
              </w:r>
            </w:hyperlink>
            <w:r w:rsidR="00D70FB4" w:rsidRPr="00D70F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D0CD40A" w14:textId="77777777" w:rsidR="00D70FB4" w:rsidRPr="00D70FB4" w:rsidRDefault="00D70FB4" w:rsidP="00D70F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Судың ластануы</w:t>
            </w:r>
          </w:p>
          <w:p w14:paraId="202F657E" w14:textId="77777777" w:rsidR="00D70FB4" w:rsidRPr="00D70FB4" w:rsidRDefault="00D113F4" w:rsidP="00D70FB4">
            <w:pPr>
              <w:autoSpaceDE w:val="0"/>
              <w:autoSpaceDN w:val="0"/>
              <w:adjustRightInd w:val="0"/>
              <w:ind w:left="3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6" w:history="1">
              <w:r w:rsidR="00D70FB4" w:rsidRPr="00D70F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https://www.youtube.com/watch?v=amyoP9YQRBQ</w:t>
              </w:r>
            </w:hyperlink>
            <w:r w:rsidR="00D70FB4" w:rsidRPr="00D70F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</w:p>
        </w:tc>
      </w:tr>
      <w:tr w:rsidR="00D70FB4" w:rsidRPr="00D113F4" w14:paraId="0317FFC1" w14:textId="77777777" w:rsidTr="00D70FB4">
        <w:trPr>
          <w:trHeight w:val="2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247EC" w14:textId="77777777" w:rsidR="00D70FB4" w:rsidRPr="00D70FB4" w:rsidRDefault="00D70FB4" w:rsidP="00D7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DF070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8.3.3.3 өзендердің гидрологиялық режимін түсіндіреді (қазақстандық компонентті қосымша қамту негізінде)</w:t>
            </w:r>
          </w:p>
          <w:p w14:paraId="050DF260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8.3.3.4 көлдер мен мұздықтарды жоспар бойынша сипаттайды.</w:t>
            </w:r>
          </w:p>
        </w:tc>
      </w:tr>
      <w:tr w:rsidR="00D70FB4" w:rsidRPr="00D70FB4" w14:paraId="0EE1F66B" w14:textId="77777777" w:rsidTr="00D70FB4">
        <w:trPr>
          <w:trHeight w:val="263"/>
        </w:trPr>
        <w:tc>
          <w:tcPr>
            <w:tcW w:w="10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B4F67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6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Сабақтың барысы </w:t>
            </w:r>
          </w:p>
        </w:tc>
      </w:tr>
      <w:tr w:rsidR="00D70FB4" w:rsidRPr="00D70FB4" w14:paraId="3468D9B0" w14:textId="77777777" w:rsidTr="00D70FB4">
        <w:trPr>
          <w:trHeight w:val="6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722BE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Жоспарланған уақыттар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C8B85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6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Жоспарланатын шаралар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14581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D70FB4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Ресурстар</w:t>
            </w:r>
            <w:proofErr w:type="spellEnd"/>
          </w:p>
          <w:p w14:paraId="7C145E0B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D70FB4" w:rsidRPr="00D70FB4" w14:paraId="5A733F4F" w14:textId="77777777" w:rsidTr="00D70FB4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3FAFF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D70DC1B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DB8DEFC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84F47F5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48856C0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D74C7EE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Сабақтың басы</w:t>
            </w:r>
          </w:p>
          <w:p w14:paraId="042700E8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A791B" w14:textId="77777777" w:rsidR="00D70FB4" w:rsidRPr="00D70FB4" w:rsidRDefault="00D70FB4" w:rsidP="00D70FB4">
            <w:pPr>
              <w:ind w:left="33"/>
              <w:jc w:val="both"/>
              <w:rPr>
                <w:rFonts w:ascii="Calibri" w:hAnsi="Calibri" w:cs="Times New Roman"/>
                <w:b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Амандасу</w:t>
            </w:r>
            <w:r w:rsidRPr="00D70FB4">
              <w:rPr>
                <w:rFonts w:ascii="Calibri" w:hAnsi="Calibri" w:cs="Times New Roman"/>
                <w:b/>
                <w:lang w:val="kk-KZ"/>
              </w:rPr>
              <w:t>.</w:t>
            </w:r>
          </w:p>
          <w:p w14:paraId="14E4DCD3" w14:textId="77777777" w:rsidR="00D70FB4" w:rsidRPr="00D70FB4" w:rsidRDefault="00D70FB4" w:rsidP="00D70FB4">
            <w:pPr>
              <w:ind w:left="33"/>
              <w:jc w:val="both"/>
              <w:rPr>
                <w:rFonts w:ascii="Calibri" w:hAnsi="Calibri" w:cs="Times New Roman"/>
                <w:b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Қолайлы орта қалыптастыру</w:t>
            </w:r>
            <w:r w:rsidRPr="00D70FB4">
              <w:rPr>
                <w:rFonts w:ascii="Calibri" w:hAnsi="Calibri" w:cs="Times New Roman"/>
                <w:b/>
                <w:lang w:val="kk-KZ"/>
              </w:rPr>
              <w:t>.</w:t>
            </w:r>
          </w:p>
          <w:p w14:paraId="2AF8403A" w14:textId="21AC8442" w:rsidR="00D70FB4" w:rsidRPr="00D70FB4" w:rsidRDefault="00D70FB4" w:rsidP="00D70FB4">
            <w:pPr>
              <w:ind w:left="33"/>
              <w:jc w:val="both"/>
              <w:rPr>
                <w:rFonts w:ascii="Calibri" w:hAnsi="Calibri" w:cs="Times New Roman"/>
                <w:b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3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 арқылы сыныппен өткенді қайталау жұмысы жүреді.</w:t>
            </w:r>
          </w:p>
          <w:p w14:paraId="10C4C60B" w14:textId="4246706E" w:rsidR="00D70FB4" w:rsidRPr="00D70FB4" w:rsidRDefault="009138FF" w:rsidP="00D70FB4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E9ADA0" wp14:editId="4BF2F24E">
                  <wp:extent cx="4633595" cy="3473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595" cy="347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EE46B8" w14:textId="77777777" w:rsidR="00D70FB4" w:rsidRPr="00D70FB4" w:rsidRDefault="00D70FB4" w:rsidP="00D70FB4">
            <w:pPr>
              <w:jc w:val="both"/>
              <w:rPr>
                <w:rFonts w:ascii="Calibri" w:hAnsi="Calibri" w:cs="Times New Roman"/>
                <w:lang w:val="kk-KZ"/>
              </w:rPr>
            </w:pPr>
          </w:p>
          <w:p w14:paraId="3B1BFFEC" w14:textId="1E095535" w:rsidR="00D70FB4" w:rsidRPr="00D70FB4" w:rsidRDefault="00D70FB4" w:rsidP="00D70FB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lang w:val="kk-KZ"/>
              </w:rPr>
              <w:t>Өзен</w:t>
            </w:r>
            <w:r w:rsidR="009138FF">
              <w:rPr>
                <w:rFonts w:ascii="Times New Roman" w:hAnsi="Times New Roman" w:cs="Times New Roman"/>
                <w:sz w:val="24"/>
                <w:lang w:val="kk-KZ"/>
              </w:rPr>
              <w:t xml:space="preserve"> құрылысын </w:t>
            </w:r>
            <w:r w:rsidRPr="00D70FB4">
              <w:rPr>
                <w:rFonts w:ascii="Times New Roman" w:hAnsi="Times New Roman" w:cs="Times New Roman"/>
                <w:sz w:val="24"/>
                <w:lang w:val="kk-KZ"/>
              </w:rPr>
              <w:t>сипаттаңыз.</w:t>
            </w:r>
          </w:p>
          <w:p w14:paraId="3C35DCF9" w14:textId="77777777" w:rsidR="00D70FB4" w:rsidRPr="00D70FB4" w:rsidRDefault="00D70FB4" w:rsidP="00D70FB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70FB4">
              <w:rPr>
                <w:rFonts w:ascii="Times New Roman" w:hAnsi="Times New Roman" w:cs="Times New Roman"/>
                <w:sz w:val="24"/>
                <w:lang w:val="kk-KZ"/>
              </w:rPr>
              <w:t>Өзендер бастауын қайдан алады?</w:t>
            </w:r>
          </w:p>
          <w:p w14:paraId="796B06EF" w14:textId="4B8A80CA" w:rsidR="00D70FB4" w:rsidRPr="00D70FB4" w:rsidRDefault="00D70FB4" w:rsidP="00D70FB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D70FB4">
              <w:rPr>
                <w:rFonts w:ascii="Times New Roman" w:hAnsi="Times New Roman" w:cs="Times New Roman"/>
                <w:sz w:val="24"/>
                <w:lang w:val="kk-KZ"/>
              </w:rPr>
              <w:t>Өзен</w:t>
            </w:r>
            <w:r w:rsidR="009138FF">
              <w:rPr>
                <w:rFonts w:ascii="Times New Roman" w:hAnsi="Times New Roman" w:cs="Times New Roman"/>
                <w:sz w:val="24"/>
                <w:lang w:val="kk-KZ"/>
              </w:rPr>
              <w:t>нің</w:t>
            </w:r>
            <w:r w:rsidRPr="00D70FB4">
              <w:rPr>
                <w:rFonts w:ascii="Times New Roman" w:hAnsi="Times New Roman" w:cs="Times New Roman"/>
                <w:sz w:val="24"/>
                <w:lang w:val="kk-KZ"/>
              </w:rPr>
              <w:t xml:space="preserve"> қорек</w:t>
            </w:r>
            <w:r w:rsidR="009138FF">
              <w:rPr>
                <w:rFonts w:ascii="Times New Roman" w:hAnsi="Times New Roman" w:cs="Times New Roman"/>
                <w:sz w:val="24"/>
                <w:lang w:val="kk-KZ"/>
              </w:rPr>
              <w:t>тену</w:t>
            </w:r>
            <w:r w:rsidRPr="00D70FB4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138FF">
              <w:rPr>
                <w:rFonts w:ascii="Times New Roman" w:hAnsi="Times New Roman" w:cs="Times New Roman"/>
                <w:sz w:val="24"/>
                <w:lang w:val="kk-KZ"/>
              </w:rPr>
              <w:t>типін анықтаңыз</w:t>
            </w:r>
          </w:p>
          <w:p w14:paraId="19F5EDCC" w14:textId="77777777" w:rsidR="00D70FB4" w:rsidRPr="00D70FB4" w:rsidRDefault="00D70FB4" w:rsidP="00D70FB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70FB4">
              <w:rPr>
                <w:rFonts w:ascii="Times New Roman" w:hAnsi="Times New Roman" w:cs="Times New Roman"/>
                <w:bCs/>
                <w:sz w:val="24"/>
              </w:rPr>
              <w:t>Өзенді</w:t>
            </w:r>
            <w:proofErr w:type="spellEnd"/>
            <w:r w:rsidRPr="00D70FB4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70FB4">
              <w:rPr>
                <w:rFonts w:ascii="Times New Roman" w:hAnsi="Times New Roman" w:cs="Times New Roman"/>
                <w:bCs/>
                <w:sz w:val="24"/>
              </w:rPr>
              <w:t>пайдаланудың</w:t>
            </w:r>
            <w:proofErr w:type="spellEnd"/>
            <w:r w:rsidRPr="00D70FB4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70FB4">
              <w:rPr>
                <w:rFonts w:ascii="Times New Roman" w:hAnsi="Times New Roman" w:cs="Times New Roman"/>
                <w:bCs/>
                <w:sz w:val="24"/>
              </w:rPr>
              <w:t>жолын</w:t>
            </w:r>
            <w:proofErr w:type="spellEnd"/>
            <w:r w:rsidRPr="00D70FB4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70FB4">
              <w:rPr>
                <w:rFonts w:ascii="Times New Roman" w:hAnsi="Times New Roman" w:cs="Times New Roman"/>
                <w:bCs/>
                <w:sz w:val="24"/>
              </w:rPr>
              <w:t>ұсыныңыз</w:t>
            </w:r>
            <w:proofErr w:type="spellEnd"/>
            <w:r w:rsidRPr="00D70FB4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14:paraId="0AB05F0A" w14:textId="77777777" w:rsidR="00D70FB4" w:rsidRPr="00D70FB4" w:rsidRDefault="00D70FB4" w:rsidP="00D70FB4">
            <w:pPr>
              <w:ind w:left="7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3AB164" w14:textId="77777777" w:rsidR="00D70FB4" w:rsidRPr="00D70FB4" w:rsidRDefault="00D70FB4" w:rsidP="00D70FB4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5B409FF" w14:textId="77777777" w:rsidR="00D70FB4" w:rsidRPr="00D70FB4" w:rsidRDefault="00D70FB4" w:rsidP="00D70FB4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6F025BF" w14:textId="77777777" w:rsidR="00D70FB4" w:rsidRPr="00D70FB4" w:rsidRDefault="00D70FB4" w:rsidP="00D70FB4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5E4ED60" w14:textId="77777777" w:rsidR="00D70FB4" w:rsidRPr="00D70FB4" w:rsidRDefault="00D70FB4" w:rsidP="00D70FB4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АҚТ көрсетілім</w:t>
            </w:r>
          </w:p>
        </w:tc>
      </w:tr>
      <w:tr w:rsidR="00D70FB4" w:rsidRPr="00D70FB4" w14:paraId="54915D46" w14:textId="77777777" w:rsidTr="00D70FB4">
        <w:trPr>
          <w:trHeight w:val="3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0A5D3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AF64740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518338D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C7E5EC5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7068E65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191A8EF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C0AB68F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20A6EB5" w14:textId="77777777" w:rsidR="00D70FB4" w:rsidRPr="00D70FB4" w:rsidRDefault="00D70FB4" w:rsidP="00D70FB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 ортасы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5D8AB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(С) Жаңа сабаққа көшу. </w:t>
            </w: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Талдау. Мұғалім кейбір ұғымдарды ашып түсіндіру.</w:t>
            </w:r>
          </w:p>
          <w:p w14:paraId="6395D376" w14:textId="42C96577" w:rsidR="00D70FB4" w:rsidRPr="00D70FB4" w:rsidRDefault="00237F56" w:rsidP="00D70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E149893" wp14:editId="59D7B1B5">
                  <wp:extent cx="4633595" cy="260667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595" cy="260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E50AE" w14:textId="4BC4749E" w:rsidR="00D70FB4" w:rsidRPr="00D70FB4" w:rsidRDefault="00D70FB4" w:rsidP="00D70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C9CB86" w14:textId="77777777" w:rsidR="00D70FB4" w:rsidRPr="00D70FB4" w:rsidRDefault="00D70FB4" w:rsidP="00D70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тақырыбын болжау.</w:t>
            </w:r>
          </w:p>
          <w:p w14:paraId="2491A2E2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 мен оқу мақсатымен таныстыру.</w:t>
            </w:r>
          </w:p>
          <w:p w14:paraId="02226B5B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қатысты терминдермен жұмыс. </w:t>
            </w:r>
          </w:p>
          <w:p w14:paraId="7D7D3ED2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критерийлерімен таныстыру.</w:t>
            </w:r>
          </w:p>
          <w:p w14:paraId="48E00A68" w14:textId="7A133858" w:rsidR="00D70FB4" w:rsidRPr="00D70FB4" w:rsidRDefault="00983CD1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82F6C5" wp14:editId="1D2D9E00">
                  <wp:extent cx="4633595" cy="3473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595" cy="347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FC1BF6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56DAA1" w14:textId="1C6E4985" w:rsidR="00D70FB4" w:rsidRPr="00D70FB4" w:rsidRDefault="00D70FB4" w:rsidP="00237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(Т) 1- Каспий теңізінің; 2- жер асты суларының, 3- Мұздықтардың, 4-  өзен-көлдердің ластану проблемасының себеп-салдарын және проблеманы шешу жолдарын «Фишбоун» әдісі арқылы  талдау </w:t>
            </w:r>
          </w:p>
          <w:p w14:paraId="330E07B0" w14:textId="47ACB95B" w:rsidR="00D70FB4" w:rsidRPr="00D70FB4" w:rsidRDefault="00DA6421" w:rsidP="00D70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33B1289" wp14:editId="2345CBEB">
                  <wp:extent cx="4633595" cy="2505710"/>
                  <wp:effectExtent l="0" t="0" r="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595" cy="250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9C36E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түрі: өзара бағалау жүреді, мұғалімнің қадағалауымен.</w:t>
            </w:r>
          </w:p>
          <w:p w14:paraId="74DB1A4A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C8617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(Д) Мәтінді cәйкестендіру.</w:t>
            </w:r>
          </w:p>
          <w:p w14:paraId="6E00E7E9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CDC164" w14:textId="77777777" w:rsidR="00D70FB4" w:rsidRPr="00D70FB4" w:rsidRDefault="00D70FB4" w:rsidP="00D70FB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  <w:p w14:paraId="7780FAF5" w14:textId="77777777" w:rsidR="00D70FB4" w:rsidRPr="00D70FB4" w:rsidRDefault="00D70FB4" w:rsidP="00D70FB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Құрлық суларының экологиялық мәселелерін дұрыс сәйкестендіреді;</w:t>
            </w:r>
          </w:p>
          <w:p w14:paraId="2A287CD8" w14:textId="77777777" w:rsidR="00D70FB4" w:rsidRPr="00D70FB4" w:rsidRDefault="00D70FB4" w:rsidP="00D70FB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Құрлық суларының экологиялық мәселелерінің  шешу жолдарын дұрыс сәйкестендіреді.</w:t>
            </w:r>
          </w:p>
          <w:p w14:paraId="6E4A3D69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түрі:</w:t>
            </w: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 – өзі бағалау жүреді, мұғалімнің қадағалауымен.</w:t>
            </w:r>
          </w:p>
          <w:p w14:paraId="3122E845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35741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Calibri" w:hAnsi="Calibri" w:cs="Times New Roman"/>
                <w:noProof/>
              </w:rPr>
              <w:lastRenderedPageBreak/>
              <w:drawing>
                <wp:inline distT="0" distB="0" distL="0" distR="0" wp14:anchorId="0A637C2A" wp14:editId="259F17A0">
                  <wp:extent cx="4562475" cy="3415503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12257" r="12646"/>
                          <a:stretch/>
                        </pic:blipFill>
                        <pic:spPr bwMode="auto">
                          <a:xfrm>
                            <a:off x="0" y="0"/>
                            <a:ext cx="4561452" cy="3414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4363B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914A08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D1CB29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6B847E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C689C7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A05884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 көрсетілім</w:t>
            </w:r>
          </w:p>
          <w:p w14:paraId="1770B18C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58096C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6E4B9A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5724D8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2D3A66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264347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EFEE1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8E70A0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839CC4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21E198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D86E9E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187A8A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21E37C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2106B4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0B0E91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3AAF15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5BB3B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0B1DD9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84CC8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A7F1F9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FAB281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EB88E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1B1A8B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D6232F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109000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71263E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4F4F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C746EE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F8FB11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C49683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CF098A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ADC6FB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B74879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643A1F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16B43F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0D8777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12AB02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375036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0CCB0E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D6D512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B8D480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BD1ED8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553756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8A32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D8D363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322EDF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852E5" w14:textId="6AF1E5DD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E0E18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мүмкіндігі</w:t>
            </w:r>
          </w:p>
          <w:p w14:paraId="6B39A733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D04C96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таратпа материалдар, суреттер, </w:t>
            </w:r>
          </w:p>
          <w:p w14:paraId="5B16D01C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 материалдар, т.б.</w:t>
            </w:r>
          </w:p>
          <w:p w14:paraId="153AB62A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6B23A1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429E13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6F66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87DE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A3CE22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27AA72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C2A4D0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39B1C2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650C10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8C7835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EC8484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A467C9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2E6DD3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80F65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B36412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12B9D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713D62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материалдар.</w:t>
            </w:r>
          </w:p>
          <w:p w14:paraId="024CBA3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FB4" w:rsidRPr="00D113F4" w14:paraId="16666B4D" w14:textId="77777777" w:rsidTr="00D70FB4">
        <w:trPr>
          <w:trHeight w:val="2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4193A" w14:textId="77777777" w:rsidR="00D70FB4" w:rsidRPr="00D70FB4" w:rsidRDefault="00D70FB4" w:rsidP="00D7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Сабақ соңы</w:t>
            </w:r>
          </w:p>
          <w:p w14:paraId="0338ABE7" w14:textId="77777777" w:rsidR="00D70FB4" w:rsidRPr="00D70FB4" w:rsidRDefault="00D70FB4" w:rsidP="00D7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75-80 минут</w:t>
            </w:r>
          </w:p>
          <w:p w14:paraId="30276AA0" w14:textId="77777777" w:rsidR="00D70FB4" w:rsidRPr="00D70FB4" w:rsidRDefault="00D70FB4" w:rsidP="00D7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3324E52" w14:textId="77777777" w:rsidR="00D70FB4" w:rsidRPr="00D70FB4" w:rsidRDefault="00D70FB4" w:rsidP="00D7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39A98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өз жұмыстарына кері байланыс береді. Өзін – өзі бағалау жүреді.</w:t>
            </w:r>
          </w:p>
          <w:p w14:paraId="7B7EAE54" w14:textId="46072E9B" w:rsidR="00D70FB4" w:rsidRPr="00D70FB4" w:rsidRDefault="00DA6421" w:rsidP="00D70FB4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A1EA8AF" wp14:editId="6978454B">
                  <wp:extent cx="4633595" cy="347535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595" cy="347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2C91F" w14:textId="77777777" w:rsidR="00D70FB4" w:rsidRPr="00D70FB4" w:rsidRDefault="00D70FB4" w:rsidP="00D70FB4">
            <w:pPr>
              <w:ind w:left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Оқушылар  сабақ барысына рефлексия береді.</w:t>
            </w:r>
          </w:p>
          <w:p w14:paraId="0E1A86CD" w14:textId="1C93BA6A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AB22677" w14:textId="49EB9F3A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Үйге тапсырма:</w:t>
            </w:r>
            <w:r w:rsidR="00F347E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F347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№23</w:t>
            </w:r>
          </w:p>
          <w:p w14:paraId="0F7A5B5B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Қазақстандағы жер асты суларының экологиялық проблемаларын талдаңыз. </w:t>
            </w:r>
          </w:p>
          <w:p w14:paraId="640F6768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Қазақстанның жер асты суларына бай аймақтарын анықтаңыздар.</w:t>
            </w:r>
          </w:p>
          <w:p w14:paraId="3DFEE735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Жер асты суларының  ластану себептерін жазыңыз.</w:t>
            </w:r>
          </w:p>
          <w:p w14:paraId="76F8C1B4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Ластануының салдарын жазыңыз.</w:t>
            </w:r>
          </w:p>
          <w:p w14:paraId="402C1458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Ластанудан  қорғау шараларына 3 ұсыныс жасаңыз.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55AD8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АҚТ көрсетілім </w:t>
            </w:r>
          </w:p>
          <w:p w14:paraId="2C4AF95F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4D7060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DCFBEC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B97FE7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6C7B5C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C56C57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Таратпа материалдар. </w:t>
            </w:r>
          </w:p>
          <w:p w14:paraId="2FD9F915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356C4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89F5D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568102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 көрсетілім</w:t>
            </w:r>
          </w:p>
          <w:p w14:paraId="09A01BD9" w14:textId="77777777" w:rsidR="00D70FB4" w:rsidRPr="00D70FB4" w:rsidRDefault="00D70FB4" w:rsidP="00D70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58F972" w14:textId="77777777" w:rsidR="00D70FB4" w:rsidRPr="00D70FB4" w:rsidRDefault="00D70FB4" w:rsidP="00D70FB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D70FB4" w:rsidRPr="00D113F4" w14:paraId="139722A2" w14:textId="77777777" w:rsidTr="00F347E2">
        <w:trPr>
          <w:trHeight w:val="501"/>
        </w:trPr>
        <w:tc>
          <w:tcPr>
            <w:tcW w:w="10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F1720" w14:textId="0B6D5449" w:rsidR="00D70FB4" w:rsidRPr="00D70FB4" w:rsidRDefault="00D70FB4" w:rsidP="00D70FB4">
            <w:p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EC0BDBD" w14:textId="77777777" w:rsidR="003B76DE" w:rsidRPr="00D113F4" w:rsidRDefault="003B76DE">
      <w:pPr>
        <w:rPr>
          <w:lang w:val="kk-KZ"/>
        </w:rPr>
      </w:pPr>
    </w:p>
    <w:sectPr w:rsidR="003B76DE" w:rsidRPr="00D113F4" w:rsidSect="009B49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33777"/>
    <w:multiLevelType w:val="hybridMultilevel"/>
    <w:tmpl w:val="A9A486D4"/>
    <w:lvl w:ilvl="0" w:tplc="E06646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61217239"/>
    <w:multiLevelType w:val="hybridMultilevel"/>
    <w:tmpl w:val="37A64DD4"/>
    <w:lvl w:ilvl="0" w:tplc="A3BAA2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F5813"/>
    <w:multiLevelType w:val="hybridMultilevel"/>
    <w:tmpl w:val="1FF08254"/>
    <w:lvl w:ilvl="0" w:tplc="2F4A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EAE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66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28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AFD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49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386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CC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20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DE"/>
    <w:rsid w:val="00237F56"/>
    <w:rsid w:val="003B76DE"/>
    <w:rsid w:val="009138FF"/>
    <w:rsid w:val="00983CD1"/>
    <w:rsid w:val="00D113F4"/>
    <w:rsid w:val="00D70FB4"/>
    <w:rsid w:val="00D85CD2"/>
    <w:rsid w:val="00DA6421"/>
    <w:rsid w:val="00F3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FA7D"/>
  <w15:chartTrackingRefBased/>
  <w15:docId w15:val="{B1A5856D-5D25-457A-8BA0-806AB83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70FB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7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myoP9YQRBQ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youtube.com/watch?v=nAuTWxbyjFA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2020-12-08T05:57:00Z</dcterms:created>
  <dcterms:modified xsi:type="dcterms:W3CDTF">2020-12-08T08:39:00Z</dcterms:modified>
</cp:coreProperties>
</file>