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06A" w:rsidRDefault="00D0106A" w:rsidP="00D0106A">
      <w:pPr>
        <w:pStyle w:val="a4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</w:pPr>
      <w:r w:rsidRPr="00EC7912">
        <w:rPr>
          <w:rFonts w:ascii="Times New Roman" w:hAnsi="Times New Roman" w:cs="Times New Roman"/>
          <w:b/>
          <w:sz w:val="28"/>
          <w:szCs w:val="28"/>
        </w:rPr>
        <w:t>КГУ «Пеньковская средняя школа»</w:t>
      </w:r>
      <w:r w:rsidRPr="00EC791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(наименование организации образования)</w:t>
      </w:r>
      <w:r w:rsidRPr="00EC791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 </w:t>
      </w:r>
      <w:r w:rsidRPr="00EC7912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  <w:t>Краткосрочный (поурочный) план</w:t>
      </w:r>
    </w:p>
    <w:p w:rsidR="00D0106A" w:rsidRDefault="00D0106A" w:rsidP="00D0106A">
      <w:pPr>
        <w:pStyle w:val="a4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bdr w:val="none" w:sz="0" w:space="0" w:color="auto" w:frame="1"/>
          <w:lang w:eastAsia="ru-RU"/>
        </w:rPr>
      </w:pPr>
      <w:r w:rsidRPr="00E14DBE">
        <w:rPr>
          <w:rFonts w:ascii="Times New Roman" w:hAnsi="Times New Roman" w:cs="Times New Roman"/>
          <w:b/>
          <w:szCs w:val="24"/>
        </w:rPr>
        <w:t>Создание базы данных в электронных таблицах</w:t>
      </w:r>
      <w:r>
        <w:rPr>
          <w:rFonts w:ascii="Times New Roman" w:hAnsi="Times New Roman" w:cs="Times New Roman"/>
          <w:b/>
          <w:szCs w:val="24"/>
        </w:rPr>
        <w:t>.</w:t>
      </w:r>
    </w:p>
    <w:p w:rsidR="00D0106A" w:rsidRPr="004067C3" w:rsidRDefault="00D0106A" w:rsidP="00D0106A">
      <w:pPr>
        <w:pStyle w:val="a4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9"/>
        <w:gridCol w:w="3047"/>
        <w:gridCol w:w="2054"/>
        <w:gridCol w:w="1918"/>
      </w:tblGrid>
      <w:tr w:rsidR="00D0106A" w:rsidRPr="004067C3" w:rsidTr="003018E4">
        <w:tc>
          <w:tcPr>
            <w:tcW w:w="3041" w:type="pct"/>
            <w:gridSpan w:val="2"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  <w:r w:rsidRPr="004067C3">
              <w:rPr>
                <w:b/>
                <w:szCs w:val="24"/>
              </w:rPr>
              <w:t xml:space="preserve">Раздел: </w:t>
            </w:r>
            <w:r w:rsidRPr="00241F28">
              <w:rPr>
                <w:b/>
                <w:szCs w:val="24"/>
              </w:rPr>
              <w:t>Базы данных</w:t>
            </w:r>
            <w:r w:rsidRPr="001E4426">
              <w:rPr>
                <w:b/>
                <w:szCs w:val="24"/>
              </w:rPr>
              <w:t>.</w:t>
            </w:r>
          </w:p>
        </w:tc>
        <w:tc>
          <w:tcPr>
            <w:tcW w:w="1013" w:type="pct"/>
            <w:vMerge w:val="restart"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  <w:r w:rsidRPr="004067C3">
              <w:rPr>
                <w:b/>
                <w:szCs w:val="24"/>
              </w:rPr>
              <w:t>Количество присутствующих:</w:t>
            </w:r>
          </w:p>
        </w:tc>
        <w:tc>
          <w:tcPr>
            <w:tcW w:w="946" w:type="pct"/>
            <w:vMerge w:val="restart"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  <w:r w:rsidRPr="004067C3">
              <w:rPr>
                <w:b/>
                <w:szCs w:val="24"/>
              </w:rPr>
              <w:t>Количество отсутствующих:</w:t>
            </w:r>
          </w:p>
        </w:tc>
      </w:tr>
      <w:tr w:rsidR="00D0106A" w:rsidRPr="004067C3" w:rsidTr="003018E4">
        <w:tc>
          <w:tcPr>
            <w:tcW w:w="3041" w:type="pct"/>
            <w:gridSpan w:val="2"/>
          </w:tcPr>
          <w:p w:rsidR="00D0106A" w:rsidRPr="009661EC" w:rsidRDefault="00D0106A" w:rsidP="003018E4">
            <w:pPr>
              <w:rPr>
                <w:b/>
                <w:szCs w:val="24"/>
              </w:rPr>
            </w:pPr>
            <w:r w:rsidRPr="004067C3">
              <w:rPr>
                <w:b/>
                <w:szCs w:val="24"/>
              </w:rPr>
              <w:t>ФИО педагога</w:t>
            </w:r>
            <w:r>
              <w:rPr>
                <w:b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Колоколова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gramStart"/>
            <w:r>
              <w:rPr>
                <w:b/>
                <w:szCs w:val="24"/>
              </w:rPr>
              <w:t>ЕП</w:t>
            </w:r>
            <w:proofErr w:type="gramEnd"/>
          </w:p>
        </w:tc>
        <w:tc>
          <w:tcPr>
            <w:tcW w:w="1013" w:type="pct"/>
            <w:vMerge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</w:p>
        </w:tc>
        <w:tc>
          <w:tcPr>
            <w:tcW w:w="946" w:type="pct"/>
            <w:vMerge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</w:p>
        </w:tc>
      </w:tr>
      <w:tr w:rsidR="00D0106A" w:rsidRPr="004067C3" w:rsidTr="003018E4">
        <w:trPr>
          <w:trHeight w:val="204"/>
        </w:trPr>
        <w:tc>
          <w:tcPr>
            <w:tcW w:w="3041" w:type="pct"/>
            <w:gridSpan w:val="2"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Дата: </w:t>
            </w:r>
          </w:p>
        </w:tc>
        <w:tc>
          <w:tcPr>
            <w:tcW w:w="1013" w:type="pct"/>
            <w:vMerge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</w:p>
        </w:tc>
        <w:tc>
          <w:tcPr>
            <w:tcW w:w="946" w:type="pct"/>
            <w:vMerge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</w:p>
        </w:tc>
      </w:tr>
      <w:tr w:rsidR="00D0106A" w:rsidRPr="004067C3" w:rsidTr="003018E4">
        <w:tc>
          <w:tcPr>
            <w:tcW w:w="3041" w:type="pct"/>
            <w:gridSpan w:val="2"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Класс: 9</w:t>
            </w:r>
          </w:p>
        </w:tc>
        <w:tc>
          <w:tcPr>
            <w:tcW w:w="1013" w:type="pct"/>
            <w:vMerge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</w:p>
        </w:tc>
        <w:tc>
          <w:tcPr>
            <w:tcW w:w="946" w:type="pct"/>
            <w:vMerge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</w:p>
        </w:tc>
      </w:tr>
      <w:tr w:rsidR="00D0106A" w:rsidRPr="004067C3" w:rsidTr="003018E4">
        <w:tc>
          <w:tcPr>
            <w:tcW w:w="5000" w:type="pct"/>
            <w:gridSpan w:val="4"/>
          </w:tcPr>
          <w:p w:rsidR="00D0106A" w:rsidRPr="004067C3" w:rsidRDefault="00D0106A" w:rsidP="003018E4">
            <w:pPr>
              <w:rPr>
                <w:b/>
                <w:szCs w:val="24"/>
              </w:rPr>
            </w:pPr>
            <w:r w:rsidRPr="004067C3">
              <w:rPr>
                <w:b/>
                <w:szCs w:val="24"/>
              </w:rPr>
              <w:t>Тема урока:</w:t>
            </w:r>
            <w:r w:rsidRPr="004067C3">
              <w:rPr>
                <w:sz w:val="20"/>
              </w:rPr>
              <w:t xml:space="preserve"> </w:t>
            </w:r>
            <w:r w:rsidRPr="00E14DBE">
              <w:rPr>
                <w:b/>
                <w:szCs w:val="24"/>
              </w:rPr>
              <w:t>Создание базы данных в электронных таблицах</w:t>
            </w:r>
            <w:r>
              <w:rPr>
                <w:b/>
                <w:szCs w:val="24"/>
              </w:rPr>
              <w:t>.</w:t>
            </w:r>
          </w:p>
        </w:tc>
      </w:tr>
      <w:tr w:rsidR="00D0106A" w:rsidRPr="004067C3" w:rsidTr="003018E4">
        <w:tc>
          <w:tcPr>
            <w:tcW w:w="1538" w:type="pct"/>
          </w:tcPr>
          <w:p w:rsidR="00D0106A" w:rsidRPr="004067C3" w:rsidRDefault="00D0106A" w:rsidP="003018E4">
            <w:pPr>
              <w:rPr>
                <w:b/>
                <w:sz w:val="20"/>
                <w:szCs w:val="24"/>
              </w:rPr>
            </w:pPr>
            <w:r w:rsidRPr="004067C3">
              <w:rPr>
                <w:b/>
                <w:sz w:val="20"/>
                <w:szCs w:val="24"/>
              </w:rPr>
              <w:t>Цели обучения в соответствии с учебной программой</w:t>
            </w:r>
          </w:p>
        </w:tc>
        <w:tc>
          <w:tcPr>
            <w:tcW w:w="3462" w:type="pct"/>
            <w:gridSpan w:val="3"/>
          </w:tcPr>
          <w:p w:rsidR="00D0106A" w:rsidRPr="009A0F6B" w:rsidRDefault="00D0106A" w:rsidP="003018E4">
            <w:pPr>
              <w:rPr>
                <w:i/>
                <w:sz w:val="20"/>
                <w:szCs w:val="24"/>
              </w:rPr>
            </w:pPr>
            <w:r w:rsidRPr="00E14DBE">
              <w:rPr>
                <w:i/>
                <w:sz w:val="20"/>
                <w:szCs w:val="24"/>
              </w:rPr>
              <w:t>9.2.2.2  создавать базу данных в электронной таблице</w:t>
            </w:r>
            <w:r>
              <w:rPr>
                <w:i/>
                <w:sz w:val="20"/>
                <w:szCs w:val="24"/>
              </w:rPr>
              <w:t>.</w:t>
            </w:r>
          </w:p>
        </w:tc>
      </w:tr>
      <w:tr w:rsidR="00D0106A" w:rsidRPr="004067C3" w:rsidTr="003018E4">
        <w:tc>
          <w:tcPr>
            <w:tcW w:w="1538" w:type="pct"/>
            <w:vMerge w:val="restart"/>
          </w:tcPr>
          <w:p w:rsidR="00D0106A" w:rsidRDefault="00D0106A" w:rsidP="003018E4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Цели урока</w:t>
            </w:r>
          </w:p>
        </w:tc>
        <w:tc>
          <w:tcPr>
            <w:tcW w:w="3462" w:type="pct"/>
            <w:gridSpan w:val="3"/>
            <w:vAlign w:val="bottom"/>
          </w:tcPr>
          <w:p w:rsidR="00D0106A" w:rsidRDefault="00D0106A" w:rsidP="003018E4"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Для всех учащихся:</w:t>
            </w:r>
            <w:r>
              <w:rPr>
                <w:rFonts w:eastAsia="Times New Roman"/>
                <w:sz w:val="24"/>
                <w:szCs w:val="24"/>
              </w:rPr>
              <w:t xml:space="preserve"> имеют представление о понятиях электронная таблица, база данных.</w:t>
            </w:r>
          </w:p>
        </w:tc>
      </w:tr>
      <w:tr w:rsidR="00D0106A" w:rsidRPr="004067C3" w:rsidTr="003018E4">
        <w:tc>
          <w:tcPr>
            <w:tcW w:w="1538" w:type="pct"/>
            <w:vMerge/>
            <w:vAlign w:val="bottom"/>
          </w:tcPr>
          <w:p w:rsidR="00D0106A" w:rsidRDefault="00D0106A" w:rsidP="003018E4">
            <w:pPr>
              <w:spacing w:line="271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3462" w:type="pct"/>
            <w:gridSpan w:val="3"/>
          </w:tcPr>
          <w:p w:rsidR="00D0106A" w:rsidRPr="00E14DBE" w:rsidRDefault="00D0106A" w:rsidP="003018E4">
            <w:pPr>
              <w:rPr>
                <w:i/>
                <w:sz w:val="20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Для большинства учащихся:</w:t>
            </w:r>
            <w:r>
              <w:rPr>
                <w:rFonts w:eastAsia="Times New Roman"/>
                <w:sz w:val="24"/>
                <w:szCs w:val="24"/>
              </w:rPr>
              <w:t xml:space="preserve"> используют электронную таблицу как базу данных.</w:t>
            </w:r>
          </w:p>
        </w:tc>
      </w:tr>
      <w:tr w:rsidR="00D0106A" w:rsidRPr="004067C3" w:rsidTr="003018E4">
        <w:tc>
          <w:tcPr>
            <w:tcW w:w="1538" w:type="pct"/>
            <w:vMerge/>
            <w:vAlign w:val="bottom"/>
          </w:tcPr>
          <w:p w:rsidR="00D0106A" w:rsidRDefault="00D0106A" w:rsidP="003018E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62" w:type="pct"/>
            <w:gridSpan w:val="3"/>
            <w:vAlign w:val="bottom"/>
          </w:tcPr>
          <w:p w:rsidR="00D0106A" w:rsidRDefault="00D0106A" w:rsidP="003018E4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Для некоторых учащихся:</w:t>
            </w:r>
            <w:r>
              <w:rPr>
                <w:rFonts w:eastAsia="Times New Roman"/>
                <w:sz w:val="24"/>
                <w:szCs w:val="24"/>
              </w:rPr>
              <w:t xml:space="preserve"> определяют структуру базы данных в электронной таблице, объясняют ее необходимость.</w:t>
            </w:r>
          </w:p>
        </w:tc>
      </w:tr>
    </w:tbl>
    <w:p w:rsidR="00D0106A" w:rsidRPr="00B028B0" w:rsidRDefault="00D0106A" w:rsidP="00D0106A"/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3944"/>
        <w:gridCol w:w="1759"/>
        <w:gridCol w:w="1652"/>
        <w:gridCol w:w="1896"/>
      </w:tblGrid>
      <w:tr w:rsidR="00D0106A" w:rsidRPr="00832A13" w:rsidTr="003018E4">
        <w:tc>
          <w:tcPr>
            <w:tcW w:w="407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6A" w:rsidRPr="00832A13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  <w:r w:rsidRPr="00832A13">
              <w:rPr>
                <w:rFonts w:eastAsia="Times New Roman"/>
                <w:spacing w:val="2"/>
              </w:rPr>
              <w:t>Этап урока/ Время</w:t>
            </w:r>
          </w:p>
        </w:tc>
        <w:tc>
          <w:tcPr>
            <w:tcW w:w="195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6A" w:rsidRPr="00832A13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  <w:r w:rsidRPr="00832A13">
              <w:rPr>
                <w:rFonts w:eastAsia="Times New Roman"/>
                <w:spacing w:val="2"/>
              </w:rPr>
              <w:t>Действия педагога</w:t>
            </w:r>
          </w:p>
        </w:tc>
        <w:tc>
          <w:tcPr>
            <w:tcW w:w="87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6A" w:rsidRPr="00832A13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  <w:r w:rsidRPr="00832A13">
              <w:rPr>
                <w:rFonts w:eastAsia="Times New Roman"/>
                <w:spacing w:val="2"/>
              </w:rPr>
              <w:t>Действия ученика</w:t>
            </w:r>
          </w:p>
        </w:tc>
        <w:tc>
          <w:tcPr>
            <w:tcW w:w="82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6A" w:rsidRPr="00832A13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  <w:r w:rsidRPr="00832A13">
              <w:rPr>
                <w:rFonts w:eastAsia="Times New Roman"/>
                <w:spacing w:val="2"/>
              </w:rPr>
              <w:t>Оценивание</w:t>
            </w:r>
          </w:p>
        </w:tc>
        <w:tc>
          <w:tcPr>
            <w:tcW w:w="94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0106A" w:rsidRPr="00832A13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  <w:r w:rsidRPr="00832A13">
              <w:rPr>
                <w:rFonts w:eastAsia="Times New Roman"/>
                <w:spacing w:val="2"/>
              </w:rPr>
              <w:t>Ресурсы</w:t>
            </w:r>
          </w:p>
        </w:tc>
      </w:tr>
      <w:tr w:rsidR="00D0106A" w:rsidRPr="00832A13" w:rsidTr="003018E4">
        <w:tc>
          <w:tcPr>
            <w:tcW w:w="407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Pr="00832A13" w:rsidRDefault="00D0106A" w:rsidP="003018E4">
            <w:r w:rsidRPr="00832A13">
              <w:t>Начало урока</w:t>
            </w:r>
          </w:p>
          <w:p w:rsidR="00D0106A" w:rsidRPr="00832A13" w:rsidRDefault="00D0106A" w:rsidP="003018E4"/>
        </w:tc>
        <w:tc>
          <w:tcPr>
            <w:tcW w:w="195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Pr="00832A13" w:rsidRDefault="00D0106A" w:rsidP="003018E4">
            <w:pPr>
              <w:rPr>
                <w:b/>
              </w:rPr>
            </w:pPr>
            <w:r w:rsidRPr="00832A13">
              <w:rPr>
                <w:b/>
              </w:rPr>
              <w:t>Ввод в тему.</w:t>
            </w:r>
          </w:p>
          <w:p w:rsidR="00D0106A" w:rsidRDefault="00D0106A" w:rsidP="003018E4">
            <w:r w:rsidRPr="00832A13">
              <w:t xml:space="preserve">С целью концентрации внимания, </w:t>
            </w:r>
            <w:r>
              <w:t xml:space="preserve">развития критического мышления используется метод  ЗХУ. </w:t>
            </w:r>
          </w:p>
          <w:p w:rsidR="00D0106A" w:rsidRPr="00832A13" w:rsidRDefault="00D0106A" w:rsidP="003018E4">
            <w:pPr>
              <w:pStyle w:val="a8"/>
              <w:spacing w:before="0" w:beforeAutospacing="0" w:after="0" w:afterAutospacing="0"/>
              <w:jc w:val="both"/>
              <w:rPr>
                <w:b/>
                <w:color w:val="000000" w:themeColor="text1"/>
                <w:sz w:val="22"/>
                <w:szCs w:val="22"/>
                <w:lang w:val="kk-KZ" w:eastAsia="en-US"/>
              </w:rPr>
            </w:pPr>
            <w:r w:rsidRPr="00832A13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>Цель: определить тему урока и цели обучения</w:t>
            </w:r>
          </w:p>
          <w:p w:rsidR="00D0106A" w:rsidRPr="00832A13" w:rsidRDefault="00D0106A" w:rsidP="003018E4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832A13">
              <w:rPr>
                <w:color w:val="000000" w:themeColor="text1"/>
                <w:sz w:val="22"/>
                <w:szCs w:val="22"/>
                <w:lang w:eastAsia="en-US"/>
              </w:rPr>
              <w:t>объявля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ется</w:t>
            </w:r>
            <w:r w:rsidRPr="00832A13">
              <w:rPr>
                <w:color w:val="000000" w:themeColor="text1"/>
                <w:sz w:val="22"/>
                <w:szCs w:val="22"/>
                <w:lang w:eastAsia="en-US"/>
              </w:rPr>
              <w:t xml:space="preserve"> тему урока,</w:t>
            </w:r>
            <w:r w:rsidRPr="00832A13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 предлагает</w:t>
            </w:r>
            <w:r>
              <w:rPr>
                <w:color w:val="000000" w:themeColor="text1"/>
                <w:sz w:val="22"/>
                <w:szCs w:val="22"/>
                <w:lang w:val="kk-KZ" w:eastAsia="en-US"/>
              </w:rPr>
              <w:t>ся</w:t>
            </w:r>
            <w:r w:rsidRPr="00832A13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 определить </w:t>
            </w:r>
            <w:r w:rsidRPr="00832A13">
              <w:rPr>
                <w:color w:val="000000" w:themeColor="text1"/>
                <w:sz w:val="22"/>
                <w:szCs w:val="22"/>
                <w:lang w:eastAsia="en-US"/>
              </w:rPr>
              <w:t>цели обучения,</w:t>
            </w:r>
            <w:r w:rsidRPr="00832A13">
              <w:rPr>
                <w:color w:val="000000" w:themeColor="text1"/>
                <w:sz w:val="22"/>
                <w:szCs w:val="22"/>
                <w:lang w:val="kk-KZ" w:eastAsia="en-US"/>
              </w:rPr>
              <w:t xml:space="preserve"> критерии оценивания и заполняют таблицу ЗХУ</w:t>
            </w:r>
          </w:p>
          <w:tbl>
            <w:tblPr>
              <w:tblW w:w="38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310"/>
              <w:gridCol w:w="1264"/>
              <w:gridCol w:w="1311"/>
            </w:tblGrid>
            <w:tr w:rsidR="00D0106A" w:rsidRPr="00832A13" w:rsidTr="003018E4">
              <w:trPr>
                <w:trHeight w:val="925"/>
              </w:trPr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0106A" w:rsidRPr="00832A13" w:rsidRDefault="00D0106A" w:rsidP="003018E4">
                  <w:pPr>
                    <w:pStyle w:val="a8"/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eastAsiaTheme="majorEastAsia"/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832A13">
                    <w:rPr>
                      <w:rFonts w:eastAsiaTheme="majorEastAsia"/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Что я знаю о </w:t>
                  </w:r>
                  <w:proofErr w:type="spellStart"/>
                  <w:r>
                    <w:rPr>
                      <w:rFonts w:eastAsiaTheme="majorEastAsia"/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>создании</w:t>
                  </w: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БД</w:t>
                  </w:r>
                  <w:proofErr w:type="spellEnd"/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0106A" w:rsidRPr="00832A13" w:rsidRDefault="00D0106A" w:rsidP="003018E4">
                  <w:pPr>
                    <w:pStyle w:val="a8"/>
                    <w:framePr w:hSpace="180" w:wrap="around" w:vAnchor="text" w:hAnchor="text" w:y="1"/>
                    <w:spacing w:line="276" w:lineRule="auto"/>
                    <w:ind w:right="109"/>
                    <w:suppressOverlap/>
                    <w:jc w:val="both"/>
                    <w:rPr>
                      <w:rFonts w:eastAsiaTheme="majorEastAsia"/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832A13">
                    <w:rPr>
                      <w:rFonts w:eastAsiaTheme="majorEastAsia"/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Что я хочу узнать </w:t>
                  </w:r>
                  <w:r>
                    <w:rPr>
                      <w:rFonts w:eastAsiaTheme="majorEastAsia"/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 о создании БД</w:t>
                  </w: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0106A" w:rsidRPr="00832A13" w:rsidRDefault="00D0106A" w:rsidP="003018E4">
                  <w:pPr>
                    <w:pStyle w:val="a8"/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eastAsiaTheme="majorEastAsia"/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  <w:r w:rsidRPr="00832A13">
                    <w:rPr>
                      <w:rFonts w:eastAsiaTheme="majorEastAsia"/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  <w:t xml:space="preserve">Что я узнал на уроке о </w:t>
                  </w:r>
                  <w:r>
                    <w:rPr>
                      <w:rFonts w:eastAsiaTheme="minorHAnsi"/>
                      <w:sz w:val="22"/>
                      <w:szCs w:val="22"/>
                      <w:lang w:eastAsia="en-US"/>
                    </w:rPr>
                    <w:t>создании БД</w:t>
                  </w:r>
                </w:p>
              </w:tc>
            </w:tr>
            <w:tr w:rsidR="00D0106A" w:rsidRPr="00832A13" w:rsidTr="003018E4">
              <w:trPr>
                <w:trHeight w:val="306"/>
              </w:trPr>
              <w:tc>
                <w:tcPr>
                  <w:tcW w:w="1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0106A" w:rsidRPr="00832A13" w:rsidRDefault="00D0106A" w:rsidP="003018E4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106A" w:rsidRPr="00832A13" w:rsidRDefault="00D0106A" w:rsidP="003018E4">
                  <w:pPr>
                    <w:pStyle w:val="a8"/>
                    <w:framePr w:hSpace="180" w:wrap="around" w:vAnchor="text" w:hAnchor="text" w:y="1"/>
                    <w:spacing w:line="276" w:lineRule="auto"/>
                    <w:suppressOverlap/>
                    <w:jc w:val="both"/>
                    <w:rPr>
                      <w:rFonts w:eastAsiaTheme="majorEastAsia"/>
                      <w:b/>
                      <w:bCs/>
                      <w:color w:val="000000" w:themeColor="text1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D0106A" w:rsidRPr="00832A13" w:rsidRDefault="00D0106A" w:rsidP="003018E4">
                  <w:pPr>
                    <w:framePr w:hSpace="180" w:wrap="around" w:vAnchor="text" w:hAnchor="text" w:y="1"/>
                    <w:spacing w:line="276" w:lineRule="auto"/>
                    <w:suppressOverlap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:rsidR="00D0106A" w:rsidRPr="00832A13" w:rsidRDefault="00D0106A" w:rsidP="003018E4">
            <w:pPr>
              <w:rPr>
                <w:b/>
              </w:rPr>
            </w:pPr>
          </w:p>
          <w:p w:rsidR="00D0106A" w:rsidRPr="00832A13" w:rsidRDefault="00D0106A" w:rsidP="003018E4">
            <w:pPr>
              <w:pStyle w:val="a8"/>
              <w:spacing w:before="0" w:beforeAutospacing="0" w:after="0" w:afterAutospacing="0"/>
              <w:jc w:val="both"/>
            </w:pPr>
            <w:r w:rsidRPr="00832A13">
              <w:rPr>
                <w:b/>
                <w:sz w:val="22"/>
                <w:szCs w:val="22"/>
              </w:rPr>
              <w:t>Деление на группы методом «</w:t>
            </w:r>
            <w:proofErr w:type="spellStart"/>
            <w:r w:rsidRPr="00832A13">
              <w:rPr>
                <w:b/>
                <w:sz w:val="22"/>
                <w:szCs w:val="22"/>
              </w:rPr>
              <w:t>Пазл</w:t>
            </w:r>
            <w:proofErr w:type="spellEnd"/>
            <w:r w:rsidRPr="00832A13">
              <w:rPr>
                <w:b/>
                <w:sz w:val="22"/>
                <w:szCs w:val="22"/>
              </w:rPr>
              <w:t>».</w:t>
            </w:r>
            <w:r w:rsidRPr="00832A13">
              <w:rPr>
                <w:sz w:val="22"/>
                <w:szCs w:val="22"/>
              </w:rPr>
              <w:t xml:space="preserve"> Учащимся выдаются части </w:t>
            </w:r>
            <w:proofErr w:type="gramStart"/>
            <w:r w:rsidRPr="00832A13">
              <w:rPr>
                <w:sz w:val="22"/>
                <w:szCs w:val="22"/>
              </w:rPr>
              <w:t>изображений</w:t>
            </w:r>
            <w:proofErr w:type="gramEnd"/>
            <w:r w:rsidRPr="00832A13">
              <w:rPr>
                <w:sz w:val="22"/>
                <w:szCs w:val="22"/>
              </w:rPr>
              <w:t xml:space="preserve"> и они должны найти  одноклассников, у кого есть другие части этого изображения. </w:t>
            </w:r>
            <w:r w:rsidRPr="00832A13">
              <w:rPr>
                <w:b/>
                <w:color w:val="000000" w:themeColor="text1"/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87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Pr="00832A13" w:rsidRDefault="00D0106A" w:rsidP="003018E4">
            <w:r>
              <w:rPr>
                <w:sz w:val="24"/>
                <w:szCs w:val="24"/>
                <w:lang w:eastAsia="en-GB"/>
              </w:rPr>
              <w:t xml:space="preserve">Ученики </w:t>
            </w:r>
            <w:r w:rsidRPr="00832A13">
              <w:t>принимают участие в постанов</w:t>
            </w:r>
            <w:r>
              <w:t>ке цели,</w:t>
            </w:r>
            <w:r>
              <w:rPr>
                <w:sz w:val="24"/>
                <w:szCs w:val="24"/>
                <w:lang w:eastAsia="en-GB"/>
              </w:rPr>
              <w:t xml:space="preserve"> записывают цели урока и критерий оценивания</w:t>
            </w:r>
          </w:p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Pr="00832A13" w:rsidRDefault="00D0106A" w:rsidP="003018E4"/>
          <w:p w:rsidR="00D0106A" w:rsidRPr="00A3151D" w:rsidRDefault="00D0106A" w:rsidP="003018E4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  <w:sz w:val="22"/>
                <w:szCs w:val="22"/>
                <w:lang w:val="kk-KZ" w:eastAsia="en-US"/>
              </w:rPr>
            </w:pPr>
            <w:r w:rsidRPr="00832A13">
              <w:rPr>
                <w:sz w:val="22"/>
                <w:szCs w:val="22"/>
              </w:rPr>
              <w:t>Учащиеся собирают изображения и делятся на три группы.</w:t>
            </w:r>
            <w:r w:rsidRPr="00832A13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2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  <w:r>
              <w:rPr>
                <w:rFonts w:eastAsia="Times New Roman"/>
                <w:spacing w:val="2"/>
              </w:rPr>
              <w:t>Словесная похвала.</w:t>
            </w: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</w:tc>
        <w:tc>
          <w:tcPr>
            <w:tcW w:w="94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Pr="00832A13" w:rsidRDefault="00D0106A" w:rsidP="003018E4">
            <w:r w:rsidRPr="00832A13">
              <w:t>Плакаты,  фломастеры</w:t>
            </w:r>
          </w:p>
          <w:p w:rsidR="00D0106A" w:rsidRPr="00832A13" w:rsidRDefault="00D0106A" w:rsidP="003018E4">
            <w:r w:rsidRPr="00832A13">
              <w:t xml:space="preserve">Учебник «Информатика», </w:t>
            </w:r>
            <w:r>
              <w:t>9</w:t>
            </w:r>
            <w:r w:rsidRPr="00832A13">
              <w:t xml:space="preserve"> класс, Г.И. </w:t>
            </w:r>
            <w:proofErr w:type="spellStart"/>
            <w:r w:rsidRPr="00832A13">
              <w:t>Салгараева</w:t>
            </w:r>
            <w:proofErr w:type="spellEnd"/>
            <w:r w:rsidRPr="00832A13">
              <w:t xml:space="preserve">, </w:t>
            </w:r>
            <w:proofErr w:type="spellStart"/>
            <w:r w:rsidRPr="00832A13">
              <w:t>Арман</w:t>
            </w:r>
            <w:proofErr w:type="spellEnd"/>
            <w:r w:rsidRPr="00832A13">
              <w:t>-ТВ</w:t>
            </w:r>
          </w:p>
          <w:p w:rsidR="00D0106A" w:rsidRPr="00832A13" w:rsidRDefault="00D0106A" w:rsidP="003018E4"/>
        </w:tc>
      </w:tr>
      <w:tr w:rsidR="00D0106A" w:rsidRPr="00832A13" w:rsidTr="003018E4">
        <w:tc>
          <w:tcPr>
            <w:tcW w:w="407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Pr="00832A13" w:rsidRDefault="00D0106A" w:rsidP="003018E4">
            <w:r w:rsidRPr="00832A13">
              <w:t>Середина урока</w:t>
            </w:r>
          </w:p>
          <w:p w:rsidR="00D0106A" w:rsidRPr="00832A13" w:rsidRDefault="00D0106A" w:rsidP="003018E4"/>
        </w:tc>
        <w:tc>
          <w:tcPr>
            <w:tcW w:w="195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Default="00D0106A" w:rsidP="003018E4">
            <w:pPr>
              <w:tabs>
                <w:tab w:val="left" w:pos="336"/>
              </w:tabs>
              <w:spacing w:before="6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Кумулятивная беседа</w:t>
            </w:r>
          </w:p>
          <w:p w:rsidR="00D0106A" w:rsidRPr="00CB4A04" w:rsidRDefault="00D0106A" w:rsidP="003018E4">
            <w:pPr>
              <w:tabs>
                <w:tab w:val="left" w:pos="336"/>
              </w:tabs>
              <w:spacing w:before="60"/>
              <w:rPr>
                <w:b/>
                <w:sz w:val="24"/>
                <w:szCs w:val="24"/>
                <w:lang w:eastAsia="en-GB"/>
              </w:rPr>
            </w:pPr>
            <w:proofErr w:type="gramStart"/>
            <w:r w:rsidRPr="00A815D9">
              <w:rPr>
                <w:b/>
                <w:sz w:val="24"/>
                <w:szCs w:val="24"/>
                <w:lang w:eastAsia="en-GB"/>
              </w:rPr>
              <w:t>Основополагающий</w:t>
            </w:r>
            <w:proofErr w:type="gramEnd"/>
            <w:r w:rsidRPr="00A815D9">
              <w:rPr>
                <w:b/>
                <w:sz w:val="24"/>
                <w:szCs w:val="24"/>
                <w:lang w:eastAsia="en-GB"/>
              </w:rPr>
              <w:t xml:space="preserve"> вопрос</w:t>
            </w:r>
            <w:r>
              <w:rPr>
                <w:b/>
                <w:sz w:val="24"/>
                <w:szCs w:val="24"/>
                <w:lang w:eastAsia="en-GB"/>
              </w:rPr>
              <w:t>ы</w:t>
            </w:r>
            <w:r w:rsidRPr="00CB4A04">
              <w:rPr>
                <w:b/>
                <w:sz w:val="24"/>
                <w:szCs w:val="24"/>
                <w:lang w:eastAsia="en-GB"/>
              </w:rPr>
              <w:t>:</w:t>
            </w:r>
          </w:p>
          <w:p w:rsidR="00D0106A" w:rsidRDefault="00D0106A" w:rsidP="003018E4">
            <w:pPr>
              <w:tabs>
                <w:tab w:val="left" w:pos="336"/>
              </w:tabs>
              <w:spacing w:before="6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Как Вы понимаете слово данные?</w:t>
            </w:r>
          </w:p>
          <w:p w:rsidR="00D0106A" w:rsidRDefault="00D0106A" w:rsidP="003018E4">
            <w:pPr>
              <w:tabs>
                <w:tab w:val="left" w:pos="336"/>
              </w:tabs>
              <w:spacing w:before="6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Какой лучший способ хранения больших объемов данных?</w:t>
            </w:r>
          </w:p>
          <w:p w:rsidR="00D0106A" w:rsidRDefault="00D0106A" w:rsidP="003018E4">
            <w:pPr>
              <w:tabs>
                <w:tab w:val="left" w:pos="336"/>
              </w:tabs>
              <w:spacing w:before="6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С чем ассоциируются у Вас эти картинки? </w:t>
            </w:r>
          </w:p>
          <w:p w:rsidR="00D0106A" w:rsidRPr="00975E24" w:rsidRDefault="00D0106A" w:rsidP="003018E4">
            <w:r>
              <w:rPr>
                <w:sz w:val="24"/>
                <w:szCs w:val="24"/>
                <w:lang w:eastAsia="en-GB"/>
              </w:rPr>
              <w:lastRenderedPageBreak/>
              <w:t xml:space="preserve">Учитель </w:t>
            </w:r>
            <w:proofErr w:type="gramStart"/>
            <w:r>
              <w:rPr>
                <w:sz w:val="24"/>
                <w:szCs w:val="24"/>
                <w:lang w:eastAsia="en-GB"/>
              </w:rPr>
              <w:t>объясняет</w:t>
            </w:r>
            <w:proofErr w:type="gramEnd"/>
            <w:r>
              <w:rPr>
                <w:sz w:val="24"/>
                <w:szCs w:val="24"/>
                <w:lang w:eastAsia="en-GB"/>
              </w:rPr>
              <w:t xml:space="preserve"> где и как мы можем использовать электронные таблицы базы данных.</w:t>
            </w:r>
          </w:p>
          <w:p w:rsidR="00D0106A" w:rsidRDefault="00D0106A" w:rsidP="003018E4">
            <w:pPr>
              <w:tabs>
                <w:tab w:val="left" w:pos="336"/>
              </w:tabs>
              <w:spacing w:before="6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Демонстрация готовой базы данных.</w:t>
            </w:r>
          </w:p>
          <w:p w:rsidR="00D0106A" w:rsidRDefault="00D0106A" w:rsidP="003018E4">
            <w:pPr>
              <w:tabs>
                <w:tab w:val="left" w:pos="336"/>
              </w:tabs>
              <w:spacing w:before="60"/>
            </w:pPr>
            <w:r w:rsidRPr="00832A13">
              <w:rPr>
                <w:b/>
              </w:rPr>
              <w:t>(Г)</w:t>
            </w:r>
            <w:r w:rsidRPr="00832A13">
              <w:t xml:space="preserve"> Учащимся для работы  в группах предлагается прочитать текст учебника и дополнительный  материал, используя </w:t>
            </w:r>
            <w:r w:rsidRPr="00832A13">
              <w:rPr>
                <w:b/>
              </w:rPr>
              <w:t xml:space="preserve">метод «Чтение с пометками» </w:t>
            </w:r>
            <w:r w:rsidRPr="00832A13">
              <w:t>и ответить на вопросы.</w:t>
            </w:r>
          </w:p>
          <w:p w:rsidR="00D0106A" w:rsidRDefault="00D0106A" w:rsidP="003018E4">
            <w:pPr>
              <w:tabs>
                <w:tab w:val="left" w:pos="336"/>
              </w:tabs>
              <w:spacing w:before="60"/>
              <w:rPr>
                <w:sz w:val="24"/>
                <w:szCs w:val="24"/>
                <w:lang w:eastAsia="en-GB"/>
              </w:rPr>
            </w:pPr>
          </w:p>
          <w:p w:rsidR="00D0106A" w:rsidRPr="00CB4A04" w:rsidRDefault="00D0106A" w:rsidP="003018E4">
            <w:pPr>
              <w:tabs>
                <w:tab w:val="left" w:pos="336"/>
              </w:tabs>
              <w:spacing w:before="60"/>
              <w:rPr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  <w:lang w:eastAsia="en-GB"/>
              </w:rPr>
              <w:t>Исследовательская работа</w:t>
            </w:r>
          </w:p>
          <w:p w:rsidR="00D0106A" w:rsidRPr="00832A13" w:rsidRDefault="00D0106A" w:rsidP="003018E4">
            <w:r w:rsidRPr="00832A13">
              <w:t xml:space="preserve">Использую </w:t>
            </w:r>
            <w:r w:rsidRPr="00832A13">
              <w:rPr>
                <w:b/>
              </w:rPr>
              <w:t>метод «Карусель»,</w:t>
            </w:r>
            <w:r w:rsidRPr="00832A13">
              <w:t xml:space="preserve"> </w:t>
            </w:r>
          </w:p>
          <w:p w:rsidR="00D0106A" w:rsidRPr="00832A13" w:rsidRDefault="00D0106A" w:rsidP="003018E4">
            <w:r w:rsidRPr="00832A13">
              <w:t xml:space="preserve">1 группа: </w:t>
            </w:r>
            <w:r>
              <w:t>Способы создания БД</w:t>
            </w:r>
          </w:p>
          <w:p w:rsidR="00D0106A" w:rsidRPr="00832A13" w:rsidRDefault="00D0106A" w:rsidP="003018E4">
            <w:r w:rsidRPr="00832A13">
              <w:t xml:space="preserve">2 группа: </w:t>
            </w:r>
            <w:r>
              <w:t>Что такое диапазон, список?</w:t>
            </w:r>
          </w:p>
          <w:p w:rsidR="00D0106A" w:rsidRPr="006552F4" w:rsidRDefault="00D0106A" w:rsidP="003018E4">
            <w:r w:rsidRPr="00832A13">
              <w:t xml:space="preserve">3 группа: </w:t>
            </w:r>
            <w:r>
              <w:t>Каковы требования к  созданию БД?</w:t>
            </w:r>
          </w:p>
          <w:p w:rsidR="00D0106A" w:rsidRPr="00832A13" w:rsidRDefault="00D0106A" w:rsidP="003018E4">
            <w:r w:rsidRPr="00832A13">
              <w:t>Обратная связь.</w:t>
            </w:r>
          </w:p>
          <w:p w:rsidR="00D0106A" w:rsidRPr="00832A13" w:rsidRDefault="00D0106A" w:rsidP="003018E4">
            <w:pPr>
              <w:rPr>
                <w:i/>
              </w:rPr>
            </w:pPr>
            <w:r w:rsidRPr="00832A13">
              <w:rPr>
                <w:lang w:val="kk-KZ"/>
              </w:rPr>
              <w:t xml:space="preserve"> </w:t>
            </w:r>
            <w:r w:rsidRPr="00832A13">
              <w:t xml:space="preserve"> </w:t>
            </w:r>
            <w:r w:rsidRPr="00832A13">
              <w:rPr>
                <w:i/>
              </w:rPr>
              <w:t>(</w:t>
            </w:r>
            <w:proofErr w:type="gramStart"/>
            <w:r w:rsidRPr="00832A13">
              <w:rPr>
                <w:i/>
              </w:rPr>
              <w:t>п</w:t>
            </w:r>
            <w:proofErr w:type="gramEnd"/>
            <w:r w:rsidRPr="00832A13">
              <w:rPr>
                <w:i/>
              </w:rPr>
              <w:t>ри ответе на вопрос, работе с учебником и дополнительным материалом у учащихся  развиваются навыки работы с информацией, ответственность, уважение к различным точкам зрения, творческое мышление, навыки чтения, говорения и слушания).</w:t>
            </w:r>
          </w:p>
          <w:p w:rsidR="00D0106A" w:rsidRPr="00832A13" w:rsidRDefault="00D0106A" w:rsidP="003018E4">
            <w:pPr>
              <w:rPr>
                <w:i/>
              </w:rPr>
            </w:pPr>
          </w:p>
          <w:p w:rsidR="00D0106A" w:rsidRPr="00832A13" w:rsidRDefault="00D0106A" w:rsidP="003018E4">
            <w:r w:rsidRPr="00832A13">
              <w:rPr>
                <w:b/>
              </w:rPr>
              <w:t>(П)</w:t>
            </w:r>
            <w:r w:rsidRPr="00832A13">
              <w:t xml:space="preserve"> Парная работа.</w:t>
            </w:r>
          </w:p>
          <w:p w:rsidR="00D0106A" w:rsidRPr="00832A13" w:rsidRDefault="00D0106A" w:rsidP="003018E4">
            <w:r w:rsidRPr="00832A13">
              <w:t>1.</w:t>
            </w:r>
            <w:r w:rsidRPr="00832A13">
              <w:rPr>
                <w:b/>
              </w:rPr>
              <w:t>Метод «</w:t>
            </w:r>
            <w:r>
              <w:rPr>
                <w:b/>
              </w:rPr>
              <w:t>Тест»</w:t>
            </w:r>
          </w:p>
          <w:p w:rsidR="00D0106A" w:rsidRDefault="00D0106A" w:rsidP="003018E4">
            <w:pPr>
              <w:tabs>
                <w:tab w:val="left" w:pos="411"/>
              </w:tabs>
              <w:rPr>
                <w:sz w:val="24"/>
                <w:szCs w:val="24"/>
                <w:lang w:eastAsia="en-GB"/>
              </w:rPr>
            </w:pPr>
          </w:p>
          <w:p w:rsidR="00D0106A" w:rsidRPr="00ED465B" w:rsidRDefault="00D0106A" w:rsidP="003018E4">
            <w:pPr>
              <w:tabs>
                <w:tab w:val="left" w:pos="411"/>
              </w:tabs>
              <w:rPr>
                <w:b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6A6F92F" wp14:editId="7EB267FF">
                  <wp:extent cx="2362638" cy="1238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638" cy="1238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106A" w:rsidRPr="00ED465B" w:rsidRDefault="00D0106A" w:rsidP="003018E4">
            <w:pPr>
              <w:tabs>
                <w:tab w:val="left" w:pos="411"/>
              </w:tabs>
              <w:rPr>
                <w:sz w:val="24"/>
                <w:lang w:eastAsia="en-GB"/>
              </w:rPr>
            </w:pPr>
            <w:r>
              <w:rPr>
                <w:sz w:val="24"/>
                <w:lang w:eastAsia="en-GB"/>
              </w:rPr>
              <w:t>2.Метод «Разработчик»</w:t>
            </w:r>
          </w:p>
          <w:p w:rsidR="00D0106A" w:rsidRPr="00E64EEC" w:rsidRDefault="00D0106A" w:rsidP="003018E4">
            <w:pPr>
              <w:tabs>
                <w:tab w:val="left" w:pos="12900"/>
              </w:tabs>
              <w:jc w:val="both"/>
              <w:rPr>
                <w:bCs/>
                <w:sz w:val="24"/>
                <w:lang w:val="kk-KZ"/>
              </w:rPr>
            </w:pPr>
            <w:r w:rsidRPr="00E64EEC">
              <w:rPr>
                <w:bCs/>
                <w:sz w:val="24"/>
                <w:lang w:val="kk-KZ"/>
              </w:rPr>
              <w:t>Предоста</w:t>
            </w:r>
            <w:r>
              <w:rPr>
                <w:bCs/>
                <w:sz w:val="24"/>
                <w:lang w:val="kk-KZ"/>
              </w:rPr>
              <w:t>влен</w:t>
            </w:r>
            <w:r w:rsidRPr="00E64EEC">
              <w:rPr>
                <w:bCs/>
                <w:sz w:val="24"/>
                <w:lang w:val="kk-KZ"/>
              </w:rPr>
              <w:t xml:space="preserve"> список тем, подготовленных по ряду предметных областей, из которых </w:t>
            </w:r>
            <w:r>
              <w:rPr>
                <w:bCs/>
                <w:sz w:val="24"/>
                <w:lang w:val="kk-KZ"/>
              </w:rPr>
              <w:t>учащиеся</w:t>
            </w:r>
            <w:r w:rsidRPr="00E64EEC">
              <w:rPr>
                <w:bCs/>
                <w:sz w:val="24"/>
                <w:lang w:val="kk-KZ"/>
              </w:rPr>
              <w:t xml:space="preserve"> выбирают, и созда</w:t>
            </w:r>
            <w:r>
              <w:rPr>
                <w:bCs/>
                <w:sz w:val="24"/>
                <w:lang w:val="kk-KZ"/>
              </w:rPr>
              <w:t>ют базу данных.</w:t>
            </w:r>
          </w:p>
          <w:p w:rsidR="00D0106A" w:rsidRPr="00E64EEC" w:rsidRDefault="00D0106A" w:rsidP="003018E4">
            <w:pPr>
              <w:tabs>
                <w:tab w:val="left" w:pos="12900"/>
              </w:tabs>
              <w:jc w:val="both"/>
              <w:rPr>
                <w:bCs/>
                <w:sz w:val="24"/>
                <w:lang w:val="kk-KZ"/>
              </w:rPr>
            </w:pPr>
            <w:r w:rsidRPr="00E64EEC">
              <w:rPr>
                <w:bCs/>
                <w:sz w:val="24"/>
                <w:lang w:val="kk-KZ"/>
              </w:rPr>
              <w:t>Предлагаемые темы:</w:t>
            </w:r>
          </w:p>
          <w:p w:rsidR="00D0106A" w:rsidRPr="00E64EEC" w:rsidRDefault="00D0106A" w:rsidP="003018E4">
            <w:pPr>
              <w:pStyle w:val="a5"/>
              <w:tabs>
                <w:tab w:val="left" w:pos="12900"/>
              </w:tabs>
              <w:ind w:firstLine="74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64EEC">
              <w:rPr>
                <w:rFonts w:ascii="Times New Roman" w:hAnsi="Times New Roman"/>
                <w:bCs/>
                <w:sz w:val="24"/>
                <w:lang w:val="kk-KZ"/>
              </w:rPr>
              <w:t>● городской телефонный справочник;</w:t>
            </w:r>
          </w:p>
          <w:p w:rsidR="00D0106A" w:rsidRPr="00E64EEC" w:rsidRDefault="00D0106A" w:rsidP="003018E4">
            <w:pPr>
              <w:pStyle w:val="a5"/>
              <w:tabs>
                <w:tab w:val="left" w:pos="12900"/>
              </w:tabs>
              <w:ind w:firstLine="74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64EEC">
              <w:rPr>
                <w:rFonts w:ascii="Times New Roman" w:hAnsi="Times New Roman"/>
                <w:bCs/>
                <w:sz w:val="24"/>
                <w:lang w:val="kk-KZ"/>
              </w:rPr>
              <w:t>● библиотека;</w:t>
            </w:r>
          </w:p>
          <w:p w:rsidR="00D0106A" w:rsidRPr="00E64EEC" w:rsidRDefault="00D0106A" w:rsidP="003018E4">
            <w:pPr>
              <w:pStyle w:val="a5"/>
              <w:tabs>
                <w:tab w:val="left" w:pos="12900"/>
              </w:tabs>
              <w:ind w:firstLine="74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64EEC">
              <w:rPr>
                <w:rFonts w:ascii="Times New Roman" w:hAnsi="Times New Roman"/>
                <w:bCs/>
                <w:sz w:val="24"/>
                <w:lang w:val="kk-KZ"/>
              </w:rPr>
              <w:t>● магазин;</w:t>
            </w:r>
          </w:p>
          <w:p w:rsidR="00D0106A" w:rsidRPr="00E64EEC" w:rsidRDefault="00D0106A" w:rsidP="003018E4">
            <w:pPr>
              <w:pStyle w:val="a5"/>
              <w:tabs>
                <w:tab w:val="left" w:pos="12900"/>
              </w:tabs>
              <w:ind w:firstLine="74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64EEC">
              <w:rPr>
                <w:rFonts w:ascii="Times New Roman" w:hAnsi="Times New Roman"/>
                <w:bCs/>
                <w:sz w:val="24"/>
                <w:lang w:val="kk-KZ"/>
              </w:rPr>
              <w:t>● склад;</w:t>
            </w:r>
          </w:p>
          <w:p w:rsidR="00D0106A" w:rsidRPr="00E64EEC" w:rsidRDefault="00D0106A" w:rsidP="003018E4">
            <w:pPr>
              <w:pStyle w:val="a5"/>
              <w:tabs>
                <w:tab w:val="left" w:pos="12900"/>
              </w:tabs>
              <w:ind w:firstLine="74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64EEC">
              <w:rPr>
                <w:rFonts w:ascii="Times New Roman" w:hAnsi="Times New Roman"/>
                <w:bCs/>
                <w:sz w:val="24"/>
                <w:lang w:val="kk-KZ"/>
              </w:rPr>
              <w:t>● клиника;</w:t>
            </w:r>
          </w:p>
          <w:p w:rsidR="00D0106A" w:rsidRPr="00E64EEC" w:rsidRDefault="00D0106A" w:rsidP="003018E4">
            <w:pPr>
              <w:pStyle w:val="a5"/>
              <w:tabs>
                <w:tab w:val="left" w:pos="12900"/>
              </w:tabs>
              <w:ind w:firstLine="74"/>
              <w:jc w:val="both"/>
              <w:rPr>
                <w:rFonts w:ascii="Times New Roman" w:hAnsi="Times New Roman"/>
                <w:bCs/>
                <w:sz w:val="24"/>
                <w:lang w:val="kk-KZ"/>
              </w:rPr>
            </w:pPr>
            <w:r w:rsidRPr="00E64EEC">
              <w:rPr>
                <w:rFonts w:ascii="Times New Roman" w:hAnsi="Times New Roman"/>
                <w:bCs/>
                <w:sz w:val="24"/>
                <w:lang w:val="kk-KZ"/>
              </w:rPr>
              <w:t>● Отель.</w:t>
            </w:r>
          </w:p>
          <w:p w:rsidR="00D0106A" w:rsidRDefault="00D0106A" w:rsidP="003018E4">
            <w:pPr>
              <w:tabs>
                <w:tab w:val="left" w:pos="12900"/>
              </w:tabs>
              <w:jc w:val="both"/>
              <w:rPr>
                <w:bCs/>
                <w:sz w:val="24"/>
                <w:lang w:val="kk-KZ"/>
              </w:rPr>
            </w:pPr>
            <w:r w:rsidRPr="00511D0E">
              <w:rPr>
                <w:bCs/>
                <w:sz w:val="24"/>
                <w:lang w:val="kk-KZ"/>
              </w:rPr>
              <w:t>Убедит</w:t>
            </w:r>
            <w:r>
              <w:rPr>
                <w:bCs/>
                <w:sz w:val="24"/>
                <w:lang w:val="kk-KZ"/>
              </w:rPr>
              <w:t>ься</w:t>
            </w:r>
            <w:r w:rsidRPr="00511D0E">
              <w:rPr>
                <w:bCs/>
                <w:sz w:val="24"/>
                <w:lang w:val="kk-KZ"/>
              </w:rPr>
              <w:t>, что ученики правильно сопостав</w:t>
            </w:r>
            <w:r>
              <w:rPr>
                <w:bCs/>
                <w:sz w:val="24"/>
                <w:lang w:val="kk-KZ"/>
              </w:rPr>
              <w:t xml:space="preserve">ляют таблицы в полях и записях, </w:t>
            </w:r>
            <w:r w:rsidRPr="00511D0E">
              <w:rPr>
                <w:bCs/>
                <w:sz w:val="24"/>
                <w:lang w:val="kk-KZ"/>
              </w:rPr>
              <w:t xml:space="preserve">что первые ключевые </w:t>
            </w:r>
            <w:r w:rsidRPr="00511D0E">
              <w:rPr>
                <w:bCs/>
                <w:sz w:val="24"/>
                <w:lang w:val="kk-KZ"/>
              </w:rPr>
              <w:lastRenderedPageBreak/>
              <w:t>записи не повторяются.</w:t>
            </w:r>
          </w:p>
          <w:p w:rsidR="00D0106A" w:rsidRPr="00511D0E" w:rsidRDefault="00D0106A" w:rsidP="003018E4">
            <w:pPr>
              <w:tabs>
                <w:tab w:val="left" w:pos="12900"/>
              </w:tabs>
              <w:jc w:val="both"/>
              <w:rPr>
                <w:bCs/>
                <w:sz w:val="24"/>
                <w:lang w:val="kk-KZ"/>
              </w:rPr>
            </w:pPr>
            <w:r w:rsidRPr="00832A13">
              <w:rPr>
                <w:i/>
              </w:rPr>
              <w:t xml:space="preserve"> (При выполнении заданий  происходит формирование функциональной грамотности, практических навыков, развиваются навыки критического мышления, способность решать проблемы). Достигается вторая цель</w:t>
            </w:r>
          </w:p>
          <w:p w:rsidR="00D0106A" w:rsidRDefault="00D0106A" w:rsidP="003018E4">
            <w:pPr>
              <w:tabs>
                <w:tab w:val="left" w:pos="411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Дополнительное задание</w:t>
            </w:r>
          </w:p>
          <w:p w:rsidR="00D0106A" w:rsidRPr="00BC6859" w:rsidRDefault="00D0106A" w:rsidP="003018E4">
            <w:pPr>
              <w:tabs>
                <w:tab w:val="left" w:pos="411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3. </w:t>
            </w:r>
            <w:r w:rsidRPr="00BC6859">
              <w:rPr>
                <w:b/>
                <w:sz w:val="24"/>
                <w:szCs w:val="24"/>
                <w:lang w:eastAsia="en-GB"/>
              </w:rPr>
              <w:t>Индивидуальная работа</w:t>
            </w:r>
          </w:p>
          <w:p w:rsidR="00D0106A" w:rsidRDefault="00D0106A" w:rsidP="003018E4">
            <w:pPr>
              <w:rPr>
                <w:b/>
              </w:rPr>
            </w:pPr>
            <w:proofErr w:type="spellStart"/>
            <w:r w:rsidRPr="00E30FFC">
              <w:rPr>
                <w:b/>
              </w:rPr>
              <w:t>Формативное</w:t>
            </w:r>
            <w:proofErr w:type="spellEnd"/>
            <w:r w:rsidRPr="00E30FFC">
              <w:rPr>
                <w:b/>
              </w:rPr>
              <w:t xml:space="preserve"> оценивание</w:t>
            </w:r>
          </w:p>
          <w:p w:rsidR="00D0106A" w:rsidRPr="00B60A31" w:rsidRDefault="00D0106A" w:rsidP="003018E4">
            <w:pPr>
              <w:rPr>
                <w:b/>
              </w:rPr>
            </w:pPr>
            <w:r w:rsidRPr="00B60A31">
              <w:rPr>
                <w:b/>
              </w:rPr>
              <w:t xml:space="preserve"> «Создание базы данных в электронных таблицах»</w:t>
            </w:r>
          </w:p>
          <w:p w:rsidR="00D0106A" w:rsidRDefault="00D0106A" w:rsidP="003018E4">
            <w:r>
              <w:t xml:space="preserve"> Критерий оценивания Обучающийся</w:t>
            </w:r>
          </w:p>
          <w:p w:rsidR="00D0106A" w:rsidRDefault="00D0106A" w:rsidP="003018E4">
            <w:r>
              <w:t xml:space="preserve"> ● Создает табличную базу данных в электронной таблице </w:t>
            </w:r>
          </w:p>
          <w:p w:rsidR="00D0106A" w:rsidRDefault="00D0106A" w:rsidP="003018E4">
            <w:r>
              <w:t xml:space="preserve">Уровень мыслительных навыков Применение </w:t>
            </w:r>
          </w:p>
          <w:p w:rsidR="00D0106A" w:rsidRDefault="00D0106A" w:rsidP="003018E4">
            <w:r>
              <w:t>Практическая работа.</w:t>
            </w:r>
          </w:p>
          <w:p w:rsidR="00D0106A" w:rsidRDefault="00D0106A" w:rsidP="003018E4">
            <w:r>
              <w:t xml:space="preserve"> 1. </w:t>
            </w:r>
            <w:r w:rsidRPr="00B60A31">
              <w:rPr>
                <w:b/>
              </w:rPr>
              <w:t>Создайте базу данных «Заповедники Казахстана» в электронной таблице, используйте информацию с сайта:</w:t>
            </w:r>
            <w:r>
              <w:t xml:space="preserve"> http://old.unesco.kz/heritagenet/kz/participant/zapovednik/zapovednik.htm Аксу-</w:t>
            </w:r>
            <w:proofErr w:type="spellStart"/>
            <w:r>
              <w:t>Джабаглинский</w:t>
            </w:r>
            <w:proofErr w:type="spellEnd"/>
            <w:r>
              <w:t xml:space="preserve"> заповедник Площадь 74,4 тыс. га. </w:t>
            </w:r>
            <w:proofErr w:type="gramStart"/>
            <w:r>
              <w:t>Создан</w:t>
            </w:r>
            <w:proofErr w:type="gramEnd"/>
            <w:r>
              <w:t xml:space="preserve"> в 1926 году для охраны природных комплексов северных районов Западного Тянь-Шаня. </w:t>
            </w:r>
            <w:proofErr w:type="gramStart"/>
            <w:r>
              <w:t xml:space="preserve">В заповеднике обитают: марал, косуля, архар, сибирский горный козел, </w:t>
            </w:r>
            <w:proofErr w:type="spellStart"/>
            <w:r>
              <w:t>белокоготный</w:t>
            </w:r>
            <w:proofErr w:type="spellEnd"/>
            <w:r>
              <w:t xml:space="preserve"> медведь, снежный барс, кабан, дикобраз, улар.</w:t>
            </w:r>
            <w:proofErr w:type="gramEnd"/>
            <w:r>
              <w:t xml:space="preserve"> </w:t>
            </w:r>
            <w:proofErr w:type="gramStart"/>
            <w:r>
              <w:t>Или-Алатауский</w:t>
            </w:r>
            <w:proofErr w:type="gramEnd"/>
            <w:r>
              <w:t xml:space="preserve"> заповедник Площадь 91,6 тыс. га. Создан в 1964 году для охраны природных комплексов </w:t>
            </w:r>
            <w:proofErr w:type="spellStart"/>
            <w:r>
              <w:t>Заилийского</w:t>
            </w:r>
            <w:proofErr w:type="spellEnd"/>
            <w:r>
              <w:t xml:space="preserve"> Алатау и памятника природы "Поющая гора". </w:t>
            </w:r>
            <w:proofErr w:type="gramStart"/>
            <w:r>
              <w:t xml:space="preserve">В заповеднике обитают: марал, косуля, архар, сибирский горный козел, </w:t>
            </w:r>
            <w:proofErr w:type="spellStart"/>
            <w:r>
              <w:t>белокоготный</w:t>
            </w:r>
            <w:proofErr w:type="spellEnd"/>
            <w:r>
              <w:t xml:space="preserve"> медведь, снежный барс, улар, фазан, </w:t>
            </w:r>
            <w:proofErr w:type="spellStart"/>
            <w:r>
              <w:t>кеклик</w:t>
            </w:r>
            <w:proofErr w:type="spellEnd"/>
            <w:r>
              <w:t>, тетерев.</w:t>
            </w:r>
            <w:proofErr w:type="gramEnd"/>
            <w:r>
              <w:t xml:space="preserve"> </w:t>
            </w:r>
            <w:proofErr w:type="spellStart"/>
            <w:r>
              <w:t>Барсакельмесский</w:t>
            </w:r>
            <w:proofErr w:type="spellEnd"/>
            <w:r>
              <w:t xml:space="preserve"> заповедник Площадь 18,3 тыс. га. Создан в 1939 году на острове в Аральском море для охраны пустынного комплекса и восстановления </w:t>
            </w:r>
            <w:proofErr w:type="gramStart"/>
            <w:r>
              <w:t>численности</w:t>
            </w:r>
            <w:proofErr w:type="gramEnd"/>
            <w:r>
              <w:t xml:space="preserve"> типичных для него животных. На острове обитают: сайгак, джейран, кулан, желтый суслик. Кургальджинский заповедник Площадь 273,1 тыс. га. </w:t>
            </w:r>
            <w:proofErr w:type="gramStart"/>
            <w:r>
              <w:t>Создан</w:t>
            </w:r>
            <w:proofErr w:type="gramEnd"/>
            <w:r>
              <w:t xml:space="preserve"> в 1968 году для охраны природного комплекса </w:t>
            </w:r>
            <w:proofErr w:type="spellStart"/>
            <w:r>
              <w:t>ТенгизКургальджинских</w:t>
            </w:r>
            <w:proofErr w:type="spellEnd"/>
            <w:r>
              <w:t xml:space="preserve"> озер как местообитания водоплавающих птиц, имеющего международное значение. Является местом отдыха мигрирующих птиц и гнездования фламинго. </w:t>
            </w:r>
            <w:proofErr w:type="spellStart"/>
            <w:r>
              <w:lastRenderedPageBreak/>
              <w:t>Маркакольский</w:t>
            </w:r>
            <w:proofErr w:type="spellEnd"/>
            <w:r>
              <w:t xml:space="preserve"> заповедник Площадь 71,4 тыс. га. </w:t>
            </w:r>
            <w:proofErr w:type="gramStart"/>
            <w:r>
              <w:t>Создан</w:t>
            </w:r>
            <w:proofErr w:type="gramEnd"/>
            <w:r>
              <w:t xml:space="preserve"> в 1976 году для охраны природного комплекса Южного Алтая, включая озеро </w:t>
            </w:r>
            <w:proofErr w:type="spellStart"/>
            <w:r>
              <w:t>Маркаколь</w:t>
            </w:r>
            <w:proofErr w:type="spellEnd"/>
            <w:r>
              <w:t xml:space="preserve">. Здесь обитают около 200 видов птиц и 40 видов млекопитающих, в числе которых бурый медведь, соболь, белка. </w:t>
            </w:r>
            <w:proofErr w:type="spellStart"/>
            <w:r>
              <w:t>Наурзумский</w:t>
            </w:r>
            <w:proofErr w:type="spellEnd"/>
            <w:r>
              <w:t xml:space="preserve"> заповедник Площадь 87,5 тыс. га. </w:t>
            </w:r>
            <w:proofErr w:type="gramStart"/>
            <w:r>
              <w:t>Создан</w:t>
            </w:r>
            <w:proofErr w:type="gramEnd"/>
            <w:r>
              <w:t xml:space="preserve"> в 1934 году для охраны флоры и фауны степей. Является местом отдыха водоплавающих птиц на весеннем и осеннем пролетах. </w:t>
            </w:r>
          </w:p>
          <w:p w:rsidR="00D0106A" w:rsidRDefault="00D0106A" w:rsidP="003018E4">
            <w:pPr>
              <w:rPr>
                <w:b/>
              </w:rPr>
            </w:pPr>
            <w:r w:rsidRPr="00B60A31">
              <w:rPr>
                <w:b/>
              </w:rPr>
              <w:t xml:space="preserve"> 2. Определите наименования полей таблицы; </w:t>
            </w:r>
          </w:p>
          <w:p w:rsidR="00D0106A" w:rsidRDefault="00D0106A" w:rsidP="003018E4">
            <w:pPr>
              <w:rPr>
                <w:b/>
              </w:rPr>
            </w:pPr>
            <w:r w:rsidRPr="00B60A31">
              <w:rPr>
                <w:b/>
              </w:rPr>
              <w:t>3. Заполните наименования полей таблицы;</w:t>
            </w:r>
          </w:p>
          <w:p w:rsidR="00D0106A" w:rsidRDefault="00D0106A" w:rsidP="003018E4">
            <w:pPr>
              <w:rPr>
                <w:b/>
              </w:rPr>
            </w:pPr>
            <w:r w:rsidRPr="00B60A31">
              <w:rPr>
                <w:b/>
              </w:rPr>
              <w:t xml:space="preserve"> 4. Определите список заповедников и заполните их в соответствующее поле;</w:t>
            </w:r>
          </w:p>
          <w:p w:rsidR="00D0106A" w:rsidRDefault="00D0106A" w:rsidP="003018E4">
            <w:pPr>
              <w:rPr>
                <w:b/>
              </w:rPr>
            </w:pPr>
            <w:r w:rsidRPr="00B60A31">
              <w:rPr>
                <w:b/>
              </w:rPr>
              <w:t xml:space="preserve"> 5. Заполните записи для каждого заповедника; </w:t>
            </w:r>
          </w:p>
          <w:p w:rsidR="00D0106A" w:rsidRPr="00B60A31" w:rsidRDefault="00D0106A" w:rsidP="003018E4">
            <w:r w:rsidRPr="00B60A31">
              <w:rPr>
                <w:b/>
              </w:rPr>
              <w:t>6. Определите поля БД с числовым типом данных.</w:t>
            </w:r>
            <w:r>
              <w:t xml:space="preserve"> </w:t>
            </w:r>
          </w:p>
        </w:tc>
        <w:tc>
          <w:tcPr>
            <w:tcW w:w="87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Default="00D0106A" w:rsidP="003018E4">
            <w:r>
              <w:lastRenderedPageBreak/>
              <w:t>Обсуждение</w:t>
            </w:r>
          </w:p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Pr="00832A13" w:rsidRDefault="00D0106A" w:rsidP="003018E4">
            <w:r w:rsidRPr="00832A13">
              <w:t>Читают текст, дополняют ответы или соглашаются с ответами учащимися других групп</w:t>
            </w:r>
          </w:p>
          <w:p w:rsidR="00D0106A" w:rsidRPr="00832A13" w:rsidRDefault="00D0106A" w:rsidP="003018E4"/>
          <w:p w:rsidR="00D0106A" w:rsidRDefault="00D0106A" w:rsidP="003018E4">
            <w:pPr>
              <w:tabs>
                <w:tab w:val="left" w:pos="336"/>
              </w:tabs>
              <w:spacing w:before="60"/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Ученики самостоятельно </w:t>
            </w:r>
            <w:proofErr w:type="gramStart"/>
            <w:r>
              <w:rPr>
                <w:sz w:val="24"/>
                <w:szCs w:val="24"/>
                <w:lang w:eastAsia="en-GB"/>
              </w:rPr>
              <w:t>читают и дополняют свои знания о базах данных использую интернет ресурсы записывая</w:t>
            </w:r>
            <w:proofErr w:type="gramEnd"/>
            <w:r>
              <w:rPr>
                <w:sz w:val="24"/>
                <w:szCs w:val="24"/>
                <w:lang w:eastAsia="en-GB"/>
              </w:rPr>
              <w:t xml:space="preserve"> ключевые слова в тетрадях.</w:t>
            </w:r>
          </w:p>
          <w:p w:rsidR="00D0106A" w:rsidRDefault="00D0106A" w:rsidP="003018E4"/>
          <w:p w:rsidR="00D0106A" w:rsidRPr="00832A13" w:rsidRDefault="00D0106A" w:rsidP="003018E4"/>
          <w:p w:rsidR="00D0106A" w:rsidRPr="00832A13" w:rsidRDefault="00D0106A" w:rsidP="003018E4">
            <w:r>
              <w:t>Находят верный ответ</w:t>
            </w:r>
          </w:p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>
            <w:pPr>
              <w:rPr>
                <w:iCs/>
                <w:shd w:val="clear" w:color="auto" w:fill="FFFFFF"/>
              </w:rPr>
            </w:pPr>
            <w:r w:rsidRPr="00832A13">
              <w:rPr>
                <w:iCs/>
                <w:shd w:val="clear" w:color="auto" w:fill="FFFFFF"/>
              </w:rPr>
              <w:t>Выполняют практическую работу.</w:t>
            </w:r>
          </w:p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Default="00D0106A" w:rsidP="003018E4"/>
          <w:p w:rsidR="00D0106A" w:rsidRPr="00832A13" w:rsidRDefault="00D0106A" w:rsidP="003018E4"/>
          <w:p w:rsidR="00D0106A" w:rsidRDefault="00D0106A" w:rsidP="003018E4"/>
          <w:p w:rsidR="00D0106A" w:rsidRPr="00832A13" w:rsidRDefault="00D0106A" w:rsidP="003018E4"/>
          <w:p w:rsidR="00D0106A" w:rsidRPr="00832A13" w:rsidRDefault="00D0106A" w:rsidP="003018E4">
            <w:pPr>
              <w:rPr>
                <w:iCs/>
                <w:shd w:val="clear" w:color="auto" w:fill="FFFFFF"/>
              </w:rPr>
            </w:pPr>
            <w:r w:rsidRPr="00832A13">
              <w:rPr>
                <w:iCs/>
                <w:shd w:val="clear" w:color="auto" w:fill="FFFFFF"/>
              </w:rPr>
              <w:t>Выполняют практическую работу</w:t>
            </w:r>
            <w:r>
              <w:rPr>
                <w:iCs/>
                <w:shd w:val="clear" w:color="auto" w:fill="FFFFFF"/>
              </w:rPr>
              <w:t xml:space="preserve"> за компьютерами</w:t>
            </w:r>
            <w:r w:rsidRPr="00832A13">
              <w:rPr>
                <w:iCs/>
                <w:shd w:val="clear" w:color="auto" w:fill="FFFFFF"/>
              </w:rPr>
              <w:t>.</w:t>
            </w:r>
          </w:p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</w:tc>
        <w:tc>
          <w:tcPr>
            <w:tcW w:w="82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Pr="00832A13" w:rsidRDefault="00D0106A" w:rsidP="003018E4">
            <w:proofErr w:type="spellStart"/>
            <w:r w:rsidRPr="00832A13">
              <w:lastRenderedPageBreak/>
              <w:t>Взаимооценивание</w:t>
            </w:r>
            <w:proofErr w:type="spellEnd"/>
            <w:r w:rsidRPr="00832A13">
              <w:t>. Прием «Знаки +,-»</w:t>
            </w:r>
          </w:p>
          <w:p w:rsidR="00D0106A" w:rsidRPr="00832A13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abs>
                <w:tab w:val="left" w:pos="336"/>
              </w:tabs>
              <w:spacing w:before="60"/>
              <w:rPr>
                <w:sz w:val="24"/>
                <w:szCs w:val="24"/>
                <w:lang w:eastAsia="en-GB"/>
              </w:rPr>
            </w:pPr>
          </w:p>
          <w:p w:rsidR="00D0106A" w:rsidRPr="00832A13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roofErr w:type="spellStart"/>
            <w:r w:rsidRPr="00832A13">
              <w:t>Взаимооценивание</w:t>
            </w:r>
            <w:proofErr w:type="spellEnd"/>
            <w:r w:rsidRPr="00832A13">
              <w:t>. Прием «Знаки +,-»</w:t>
            </w: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roofErr w:type="spellStart"/>
            <w:r w:rsidRPr="00832A13">
              <w:t>Взаимооценивание</w:t>
            </w:r>
            <w:proofErr w:type="spellEnd"/>
            <w:r w:rsidRPr="00832A13">
              <w:t>. Прием «Знаки +,-»</w:t>
            </w: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roofErr w:type="spellStart"/>
            <w:r w:rsidRPr="00832A13">
              <w:t>Взаимооценивание</w:t>
            </w:r>
            <w:proofErr w:type="spellEnd"/>
            <w:r w:rsidRPr="00832A13">
              <w:t>. Прием «Знаки +,-»</w:t>
            </w: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tabs>
                <w:tab w:val="left" w:pos="411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Дескрипторы</w:t>
            </w:r>
          </w:p>
          <w:p w:rsidR="00D0106A" w:rsidRDefault="00D0106A" w:rsidP="003018E4">
            <w:pPr>
              <w:tabs>
                <w:tab w:val="left" w:pos="411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Правильно заполняет название полей</w:t>
            </w:r>
          </w:p>
          <w:p w:rsidR="00D0106A" w:rsidRDefault="00D0106A" w:rsidP="003018E4">
            <w:pPr>
              <w:tabs>
                <w:tab w:val="left" w:pos="411"/>
              </w:tabs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>Заполняет записи таблицы</w:t>
            </w: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Pr="00832A13" w:rsidRDefault="00D0106A" w:rsidP="003018E4">
            <w:pPr>
              <w:rPr>
                <w:rFonts w:eastAsia="Times New Roman"/>
                <w:spacing w:val="2"/>
              </w:rPr>
            </w:pPr>
          </w:p>
          <w:p w:rsidR="00D0106A" w:rsidRDefault="00D0106A" w:rsidP="003018E4">
            <w:pPr>
              <w:rPr>
                <w:rFonts w:eastAsia="Times New Roman"/>
              </w:rPr>
            </w:pPr>
          </w:p>
          <w:p w:rsidR="00D0106A" w:rsidRDefault="00D0106A" w:rsidP="003018E4">
            <w:pPr>
              <w:rPr>
                <w:rFonts w:eastAsia="Times New Roman"/>
              </w:rPr>
            </w:pPr>
          </w:p>
          <w:p w:rsidR="00D0106A" w:rsidRDefault="00D0106A" w:rsidP="003018E4">
            <w:pPr>
              <w:rPr>
                <w:rFonts w:eastAsia="Times New Roman"/>
              </w:rPr>
            </w:pPr>
          </w:p>
          <w:p w:rsidR="00D0106A" w:rsidRDefault="00D0106A" w:rsidP="003018E4">
            <w:pPr>
              <w:rPr>
                <w:rFonts w:eastAsia="Times New Roman"/>
              </w:rPr>
            </w:pPr>
          </w:p>
          <w:p w:rsidR="00D0106A" w:rsidRDefault="00D0106A" w:rsidP="003018E4">
            <w:pPr>
              <w:rPr>
                <w:rFonts w:eastAsia="Times New Roman"/>
              </w:rPr>
            </w:pPr>
          </w:p>
          <w:p w:rsidR="00D0106A" w:rsidRDefault="00D0106A" w:rsidP="003018E4">
            <w:pPr>
              <w:rPr>
                <w:rFonts w:eastAsia="Times New Roman"/>
              </w:rPr>
            </w:pPr>
          </w:p>
          <w:p w:rsidR="00D0106A" w:rsidRPr="00832A13" w:rsidRDefault="00D0106A" w:rsidP="003018E4">
            <w:pPr>
              <w:rPr>
                <w:rFonts w:eastAsia="Times New Roman"/>
              </w:rPr>
            </w:pPr>
          </w:p>
          <w:p w:rsidR="00D0106A" w:rsidRPr="00832A13" w:rsidRDefault="00D0106A" w:rsidP="003018E4">
            <w:proofErr w:type="spellStart"/>
            <w:r w:rsidRPr="00832A13">
              <w:t>Самооценивание</w:t>
            </w:r>
            <w:proofErr w:type="spellEnd"/>
            <w:r w:rsidRPr="00832A13">
              <w:t>. Прием «Знаки +,-»</w:t>
            </w:r>
          </w:p>
          <w:p w:rsidR="00D0106A" w:rsidRPr="00832A13" w:rsidRDefault="00D0106A" w:rsidP="003018E4">
            <w:pPr>
              <w:rPr>
                <w:rFonts w:eastAsia="Times New Roman"/>
              </w:rPr>
            </w:pPr>
          </w:p>
          <w:p w:rsidR="00D0106A" w:rsidRDefault="00D0106A" w:rsidP="003018E4">
            <w:pPr>
              <w:rPr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  <w:lang w:eastAsia="en-GB"/>
              </w:rPr>
              <w:t xml:space="preserve">Учитель ходит по классу, комментируя и оценивания работы учащихся с помощью смайликами на </w:t>
            </w:r>
            <w:proofErr w:type="spellStart"/>
            <w:r>
              <w:rPr>
                <w:sz w:val="24"/>
                <w:szCs w:val="24"/>
                <w:lang w:eastAsia="en-GB"/>
              </w:rPr>
              <w:t>стикерах</w:t>
            </w:r>
            <w:proofErr w:type="spellEnd"/>
            <w:r>
              <w:rPr>
                <w:sz w:val="24"/>
                <w:szCs w:val="24"/>
                <w:lang w:eastAsia="en-GB"/>
              </w:rPr>
              <w:t xml:space="preserve">, дополняя работы учеников.   </w:t>
            </w:r>
          </w:p>
          <w:p w:rsidR="00D0106A" w:rsidRPr="00832A13" w:rsidRDefault="00D0106A" w:rsidP="003018E4">
            <w:pPr>
              <w:rPr>
                <w:rFonts w:eastAsia="Times New Roman"/>
              </w:rPr>
            </w:pPr>
          </w:p>
          <w:p w:rsidR="00D0106A" w:rsidRPr="00832A13" w:rsidRDefault="00D0106A" w:rsidP="003018E4">
            <w:pPr>
              <w:pStyle w:val="a5"/>
              <w:spacing w:line="240" w:lineRule="auto"/>
              <w:ind w:left="0"/>
              <w:rPr>
                <w:rFonts w:ascii="Times New Roman" w:hAnsi="Times New Roman"/>
                <w:bCs/>
                <w:szCs w:val="22"/>
                <w:lang w:val="ru-RU"/>
              </w:rPr>
            </w:pPr>
          </w:p>
          <w:p w:rsidR="00D0106A" w:rsidRDefault="00D0106A" w:rsidP="003018E4">
            <w:r>
              <w:t xml:space="preserve">Дескриптор </w:t>
            </w:r>
          </w:p>
          <w:p w:rsidR="00D0106A" w:rsidRDefault="00D0106A" w:rsidP="003018E4">
            <w:proofErr w:type="gramStart"/>
            <w:r>
              <w:t>Обучающийся</w:t>
            </w:r>
            <w:proofErr w:type="gramEnd"/>
            <w:r>
              <w:t xml:space="preserve"> - определяет не менее четырех полей;</w:t>
            </w:r>
          </w:p>
          <w:p w:rsidR="00D0106A" w:rsidRDefault="00D0106A" w:rsidP="003018E4">
            <w:r>
              <w:t xml:space="preserve"> - заполняет название полей;</w:t>
            </w:r>
          </w:p>
          <w:p w:rsidR="00D0106A" w:rsidRDefault="00D0106A" w:rsidP="003018E4">
            <w:r>
              <w:t xml:space="preserve"> - заполняет список заповедников;</w:t>
            </w:r>
          </w:p>
          <w:p w:rsidR="00D0106A" w:rsidRDefault="00D0106A" w:rsidP="003018E4">
            <w:r>
              <w:t xml:space="preserve"> - заполняет данные о каждом заповеднике, согласно описанию;</w:t>
            </w:r>
          </w:p>
          <w:p w:rsidR="00D0106A" w:rsidRDefault="00D0106A" w:rsidP="003018E4">
            <w:pPr>
              <w:rPr>
                <w:b/>
              </w:rPr>
            </w:pPr>
            <w:r>
              <w:t xml:space="preserve"> - записывает в числовые поля числовые данные.</w:t>
            </w:r>
          </w:p>
          <w:p w:rsidR="00D0106A" w:rsidRPr="00832A13" w:rsidRDefault="00D0106A" w:rsidP="003018E4">
            <w:pPr>
              <w:rPr>
                <w:rFonts w:eastAsia="Times New Roman"/>
              </w:rPr>
            </w:pPr>
          </w:p>
          <w:p w:rsidR="00D0106A" w:rsidRPr="00832A13" w:rsidRDefault="00D0106A" w:rsidP="003018E4">
            <w:pPr>
              <w:rPr>
                <w:rFonts w:eastAsia="Times New Roman"/>
              </w:rPr>
            </w:pPr>
          </w:p>
          <w:p w:rsidR="00D0106A" w:rsidRPr="00832A13" w:rsidRDefault="00D0106A" w:rsidP="003018E4">
            <w:pPr>
              <w:rPr>
                <w:rFonts w:eastAsia="Times New Roman"/>
              </w:rPr>
            </w:pPr>
          </w:p>
        </w:tc>
        <w:tc>
          <w:tcPr>
            <w:tcW w:w="94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Default="00D0106A" w:rsidP="003018E4">
            <w:pPr>
              <w:rPr>
                <w:noProof/>
              </w:rPr>
            </w:pPr>
            <w:r>
              <w:rPr>
                <w:noProof/>
              </w:rPr>
              <w:lastRenderedPageBreak/>
              <w:t>Презентация</w:t>
            </w:r>
          </w:p>
          <w:p w:rsidR="00D0106A" w:rsidRDefault="00D0106A" w:rsidP="003018E4">
            <w:pPr>
              <w:rPr>
                <w:noProof/>
              </w:rPr>
            </w:pPr>
          </w:p>
          <w:p w:rsidR="00D0106A" w:rsidRDefault="00D0106A" w:rsidP="003018E4">
            <w:r>
              <w:rPr>
                <w:noProof/>
              </w:rPr>
              <w:drawing>
                <wp:inline distT="0" distB="0" distL="0" distR="0" wp14:anchorId="1D4C9F72" wp14:editId="1F8D8AFE">
                  <wp:extent cx="1066800" cy="80772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056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106A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Default="00D0106A" w:rsidP="003018E4"/>
          <w:p w:rsidR="00D0106A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BC6859" w:rsidRDefault="00D0106A" w:rsidP="003018E4">
            <w:pPr>
              <w:tabs>
                <w:tab w:val="left" w:pos="336"/>
              </w:tabs>
              <w:spacing w:before="60"/>
              <w:rPr>
                <w:szCs w:val="24"/>
                <w:lang w:eastAsia="en-GB"/>
              </w:rPr>
            </w:pPr>
            <w:r w:rsidRPr="00BC6859">
              <w:rPr>
                <w:szCs w:val="24"/>
                <w:lang w:eastAsia="en-GB"/>
              </w:rPr>
              <w:t>Ссылки на интернет ресурсы:</w:t>
            </w:r>
          </w:p>
          <w:p w:rsidR="00D0106A" w:rsidRPr="00BC6859" w:rsidRDefault="00D0106A" w:rsidP="003018E4">
            <w:pPr>
              <w:tabs>
                <w:tab w:val="left" w:pos="336"/>
              </w:tabs>
              <w:spacing w:before="60"/>
              <w:rPr>
                <w:szCs w:val="24"/>
                <w:lang w:eastAsia="en-GB"/>
              </w:rPr>
            </w:pPr>
            <w:hyperlink r:id="rId8" w:history="1">
              <w:r w:rsidRPr="00BC6859">
                <w:rPr>
                  <w:rStyle w:val="a7"/>
                  <w:szCs w:val="24"/>
                  <w:lang w:eastAsia="en-GB"/>
                </w:rPr>
                <w:t>http://xn--i1abbnckbmcl9fb.xn--p1ai/%D1%81%D1%82%D0%B0%D1%82%D1%8C%D0%B8/579621/</w:t>
              </w:r>
            </w:hyperlink>
          </w:p>
          <w:p w:rsidR="00D0106A" w:rsidRPr="00BC6859" w:rsidRDefault="00D0106A" w:rsidP="003018E4">
            <w:pPr>
              <w:tabs>
                <w:tab w:val="left" w:pos="336"/>
              </w:tabs>
              <w:spacing w:before="60"/>
              <w:rPr>
                <w:szCs w:val="24"/>
                <w:lang w:eastAsia="en-GB"/>
              </w:rPr>
            </w:pPr>
          </w:p>
          <w:p w:rsidR="00D0106A" w:rsidRPr="00BC6859" w:rsidRDefault="00D0106A" w:rsidP="003018E4">
            <w:pPr>
              <w:tabs>
                <w:tab w:val="left" w:pos="411"/>
              </w:tabs>
              <w:rPr>
                <w:szCs w:val="24"/>
                <w:lang w:eastAsia="en-GB"/>
              </w:rPr>
            </w:pPr>
            <w:hyperlink r:id="rId9" w:history="1">
              <w:r w:rsidRPr="00BC6859">
                <w:rPr>
                  <w:rStyle w:val="a7"/>
                  <w:szCs w:val="24"/>
                  <w:lang w:eastAsia="en-GB"/>
                </w:rPr>
                <w:t>https://infourok.ru/urok-bazi-dannih-v-elektronnih-tablicah-2134367.html</w:t>
              </w:r>
            </w:hyperlink>
          </w:p>
          <w:p w:rsidR="00D0106A" w:rsidRPr="00BC6859" w:rsidRDefault="00D0106A" w:rsidP="003018E4">
            <w:pPr>
              <w:rPr>
                <w:sz w:val="20"/>
              </w:rPr>
            </w:pPr>
          </w:p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Default="00D0106A" w:rsidP="003018E4">
            <w:hyperlink r:id="rId10" w:history="1">
              <w:r w:rsidRPr="00131AE4">
                <w:rPr>
                  <w:rStyle w:val="a7"/>
                </w:rPr>
                <w:t>https://wordwall.net/ru/resource/35092332</w:t>
              </w:r>
            </w:hyperlink>
          </w:p>
          <w:p w:rsidR="00D0106A" w:rsidRPr="00832A13" w:rsidRDefault="00D0106A" w:rsidP="003018E4">
            <w:r>
              <w:rPr>
                <w:noProof/>
              </w:rPr>
              <w:drawing>
                <wp:inline distT="0" distB="0" distL="0" distR="0" wp14:anchorId="1419FD0E" wp14:editId="440DC034">
                  <wp:extent cx="1013460" cy="1013460"/>
                  <wp:effectExtent l="0" t="0" r="0" b="0"/>
                  <wp:docPr id="2" name="Рисунок 2" descr="https://wordwall.net/resourceajax/qr?resourceType=activity&amp;id=35092332&amp;imagetype=png&amp;pixels=4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ordwall.net/resourceajax/qr?resourceType=activity&amp;id=35092332&amp;imagetype=png&amp;pixels=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>
            <w:r w:rsidRPr="00832A13">
              <w:t>Компьютеры, учебник, алгоритм выполнения практического задания</w:t>
            </w:r>
          </w:p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Default="00D0106A" w:rsidP="003018E4">
            <w:hyperlink r:id="rId12" w:history="1">
              <w:r w:rsidRPr="004A4AFC">
                <w:rPr>
                  <w:rStyle w:val="a7"/>
                </w:rPr>
                <w:t>https://learningapps.org/2011449</w:t>
              </w:r>
            </w:hyperlink>
          </w:p>
          <w:p w:rsidR="00D0106A" w:rsidRPr="00A3151D" w:rsidRDefault="00D0106A" w:rsidP="003018E4">
            <w:pPr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5E93549E" wp14:editId="55222769">
                  <wp:extent cx="1123950" cy="57201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968" cy="574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Default="00D0106A" w:rsidP="003018E4">
            <w:hyperlink r:id="rId14" w:history="1">
              <w:r w:rsidRPr="00131AE4">
                <w:rPr>
                  <w:rStyle w:val="a7"/>
                </w:rPr>
                <w:t>http://old.unesco.kz/heritagenet/kz/participant/zapovednik/zapovednik.htm</w:t>
              </w:r>
            </w:hyperlink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>
            <w:pPr>
              <w:rPr>
                <w:rStyle w:val="a7"/>
              </w:rPr>
            </w:pPr>
          </w:p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  <w:p w:rsidR="00D0106A" w:rsidRPr="00832A13" w:rsidRDefault="00D0106A" w:rsidP="003018E4"/>
        </w:tc>
      </w:tr>
      <w:tr w:rsidR="00D0106A" w:rsidRPr="00832A13" w:rsidTr="003018E4">
        <w:trPr>
          <w:trHeight w:val="3799"/>
        </w:trPr>
        <w:tc>
          <w:tcPr>
            <w:tcW w:w="407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Pr="00832A13" w:rsidRDefault="00D0106A" w:rsidP="003018E4">
            <w:r w:rsidRPr="00832A13">
              <w:lastRenderedPageBreak/>
              <w:t>Конец урока</w:t>
            </w:r>
          </w:p>
          <w:p w:rsidR="00D0106A" w:rsidRPr="00832A13" w:rsidRDefault="00D0106A" w:rsidP="003018E4"/>
        </w:tc>
        <w:tc>
          <w:tcPr>
            <w:tcW w:w="1958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Pr="00832A13" w:rsidRDefault="00D0106A" w:rsidP="003018E4">
            <w:pPr>
              <w:rPr>
                <w:b/>
              </w:rPr>
            </w:pPr>
            <w:r w:rsidRPr="00832A13">
              <w:rPr>
                <w:b/>
              </w:rPr>
              <w:t>Метод «Ресторан»</w:t>
            </w:r>
          </w:p>
          <w:p w:rsidR="00D0106A" w:rsidRPr="00832A13" w:rsidRDefault="00D0106A" w:rsidP="003018E4">
            <w:pPr>
              <w:rPr>
                <w:shd w:val="clear" w:color="auto" w:fill="FFFFFF"/>
              </w:rPr>
            </w:pPr>
            <w:r w:rsidRPr="00832A13">
              <w:rPr>
                <w:shd w:val="clear" w:color="auto" w:fill="FFFFFF"/>
              </w:rPr>
              <w:t>предлагаю ученикам представить, что сегодняшний день они провели в ресторане и теперь директор ресторана просит их ответить на несколько вопросов:</w:t>
            </w:r>
            <w:r w:rsidRPr="00832A13">
              <w:br/>
            </w:r>
            <w:r w:rsidRPr="00832A13">
              <w:rPr>
                <w:shd w:val="clear" w:color="auto" w:fill="FFFFFF"/>
              </w:rPr>
              <w:t>- Я съел бы еще этого…</w:t>
            </w:r>
            <w:r w:rsidRPr="00832A13">
              <w:br/>
            </w:r>
            <w:r w:rsidRPr="00832A13">
              <w:rPr>
                <w:shd w:val="clear" w:color="auto" w:fill="FFFFFF"/>
              </w:rPr>
              <w:t>- Больше всего мне понравилось…</w:t>
            </w:r>
            <w:r w:rsidRPr="00832A13">
              <w:br/>
            </w:r>
            <w:r w:rsidRPr="00832A13">
              <w:rPr>
                <w:shd w:val="clear" w:color="auto" w:fill="FFFFFF"/>
              </w:rPr>
              <w:t>- Я почти переварил…</w:t>
            </w:r>
            <w:r w:rsidRPr="00832A13">
              <w:br/>
            </w:r>
            <w:r w:rsidRPr="00832A13">
              <w:rPr>
                <w:shd w:val="clear" w:color="auto" w:fill="FFFFFF"/>
              </w:rPr>
              <w:t>- Я переел…</w:t>
            </w:r>
            <w:r w:rsidRPr="00832A13">
              <w:br/>
            </w:r>
            <w:r w:rsidRPr="00832A13">
              <w:rPr>
                <w:shd w:val="clear" w:color="auto" w:fill="FFFFFF"/>
              </w:rPr>
              <w:t>- Пожалуйста, добавьте</w:t>
            </w:r>
            <w:proofErr w:type="gramStart"/>
            <w:r w:rsidRPr="00832A13">
              <w:rPr>
                <w:shd w:val="clear" w:color="auto" w:fill="FFFFFF"/>
              </w:rPr>
              <w:t>…</w:t>
            </w:r>
            <w:r w:rsidRPr="00832A13">
              <w:br/>
            </w:r>
            <w:r w:rsidRPr="00832A13">
              <w:rPr>
                <w:shd w:val="clear" w:color="auto" w:fill="FFFFFF"/>
              </w:rPr>
              <w:t>В</w:t>
            </w:r>
            <w:proofErr w:type="gramEnd"/>
            <w:r w:rsidRPr="00832A13">
              <w:rPr>
                <w:shd w:val="clear" w:color="auto" w:fill="FFFFFF"/>
              </w:rPr>
              <w:t xml:space="preserve"> завершении резюмирую итог урока, даю задание на дом.</w:t>
            </w:r>
          </w:p>
          <w:p w:rsidR="00D0106A" w:rsidRDefault="00D0106A" w:rsidP="003018E4">
            <w:pPr>
              <w:rPr>
                <w:shd w:val="clear" w:color="auto" w:fill="FFFFFF"/>
              </w:rPr>
            </w:pPr>
            <w:r w:rsidRPr="00832A13">
              <w:rPr>
                <w:shd w:val="clear" w:color="auto" w:fill="FFFFFF"/>
              </w:rPr>
              <w:t>Д/з п.</w:t>
            </w:r>
            <w:r>
              <w:rPr>
                <w:shd w:val="clear" w:color="auto" w:fill="FFFFFF"/>
              </w:rPr>
              <w:t>11</w:t>
            </w:r>
            <w:r w:rsidRPr="00832A13">
              <w:rPr>
                <w:shd w:val="clear" w:color="auto" w:fill="FFFFFF"/>
              </w:rPr>
              <w:t xml:space="preserve">, </w:t>
            </w:r>
            <w:r>
              <w:rPr>
                <w:shd w:val="clear" w:color="auto" w:fill="FFFFFF"/>
              </w:rPr>
              <w:t>№7</w:t>
            </w:r>
          </w:p>
          <w:p w:rsidR="00D0106A" w:rsidRPr="00832A13" w:rsidRDefault="00D0106A" w:rsidP="003018E4">
            <w:pPr>
              <w:rPr>
                <w:bCs/>
              </w:rPr>
            </w:pPr>
            <w:r>
              <w:rPr>
                <w:noProof/>
              </w:rPr>
              <w:drawing>
                <wp:inline distT="0" distB="0" distL="0" distR="0" wp14:anchorId="1A4EC435" wp14:editId="5AC9EFA8">
                  <wp:extent cx="2314575" cy="23240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32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Pr="00832A13" w:rsidRDefault="00D0106A" w:rsidP="003018E4">
            <w:pPr>
              <w:rPr>
                <w:lang w:val="kk-KZ"/>
              </w:rPr>
            </w:pPr>
            <w:r w:rsidRPr="00832A13">
              <w:rPr>
                <w:shd w:val="clear" w:color="auto" w:fill="FFFFFF"/>
              </w:rPr>
              <w:t>Учащиеся пишут свои ответы на бумажной тарелке, приклеивают  на слайд в виде скатерти, комментируют.</w:t>
            </w:r>
          </w:p>
        </w:tc>
        <w:tc>
          <w:tcPr>
            <w:tcW w:w="820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Pr="00832A13" w:rsidRDefault="00D0106A" w:rsidP="003018E4">
            <w:pPr>
              <w:textAlignment w:val="baseline"/>
              <w:rPr>
                <w:rFonts w:eastAsia="Times New Roman"/>
                <w:spacing w:val="2"/>
              </w:rPr>
            </w:pPr>
          </w:p>
        </w:tc>
        <w:tc>
          <w:tcPr>
            <w:tcW w:w="941" w:type="pc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0106A" w:rsidRPr="00832A13" w:rsidRDefault="00D0106A" w:rsidP="003018E4">
            <w:pPr>
              <w:rPr>
                <w:lang w:val="kk-KZ"/>
              </w:rPr>
            </w:pPr>
            <w:r w:rsidRPr="00832A1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FFBE809" wp14:editId="4E01593E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673100</wp:posOffset>
                  </wp:positionV>
                  <wp:extent cx="1328420" cy="1146175"/>
                  <wp:effectExtent l="0" t="0" r="0" b="0"/>
                  <wp:wrapSquare wrapText="bothSides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2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32A13">
              <w:rPr>
                <w:lang w:val="kk-KZ"/>
              </w:rPr>
              <w:t>Приложение 3 Стикеры в виде  тарелки</w:t>
            </w:r>
          </w:p>
          <w:p w:rsidR="00D0106A" w:rsidRDefault="00D0106A" w:rsidP="003018E4">
            <w:pPr>
              <w:rPr>
                <w:lang w:val="kk-KZ"/>
              </w:rPr>
            </w:pPr>
          </w:p>
          <w:p w:rsidR="00D0106A" w:rsidRPr="00590C3B" w:rsidRDefault="00D0106A" w:rsidP="003018E4">
            <w:pPr>
              <w:rPr>
                <w:lang w:val="kk-KZ"/>
              </w:rPr>
            </w:pPr>
          </w:p>
          <w:p w:rsidR="00D0106A" w:rsidRPr="00832A13" w:rsidRDefault="00D0106A" w:rsidP="003018E4">
            <w:r>
              <w:t>Просмотр видео</w:t>
            </w:r>
          </w:p>
          <w:p w:rsidR="00D0106A" w:rsidRPr="006E526B" w:rsidRDefault="00D0106A" w:rsidP="003018E4">
            <w:r w:rsidRPr="00B028B0">
              <w:t>https://youtu.be/4XzVpLiU9iU</w:t>
            </w:r>
            <w:r w:rsidRPr="00832A13">
              <w:t xml:space="preserve"> </w:t>
            </w:r>
          </w:p>
        </w:tc>
      </w:tr>
    </w:tbl>
    <w:p w:rsidR="00D0106A" w:rsidRPr="00590C3B" w:rsidRDefault="00D0106A" w:rsidP="00D0106A"/>
    <w:p w:rsidR="00D0106A" w:rsidRPr="006330D6" w:rsidRDefault="00D0106A" w:rsidP="00D0106A">
      <w:pPr>
        <w:rPr>
          <w:b/>
          <w:sz w:val="20"/>
        </w:rPr>
      </w:pPr>
    </w:p>
    <w:p w:rsidR="00D0106A" w:rsidRPr="006E526B" w:rsidRDefault="00D0106A" w:rsidP="00D0106A">
      <w:pPr>
        <w:rPr>
          <w:sz w:val="24"/>
          <w:szCs w:val="24"/>
        </w:rPr>
      </w:pPr>
      <w:r w:rsidRPr="006E526B">
        <w:rPr>
          <w:sz w:val="24"/>
          <w:szCs w:val="24"/>
        </w:rPr>
        <w:t>Литература</w:t>
      </w:r>
    </w:p>
    <w:p w:rsidR="00D0106A" w:rsidRPr="006E526B" w:rsidRDefault="00D0106A" w:rsidP="00D0106A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0106A" w:rsidRPr="006E526B" w:rsidRDefault="00D0106A" w:rsidP="00D0106A">
      <w:pPr>
        <w:rPr>
          <w:sz w:val="24"/>
          <w:szCs w:val="24"/>
        </w:rPr>
      </w:pPr>
      <w:r w:rsidRPr="006E526B">
        <w:rPr>
          <w:sz w:val="24"/>
          <w:szCs w:val="24"/>
        </w:rPr>
        <w:t xml:space="preserve">1.Учебник «Информатика», 9 класс, Г.И. </w:t>
      </w:r>
      <w:proofErr w:type="spellStart"/>
      <w:r w:rsidRPr="006E526B">
        <w:rPr>
          <w:sz w:val="24"/>
          <w:szCs w:val="24"/>
        </w:rPr>
        <w:t>Салгараева</w:t>
      </w:r>
      <w:proofErr w:type="spellEnd"/>
      <w:r w:rsidRPr="006E526B">
        <w:rPr>
          <w:sz w:val="24"/>
          <w:szCs w:val="24"/>
        </w:rPr>
        <w:t xml:space="preserve">. </w:t>
      </w:r>
      <w:proofErr w:type="spellStart"/>
      <w:r w:rsidRPr="006E526B">
        <w:rPr>
          <w:sz w:val="24"/>
          <w:szCs w:val="24"/>
        </w:rPr>
        <w:t>Арман</w:t>
      </w:r>
      <w:proofErr w:type="spellEnd"/>
      <w:r w:rsidRPr="006E526B">
        <w:rPr>
          <w:sz w:val="24"/>
          <w:szCs w:val="24"/>
        </w:rPr>
        <w:t>-ТВ</w:t>
      </w:r>
    </w:p>
    <w:p w:rsidR="00D0106A" w:rsidRPr="006E526B" w:rsidRDefault="00D0106A" w:rsidP="00D0106A">
      <w:pPr>
        <w:rPr>
          <w:color w:val="0000FF"/>
          <w:sz w:val="24"/>
          <w:szCs w:val="24"/>
          <w:u w:val="single"/>
        </w:rPr>
      </w:pPr>
      <w:r w:rsidRPr="006E526B">
        <w:rPr>
          <w:bCs/>
          <w:color w:val="000000"/>
          <w:sz w:val="24"/>
          <w:szCs w:val="24"/>
        </w:rPr>
        <w:t xml:space="preserve">2.Сборник заданий </w:t>
      </w:r>
      <w:proofErr w:type="spellStart"/>
      <w:r w:rsidRPr="006E526B">
        <w:rPr>
          <w:bCs/>
          <w:color w:val="000000"/>
          <w:sz w:val="24"/>
          <w:szCs w:val="24"/>
        </w:rPr>
        <w:t>формативного</w:t>
      </w:r>
      <w:proofErr w:type="spellEnd"/>
      <w:r w:rsidRPr="006E526B">
        <w:rPr>
          <w:bCs/>
          <w:color w:val="000000"/>
          <w:sz w:val="24"/>
          <w:szCs w:val="24"/>
        </w:rPr>
        <w:t xml:space="preserve"> оценивания  по информатике,9 класс, </w:t>
      </w:r>
      <w:hyperlink r:id="rId18" w:history="1">
        <w:r w:rsidRPr="006E526B">
          <w:rPr>
            <w:rStyle w:val="a7"/>
            <w:sz w:val="24"/>
            <w:szCs w:val="24"/>
          </w:rPr>
          <w:t>http://www.smk.edu.kz/</w:t>
        </w:r>
      </w:hyperlink>
    </w:p>
    <w:p w:rsidR="00D0106A" w:rsidRPr="006E526B" w:rsidRDefault="00D0106A" w:rsidP="00D0106A">
      <w:pPr>
        <w:pStyle w:val="a4"/>
        <w:rPr>
          <w:rFonts w:ascii="Times New Roman" w:hAnsi="Times New Roman" w:cs="Times New Roman"/>
          <w:b/>
          <w:sz w:val="20"/>
        </w:rPr>
      </w:pPr>
    </w:p>
    <w:p w:rsidR="00D0106A" w:rsidRDefault="00D0106A" w:rsidP="00D0106A">
      <w:pPr>
        <w:pStyle w:val="a4"/>
        <w:rPr>
          <w:rFonts w:ascii="Times New Roman" w:hAnsi="Times New Roman" w:cs="Times New Roman"/>
          <w:b/>
        </w:rPr>
      </w:pPr>
    </w:p>
    <w:p w:rsidR="00D0106A" w:rsidRDefault="00D0106A" w:rsidP="00D0106A"/>
    <w:p w:rsidR="00D0106A" w:rsidRDefault="00D0106A" w:rsidP="00D0106A"/>
    <w:p w:rsidR="00D0106A" w:rsidRDefault="00D0106A" w:rsidP="00D0106A"/>
    <w:p w:rsidR="00D0106A" w:rsidRDefault="00D0106A" w:rsidP="00D0106A"/>
    <w:p w:rsidR="008419A6" w:rsidRDefault="00D0106A">
      <w:bookmarkStart w:id="0" w:name="_GoBack"/>
      <w:bookmarkEnd w:id="0"/>
    </w:p>
    <w:sectPr w:rsidR="008419A6" w:rsidSect="00D010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F8"/>
    <w:rsid w:val="00001318"/>
    <w:rsid w:val="00297B26"/>
    <w:rsid w:val="00525E20"/>
    <w:rsid w:val="006B02EB"/>
    <w:rsid w:val="00837493"/>
    <w:rsid w:val="00907FF8"/>
    <w:rsid w:val="009F4F90"/>
    <w:rsid w:val="00A12CB6"/>
    <w:rsid w:val="00A93A29"/>
    <w:rsid w:val="00B06DB0"/>
    <w:rsid w:val="00B15BA5"/>
    <w:rsid w:val="00D0106A"/>
    <w:rsid w:val="00DC16E2"/>
    <w:rsid w:val="00EA1FC4"/>
    <w:rsid w:val="00EC07CD"/>
    <w:rsid w:val="00E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0106A"/>
    <w:pPr>
      <w:spacing w:after="0" w:line="240" w:lineRule="auto"/>
    </w:pPr>
  </w:style>
  <w:style w:type="paragraph" w:styleId="a5">
    <w:name w:val="List Paragraph"/>
    <w:basedOn w:val="a"/>
    <w:link w:val="a6"/>
    <w:qFormat/>
    <w:rsid w:val="00D0106A"/>
    <w:pPr>
      <w:widowControl w:val="0"/>
      <w:spacing w:line="260" w:lineRule="exact"/>
      <w:ind w:left="720"/>
      <w:contextualSpacing/>
    </w:pPr>
    <w:rPr>
      <w:rFonts w:ascii="Arial" w:eastAsia="Times New Roman" w:hAnsi="Arial"/>
      <w:szCs w:val="24"/>
      <w:lang w:val="en-GB" w:eastAsia="en-US"/>
    </w:rPr>
  </w:style>
  <w:style w:type="character" w:styleId="a7">
    <w:name w:val="Hyperlink"/>
    <w:uiPriority w:val="99"/>
    <w:rsid w:val="00D0106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0106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D0106A"/>
    <w:rPr>
      <w:rFonts w:ascii="Arial" w:eastAsia="Times New Roman" w:hAnsi="Arial" w:cs="Times New Roman"/>
      <w:szCs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D010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0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6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0106A"/>
    <w:pPr>
      <w:spacing w:after="0" w:line="240" w:lineRule="auto"/>
    </w:pPr>
  </w:style>
  <w:style w:type="paragraph" w:styleId="a5">
    <w:name w:val="List Paragraph"/>
    <w:basedOn w:val="a"/>
    <w:link w:val="a6"/>
    <w:qFormat/>
    <w:rsid w:val="00D0106A"/>
    <w:pPr>
      <w:widowControl w:val="0"/>
      <w:spacing w:line="260" w:lineRule="exact"/>
      <w:ind w:left="720"/>
      <w:contextualSpacing/>
    </w:pPr>
    <w:rPr>
      <w:rFonts w:ascii="Arial" w:eastAsia="Times New Roman" w:hAnsi="Arial"/>
      <w:szCs w:val="24"/>
      <w:lang w:val="en-GB" w:eastAsia="en-US"/>
    </w:rPr>
  </w:style>
  <w:style w:type="character" w:styleId="a7">
    <w:name w:val="Hyperlink"/>
    <w:uiPriority w:val="99"/>
    <w:rsid w:val="00D0106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0106A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D0106A"/>
    <w:rPr>
      <w:rFonts w:ascii="Arial" w:eastAsia="Times New Roman" w:hAnsi="Arial" w:cs="Times New Roman"/>
      <w:szCs w:val="24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D010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0106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1%81%D1%82%D0%B0%D1%82%D1%8C%D0%B8/579621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www.smk.edu.k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learningapps.org/2011449" TargetMode="External"/><Relationship Id="rId17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microsoft.com/office/2007/relationships/hdphoto" Target="media/hdphoto2.wdp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10" Type="http://schemas.openxmlformats.org/officeDocument/2006/relationships/hyperlink" Target="https://wordwall.net/ru/resource/3509233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urok-bazi-dannih-v-elektronnih-tablicah-2134367.html" TargetMode="External"/><Relationship Id="rId14" Type="http://schemas.openxmlformats.org/officeDocument/2006/relationships/hyperlink" Target="http://old.unesco.kz/heritagenet/kz/participant/zapovednik/zapovedni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1191</Words>
  <Characters>6789</Characters>
  <Application>Microsoft Office Word</Application>
  <DocSecurity>0</DocSecurity>
  <Lines>56</Lines>
  <Paragraphs>15</Paragraphs>
  <ScaleCrop>false</ScaleCrop>
  <Company>Reanimator Extreme Edition</Company>
  <LinksUpToDate>false</LinksUpToDate>
  <CharactersWithSpaces>7965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2</cp:revision>
  <dcterms:created xsi:type="dcterms:W3CDTF">2022-10-30T15:24:00Z</dcterms:created>
  <dcterms:modified xsi:type="dcterms:W3CDTF">2022-10-30T15:24:00Z</dcterms:modified>
</cp:coreProperties>
</file>