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EF" w:rsidRDefault="00EB26EF" w:rsidP="00EB26E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EB26EF">
        <w:rPr>
          <w:rFonts w:ascii="Times New Roman" w:hAnsi="Times New Roman" w:cs="Times New Roman"/>
          <w:b/>
          <w:spacing w:val="30"/>
          <w:sz w:val="24"/>
          <w:szCs w:val="24"/>
        </w:rPr>
        <w:t xml:space="preserve">Онлайн выставки и презентации работ </w:t>
      </w:r>
      <w:proofErr w:type="gramStart"/>
      <w:r w:rsidRPr="00EB26EF">
        <w:rPr>
          <w:rFonts w:ascii="Times New Roman" w:hAnsi="Times New Roman" w:cs="Times New Roman"/>
          <w:b/>
          <w:spacing w:val="30"/>
          <w:sz w:val="24"/>
          <w:szCs w:val="24"/>
        </w:rPr>
        <w:t>учащихся ,</w:t>
      </w:r>
      <w:proofErr w:type="gramEnd"/>
      <w:r w:rsidRPr="00EB26EF">
        <w:rPr>
          <w:rFonts w:ascii="Times New Roman" w:hAnsi="Times New Roman" w:cs="Times New Roman"/>
          <w:b/>
          <w:spacing w:val="30"/>
          <w:sz w:val="24"/>
          <w:szCs w:val="24"/>
        </w:rPr>
        <w:t xml:space="preserve"> как один из способов повышения мотивации учащихся на художественном отделении.</w:t>
      </w:r>
    </w:p>
    <w:p w:rsidR="00CC76C9" w:rsidRDefault="00CC76C9" w:rsidP="00EB26E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EB26EF" w:rsidRPr="00504E17" w:rsidRDefault="00CC76C9" w:rsidP="00504E17">
      <w:pPr>
        <w:widowControl w:val="0"/>
        <w:spacing w:after="0" w:line="240" w:lineRule="auto"/>
        <w:ind w:firstLine="709"/>
        <w:rPr>
          <w:rFonts w:ascii="Times New Roman" w:hAnsi="Times New Roman" w:cs="Times New Roman"/>
          <w:spacing w:val="30"/>
          <w:sz w:val="24"/>
          <w:szCs w:val="24"/>
        </w:rPr>
      </w:pPr>
      <w:r w:rsidRPr="00504E17">
        <w:rPr>
          <w:rFonts w:ascii="Times New Roman" w:hAnsi="Times New Roman" w:cs="Times New Roman"/>
          <w:b/>
          <w:spacing w:val="30"/>
          <w:sz w:val="24"/>
          <w:szCs w:val="24"/>
        </w:rPr>
        <w:t>Цели и задачи:</w:t>
      </w:r>
      <w:r w:rsidRPr="00504E17">
        <w:rPr>
          <w:rFonts w:ascii="Times New Roman" w:hAnsi="Times New Roman" w:cs="Times New Roman"/>
          <w:spacing w:val="30"/>
          <w:sz w:val="24"/>
          <w:szCs w:val="24"/>
        </w:rPr>
        <w:t xml:space="preserve"> определение понятие «выставка», польза онлайн-выставок и презентаций для детского творчества, развития кругозора.</w:t>
      </w:r>
    </w:p>
    <w:p w:rsidR="00E300AE" w:rsidRPr="00EB26EF" w:rsidRDefault="00E300AE" w:rsidP="00EB26EF">
      <w:pPr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sz w:val="24"/>
          <w:szCs w:val="24"/>
        </w:rPr>
        <w:t xml:space="preserve">Выставки – одна из </w:t>
      </w:r>
      <w:r w:rsidR="00D336DB" w:rsidRPr="00EB26EF">
        <w:rPr>
          <w:rFonts w:ascii="Times New Roman" w:hAnsi="Times New Roman" w:cs="Times New Roman"/>
          <w:sz w:val="24"/>
          <w:szCs w:val="24"/>
        </w:rPr>
        <w:t>важнейших</w:t>
      </w:r>
      <w:r w:rsidRPr="00EB26EF">
        <w:rPr>
          <w:rFonts w:ascii="Times New Roman" w:hAnsi="Times New Roman" w:cs="Times New Roman"/>
          <w:sz w:val="24"/>
          <w:szCs w:val="24"/>
        </w:rPr>
        <w:t xml:space="preserve"> составляющих культуры человечества.</w:t>
      </w:r>
      <w:r w:rsidR="004F17A6" w:rsidRPr="00EB26EF">
        <w:rPr>
          <w:rFonts w:ascii="Times New Roman" w:hAnsi="Times New Roman" w:cs="Times New Roman"/>
          <w:sz w:val="24"/>
          <w:szCs w:val="24"/>
        </w:rPr>
        <w:t xml:space="preserve"> Она затрагивает такие понятия как экспозиция, законы и элементы композиции.</w:t>
      </w:r>
    </w:p>
    <w:p w:rsidR="0098112F" w:rsidRPr="00EB26EF" w:rsidRDefault="0098112F" w:rsidP="00EB26EF">
      <w:pPr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sz w:val="24"/>
          <w:szCs w:val="24"/>
        </w:rPr>
        <w:t xml:space="preserve">На современном этапе приоритетной задачей школьного образования становится формирование личности, которая сможет развить и приумножить полученные знания в любых социальных условиях. </w:t>
      </w:r>
    </w:p>
    <w:p w:rsidR="0098112F" w:rsidRPr="00EB26EF" w:rsidRDefault="0098112F" w:rsidP="00EB26EF">
      <w:pPr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sz w:val="24"/>
          <w:szCs w:val="24"/>
        </w:rPr>
        <w:t xml:space="preserve">Тематические и предметные выставки, организуемые в образовательных организациях, способствуют вовлечению детей в научно-исследовательскую и проектную деятельность, реализуют творческий потенциал каждого школьника. Материал, используемый при оформлении выставок, играет важную роль в социализации личности, познании исторического прошлого родного края и получении дополнительных знаний об истории, природе, экологии, географии, экономике местности. </w:t>
      </w:r>
    </w:p>
    <w:p w:rsidR="0098112F" w:rsidRPr="00EB26EF" w:rsidRDefault="0098112F" w:rsidP="00EB26EF">
      <w:pPr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sz w:val="24"/>
          <w:szCs w:val="24"/>
        </w:rPr>
        <w:t xml:space="preserve">Тематические выставки решают задачу включения общечеловеческих ценностей во внутренний духовный мир ребенка. Привлечение учащихся к созданию тематических выставок вырабатывает у них определенные навыки и умения: способность анализировать, отбирать наиболее информативные материалы, решать проблему показа собранных предметов, отстаивать свою точку зрения в решении поставленного перед ними вопроса. Выставки, организуемые в образовательных организациях, помогают детям научиться работать слаженно в коллективе, определять свою роль и четко выполнять соответствующие ей обязанности, что, в свою очередь, прививает чувство коллективизма, умение работать в группе. </w:t>
      </w:r>
    </w:p>
    <w:p w:rsidR="0098112F" w:rsidRPr="00EB26EF" w:rsidRDefault="0098112F" w:rsidP="00EB26EF">
      <w:pPr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sz w:val="24"/>
          <w:szCs w:val="24"/>
        </w:rPr>
        <w:t>Посещение выставок в свободное от занятий время на добровольной основе, в большей степени содействует усвоению, запоминанию полученной информации, сопровождается определенной психологической атмосферой, носит неформальный характер и не регламентируется жесткими стандартами поведения. Тематические выставки в образовательных организациях помогают детям не только получать дополнительные знания, но и способствуют личностному становлению подрастающего поколения.</w:t>
      </w:r>
    </w:p>
    <w:p w:rsidR="0098112F" w:rsidRPr="00EB26EF" w:rsidRDefault="0098112F" w:rsidP="00EB26EF">
      <w:pPr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sz w:val="24"/>
          <w:szCs w:val="24"/>
        </w:rPr>
        <w:t>В данное время особую популярность имеют онлайн выставки и презентации.</w:t>
      </w:r>
    </w:p>
    <w:p w:rsidR="00723A94" w:rsidRPr="00EB26EF" w:rsidRDefault="0098112F" w:rsidP="00EB26EF">
      <w:pPr>
        <w:ind w:left="-567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EF">
        <w:rPr>
          <w:rFonts w:ascii="Times New Roman" w:hAnsi="Times New Roman" w:cs="Times New Roman"/>
          <w:sz w:val="24"/>
          <w:szCs w:val="24"/>
        </w:rPr>
        <w:t>Онлайн-в</w:t>
      </w:r>
      <w:r w:rsidR="00723A94" w:rsidRPr="00EB26EF">
        <w:rPr>
          <w:rFonts w:ascii="Times New Roman" w:hAnsi="Times New Roman" w:cs="Times New Roman"/>
          <w:sz w:val="24"/>
          <w:szCs w:val="24"/>
        </w:rPr>
        <w:t>ыставки имеют особую камерную атмосферу, да и посетители здесь особенные.</w:t>
      </w:r>
      <w:r w:rsidR="00723A94" w:rsidRP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Выставки, задумаются, прежде всего, для семейного посещения, когда родители и дети вместе смотрят, обсуждают, размышляют. </w:t>
      </w:r>
      <w:r w:rsid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Главной особенностью онлайн выставок является то, что их можно смотреть в любое время, неоднократно. Разместив выставку на сайте, </w:t>
      </w:r>
      <w:proofErr w:type="spellStart"/>
      <w:proofErr w:type="gramStart"/>
      <w:r w:rsid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Инстаграмм</w:t>
      </w:r>
      <w:proofErr w:type="spellEnd"/>
      <w:r w:rsid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>Ютуб</w:t>
      </w:r>
      <w:proofErr w:type="spellEnd"/>
      <w:r w:rsid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</w:t>
      </w:r>
      <w:r w:rsidR="00CC76C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CC76C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желающий может лицезреть творческие работы</w:t>
      </w:r>
      <w:r w:rsid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76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в свободное время.</w:t>
      </w:r>
      <w:r w:rsidR="00E300AE" w:rsidRP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</w:t>
      </w:r>
      <w:r w:rsidRP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</w:t>
      </w:r>
      <w:r w:rsidR="00CC7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очень актуальны</w:t>
      </w:r>
      <w:r w:rsidR="00E300AE" w:rsidRP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к. первым образовательным институтом для ребенка является </w:t>
      </w:r>
      <w:r w:rsidRP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E300AE" w:rsidRP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просто необходимо закладывать в детях эстетические понятия красоты и гармонии, чувства цвета, композиции. Эстетическое пространство должно помогать развитию ребенка.</w:t>
      </w:r>
    </w:p>
    <w:p w:rsidR="00E300AE" w:rsidRPr="00EB26EF" w:rsidRDefault="00E300AE" w:rsidP="00EB26EF">
      <w:pPr>
        <w:ind w:left="-567" w:firstLine="283"/>
        <w:rPr>
          <w:rFonts w:ascii="Times New Roman" w:hAnsi="Times New Roman" w:cs="Times New Roman"/>
          <w:sz w:val="24"/>
          <w:szCs w:val="24"/>
          <w:lang w:val="be-BY"/>
        </w:rPr>
      </w:pPr>
      <w:r w:rsidRPr="00EB26EF">
        <w:rPr>
          <w:rFonts w:ascii="Times New Roman" w:hAnsi="Times New Roman" w:cs="Times New Roman"/>
          <w:sz w:val="24"/>
          <w:szCs w:val="24"/>
        </w:rPr>
        <w:lastRenderedPageBreak/>
        <w:t xml:space="preserve">В эстетическом развитии детей центральной является способность к восприятию художественного произведения и самостоятельному созданию выразительного образа, который отличается оригинальностью, гибкостью, подвижностью. А выставка в полной мере является результатом проделанной работы педагога и детей. Это место, где дети могут оценивать свои достижения, успехи, делиться положительными эмоциями, что повышает работоспособность и самооценку ребенка. Каждый рисунок или экспонат – это часть единого целого, т. е. выставки, которая воспитывает чувство сплоченности и коллективизма, развивает эстетические чувства </w:t>
      </w:r>
      <w:proofErr w:type="gramStart"/>
      <w:r w:rsidRPr="00EB26EF">
        <w:rPr>
          <w:rFonts w:ascii="Times New Roman" w:hAnsi="Times New Roman" w:cs="Times New Roman"/>
          <w:sz w:val="24"/>
          <w:szCs w:val="24"/>
        </w:rPr>
        <w:t>и  вкус</w:t>
      </w:r>
      <w:proofErr w:type="gramEnd"/>
      <w:r w:rsidRPr="00EB26EF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C43548" w:rsidRPr="00EB26EF" w:rsidRDefault="00723A94" w:rsidP="00EB26EF">
      <w:pPr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родителей и </w:t>
      </w:r>
      <w:r w:rsidR="0098112F" w:rsidRP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P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увлеченных людей. Их творения </w:t>
      </w:r>
      <w:proofErr w:type="gramStart"/>
      <w:r w:rsidRP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 достояние</w:t>
      </w:r>
      <w:proofErr w:type="gramEnd"/>
      <w:r w:rsidRP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</w:t>
      </w:r>
      <w:r w:rsidR="0098112F" w:rsidRP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</w:t>
      </w:r>
      <w:r w:rsidRPr="00EB2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экспозиций. </w:t>
      </w:r>
      <w:r w:rsidRPr="00EB26EF">
        <w:rPr>
          <w:rFonts w:ascii="Times New Roman" w:hAnsi="Times New Roman" w:cs="Times New Roman"/>
          <w:sz w:val="24"/>
          <w:szCs w:val="24"/>
        </w:rPr>
        <w:t>Это место встречи родителей и дете</w:t>
      </w:r>
      <w:r w:rsidR="00C43548" w:rsidRPr="00EB26EF">
        <w:rPr>
          <w:rFonts w:ascii="Times New Roman" w:hAnsi="Times New Roman" w:cs="Times New Roman"/>
          <w:sz w:val="24"/>
          <w:szCs w:val="24"/>
        </w:rPr>
        <w:t>й, приносящее радость общения, э</w:t>
      </w:r>
      <w:r w:rsidRPr="00EB26EF">
        <w:rPr>
          <w:rFonts w:ascii="Times New Roman" w:hAnsi="Times New Roman" w:cs="Times New Roman"/>
          <w:sz w:val="24"/>
          <w:szCs w:val="24"/>
        </w:rPr>
        <w:t xml:space="preserve">то точка соприкосновения мира искусства с миром ребенка. </w:t>
      </w:r>
      <w:r w:rsidR="0098140B" w:rsidRPr="00EB2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5DC" w:rsidRPr="00EB26EF" w:rsidRDefault="003E75DC" w:rsidP="00EB26EF">
      <w:pPr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sz w:val="24"/>
          <w:szCs w:val="24"/>
        </w:rPr>
        <w:t xml:space="preserve">Выставка – это не просто экспонируемые вещи, рисунки и предметы. Это достижения детей, мир детского творчества, мир талантливых изобретателей. Как важно, чтобы ребенок ощущал свою значимость и видел свои достижения в творчестве, что, несомненно, стимулирует юное дарование на развитие большей креативности, повышает его самооценку, учит не только индивидуализму, но и коллективизму. Принадлежность чему-то общему, неразрывному и красивому, коллективному.  Детские рисунки и поделки могут о многом </w:t>
      </w:r>
      <w:proofErr w:type="gramStart"/>
      <w:r w:rsidRPr="00EB26EF">
        <w:rPr>
          <w:rFonts w:ascii="Times New Roman" w:hAnsi="Times New Roman" w:cs="Times New Roman"/>
          <w:sz w:val="24"/>
          <w:szCs w:val="24"/>
        </w:rPr>
        <w:t>рассказать  родителям</w:t>
      </w:r>
      <w:proofErr w:type="gramEnd"/>
      <w:r w:rsidRPr="00EB26EF">
        <w:rPr>
          <w:rFonts w:ascii="Times New Roman" w:hAnsi="Times New Roman" w:cs="Times New Roman"/>
          <w:sz w:val="24"/>
          <w:szCs w:val="24"/>
        </w:rPr>
        <w:t xml:space="preserve">, о том, как развивается ребенок, каков его внутренний мир.   </w:t>
      </w:r>
    </w:p>
    <w:p w:rsidR="0098140B" w:rsidRPr="00EB26EF" w:rsidRDefault="00C43548" w:rsidP="00EB26EF">
      <w:pPr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bCs/>
          <w:sz w:val="24"/>
          <w:szCs w:val="24"/>
        </w:rPr>
        <w:t>Д</w:t>
      </w:r>
      <w:r w:rsidRPr="00EB26EF">
        <w:rPr>
          <w:rFonts w:ascii="Times New Roman" w:hAnsi="Times New Roman" w:cs="Times New Roman"/>
          <w:sz w:val="24"/>
          <w:szCs w:val="24"/>
        </w:rPr>
        <w:t xml:space="preserve">етский рисунок - это один из самых ярких способов отразить участие ребенка в конечном результате. Наивный, нестандартный детский рисунок, оформленный некой серьезной "взрослой" </w:t>
      </w:r>
      <w:proofErr w:type="gramStart"/>
      <w:r w:rsidRPr="00EB26EF">
        <w:rPr>
          <w:rFonts w:ascii="Times New Roman" w:hAnsi="Times New Roman" w:cs="Times New Roman"/>
          <w:sz w:val="24"/>
          <w:szCs w:val="24"/>
        </w:rPr>
        <w:t>технологией</w:t>
      </w:r>
      <w:proofErr w:type="gramEnd"/>
      <w:r w:rsidRPr="00EB26EF">
        <w:rPr>
          <w:rFonts w:ascii="Times New Roman" w:hAnsi="Times New Roman" w:cs="Times New Roman"/>
          <w:sz w:val="24"/>
          <w:szCs w:val="24"/>
        </w:rPr>
        <w:t xml:space="preserve"> придает всей поделке очарование и неповторимость, "мы сделали это вместе" - эти слова дорого стоят и станут весомым вкладом в ваш опыт искреннего общения.</w:t>
      </w:r>
    </w:p>
    <w:p w:rsidR="00C7097B" w:rsidRPr="00EB26EF" w:rsidRDefault="003E75DC" w:rsidP="00EB26EF">
      <w:pPr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sz w:val="24"/>
          <w:szCs w:val="24"/>
        </w:rPr>
        <w:t xml:space="preserve">Выставка – это гордость для детей и родителей. «Мой рисунок взяли на выставку!», «Вот обрадуется мама и папа!». «Я умею рисовать, я люблю рисовать!» - говорят восторженные дети.  На выставке раскрывается потенциал ребенка. Очень важно помимо праздничных и тематических проводить еще персональные выставки детей. Каждый детский </w:t>
      </w:r>
      <w:proofErr w:type="gramStart"/>
      <w:r w:rsidRPr="00EB26EF">
        <w:rPr>
          <w:rFonts w:ascii="Times New Roman" w:hAnsi="Times New Roman" w:cs="Times New Roman"/>
          <w:sz w:val="24"/>
          <w:szCs w:val="24"/>
        </w:rPr>
        <w:t>рисунок  -</w:t>
      </w:r>
      <w:proofErr w:type="gramEnd"/>
      <w:r w:rsidRPr="00EB26EF">
        <w:rPr>
          <w:rFonts w:ascii="Times New Roman" w:hAnsi="Times New Roman" w:cs="Times New Roman"/>
          <w:sz w:val="24"/>
          <w:szCs w:val="24"/>
        </w:rPr>
        <w:t xml:space="preserve"> это уже шедевр, неповторимый, нарисованный подвижной детской рукой, с наивным детским разумом.</w:t>
      </w:r>
    </w:p>
    <w:p w:rsidR="00D336DB" w:rsidRPr="00EB26EF" w:rsidRDefault="00D336DB" w:rsidP="00EB26EF">
      <w:pPr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D336DB" w:rsidRPr="00EB26EF" w:rsidRDefault="00D336DB" w:rsidP="00EB26EF">
      <w:pPr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CC5CB2" w:rsidRPr="00EB26EF" w:rsidRDefault="00282E0C" w:rsidP="00EB26EF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sz w:val="24"/>
          <w:szCs w:val="24"/>
        </w:rPr>
        <w:t>Список литературы.</w:t>
      </w:r>
    </w:p>
    <w:p w:rsidR="008606FC" w:rsidRPr="00EB26EF" w:rsidRDefault="008606FC" w:rsidP="00EB26EF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sz w:val="24"/>
          <w:szCs w:val="24"/>
        </w:rPr>
        <w:t>Борисов В. П. Как оформить выставку в городе. М., 1981</w:t>
      </w:r>
    </w:p>
    <w:p w:rsidR="00282E0C" w:rsidRPr="00EB26EF" w:rsidRDefault="00282E0C" w:rsidP="00EB26EF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sz w:val="24"/>
          <w:szCs w:val="24"/>
        </w:rPr>
        <w:t xml:space="preserve">Быков В. В.  Агитационно-оформительское искусство, материалы </w:t>
      </w:r>
      <w:r w:rsidR="008606FC" w:rsidRPr="00EB26EF">
        <w:rPr>
          <w:rFonts w:ascii="Times New Roman" w:hAnsi="Times New Roman" w:cs="Times New Roman"/>
          <w:sz w:val="24"/>
          <w:szCs w:val="24"/>
        </w:rPr>
        <w:t>и техники. М., 1978</w:t>
      </w:r>
    </w:p>
    <w:p w:rsidR="00C7097B" w:rsidRPr="00EB26EF" w:rsidRDefault="008606FC" w:rsidP="00EB26EF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6EF">
        <w:rPr>
          <w:rFonts w:ascii="Times New Roman" w:hAnsi="Times New Roman" w:cs="Times New Roman"/>
          <w:sz w:val="24"/>
          <w:szCs w:val="24"/>
        </w:rPr>
        <w:t>Дараган</w:t>
      </w:r>
      <w:proofErr w:type="spellEnd"/>
      <w:r w:rsidRPr="00EB26EF">
        <w:rPr>
          <w:rFonts w:ascii="Times New Roman" w:hAnsi="Times New Roman" w:cs="Times New Roman"/>
          <w:sz w:val="24"/>
          <w:szCs w:val="24"/>
        </w:rPr>
        <w:t xml:space="preserve"> М. В. Основы декоративно-оформительского искусства. М., 1983</w:t>
      </w:r>
    </w:p>
    <w:p w:rsidR="008606FC" w:rsidRPr="00EB26EF" w:rsidRDefault="008606FC" w:rsidP="00EB26EF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sz w:val="24"/>
          <w:szCs w:val="24"/>
        </w:rPr>
        <w:t>Лебедева Е. В. Искусство художника оформителя. М., 1981</w:t>
      </w:r>
    </w:p>
    <w:p w:rsidR="008606FC" w:rsidRPr="00EB26EF" w:rsidRDefault="008606FC" w:rsidP="00EB26EF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sz w:val="24"/>
          <w:szCs w:val="24"/>
        </w:rPr>
        <w:t>Нешумов Б. В. Основы декоративного искусства в школе.</w:t>
      </w:r>
    </w:p>
    <w:p w:rsidR="008606FC" w:rsidRPr="00EB26EF" w:rsidRDefault="008606FC" w:rsidP="00EB26EF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sz w:val="24"/>
          <w:szCs w:val="24"/>
        </w:rPr>
        <w:t xml:space="preserve">Сокольникова Н. М. </w:t>
      </w:r>
      <w:proofErr w:type="gramStart"/>
      <w:r w:rsidRPr="00EB26EF">
        <w:rPr>
          <w:rFonts w:ascii="Times New Roman" w:hAnsi="Times New Roman" w:cs="Times New Roman"/>
          <w:sz w:val="24"/>
          <w:szCs w:val="24"/>
        </w:rPr>
        <w:t>Изобразительное  искусство</w:t>
      </w:r>
      <w:proofErr w:type="gramEnd"/>
      <w:r w:rsidRPr="00EB26EF">
        <w:rPr>
          <w:rFonts w:ascii="Times New Roman" w:hAnsi="Times New Roman" w:cs="Times New Roman"/>
          <w:sz w:val="24"/>
          <w:szCs w:val="24"/>
        </w:rPr>
        <w:t xml:space="preserve"> и методика его преподавания в начальной школе. М., 2006</w:t>
      </w:r>
    </w:p>
    <w:p w:rsidR="008606FC" w:rsidRPr="00EB26EF" w:rsidRDefault="008606FC" w:rsidP="00EB26EF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sz w:val="24"/>
          <w:szCs w:val="24"/>
        </w:rPr>
        <w:t>Соловьев С. А. Декоративное оформление. М., 1987</w:t>
      </w:r>
    </w:p>
    <w:p w:rsidR="008606FC" w:rsidRPr="00EB26EF" w:rsidRDefault="008606FC" w:rsidP="00EB26EF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B26EF">
        <w:rPr>
          <w:rFonts w:ascii="Times New Roman" w:hAnsi="Times New Roman" w:cs="Times New Roman"/>
          <w:sz w:val="24"/>
          <w:szCs w:val="24"/>
        </w:rPr>
        <w:t>Шорохов Е. В. Композиция. М., 1986</w:t>
      </w:r>
    </w:p>
    <w:p w:rsidR="00C7097B" w:rsidRDefault="00C7097B">
      <w:bookmarkStart w:id="0" w:name="_GoBack"/>
      <w:bookmarkEnd w:id="0"/>
    </w:p>
    <w:sectPr w:rsidR="00C7097B" w:rsidSect="00C8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5655"/>
    <w:multiLevelType w:val="hybridMultilevel"/>
    <w:tmpl w:val="3F38C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92410"/>
    <w:multiLevelType w:val="hybridMultilevel"/>
    <w:tmpl w:val="6E4E4456"/>
    <w:lvl w:ilvl="0" w:tplc="7F5C7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97B"/>
    <w:rsid w:val="00003FA3"/>
    <w:rsid w:val="001F7E95"/>
    <w:rsid w:val="002257A1"/>
    <w:rsid w:val="00282E0C"/>
    <w:rsid w:val="002E22EA"/>
    <w:rsid w:val="00311C79"/>
    <w:rsid w:val="00396F2C"/>
    <w:rsid w:val="003D4DE5"/>
    <w:rsid w:val="003E52E8"/>
    <w:rsid w:val="003E75DC"/>
    <w:rsid w:val="004F17A6"/>
    <w:rsid w:val="00504E17"/>
    <w:rsid w:val="00511179"/>
    <w:rsid w:val="0069178F"/>
    <w:rsid w:val="00723A94"/>
    <w:rsid w:val="008606FC"/>
    <w:rsid w:val="0098112F"/>
    <w:rsid w:val="0098140B"/>
    <w:rsid w:val="00C37D15"/>
    <w:rsid w:val="00C43548"/>
    <w:rsid w:val="00C7097B"/>
    <w:rsid w:val="00C839E0"/>
    <w:rsid w:val="00CC5CB2"/>
    <w:rsid w:val="00CC76C9"/>
    <w:rsid w:val="00D336DB"/>
    <w:rsid w:val="00E300AE"/>
    <w:rsid w:val="00E32BAF"/>
    <w:rsid w:val="00EB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C3DF"/>
  <w15:docId w15:val="{BE75748B-C180-46E6-9135-33C37B1C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7097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82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Дамир</cp:lastModifiedBy>
  <cp:revision>9</cp:revision>
  <dcterms:created xsi:type="dcterms:W3CDTF">2012-01-28T06:03:00Z</dcterms:created>
  <dcterms:modified xsi:type="dcterms:W3CDTF">2021-10-26T08:03:00Z</dcterms:modified>
</cp:coreProperties>
</file>