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E69" w:rsidRPr="00A20AD1" w:rsidRDefault="005B7063" w:rsidP="00252124">
      <w:pPr>
        <w:jc w:val="center"/>
        <w:rPr>
          <w:rFonts w:ascii="Times New Roman" w:hAnsi="Times New Roman" w:cs="Times New Roman"/>
          <w:b/>
          <w:sz w:val="24"/>
          <w:szCs w:val="24"/>
          <w:lang w:val="en-US"/>
        </w:rPr>
      </w:pPr>
      <w:r>
        <w:rPr>
          <w:rFonts w:ascii="Times New Roman" w:hAnsi="Times New Roman" w:cs="Times New Roman"/>
          <w:b/>
          <w:sz w:val="24"/>
          <w:szCs w:val="24"/>
          <w:lang w:val="kk-KZ"/>
        </w:rPr>
        <w:t>Ахмет Байтұрсынұлы</w:t>
      </w:r>
      <w:r w:rsidR="00252124" w:rsidRPr="00252124">
        <w:rPr>
          <w:rFonts w:ascii="Times New Roman" w:hAnsi="Times New Roman" w:cs="Times New Roman"/>
          <w:b/>
          <w:sz w:val="24"/>
          <w:szCs w:val="24"/>
          <w:lang w:val="kk-KZ"/>
        </w:rPr>
        <w:t xml:space="preserve"> </w:t>
      </w:r>
      <w:r w:rsidR="00D473E4">
        <w:rPr>
          <w:rFonts w:ascii="Times New Roman" w:hAnsi="Times New Roman" w:cs="Times New Roman"/>
          <w:b/>
          <w:sz w:val="24"/>
          <w:szCs w:val="24"/>
          <w:lang w:val="kk-KZ"/>
        </w:rPr>
        <w:t>– қазақ</w:t>
      </w:r>
      <w:r w:rsidR="00E82EF2">
        <w:rPr>
          <w:rFonts w:ascii="Times New Roman" w:hAnsi="Times New Roman" w:cs="Times New Roman"/>
          <w:b/>
          <w:sz w:val="24"/>
          <w:szCs w:val="24"/>
          <w:lang w:val="kk-KZ"/>
        </w:rPr>
        <w:t xml:space="preserve"> педагокисаның жанашыры</w:t>
      </w:r>
    </w:p>
    <w:p w:rsidR="00252124" w:rsidRDefault="00252124" w:rsidP="00252124">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              Солтүстік Қазақстан облысы</w:t>
      </w:r>
    </w:p>
    <w:p w:rsidR="00252124" w:rsidRDefault="00252124" w:rsidP="00252124">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Петропавл қаласы</w:t>
      </w:r>
    </w:p>
    <w:p w:rsidR="00252124" w:rsidRDefault="00252124" w:rsidP="00252124">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w:t>
      </w:r>
      <w:r w:rsidRPr="00252124">
        <w:rPr>
          <w:rFonts w:ascii="Times New Roman" w:hAnsi="Times New Roman" w:cs="Times New Roman"/>
          <w:b/>
          <w:sz w:val="24"/>
          <w:szCs w:val="24"/>
          <w:lang w:val="kk-KZ"/>
        </w:rPr>
        <w:t>№</w:t>
      </w:r>
      <w:r>
        <w:rPr>
          <w:rFonts w:ascii="Times New Roman" w:hAnsi="Times New Roman" w:cs="Times New Roman"/>
          <w:b/>
          <w:sz w:val="24"/>
          <w:szCs w:val="24"/>
          <w:lang w:val="kk-KZ"/>
        </w:rPr>
        <w:t xml:space="preserve"> 7 орта мектеп » КММ </w:t>
      </w:r>
    </w:p>
    <w:p w:rsidR="00252124" w:rsidRDefault="00252124" w:rsidP="00252124">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қазақ тілі мен әдебиет пәні мұғалімі</w:t>
      </w:r>
    </w:p>
    <w:p w:rsidR="00252124" w:rsidRDefault="00252124" w:rsidP="00252124">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педагог-сарапшы</w:t>
      </w:r>
    </w:p>
    <w:p w:rsidR="00252124" w:rsidRDefault="00252124" w:rsidP="00252124">
      <w:pPr>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Рамазанова Раушан Елюбаевна</w:t>
      </w:r>
    </w:p>
    <w:p w:rsidR="000129B5" w:rsidRDefault="000129B5" w:rsidP="00B157BB">
      <w:pPr>
        <w:spacing w:after="0"/>
        <w:ind w:firstLine="708"/>
        <w:rPr>
          <w:rFonts w:ascii="Times New Roman" w:hAnsi="Times New Roman" w:cs="Times New Roman"/>
          <w:sz w:val="24"/>
          <w:szCs w:val="24"/>
          <w:lang w:val="kk-KZ"/>
        </w:rPr>
      </w:pPr>
    </w:p>
    <w:p w:rsidR="00E719AF" w:rsidRDefault="005B7063" w:rsidP="0032677F">
      <w:pPr>
        <w:spacing w:after="0" w:line="240" w:lineRule="auto"/>
        <w:ind w:firstLine="708"/>
        <w:rPr>
          <w:rFonts w:ascii="Times New Roman" w:hAnsi="Times New Roman" w:cs="Times New Roman"/>
          <w:sz w:val="24"/>
          <w:szCs w:val="24"/>
          <w:lang w:val="kk-KZ"/>
        </w:rPr>
      </w:pPr>
      <w:r>
        <w:rPr>
          <w:rFonts w:ascii="Times New Roman" w:hAnsi="Times New Roman" w:cs="Times New Roman"/>
          <w:sz w:val="24"/>
          <w:szCs w:val="24"/>
          <w:lang w:val="kk-KZ"/>
        </w:rPr>
        <w:t xml:space="preserve">Ахмет Байтұрсынұлы </w:t>
      </w:r>
      <w:r w:rsidR="00252124" w:rsidRPr="005B7063">
        <w:rPr>
          <w:rFonts w:ascii="Times New Roman" w:hAnsi="Times New Roman" w:cs="Times New Roman"/>
          <w:sz w:val="24"/>
          <w:szCs w:val="24"/>
          <w:lang w:val="kk-KZ"/>
        </w:rPr>
        <w:t xml:space="preserve"> қазақ педагогикасына зор үлесін қосқан ғалым, </w:t>
      </w:r>
      <w:r w:rsidRPr="005B7063">
        <w:rPr>
          <w:rFonts w:ascii="Times New Roman" w:hAnsi="Times New Roman" w:cs="Times New Roman"/>
          <w:sz w:val="24"/>
          <w:szCs w:val="24"/>
          <w:lang w:val="kk-KZ"/>
        </w:rPr>
        <w:t xml:space="preserve">қоғам қайраткері, өз заманындағы саяси басшы, дарынды түрколог,  </w:t>
      </w:r>
      <w:r w:rsidR="00252124" w:rsidRPr="005B7063">
        <w:rPr>
          <w:rFonts w:ascii="Times New Roman" w:hAnsi="Times New Roman" w:cs="Times New Roman"/>
          <w:sz w:val="24"/>
          <w:szCs w:val="24"/>
          <w:lang w:val="kk-KZ"/>
        </w:rPr>
        <w:t xml:space="preserve">зерттеуші, </w:t>
      </w:r>
      <w:r w:rsidRPr="005B7063">
        <w:rPr>
          <w:rFonts w:ascii="Times New Roman" w:hAnsi="Times New Roman" w:cs="Times New Roman"/>
          <w:sz w:val="24"/>
          <w:szCs w:val="24"/>
          <w:lang w:val="kk-KZ"/>
        </w:rPr>
        <w:t xml:space="preserve">тіліміздің </w:t>
      </w:r>
      <w:r w:rsidR="00252124" w:rsidRPr="005B7063">
        <w:rPr>
          <w:rFonts w:ascii="Times New Roman" w:hAnsi="Times New Roman" w:cs="Times New Roman"/>
          <w:sz w:val="24"/>
          <w:szCs w:val="24"/>
          <w:lang w:val="kk-KZ"/>
        </w:rPr>
        <w:t xml:space="preserve">жанашыры болып табылады. </w:t>
      </w:r>
      <w:r w:rsidR="00B157BB" w:rsidRPr="005B7063">
        <w:rPr>
          <w:rFonts w:ascii="Times New Roman" w:hAnsi="Times New Roman" w:cs="Times New Roman"/>
          <w:sz w:val="24"/>
          <w:szCs w:val="24"/>
          <w:lang w:val="kk-KZ"/>
        </w:rPr>
        <w:t xml:space="preserve"> </w:t>
      </w:r>
      <w:r>
        <w:rPr>
          <w:rFonts w:ascii="Times New Roman" w:hAnsi="Times New Roman" w:cs="Times New Roman"/>
          <w:sz w:val="24"/>
          <w:szCs w:val="24"/>
          <w:lang w:val="kk-KZ"/>
        </w:rPr>
        <w:t>Халық ағарту ісіне білек сыбанып, тікелей кіріскен Ыбырай Алтынсарин болса, ұлы ағартушы бастаған осы ойды , ұстаздық жұмыстырды дамыта жалғастырушы Ахмет Байтұрсынұлы болды. Ақын 1905 жылы педагогикалық училищені бітірісімен Қазақстанның әр түрлі облыстарынан мектептер ашып</w:t>
      </w:r>
      <w:r w:rsidR="00361616">
        <w:rPr>
          <w:rFonts w:ascii="Times New Roman" w:hAnsi="Times New Roman" w:cs="Times New Roman"/>
          <w:sz w:val="24"/>
          <w:szCs w:val="24"/>
          <w:lang w:val="kk-KZ"/>
        </w:rPr>
        <w:t>, ұстаздықпен айналысты. 1912 жылы «Айқап» журналында жариялаған мақаласында аса назар қойып отырған  келесі мәселелерге көңіл бөлді : балалардың тез өсіп жетілуінің бір кілті – оларды ана тілінде</w:t>
      </w:r>
      <w:r w:rsidR="00825EFA">
        <w:rPr>
          <w:rFonts w:ascii="Times New Roman" w:hAnsi="Times New Roman" w:cs="Times New Roman"/>
          <w:sz w:val="24"/>
          <w:szCs w:val="24"/>
          <w:lang w:val="kk-KZ"/>
        </w:rPr>
        <w:t xml:space="preserve"> оқыту, ол үшін ана тілінде оқу құралдарын жазу, оны жазу үшін қазіргі қолданылып жүрген жазуымызды өз тіліміздің дыбыстық жүйесіне сәйкестендіру деп жазды және айтқандарын өзі бірінші болып оны орындады</w:t>
      </w:r>
      <w:r w:rsidR="0038407C">
        <w:rPr>
          <w:rFonts w:ascii="Times New Roman" w:hAnsi="Times New Roman" w:cs="Times New Roman"/>
          <w:sz w:val="24"/>
          <w:szCs w:val="24"/>
          <w:lang w:val="kk-KZ"/>
        </w:rPr>
        <w:t>.</w:t>
      </w:r>
      <w:r w:rsidR="00E719AF" w:rsidRPr="00E719AF">
        <w:rPr>
          <w:rFonts w:ascii="Times New Roman" w:hAnsi="Times New Roman" w:cs="Times New Roman"/>
          <w:sz w:val="24"/>
          <w:szCs w:val="24"/>
          <w:lang w:val="kk-KZ"/>
        </w:rPr>
        <w:t xml:space="preserve"> </w:t>
      </w:r>
    </w:p>
    <w:p w:rsidR="00E719AF" w:rsidRDefault="00E719AF" w:rsidP="0032677F">
      <w:pPr>
        <w:spacing w:after="0" w:line="240" w:lineRule="auto"/>
        <w:ind w:firstLine="708"/>
        <w:rPr>
          <w:rFonts w:ascii="Times New Roman" w:hAnsi="Times New Roman" w:cs="Times New Roman"/>
          <w:sz w:val="24"/>
          <w:szCs w:val="24"/>
          <w:lang w:val="kk-KZ"/>
        </w:rPr>
      </w:pPr>
      <w:r>
        <w:rPr>
          <w:rFonts w:ascii="Times New Roman" w:hAnsi="Times New Roman" w:cs="Times New Roman"/>
          <w:sz w:val="24"/>
          <w:szCs w:val="24"/>
          <w:lang w:val="kk-KZ"/>
        </w:rPr>
        <w:t xml:space="preserve">Ахмет Байтұрсынов – қазақ тілінің реформаторы, теоретигі әрі қазақ тіл білімінің атасы. Ол араб әріптерінің негізінде қазақтың төл әліпбиін жасады. </w:t>
      </w:r>
      <w:r w:rsidR="0038407C">
        <w:rPr>
          <w:rFonts w:ascii="Times New Roman" w:hAnsi="Times New Roman" w:cs="Times New Roman"/>
          <w:sz w:val="24"/>
          <w:szCs w:val="24"/>
          <w:lang w:val="kk-KZ"/>
        </w:rPr>
        <w:t xml:space="preserve">Араб әліппесін Қазақ әліппесіне өзгертті , қазақ тілінің дыбыстық, грамматикалық жүйелерін зерттеп, одан мектептерге арналған оқу құралдарын жазды. </w:t>
      </w:r>
      <w:r w:rsidR="000129B5">
        <w:rPr>
          <w:rFonts w:ascii="Times New Roman" w:hAnsi="Times New Roman" w:cs="Times New Roman"/>
          <w:sz w:val="24"/>
          <w:szCs w:val="24"/>
          <w:lang w:val="kk-KZ"/>
        </w:rPr>
        <w:t xml:space="preserve">Ахмет Байтұрсынұлының ғылыми-әдістемелік </w:t>
      </w:r>
      <w:r w:rsidR="00825EFA">
        <w:rPr>
          <w:rFonts w:ascii="Times New Roman" w:hAnsi="Times New Roman" w:cs="Times New Roman"/>
          <w:sz w:val="24"/>
          <w:szCs w:val="24"/>
          <w:lang w:val="kk-KZ"/>
        </w:rPr>
        <w:t xml:space="preserve"> </w:t>
      </w:r>
      <w:r w:rsidR="000129B5">
        <w:rPr>
          <w:rFonts w:ascii="Times New Roman" w:hAnsi="Times New Roman" w:cs="Times New Roman"/>
          <w:sz w:val="24"/>
          <w:szCs w:val="24"/>
          <w:lang w:val="kk-KZ"/>
        </w:rPr>
        <w:t xml:space="preserve">дидактикалық көзқарастары келесі шығармаларында байқауға болады «Баяншы», «Тіл-құрал», «Әліппе астары», «Әдебиет танытқыш». Ахмет қазақтың тұңғыш әліппесі мен ана тілі , әдебиет оқулықтарының авторы екенін, қазақ тілі грамматикасындағы сан алуан лингвистикалық терминдердің авторы екенін білеміз. </w:t>
      </w:r>
    </w:p>
    <w:p w:rsidR="00E719AF" w:rsidRPr="003C7F70" w:rsidRDefault="003C7F70" w:rsidP="0032677F">
      <w:pPr>
        <w:spacing w:after="0" w:line="240" w:lineRule="auto"/>
        <w:ind w:firstLine="708"/>
        <w:rPr>
          <w:rFonts w:ascii="Times New Roman" w:hAnsi="Times New Roman" w:cs="Times New Roman"/>
          <w:sz w:val="32"/>
          <w:szCs w:val="24"/>
          <w:lang w:val="kk-KZ"/>
        </w:rPr>
      </w:pPr>
      <w:r>
        <w:rPr>
          <w:rFonts w:ascii="Times New Roman" w:hAnsi="Times New Roman" w:cs="Times New Roman"/>
          <w:color w:val="000000"/>
          <w:sz w:val="24"/>
          <w:szCs w:val="20"/>
          <w:lang w:val="kk-KZ"/>
        </w:rPr>
        <w:t xml:space="preserve"> Ахмет </w:t>
      </w:r>
      <w:r w:rsidRPr="003C7F70">
        <w:rPr>
          <w:rFonts w:ascii="Times New Roman" w:hAnsi="Times New Roman" w:cs="Times New Roman"/>
          <w:color w:val="000000"/>
          <w:sz w:val="24"/>
          <w:szCs w:val="20"/>
          <w:lang w:val="kk-KZ"/>
        </w:rPr>
        <w:t>Байтұрсынұлының «Қазақтың бас ақыны» деген көлемді мақаласы – әдебиеттану ғылымындағы алғашқы зерттеу еңбектердің бірі. Мақалада ұлы ақын Абайдың тарихи миссиясы, рухани болмысы, өлеңдерінің ұлттық сөз өнеріндегі маңызы, көркемдік-эстетикалық сипаты баяндалды. Ол Абай өлеңдерінің даралығын, «сөзі аз, мағынасы көп, тереңдігін», сыншылдығын ұғындырды. Байтұрсынұлының Абайдың ақындық шеберлігі, поэзияға деген көзқарасы туралы ғылыми тұжырымдары қазақ әдебиеттану ғылымында жалғасын тапты. Оның «Әдебиет танытқыш» деген зерттеуі (1926) қазақ тіліндегі тұңғы</w:t>
      </w:r>
      <w:r>
        <w:rPr>
          <w:rFonts w:ascii="Times New Roman" w:hAnsi="Times New Roman" w:cs="Times New Roman"/>
          <w:color w:val="000000"/>
          <w:sz w:val="24"/>
          <w:szCs w:val="20"/>
          <w:lang w:val="kk-KZ"/>
        </w:rPr>
        <w:t xml:space="preserve">ш іргелі ғылыми-теориялық еңбек болып аттанды. </w:t>
      </w:r>
    </w:p>
    <w:p w:rsidR="00EE0134" w:rsidRDefault="00FB7748" w:rsidP="0032677F">
      <w:pPr>
        <w:spacing w:after="0" w:line="240" w:lineRule="auto"/>
        <w:ind w:firstLine="708"/>
        <w:rPr>
          <w:rFonts w:ascii="Times New Roman" w:hAnsi="Times New Roman" w:cs="Times New Roman"/>
          <w:color w:val="000000"/>
          <w:sz w:val="24"/>
          <w:szCs w:val="20"/>
          <w:lang w:val="kk-KZ"/>
        </w:rPr>
      </w:pPr>
      <w:r>
        <w:rPr>
          <w:rFonts w:ascii="Times New Roman" w:hAnsi="Times New Roman" w:cs="Times New Roman"/>
          <w:color w:val="000000"/>
          <w:sz w:val="24"/>
          <w:szCs w:val="20"/>
          <w:lang w:val="kk-KZ"/>
        </w:rPr>
        <w:t xml:space="preserve">Ахмет </w:t>
      </w:r>
      <w:r w:rsidRPr="00FB7748">
        <w:rPr>
          <w:rFonts w:ascii="Times New Roman" w:hAnsi="Times New Roman" w:cs="Times New Roman"/>
          <w:color w:val="000000"/>
          <w:sz w:val="24"/>
          <w:szCs w:val="20"/>
          <w:lang w:val="kk-KZ"/>
        </w:rPr>
        <w:t xml:space="preserve">Байтұрсынұлының «Оқу құралы» (1912) – қазақша жазылған тұңғыш әліппелердің бірі. Бұл әліппе оқытудың жаңа әдістері тұрғысынан өңделіп, 1925 жылға дейін бірнеше рет қайта басылды. «Оқу құралы» қазіргі әдістеме тұрғысынан әлі күнге дейін маңызды оқулық ретінде бағаланады. </w:t>
      </w:r>
      <w:r>
        <w:rPr>
          <w:rFonts w:ascii="Times New Roman" w:hAnsi="Times New Roman" w:cs="Times New Roman"/>
          <w:color w:val="000000"/>
          <w:sz w:val="24"/>
          <w:szCs w:val="20"/>
          <w:lang w:val="kk-KZ"/>
        </w:rPr>
        <w:t xml:space="preserve"> А </w:t>
      </w:r>
      <w:r w:rsidRPr="00FB7748">
        <w:rPr>
          <w:rFonts w:ascii="Times New Roman" w:hAnsi="Times New Roman" w:cs="Times New Roman"/>
          <w:color w:val="000000"/>
          <w:sz w:val="24"/>
          <w:szCs w:val="20"/>
          <w:lang w:val="kk-KZ"/>
        </w:rPr>
        <w:t>Байтұрсынұлы қазақ тілінің тазалығын сақтау үшін көп еңбек еткізді</w:t>
      </w:r>
      <w:r>
        <w:rPr>
          <w:rFonts w:ascii="Times New Roman" w:hAnsi="Times New Roman" w:cs="Times New Roman"/>
          <w:color w:val="000000"/>
          <w:sz w:val="24"/>
          <w:szCs w:val="20"/>
          <w:lang w:val="kk-KZ"/>
        </w:rPr>
        <w:t xml:space="preserve">, </w:t>
      </w:r>
      <w:r w:rsidRPr="00FB7748">
        <w:rPr>
          <w:rFonts w:ascii="Times New Roman" w:hAnsi="Times New Roman" w:cs="Times New Roman"/>
          <w:color w:val="000000"/>
          <w:sz w:val="24"/>
          <w:szCs w:val="20"/>
          <w:lang w:val="kk-KZ"/>
        </w:rPr>
        <w:t>қазақ мектептерінің мұқтаждығын өтеу мақсатында қазақ тілін пән ретінде үйрететін тұңғыш оқулықтар жазды.</w:t>
      </w:r>
      <w:r w:rsidRPr="00FB7748">
        <w:rPr>
          <w:rFonts w:ascii="Times New Roman" w:hAnsi="Times New Roman" w:cs="Times New Roman"/>
          <w:color w:val="000000"/>
          <w:sz w:val="32"/>
          <w:szCs w:val="20"/>
          <w:lang w:val="kk-KZ"/>
        </w:rPr>
        <w:t xml:space="preserve"> </w:t>
      </w:r>
    </w:p>
    <w:p w:rsidR="00EE0134" w:rsidRPr="00D473E4" w:rsidRDefault="00EE0134" w:rsidP="00EE0134">
      <w:pPr>
        <w:spacing w:after="0" w:line="240" w:lineRule="auto"/>
        <w:ind w:firstLine="708"/>
        <w:rPr>
          <w:rFonts w:ascii="Times New Roman" w:hAnsi="Times New Roman" w:cs="Times New Roman"/>
          <w:sz w:val="40"/>
          <w:szCs w:val="24"/>
          <w:lang w:val="kk-KZ"/>
        </w:rPr>
      </w:pPr>
      <w:r w:rsidRPr="00D473E4">
        <w:rPr>
          <w:rFonts w:ascii="Times New Roman" w:hAnsi="Times New Roman" w:cs="Times New Roman"/>
          <w:color w:val="000000"/>
          <w:sz w:val="24"/>
          <w:szCs w:val="20"/>
          <w:lang w:val="kk-KZ"/>
        </w:rPr>
        <w:t>«Тіл – құрал» – қазақ тілінің тұңғыш оқулығы. Оқулық қазіргі қазақ тілі оқулықтарының негізі болып қаланды. «Тіл – құрал» қазақ тіл білімінің тарау-тарау салаларының құрылымын жүйелеп, ғылыми негізін салған зерттеу. Оның тілдік ұғымдарға берген анықтамаларының ғылыми тереңдігі, дәлдігі қазіргі ғылым үшін өте маңызды. Ол тұңғыш төл граммат. терминдерді қалыптастырды. Мысалы, зат есім, сын есім, етістік,есімдік, одағай, үстеу, бастауыш, баяндауыш, пысықтауыш, шылау, сөз таптары, сөйлем, құрмалас сөйлем, қаратпа сөз, т.б. жүздеген ұлттық терминдерді түзді. Сондай-ақ Байтұрсынұлы практикалық құрал ретінде «Тіл жұмсар», мұғалімдерге арналған «Баяншы» деген әдістемелік кітаптар жазды.</w:t>
      </w:r>
    </w:p>
    <w:p w:rsidR="00EE0134" w:rsidRPr="00D473E4" w:rsidRDefault="00EE0134" w:rsidP="00EE0134">
      <w:pPr>
        <w:pStyle w:val="a3"/>
        <w:shd w:val="clear" w:color="auto" w:fill="FFFFFF"/>
        <w:spacing w:before="0" w:beforeAutospacing="0" w:after="0" w:afterAutospacing="0"/>
        <w:ind w:firstLine="708"/>
        <w:jc w:val="both"/>
        <w:rPr>
          <w:color w:val="000000"/>
          <w:szCs w:val="20"/>
          <w:lang w:val="kk-KZ"/>
        </w:rPr>
      </w:pPr>
      <w:r w:rsidRPr="00D473E4">
        <w:rPr>
          <w:rFonts w:eastAsiaTheme="minorHAnsi"/>
          <w:lang w:val="kk-KZ" w:eastAsia="en-US"/>
        </w:rPr>
        <w:lastRenderedPageBreak/>
        <w:t xml:space="preserve">А </w:t>
      </w:r>
      <w:r w:rsidRPr="00D473E4">
        <w:rPr>
          <w:color w:val="000000"/>
          <w:szCs w:val="20"/>
          <w:lang w:val="kk-KZ"/>
        </w:rPr>
        <w:t xml:space="preserve">Байтұрсынұлы шығармашылық жұмысын өлең жазудан бастаған. Онда ол еңбекші халықтың ауыр халін, арман-тілегін, мұң-мұқтажын көрсетіп, жұртшылықты оқуға, білім-ғылымға, рухани биіктікке, адамгершілікке, мәдениетті көтеруге, еңбек етуге шақырады. </w:t>
      </w:r>
    </w:p>
    <w:p w:rsidR="0032677F" w:rsidRDefault="00D473E4" w:rsidP="00E719AF">
      <w:pPr>
        <w:spacing w:after="0"/>
        <w:ind w:firstLine="708"/>
        <w:rPr>
          <w:rFonts w:ascii="Times New Roman" w:hAnsi="Times New Roman" w:cs="Times New Roman"/>
          <w:sz w:val="24"/>
          <w:szCs w:val="24"/>
          <w:lang w:val="kk-KZ"/>
        </w:rPr>
      </w:pPr>
      <w:r w:rsidRPr="00D473E4">
        <w:rPr>
          <w:rFonts w:ascii="Times New Roman" w:hAnsi="Times New Roman" w:cs="Times New Roman"/>
          <w:sz w:val="24"/>
          <w:szCs w:val="24"/>
          <w:lang w:val="kk-KZ"/>
        </w:rPr>
        <w:t xml:space="preserve">Алаш </w:t>
      </w:r>
      <w:r>
        <w:rPr>
          <w:rFonts w:ascii="Times New Roman" w:hAnsi="Times New Roman" w:cs="Times New Roman"/>
          <w:sz w:val="24"/>
          <w:szCs w:val="24"/>
          <w:lang w:val="kk-KZ"/>
        </w:rPr>
        <w:t xml:space="preserve">қозғалысының көсемі ретінде «халық жауы» деп атылған А.Байтұрсыновтың есімі де, шығармалары да көпке дейін жұртшылық үшін жабық болды. А Байтұрсынов есімін атаудың өзі қылмас саналса, еліміз тәуелсіздік туын тіккеннен кейін халқымыз өзінің ұлы перзентімен қайта табысты. </w:t>
      </w:r>
      <w:r w:rsidR="00B440C1">
        <w:rPr>
          <w:rFonts w:ascii="Times New Roman" w:hAnsi="Times New Roman" w:cs="Times New Roman"/>
          <w:sz w:val="24"/>
          <w:szCs w:val="24"/>
          <w:lang w:val="kk-KZ"/>
        </w:rPr>
        <w:t xml:space="preserve">Тау сілеміндей мол мұра оқырман қолына тие бастады. </w:t>
      </w:r>
      <w:r w:rsidR="0032677F">
        <w:rPr>
          <w:rFonts w:ascii="Times New Roman" w:hAnsi="Times New Roman" w:cs="Times New Roman"/>
          <w:sz w:val="24"/>
          <w:szCs w:val="24"/>
          <w:lang w:val="kk-KZ"/>
        </w:rPr>
        <w:t>А.</w:t>
      </w:r>
      <w:r w:rsidR="00B440C1">
        <w:rPr>
          <w:rFonts w:ascii="Times New Roman" w:hAnsi="Times New Roman" w:cs="Times New Roman"/>
          <w:sz w:val="24"/>
          <w:szCs w:val="24"/>
          <w:lang w:val="kk-KZ"/>
        </w:rPr>
        <w:t xml:space="preserve"> </w:t>
      </w:r>
      <w:r w:rsidR="0032677F" w:rsidRPr="0032677F">
        <w:rPr>
          <w:rFonts w:ascii="Times New Roman" w:hAnsi="Times New Roman" w:cs="Times New Roman"/>
          <w:sz w:val="24"/>
          <w:szCs w:val="24"/>
          <w:lang w:val="kk-KZ"/>
        </w:rPr>
        <w:t>Байтұрсынұлы қазақ тілі білімін 20 ғасырдың бас кезінде қалыптастырып, оның ірге тасын қалады. Араб графикасына негізделген қазақ жазуының реформаторы болды.</w:t>
      </w:r>
      <w:r w:rsidR="0032677F">
        <w:rPr>
          <w:rFonts w:ascii="Times New Roman" w:hAnsi="Times New Roman" w:cs="Times New Roman"/>
          <w:sz w:val="24"/>
          <w:szCs w:val="24"/>
          <w:lang w:val="kk-KZ"/>
        </w:rPr>
        <w:t xml:space="preserve"> </w:t>
      </w:r>
    </w:p>
    <w:p w:rsidR="0032677F" w:rsidRDefault="0032677F" w:rsidP="0032677F">
      <w:pPr>
        <w:pStyle w:val="a3"/>
        <w:shd w:val="clear" w:color="auto" w:fill="FFFFFF"/>
        <w:spacing w:before="0" w:beforeAutospacing="0" w:after="0" w:afterAutospacing="0"/>
        <w:ind w:firstLine="708"/>
        <w:textAlignment w:val="baseline"/>
        <w:rPr>
          <w:lang w:val="kk-KZ"/>
        </w:rPr>
      </w:pPr>
      <w:r w:rsidRPr="0032677F">
        <w:rPr>
          <w:lang w:val="kk-KZ"/>
        </w:rPr>
        <w:t>Сәкен Сейфуллин баға беріп, Ахмет Байтұрсынұлы туралы былай депті:</w:t>
      </w:r>
    </w:p>
    <w:p w:rsidR="0032677F" w:rsidRPr="0032677F" w:rsidRDefault="0032677F" w:rsidP="0032677F">
      <w:pPr>
        <w:pStyle w:val="a3"/>
        <w:shd w:val="clear" w:color="auto" w:fill="FFFFFF"/>
        <w:spacing w:before="0" w:beforeAutospacing="0" w:after="0" w:afterAutospacing="0"/>
        <w:ind w:firstLine="708"/>
        <w:textAlignment w:val="baseline"/>
        <w:rPr>
          <w:lang w:val="kk-KZ"/>
        </w:rPr>
      </w:pPr>
    </w:p>
    <w:p w:rsidR="0032677F" w:rsidRDefault="0032677F" w:rsidP="0032677F">
      <w:pPr>
        <w:pStyle w:val="a3"/>
        <w:shd w:val="clear" w:color="auto" w:fill="FFFFFF"/>
        <w:spacing w:before="0" w:beforeAutospacing="0" w:after="0" w:afterAutospacing="0"/>
        <w:textAlignment w:val="baseline"/>
        <w:rPr>
          <w:lang w:val="kk-KZ"/>
        </w:rPr>
      </w:pPr>
      <w:r w:rsidRPr="0032677F">
        <w:rPr>
          <w:lang w:val="kk-KZ"/>
        </w:rPr>
        <w:t>…Өзге оқыған мырзалар шен іздеп жүргенде, қорлыққа шыдап, құлдыққа көніп, ұйқы басқан қалың қазақтың ұлт намысын жыртып, ұлттық арын жоқтаған патша заманында жалғыз-ақ Ахмет еді. Қазақтың ол уақыттағы кейбір оқығандары уез, губерния соттарына күш салып, тілмәш болып, кейбірі арын сатып ұлықтық іздеп жүргенде, Ахмет қазақ ұлтына жанын аямай қызмет қылды… халықтың арын іздеп, өзінің ойға алған ісі үшін бір басын бәйгеге тікті.</w:t>
      </w:r>
      <w:r>
        <w:rPr>
          <w:lang w:val="kk-KZ"/>
        </w:rPr>
        <w:t xml:space="preserve"> </w:t>
      </w:r>
    </w:p>
    <w:p w:rsidR="001A0D6D" w:rsidRDefault="0032677F" w:rsidP="0032677F">
      <w:pPr>
        <w:pStyle w:val="a3"/>
        <w:shd w:val="clear" w:color="auto" w:fill="FFFFFF"/>
        <w:spacing w:before="0" w:beforeAutospacing="0" w:after="0" w:afterAutospacing="0"/>
        <w:textAlignment w:val="baseline"/>
        <w:rPr>
          <w:lang w:val="kk-KZ"/>
        </w:rPr>
      </w:pPr>
      <w:r>
        <w:rPr>
          <w:lang w:val="kk-KZ"/>
        </w:rPr>
        <w:tab/>
        <w:t xml:space="preserve">Сонымен осы мақалада Ахмет Байтұрсыновтай жан - біздің қазақ еліне жарқ етіп бағын ашып кеткен ғұлама адам.  Осылай өз елін, жерін, халқын сүйген адамдар - Қазақ жерінде көп болса , сонда ғана біздің болашағымыз, келешегіміз дамып, көркейе береді. </w:t>
      </w:r>
      <w:r w:rsidR="001A0D6D">
        <w:rPr>
          <w:lang w:val="kk-KZ"/>
        </w:rPr>
        <w:t xml:space="preserve">Біз </w:t>
      </w:r>
      <w:r>
        <w:rPr>
          <w:lang w:val="kk-KZ"/>
        </w:rPr>
        <w:t xml:space="preserve"> Ахмет Байтұрсыновтың барлық еңбектерін </w:t>
      </w:r>
      <w:r w:rsidR="001A0D6D">
        <w:rPr>
          <w:lang w:val="kk-KZ"/>
        </w:rPr>
        <w:t xml:space="preserve"> болашақта мектеп қабырғасынан әр оқушының сана-сезіміне жеткізіп отыруымыз керек деп ойлаймын .  А. Байтұрсыновты білмей , танымай –  елді, тілді тануға</w:t>
      </w:r>
      <w:r w:rsidR="00935573">
        <w:rPr>
          <w:lang w:val="kk-KZ"/>
        </w:rPr>
        <w:t xml:space="preserve">, сүюге </w:t>
      </w:r>
      <w:r w:rsidR="001A0D6D">
        <w:rPr>
          <w:lang w:val="kk-KZ"/>
        </w:rPr>
        <w:t xml:space="preserve"> қиын болады .</w:t>
      </w:r>
    </w:p>
    <w:p w:rsidR="001A0D6D" w:rsidRDefault="001A0D6D" w:rsidP="0032677F">
      <w:pPr>
        <w:pStyle w:val="a3"/>
        <w:shd w:val="clear" w:color="auto" w:fill="FFFFFF"/>
        <w:spacing w:before="0" w:beforeAutospacing="0" w:after="0" w:afterAutospacing="0"/>
        <w:textAlignment w:val="baseline"/>
        <w:rPr>
          <w:lang w:val="kk-KZ"/>
        </w:rPr>
      </w:pPr>
    </w:p>
    <w:p w:rsidR="001A0D6D" w:rsidRDefault="001A0D6D" w:rsidP="0032677F">
      <w:pPr>
        <w:pStyle w:val="a3"/>
        <w:shd w:val="clear" w:color="auto" w:fill="FFFFFF"/>
        <w:spacing w:before="0" w:beforeAutospacing="0" w:after="0" w:afterAutospacing="0"/>
        <w:textAlignment w:val="baseline"/>
        <w:rPr>
          <w:lang w:val="kk-KZ"/>
        </w:rPr>
      </w:pPr>
    </w:p>
    <w:p w:rsidR="001A0D6D" w:rsidRPr="00935573" w:rsidRDefault="001A0D6D" w:rsidP="00935573">
      <w:pPr>
        <w:pStyle w:val="a3"/>
        <w:shd w:val="clear" w:color="auto" w:fill="FFFFFF"/>
        <w:spacing w:before="0" w:beforeAutospacing="0" w:after="0" w:afterAutospacing="0"/>
        <w:jc w:val="center"/>
        <w:textAlignment w:val="baseline"/>
        <w:rPr>
          <w:lang w:val="kk-KZ"/>
        </w:rPr>
      </w:pPr>
      <w:r w:rsidRPr="00935573">
        <w:rPr>
          <w:lang w:val="kk-KZ"/>
        </w:rPr>
        <w:t>Пайдаланған әдебиеттер:</w:t>
      </w:r>
    </w:p>
    <w:p w:rsidR="0032677F" w:rsidRPr="00935573" w:rsidRDefault="001A0D6D" w:rsidP="00935573">
      <w:pPr>
        <w:pStyle w:val="a3"/>
        <w:shd w:val="clear" w:color="auto" w:fill="FFFFFF"/>
        <w:spacing w:before="0" w:beforeAutospacing="0" w:after="0" w:afterAutospacing="0" w:line="360" w:lineRule="auto"/>
        <w:textAlignment w:val="baseline"/>
        <w:rPr>
          <w:lang w:val="kk-KZ"/>
        </w:rPr>
      </w:pPr>
      <w:r w:rsidRPr="00935573">
        <w:rPr>
          <w:lang w:val="kk-KZ"/>
        </w:rPr>
        <w:t>1.</w:t>
      </w:r>
      <w:r w:rsidRPr="00935573">
        <w:rPr>
          <w:lang w:val="kk-KZ"/>
        </w:rPr>
        <w:t>“Қазақ әдебиеті. Энциклопедиялық анықтамалық. — Алматы: «Аруна Ltd.» ЖШС, 2010.ISBN 9965-26-096-6</w:t>
      </w:r>
      <w:r w:rsidRPr="00935573">
        <w:rPr>
          <w:lang w:val="kk-KZ"/>
        </w:rPr>
        <w:br/>
      </w:r>
      <w:r w:rsidRPr="00935573">
        <w:rPr>
          <w:lang w:val="kk-KZ"/>
        </w:rPr>
        <w:t>2.</w:t>
      </w:r>
      <w:r w:rsidR="0032677F" w:rsidRPr="00935573">
        <w:rPr>
          <w:lang w:val="kk-KZ"/>
        </w:rPr>
        <w:t xml:space="preserve"> </w:t>
      </w:r>
      <w:r w:rsidRPr="00935573">
        <w:rPr>
          <w:lang w:val="kk-KZ"/>
        </w:rPr>
        <w:t>“Қазақстан”: Ұлттық энцклопедия/Бас редактор Ә. Нысанбаев – Алматы “Қазақ энциклопедиясы” Бас редакциясы, 1998 ISBN 5-89800-123-9</w:t>
      </w:r>
      <w:r w:rsidRPr="00935573">
        <w:rPr>
          <w:lang w:val="kk-KZ"/>
        </w:rPr>
        <w:br/>
      </w:r>
      <w:r w:rsidRPr="00935573">
        <w:rPr>
          <w:lang w:val="kk-KZ"/>
        </w:rPr>
        <w:t xml:space="preserve">3. Байтұрсынов А Ақ жол А. Жалын 1991 </w:t>
      </w:r>
    </w:p>
    <w:p w:rsidR="00935573" w:rsidRPr="00935573" w:rsidRDefault="001A0D6D" w:rsidP="00935573">
      <w:pPr>
        <w:pStyle w:val="a3"/>
        <w:shd w:val="clear" w:color="auto" w:fill="FFFFFF"/>
        <w:spacing w:before="0" w:beforeAutospacing="0" w:after="0" w:afterAutospacing="0" w:line="360" w:lineRule="auto"/>
        <w:textAlignment w:val="baseline"/>
        <w:rPr>
          <w:lang w:val="kk-KZ"/>
        </w:rPr>
      </w:pPr>
      <w:r w:rsidRPr="00935573">
        <w:rPr>
          <w:lang w:val="kk-KZ"/>
        </w:rPr>
        <w:t>4</w:t>
      </w:r>
      <w:r w:rsidR="00935573">
        <w:rPr>
          <w:lang w:val="kk-KZ"/>
        </w:rPr>
        <w:t>.</w:t>
      </w:r>
      <w:r w:rsidRPr="00935573">
        <w:rPr>
          <w:lang w:val="kk-KZ"/>
        </w:rPr>
        <w:t xml:space="preserve"> Байтұрсынов А Қазақ әдебиеті тарихының мәселелері </w:t>
      </w:r>
      <w:r w:rsidR="00935573" w:rsidRPr="00935573">
        <w:rPr>
          <w:lang w:val="kk-KZ"/>
        </w:rPr>
        <w:t>–</w:t>
      </w:r>
      <w:r w:rsidRPr="00935573">
        <w:rPr>
          <w:lang w:val="kk-KZ"/>
        </w:rPr>
        <w:t xml:space="preserve"> А</w:t>
      </w:r>
      <w:r w:rsidR="00935573" w:rsidRPr="00935573">
        <w:rPr>
          <w:lang w:val="kk-KZ"/>
        </w:rPr>
        <w:t>, 1973 ж</w:t>
      </w:r>
    </w:p>
    <w:p w:rsidR="003C7F70" w:rsidRPr="00935573" w:rsidRDefault="00935573" w:rsidP="00935573">
      <w:pPr>
        <w:pStyle w:val="a3"/>
        <w:shd w:val="clear" w:color="auto" w:fill="FFFFFF"/>
        <w:spacing w:before="0" w:beforeAutospacing="0" w:after="0" w:afterAutospacing="0" w:line="360" w:lineRule="auto"/>
        <w:textAlignment w:val="baseline"/>
        <w:rPr>
          <w:lang w:val="kk-KZ"/>
        </w:rPr>
      </w:pPr>
      <w:r w:rsidRPr="00935573">
        <w:rPr>
          <w:lang w:val="kk-KZ"/>
        </w:rPr>
        <w:t>5</w:t>
      </w:r>
      <w:r>
        <w:rPr>
          <w:lang w:val="kk-KZ"/>
        </w:rPr>
        <w:t>.</w:t>
      </w:r>
      <w:r w:rsidRPr="00935573">
        <w:rPr>
          <w:lang w:val="kk-KZ"/>
        </w:rPr>
        <w:t xml:space="preserve"> Байтұрсынов А «Тіл құралы» А, «Ана тілі» 1990 ж</w:t>
      </w:r>
      <w:r w:rsidR="0032677F" w:rsidRPr="00935573">
        <w:rPr>
          <w:lang w:val="kk-KZ"/>
        </w:rPr>
        <w:br/>
      </w:r>
      <w:r w:rsidR="00D473E4" w:rsidRPr="00935573">
        <w:rPr>
          <w:lang w:val="kk-KZ"/>
        </w:rPr>
        <w:t xml:space="preserve"> </w:t>
      </w:r>
    </w:p>
    <w:p w:rsidR="003C7F70" w:rsidRDefault="003C7F70" w:rsidP="00E719AF">
      <w:pPr>
        <w:spacing w:after="0"/>
        <w:ind w:firstLine="708"/>
        <w:rPr>
          <w:rFonts w:ascii="Times New Roman" w:hAnsi="Times New Roman" w:cs="Times New Roman"/>
          <w:sz w:val="24"/>
          <w:szCs w:val="24"/>
          <w:lang w:val="kk-KZ"/>
        </w:rPr>
      </w:pPr>
    </w:p>
    <w:p w:rsidR="003C7F70" w:rsidRDefault="003C7F70" w:rsidP="00E719AF">
      <w:pPr>
        <w:spacing w:after="0"/>
        <w:ind w:firstLine="708"/>
        <w:rPr>
          <w:rFonts w:ascii="Times New Roman" w:hAnsi="Times New Roman" w:cs="Times New Roman"/>
          <w:sz w:val="24"/>
          <w:szCs w:val="24"/>
          <w:lang w:val="kk-KZ"/>
        </w:rPr>
      </w:pPr>
    </w:p>
    <w:p w:rsidR="003C7F70" w:rsidRDefault="003C7F70" w:rsidP="00E719AF">
      <w:pPr>
        <w:spacing w:after="0"/>
        <w:ind w:firstLine="708"/>
        <w:rPr>
          <w:rFonts w:ascii="Times New Roman" w:hAnsi="Times New Roman" w:cs="Times New Roman"/>
          <w:sz w:val="24"/>
          <w:szCs w:val="24"/>
          <w:lang w:val="kk-KZ"/>
        </w:rPr>
      </w:pPr>
    </w:p>
    <w:p w:rsidR="003C7F70" w:rsidRDefault="003C7F70" w:rsidP="00E719AF">
      <w:pPr>
        <w:spacing w:after="0"/>
        <w:ind w:firstLine="708"/>
        <w:rPr>
          <w:rFonts w:ascii="Times New Roman" w:hAnsi="Times New Roman" w:cs="Times New Roman"/>
          <w:sz w:val="24"/>
          <w:szCs w:val="24"/>
          <w:lang w:val="kk-KZ"/>
        </w:rPr>
      </w:pPr>
    </w:p>
    <w:p w:rsidR="003C7F70" w:rsidRDefault="003C7F70" w:rsidP="00E719AF">
      <w:pPr>
        <w:spacing w:after="0"/>
        <w:ind w:firstLine="708"/>
        <w:rPr>
          <w:rFonts w:ascii="Times New Roman" w:hAnsi="Times New Roman" w:cs="Times New Roman"/>
          <w:sz w:val="24"/>
          <w:szCs w:val="24"/>
          <w:lang w:val="kk-KZ"/>
        </w:rPr>
      </w:pPr>
    </w:p>
    <w:p w:rsidR="003C7F70" w:rsidRDefault="003C7F70" w:rsidP="00E719AF">
      <w:pPr>
        <w:spacing w:after="0"/>
        <w:ind w:firstLine="708"/>
        <w:rPr>
          <w:rFonts w:ascii="Times New Roman" w:hAnsi="Times New Roman" w:cs="Times New Roman"/>
          <w:sz w:val="24"/>
          <w:szCs w:val="24"/>
          <w:lang w:val="kk-KZ"/>
        </w:rPr>
      </w:pPr>
    </w:p>
    <w:p w:rsidR="003C7F70" w:rsidRDefault="003C7F70" w:rsidP="00E719AF">
      <w:pPr>
        <w:spacing w:after="0"/>
        <w:ind w:firstLine="708"/>
        <w:rPr>
          <w:rFonts w:ascii="Times New Roman" w:hAnsi="Times New Roman" w:cs="Times New Roman"/>
          <w:sz w:val="24"/>
          <w:szCs w:val="24"/>
          <w:lang w:val="kk-KZ"/>
        </w:rPr>
      </w:pPr>
    </w:p>
    <w:p w:rsidR="003C7F70" w:rsidRDefault="003C7F70" w:rsidP="00935573">
      <w:pPr>
        <w:spacing w:after="0"/>
        <w:rPr>
          <w:rFonts w:ascii="Times New Roman" w:hAnsi="Times New Roman" w:cs="Times New Roman"/>
          <w:sz w:val="24"/>
          <w:szCs w:val="24"/>
          <w:lang w:val="kk-KZ"/>
        </w:rPr>
      </w:pPr>
    </w:p>
    <w:p w:rsidR="003C7F70" w:rsidRDefault="003C7F70" w:rsidP="00935573">
      <w:pPr>
        <w:spacing w:after="0"/>
        <w:rPr>
          <w:rFonts w:ascii="Times New Roman" w:hAnsi="Times New Roman" w:cs="Times New Roman"/>
          <w:sz w:val="24"/>
          <w:szCs w:val="24"/>
          <w:lang w:val="kk-KZ"/>
        </w:rPr>
      </w:pPr>
      <w:bookmarkStart w:id="0" w:name="_GoBack"/>
      <w:bookmarkEnd w:id="0"/>
    </w:p>
    <w:sectPr w:rsidR="003C7F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19"/>
    <w:rsid w:val="000129B5"/>
    <w:rsid w:val="00177E69"/>
    <w:rsid w:val="001A0D6D"/>
    <w:rsid w:val="00252124"/>
    <w:rsid w:val="0032677F"/>
    <w:rsid w:val="00361616"/>
    <w:rsid w:val="0038407C"/>
    <w:rsid w:val="003C7F70"/>
    <w:rsid w:val="005B7063"/>
    <w:rsid w:val="00793419"/>
    <w:rsid w:val="00825EFA"/>
    <w:rsid w:val="00935573"/>
    <w:rsid w:val="00A20AD1"/>
    <w:rsid w:val="00B157BB"/>
    <w:rsid w:val="00B440C1"/>
    <w:rsid w:val="00D473E4"/>
    <w:rsid w:val="00E719AF"/>
    <w:rsid w:val="00E82EF2"/>
    <w:rsid w:val="00EE0134"/>
    <w:rsid w:val="00FB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7F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7F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7F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7F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81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2</Pages>
  <Words>834</Words>
  <Characters>4755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uzver</dc:creator>
  <cp:keywords/>
  <dc:description/>
  <cp:lastModifiedBy>uzver</cp:lastModifiedBy>
  <cp:revision>6</cp:revision>
  <cp:lastPrinted>2022-07-21T06:22:00Z</cp:lastPrinted>
  <dcterms:created xsi:type="dcterms:W3CDTF">2022-07-20T14:01:00Z</dcterms:created>
  <dcterms:modified xsi:type="dcterms:W3CDTF">2022-07-21T14:15:00Z</dcterms:modified>
</cp:coreProperties>
</file>