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5F5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КМҚК «Көлік колледжі» Семей қ.</w:t>
      </w:r>
      <w:r w:rsidRPr="00E45F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45F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(білім беру ұйымының атауы)</w:t>
      </w: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5F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 № 11</w:t>
      </w: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5480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1833"/>
        <w:gridCol w:w="974"/>
        <w:gridCol w:w="376"/>
        <w:gridCol w:w="129"/>
        <w:gridCol w:w="3323"/>
        <w:gridCol w:w="101"/>
        <w:gridCol w:w="1488"/>
        <w:gridCol w:w="2266"/>
      </w:tblGrid>
      <w:tr w:rsidR="00E45F51" w:rsidRPr="00E45F51" w:rsidTr="00927598">
        <w:trPr>
          <w:cantSplit/>
          <w:trHeight w:val="100"/>
        </w:trPr>
        <w:tc>
          <w:tcPr>
            <w:tcW w:w="1321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before="120" w:after="120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тақарыбы </w:t>
            </w:r>
          </w:p>
        </w:tc>
        <w:tc>
          <w:tcPr>
            <w:tcW w:w="3679" w:type="pct"/>
            <w:gridSpan w:val="6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Калашников автоматы және қол пулеметі </w:t>
            </w:r>
          </w:p>
        </w:tc>
      </w:tr>
      <w:tr w:rsidR="00E45F51" w:rsidRPr="00E45F51" w:rsidTr="00927598">
        <w:trPr>
          <w:cantSplit/>
          <w:trHeight w:val="279"/>
        </w:trPr>
        <w:tc>
          <w:tcPr>
            <w:tcW w:w="1321" w:type="pct"/>
            <w:gridSpan w:val="2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Мұғалімнің аты-жөні: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М.Жумашулы</w:t>
            </w:r>
          </w:p>
        </w:tc>
      </w:tr>
      <w:tr w:rsidR="00E45F51" w:rsidRPr="00E45F51" w:rsidTr="00927598">
        <w:trPr>
          <w:cantSplit/>
          <w:trHeight w:val="279"/>
        </w:trPr>
        <w:tc>
          <w:tcPr>
            <w:tcW w:w="1321" w:type="pct"/>
            <w:gridSpan w:val="2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курстар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33" w:type="pct"/>
            <w:gridSpan w:val="3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Қатысқандар саны:</w:t>
            </w:r>
          </w:p>
        </w:tc>
        <w:tc>
          <w:tcPr>
            <w:tcW w:w="1846" w:type="pct"/>
            <w:gridSpan w:val="3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Қатыспағандар саны: </w:t>
            </w:r>
          </w:p>
        </w:tc>
      </w:tr>
      <w:tr w:rsidR="00E45F51" w:rsidRPr="00E45F51" w:rsidTr="00927598">
        <w:trPr>
          <w:cantSplit/>
          <w:trHeight w:val="279"/>
        </w:trPr>
        <w:tc>
          <w:tcPr>
            <w:tcW w:w="1321" w:type="pct"/>
            <w:gridSpan w:val="2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Сабаққа  негізделген оқу мақсаттары:</w:t>
            </w: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 </w:t>
            </w:r>
            <w:r w:rsidRPr="00E45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Қару және патрондарды қолдану кезіндегі қауіпсіздік шаралары, Калашников автоматы және қол пулеметінің атқаратын қызметі,  ұрыстық қасиеттері, жалпы құрылысы және жұмыс істеу механизмі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мен таныстыру. </w:t>
            </w:r>
          </w:p>
        </w:tc>
      </w:tr>
      <w:tr w:rsidR="00E45F51" w:rsidRPr="00E45F51" w:rsidTr="00927598">
        <w:trPr>
          <w:cantSplit/>
          <w:trHeight w:val="178"/>
        </w:trPr>
        <w:tc>
          <w:tcPr>
            <w:tcW w:w="1321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 мақсаттары: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E45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Калашников автоматы және қол пулеметінің атқаратын қызметі</w:t>
            </w:r>
            <w:r w:rsidRPr="00E45F5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н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біледі  </w:t>
            </w:r>
          </w:p>
        </w:tc>
      </w:tr>
      <w:tr w:rsidR="00E45F51" w:rsidRPr="00E45F51" w:rsidTr="00927598">
        <w:trPr>
          <w:cantSplit/>
          <w:trHeight w:val="176"/>
        </w:trPr>
        <w:tc>
          <w:tcPr>
            <w:tcW w:w="1321" w:type="pct"/>
            <w:gridSpan w:val="2"/>
            <w:vMerge/>
            <w:tcBorders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Оқушылардың басым бөлігі: </w:t>
            </w:r>
            <w:r w:rsidRPr="00E45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Қару және патрондарды қолдану кезіндегі қауіпсіздік шаралары, Калашников автоматы және қол пулеметінің атқаратын қызметі және ұрыстық қасиеттерін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біледі.</w:t>
            </w:r>
          </w:p>
        </w:tc>
      </w:tr>
      <w:tr w:rsidR="00E45F51" w:rsidRPr="00E45F51" w:rsidTr="00927598">
        <w:trPr>
          <w:cantSplit/>
          <w:trHeight w:val="176"/>
        </w:trPr>
        <w:tc>
          <w:tcPr>
            <w:tcW w:w="1321" w:type="pct"/>
            <w:gridSpan w:val="2"/>
            <w:vMerge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Кейбір оқушылар: </w:t>
            </w:r>
            <w:r w:rsidRPr="00E45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Қару және патрондарды қолдану кезіндегі қауіпсіздік шаралары, Калашников автоматы және қол пулеметінің атқаратын қызметі,  ұрыстық қасиеттері, жалпы құрылысы және жұмыс істеу механизм</w:t>
            </w:r>
            <w:r w:rsidRPr="00E45F5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 w:eastAsia="ru-RU"/>
              </w:rPr>
              <w:t>ін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біледі.</w:t>
            </w:r>
          </w:p>
        </w:tc>
      </w:tr>
      <w:tr w:rsidR="00E45F51" w:rsidRPr="00E45F51" w:rsidTr="00927598">
        <w:trPr>
          <w:cantSplit/>
          <w:trHeight w:val="176"/>
        </w:trPr>
        <w:tc>
          <w:tcPr>
            <w:tcW w:w="1321" w:type="pct"/>
            <w:gridSpan w:val="2"/>
            <w:vMerge w:val="restart"/>
            <w:tcBorders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Тілдік мақсат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Оқушылар:  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Бейнелеу, талқылау және көрсету арқылы өзінің АӘТД бойынша түсінігін   көрсетеді.  </w:t>
            </w:r>
          </w:p>
        </w:tc>
      </w:tr>
      <w:tr w:rsidR="00E45F51" w:rsidRPr="00E45F51" w:rsidTr="00927598">
        <w:trPr>
          <w:cantSplit/>
          <w:trHeight w:val="176"/>
        </w:trPr>
        <w:tc>
          <w:tcPr>
            <w:tcW w:w="1321" w:type="pct"/>
            <w:gridSpan w:val="2"/>
            <w:vMerge/>
            <w:tcBorders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сөздер мен тіркестер: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45F51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kk-KZ" w:eastAsia="ru-RU"/>
              </w:rPr>
              <w:t>АКМ, МАКС, РПК</w:t>
            </w:r>
          </w:p>
        </w:tc>
      </w:tr>
      <w:tr w:rsidR="00E45F51" w:rsidRPr="00E45F51" w:rsidTr="00927598">
        <w:trPr>
          <w:cantSplit/>
          <w:trHeight w:val="176"/>
        </w:trPr>
        <w:tc>
          <w:tcPr>
            <w:tcW w:w="1321" w:type="pct"/>
            <w:gridSpan w:val="2"/>
            <w:vMerge/>
            <w:tcBorders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Сыныптағы диалог/жазылым үшін пайдалы тілдік бірліктер: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айтылымын жақсарту ауызша сөйлеу дағдылары дамиды,  сұрақтар қоя алады. </w:t>
            </w:r>
          </w:p>
        </w:tc>
      </w:tr>
      <w:tr w:rsidR="00E45F51" w:rsidRPr="00E45F51" w:rsidTr="00927598">
        <w:trPr>
          <w:cantSplit/>
          <w:trHeight w:val="176"/>
        </w:trPr>
        <w:tc>
          <w:tcPr>
            <w:tcW w:w="1321" w:type="pct"/>
            <w:gridSpan w:val="2"/>
            <w:vMerge/>
            <w:tcBorders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Талқылауға  арналған  тармақтар: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топтарға бөлініп берілген тапсырмаларды талқылайды.</w:t>
            </w:r>
          </w:p>
        </w:tc>
      </w:tr>
      <w:tr w:rsidR="00E45F51" w:rsidRPr="00E45F51" w:rsidTr="00927598">
        <w:trPr>
          <w:cantSplit/>
          <w:trHeight w:val="176"/>
        </w:trPr>
        <w:tc>
          <w:tcPr>
            <w:tcW w:w="1321" w:type="pct"/>
            <w:gridSpan w:val="2"/>
            <w:vMerge/>
            <w:tcBorders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Жазылым бойынша ұсыныстар: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эссе</w:t>
            </w:r>
          </w:p>
        </w:tc>
      </w:tr>
      <w:tr w:rsidR="00E45F51" w:rsidRPr="00E45F51" w:rsidTr="00927598">
        <w:trPr>
          <w:cantSplit/>
          <w:trHeight w:val="176"/>
        </w:trPr>
        <w:tc>
          <w:tcPr>
            <w:tcW w:w="1321" w:type="pct"/>
            <w:gridSpan w:val="2"/>
            <w:vMerge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45F51" w:rsidRPr="00E45F51" w:rsidTr="00927598">
        <w:trPr>
          <w:cantSplit/>
          <w:trHeight w:val="247"/>
        </w:trPr>
        <w:tc>
          <w:tcPr>
            <w:tcW w:w="132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Алдыңғы тақырып</w:t>
            </w:r>
          </w:p>
        </w:tc>
        <w:tc>
          <w:tcPr>
            <w:tcW w:w="367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 w:eastAsia="ru-RU"/>
              </w:rPr>
              <w:t>Мотоатқыштар бөлімшесін ұйымдастыру және оның ұрыстық мүмкіндіктері</w:t>
            </w:r>
          </w:p>
        </w:tc>
      </w:tr>
      <w:tr w:rsidR="00E45F51" w:rsidRPr="00E45F51" w:rsidTr="00927598">
        <w:trPr>
          <w:cantSplit/>
          <w:trHeight w:val="247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Жоспар</w:t>
            </w:r>
          </w:p>
        </w:tc>
      </w:tr>
      <w:tr w:rsidR="00E45F51" w:rsidRPr="00E45F51" w:rsidTr="00927598">
        <w:trPr>
          <w:cantSplit/>
          <w:trHeight w:val="247"/>
        </w:trPr>
        <w:tc>
          <w:tcPr>
            <w:tcW w:w="8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Жоспарланған уақыт</w:t>
            </w:r>
          </w:p>
        </w:tc>
        <w:tc>
          <w:tcPr>
            <w:tcW w:w="306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Жоспарланған жаттығулар мен (төменде жоспарланған жаттығулармен  қатар,  ескертпелерді  жазыңыз)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E45F51" w:rsidRPr="00E45F51" w:rsidTr="00927598">
        <w:trPr>
          <w:cantSplit/>
          <w:trHeight w:val="247"/>
        </w:trPr>
        <w:tc>
          <w:tcPr>
            <w:tcW w:w="8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Басталуы   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минут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Взвод командирі оқушыларды сапқа тұрғызады, оқытушыға рапорт береді, амандасу, түгендеу, оқушылардың сырт көрінісін тексеру.</w:t>
            </w:r>
          </w:p>
        </w:tc>
        <w:tc>
          <w:tcPr>
            <w:tcW w:w="10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АӘжәнеТД кабинеті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45F51" w:rsidRPr="00E45F51" w:rsidTr="00927598">
        <w:trPr>
          <w:cantSplit/>
          <w:trHeight w:val="247"/>
        </w:trPr>
        <w:tc>
          <w:tcPr>
            <w:tcW w:w="8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Ортасы       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 минут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6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Презентация көрсету.    </w:t>
            </w: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 минут</w:t>
            </w:r>
          </w:p>
          <w:p w:rsidR="00E45F51" w:rsidRPr="00E45F51" w:rsidRDefault="00E45F51" w:rsidP="00E45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E45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Қару және патрондарды қолдану кезіндегі қауіпсіздік шаралары. Калашников автоматы және қол пулеметінің атқаратын қызметі.  Ұрыстық қасиеттері.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  <w:t xml:space="preserve"> Автоматтың сүңгі-пышақсыз жарақталған оқжатары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8"/>
                <w:sz w:val="24"/>
                <w:szCs w:val="24"/>
                <w:lang w:val="kk-KZ" w:eastAsia="ru-RU"/>
              </w:rPr>
              <w:t xml:space="preserve">мен қосқандағы массасы: АК74 — 3,6 кг; АК74 — 5,9 кг;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10"/>
                <w:sz w:val="24"/>
                <w:szCs w:val="24"/>
                <w:lang w:val="kk-KZ" w:eastAsia="ru-RU"/>
              </w:rPr>
              <w:t>АКС74 — 3,5 кг; АКС74Н — 5,8 кг. Сүңгі-пышақтың қына-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9"/>
                <w:sz w:val="24"/>
                <w:szCs w:val="24"/>
                <w:lang w:val="kk-KZ" w:eastAsia="ru-RU"/>
              </w:rPr>
              <w:t>бымен қоса алғандағы массасы - 490 г.</w:t>
            </w:r>
          </w:p>
          <w:p w:rsidR="00E45F51" w:rsidRPr="00E45F51" w:rsidRDefault="00E45F51" w:rsidP="00E45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16"/>
                <w:sz w:val="24"/>
                <w:szCs w:val="24"/>
                <w:lang w:val="kk-KZ" w:eastAsia="ru-RU"/>
              </w:rPr>
              <w:t xml:space="preserve">Пулеметтің жарақталған оқжатарымен қосқандағы массасы: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10"/>
                <w:sz w:val="24"/>
                <w:szCs w:val="24"/>
                <w:lang w:val="kk-KZ" w:eastAsia="ru-RU"/>
              </w:rPr>
              <w:t xml:space="preserve">РПК74 — 5,46 кг; РПК74Н — 7,76 кг; РПКС74 — 5,61 кг; </w:t>
            </w:r>
            <w:r w:rsidRPr="00E45F51">
              <w:rPr>
                <w:rFonts w:ascii="Times New Roman" w:eastAsia="Times New Roman" w:hAnsi="Times New Roman" w:cs="Times New Roman"/>
                <w:smallCaps/>
                <w:noProof/>
                <w:color w:val="000000"/>
                <w:spacing w:val="3"/>
                <w:sz w:val="24"/>
                <w:szCs w:val="24"/>
                <w:lang w:val="kk-KZ" w:eastAsia="ru-RU"/>
              </w:rPr>
              <w:t xml:space="preserve">РПКС74Н-7,91кг.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4"/>
                <w:sz w:val="24"/>
                <w:szCs w:val="24"/>
                <w:lang w:val="kk-KZ" w:eastAsia="ru-RU"/>
              </w:rPr>
              <w:t xml:space="preserve">Автоматтан (пулеметтен)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14"/>
                <w:sz w:val="24"/>
                <w:szCs w:val="24"/>
                <w:lang w:val="kk-KZ" w:eastAsia="ru-RU"/>
              </w:rPr>
              <w:t xml:space="preserve">автоматты немесе жекелей атыс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val="kk-KZ" w:eastAsia="ru-RU"/>
              </w:rPr>
              <w:t xml:space="preserve">жүргізіледі. Автоматты атыс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 w:eastAsia="ru-RU"/>
              </w:rPr>
              <w:t xml:space="preserve">автоматтан атудың негізгі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12"/>
                <w:sz w:val="24"/>
                <w:szCs w:val="24"/>
                <w:lang w:val="kk-KZ" w:eastAsia="ru-RU"/>
              </w:rPr>
              <w:t xml:space="preserve">түрі болып табылады: ол қысқа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  <w:lang w:val="kk-KZ" w:eastAsia="ru-RU"/>
              </w:rPr>
              <w:t xml:space="preserve">(5 атысқа дейін) және  ұзақ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8"/>
                <w:sz w:val="24"/>
                <w:szCs w:val="24"/>
                <w:lang w:val="kk-KZ" w:eastAsia="ru-RU"/>
              </w:rPr>
              <w:t>атумен (10 атысқа дейін, пуле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  <w:lang w:val="kk-KZ" w:eastAsia="ru-RU"/>
              </w:rPr>
              <w:t xml:space="preserve">меттерден 15 атысқа дейін)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4"/>
                <w:sz w:val="24"/>
                <w:szCs w:val="24"/>
                <w:lang w:val="kk-KZ" w:eastAsia="ru-RU"/>
              </w:rPr>
              <w:t>кезекпен және  үзбей жүргізі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8"/>
                <w:sz w:val="24"/>
                <w:szCs w:val="24"/>
                <w:lang w:val="kk-KZ" w:eastAsia="ru-RU"/>
              </w:rPr>
              <w:t>леді. Атыс кезінде патрондар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4"/>
                <w:sz w:val="24"/>
                <w:szCs w:val="24"/>
                <w:lang w:val="kk-KZ" w:eastAsia="ru-RU"/>
              </w:rPr>
              <w:t>дың берілуі автоматта 30 па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9"/>
                <w:sz w:val="24"/>
                <w:szCs w:val="24"/>
                <w:lang w:val="kk-KZ" w:eastAsia="ru-RU"/>
              </w:rPr>
              <w:t xml:space="preserve">тронға, пулеметте 45 патронга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 w:eastAsia="ru-RU"/>
              </w:rPr>
              <w:t>дейін болатын қорабы оқжа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 w:eastAsia="ru-RU"/>
              </w:rPr>
              <w:t>тардан жүргізіледі.</w:t>
            </w:r>
          </w:p>
        </w:tc>
        <w:tc>
          <w:tcPr>
            <w:tcW w:w="10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Плакат,маркер, постер, түрлі түсті қағаздар, таныстырылым.</w:t>
            </w:r>
          </w:p>
        </w:tc>
      </w:tr>
      <w:tr w:rsidR="00E45F51" w:rsidRPr="00E45F51" w:rsidTr="00927598">
        <w:trPr>
          <w:cantSplit/>
          <w:trHeight w:val="247"/>
        </w:trPr>
        <w:tc>
          <w:tcPr>
            <w:tcW w:w="8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06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8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 w:eastAsia="ru-RU"/>
              </w:rPr>
              <w:t xml:space="preserve">Автомат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8"/>
                <w:sz w:val="24"/>
                <w:szCs w:val="24"/>
                <w:lang w:val="kk-KZ" w:eastAsia="ru-RU"/>
              </w:rPr>
              <w:t xml:space="preserve">пен пулеметтің оқжатарларын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4"/>
                <w:sz w:val="24"/>
                <w:szCs w:val="24"/>
                <w:lang w:val="kk-KZ" w:eastAsia="ru-RU"/>
              </w:rPr>
              <w:t xml:space="preserve">өзара алмастыруға болады.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10"/>
                <w:sz w:val="24"/>
                <w:szCs w:val="24"/>
                <w:lang w:val="kk-KZ" w:eastAsia="ru-RU"/>
              </w:rPr>
              <w:t xml:space="preserve">Атудың көздеу қашықтығы —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  <w:lang w:val="kk-KZ" w:eastAsia="ru-RU"/>
              </w:rPr>
              <w:t>1000 метр. Жер үсті ныса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 w:eastAsia="ru-RU"/>
              </w:rPr>
              <w:t xml:space="preserve">налары бойынша нақты атыс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9"/>
                <w:sz w:val="24"/>
                <w:szCs w:val="24"/>
                <w:lang w:val="kk-KZ" w:eastAsia="ru-RU"/>
              </w:rPr>
              <w:t xml:space="preserve">500 метрге дейін, пулеметте —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  <w:sz w:val="24"/>
                <w:szCs w:val="24"/>
                <w:lang w:val="kk-KZ" w:eastAsia="ru-RU"/>
              </w:rPr>
              <w:t>600 метрге дейін. Ал ұшақтар, тікұшақтар және  парашю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7"/>
                <w:sz w:val="24"/>
                <w:szCs w:val="24"/>
                <w:lang w:val="kk-KZ" w:eastAsia="ru-RU"/>
              </w:rPr>
              <w:t xml:space="preserve">тистерге автоматтан және  пулеметтен ату қашықтығы — </w:t>
            </w:r>
            <w:r w:rsidRPr="00E45F51">
              <w:rPr>
                <w:rFonts w:ascii="Times New Roman" w:eastAsia="Times New Roman" w:hAnsi="Times New Roman" w:cs="Times New Roman"/>
                <w:noProof/>
                <w:color w:val="000000"/>
                <w:spacing w:val="-8"/>
                <w:sz w:val="24"/>
                <w:szCs w:val="24"/>
                <w:lang w:val="kk-KZ" w:eastAsia="ru-RU"/>
              </w:rPr>
              <w:t>500 м-ге дейін.</w:t>
            </w:r>
          </w:p>
          <w:p w:rsidR="00E45F51" w:rsidRPr="00E45F51" w:rsidRDefault="00E45F51" w:rsidP="00E45F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Жалпы құрылысы және жұмыс істеу механизмі.</w:t>
            </w:r>
          </w:p>
          <w:p w:rsidR="00E45F51" w:rsidRPr="00E45F51" w:rsidRDefault="00E45F51" w:rsidP="00E45F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  </w:t>
            </w:r>
            <w:r w:rsidRPr="00E45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Калашников автоматымен іс жүзінде танысу.  10</w:t>
            </w:r>
            <w:r w:rsidRPr="00E45F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E45F51" w:rsidRPr="00E45F51" w:rsidRDefault="00E45F51" w:rsidP="00E45F51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5F5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Постер қорғау                         .                         </w:t>
            </w: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10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45F51" w:rsidRPr="00E45F51" w:rsidTr="00927598">
        <w:trPr>
          <w:cantSplit/>
          <w:trHeight w:val="247"/>
        </w:trPr>
        <w:tc>
          <w:tcPr>
            <w:tcW w:w="8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Аяқталуы     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306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Рефлексия</w:t>
            </w:r>
          </w:p>
          <w:p w:rsidR="00E45F51" w:rsidRPr="00E45F51" w:rsidRDefault="00E45F51" w:rsidP="00E45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17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Оқушыларға сөйлемді  толықтыру  ұсынылады .</w:t>
            </w:r>
          </w:p>
          <w:p w:rsidR="00E45F51" w:rsidRPr="00E45F51" w:rsidRDefault="00E45F51" w:rsidP="00E45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17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-Бүгін сабақта  мен ....... білдім .</w:t>
            </w:r>
          </w:p>
          <w:p w:rsidR="00E45F51" w:rsidRPr="00E45F51" w:rsidRDefault="00E45F51" w:rsidP="00E45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17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-Мен  ..... түсіндім .</w:t>
            </w:r>
          </w:p>
          <w:p w:rsidR="00E45F51" w:rsidRPr="00E45F51" w:rsidRDefault="00E45F51" w:rsidP="00E45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17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- Мен ...... үйрендім .</w:t>
            </w:r>
          </w:p>
          <w:p w:rsidR="00E45F51" w:rsidRPr="00E45F51" w:rsidRDefault="00E45F51" w:rsidP="00E45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- ...... білу  қызықты  болды .  </w:t>
            </w:r>
          </w:p>
        </w:tc>
        <w:tc>
          <w:tcPr>
            <w:tcW w:w="10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АК-74 ММГ,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Стикерлер</w:t>
            </w:r>
            <w:proofErr w:type="spellEnd"/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макеттер, практикалық оқу жаттығу орындары</w:t>
            </w:r>
          </w:p>
        </w:tc>
      </w:tr>
      <w:tr w:rsidR="00E45F51" w:rsidRPr="00E45F51" w:rsidTr="00927598">
        <w:trPr>
          <w:cantSplit/>
          <w:trHeight w:val="247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</w:t>
            </w:r>
            <w:proofErr w:type="gramStart"/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осымша</w:t>
            </w:r>
            <w:proofErr w:type="spellEnd"/>
            <w:proofErr w:type="gramEnd"/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E45F51" w:rsidRPr="00E45F51" w:rsidTr="00927598">
        <w:trPr>
          <w:cantSplit/>
          <w:trHeight w:val="247"/>
        </w:trPr>
        <w:tc>
          <w:tcPr>
            <w:tcW w:w="156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Саралау – Сіз қосымша 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көмек көрсетуді қалай жоспарлайсыз? Сіз қабілеті жоғары оқушыларға тапсырманы күрделендіру қалай жоспарлайсыз?</w:t>
            </w:r>
          </w:p>
        </w:tc>
        <w:tc>
          <w:tcPr>
            <w:tcW w:w="163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Бағалау- оқушылардың үйренгенін тексеруді қалай жоспарлайсыз?</w:t>
            </w:r>
          </w:p>
        </w:tc>
        <w:tc>
          <w:tcPr>
            <w:tcW w:w="179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Пәнаралық байланыс қауіпсіздік және еңбекті қорғау ережелері АКТ –мен байланыс. Құндылықтардағы байланыс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45F51" w:rsidRPr="00E45F51" w:rsidTr="00927598">
        <w:trPr>
          <w:cantSplit/>
          <w:trHeight w:val="247"/>
        </w:trPr>
        <w:tc>
          <w:tcPr>
            <w:tcW w:w="156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үлгерімі төмен оқушыларға ЖАДА ұйымдастыру арқылы деңгейлік тапсырмалар беремін.</w:t>
            </w:r>
          </w:p>
          <w:p w:rsidR="00E45F51" w:rsidRPr="00E45F51" w:rsidRDefault="00E45F51" w:rsidP="00E45F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Қабілеті жоғары оқушыларға жоғары дәрежелі сұрақтар қоямын.</w:t>
            </w:r>
          </w:p>
        </w:tc>
        <w:tc>
          <w:tcPr>
            <w:tcW w:w="163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Табыс критерийлері</w:t>
            </w:r>
          </w:p>
          <w:p w:rsidR="00E45F51" w:rsidRPr="00E45F51" w:rsidRDefault="00E45F51" w:rsidP="00E45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Бағалау критерийлері</w:t>
            </w:r>
          </w:p>
          <w:p w:rsidR="00E45F51" w:rsidRPr="00E45F51" w:rsidRDefault="00E45F51" w:rsidP="00E45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Бірін-бірі бағалау</w:t>
            </w:r>
          </w:p>
          <w:p w:rsidR="00E45F51" w:rsidRPr="00E45F51" w:rsidRDefault="00E45F51" w:rsidP="00E45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Өзін-өзі бағалау</w:t>
            </w:r>
          </w:p>
          <w:p w:rsidR="00E45F51" w:rsidRPr="00E45F51" w:rsidRDefault="00E45F51" w:rsidP="00E45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Бағалау парақшалары</w:t>
            </w:r>
          </w:p>
          <w:p w:rsidR="00E45F51" w:rsidRPr="00E45F51" w:rsidRDefault="00E45F51" w:rsidP="00E45F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45F5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179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Оқушылардың ойлау қабілетін, ой-өрісін дамыту.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Оқушыларды өз-бетінше ізденуге, бағалауға, адамгершілікке тәрбиелеу.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</w:tr>
      <w:tr w:rsidR="00E45F51" w:rsidRPr="00E45F51" w:rsidTr="00927598">
        <w:trPr>
          <w:cantSplit/>
          <w:trHeight w:val="156"/>
        </w:trPr>
        <w:tc>
          <w:tcPr>
            <w:tcW w:w="1503" w:type="pct"/>
            <w:gridSpan w:val="3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Рефлексия 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Сабақ/ оқу мақсаттары шынайы ма? Бүгін 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оқушылар не білді? Сыныптағы ахуал қандай болды? Мен жоспарлаған саралау шаралары тиімді болы ма? Мен берілген уақыт ішінде үлгердім бе? Мен өз жоспарыма қандай түзетулер енгіздім және неліктен?</w:t>
            </w:r>
          </w:p>
        </w:tc>
        <w:tc>
          <w:tcPr>
            <w:tcW w:w="349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</w:tr>
      <w:tr w:rsidR="00E45F51" w:rsidRPr="00E45F51" w:rsidTr="00927598">
        <w:trPr>
          <w:cantSplit/>
          <w:trHeight w:val="155"/>
        </w:trPr>
        <w:tc>
          <w:tcPr>
            <w:tcW w:w="1503" w:type="pct"/>
            <w:gridSpan w:val="3"/>
            <w:vMerge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9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45F51" w:rsidRPr="00E45F51" w:rsidTr="00927598">
        <w:trPr>
          <w:cantSplit/>
          <w:trHeight w:val="3068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Қорытынды бағамдау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екі нәрсе табысты болды (оқытуды да, оқуды да ескеру)?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 ______________________________________________________________________________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 ______________________________________________________________________________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екі нәрсе сабақты жақсарта алды (оқытуды да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оқуды да ескеру)?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1: ______________________________________________________________________________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2: ______________________________________________________________________________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барысында мен сынып немесе жекелеген оқушылар туралы менің келесі сабағымды жетілдіруге  көмектесетінен не білдім?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_________________________________________________________________________________ 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5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_________________________________________________________________________________ </w:t>
            </w:r>
          </w:p>
          <w:p w:rsidR="00E45F51" w:rsidRPr="00E45F51" w:rsidRDefault="00E45F51" w:rsidP="00E4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5F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AӘжәнеТД  оқытушы-ұйымдастырушысы________________М. Жумашулы</w:t>
      </w: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45F51" w:rsidRPr="00E45F51" w:rsidRDefault="00E45F51" w:rsidP="00E45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4E81" w:rsidRDefault="00854E81">
      <w:bookmarkStart w:id="0" w:name="_GoBack"/>
      <w:bookmarkEnd w:id="0"/>
    </w:p>
    <w:sectPr w:rsidR="0085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1784"/>
    <w:multiLevelType w:val="hybridMultilevel"/>
    <w:tmpl w:val="3864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AC"/>
    <w:rsid w:val="00854E81"/>
    <w:rsid w:val="00C359C8"/>
    <w:rsid w:val="00DF2CAC"/>
    <w:rsid w:val="00E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2</cp:revision>
  <dcterms:created xsi:type="dcterms:W3CDTF">2023-12-27T05:40:00Z</dcterms:created>
  <dcterms:modified xsi:type="dcterms:W3CDTF">2023-12-27T05:40:00Z</dcterms:modified>
</cp:coreProperties>
</file>