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text" w:tblpY="1"/>
        <w:tblOverlap w:val="never"/>
        <w:tblW w:w="1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9168"/>
        <w:gridCol w:w="1785"/>
        <w:gridCol w:w="227"/>
        <w:gridCol w:w="1456"/>
        <w:gridCol w:w="3201"/>
      </w:tblGrid>
      <w:tr w:rsidR="005F06C1" w:rsidTr="005F06C1">
        <w:tc>
          <w:tcPr>
            <w:tcW w:w="1818"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4F81BD"/>
                <w:sz w:val="24"/>
                <w:szCs w:val="24"/>
                <w:lang w:eastAsia="en-US"/>
              </w:rPr>
            </w:pPr>
            <w:r>
              <w:rPr>
                <w:rFonts w:ascii="Times New Roman" w:eastAsia="Times New Roman" w:hAnsi="Times New Roman" w:cs="Times New Roman"/>
                <w:b/>
                <w:bCs/>
                <w:i/>
                <w:iCs/>
                <w:color w:val="4F81BD"/>
                <w:sz w:val="24"/>
                <w:szCs w:val="24"/>
              </w:rPr>
              <w:t>Раздел</w:t>
            </w:r>
          </w:p>
        </w:tc>
        <w:tc>
          <w:tcPr>
            <w:tcW w:w="15837" w:type="dxa"/>
            <w:gridSpan w:val="5"/>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val="kk-KZ"/>
              </w:rPr>
              <w:t>РАЗДЕЛ 2 Любовь и честь</w:t>
            </w:r>
          </w:p>
        </w:tc>
      </w:tr>
      <w:tr w:rsidR="005F06C1" w:rsidTr="005F06C1">
        <w:tc>
          <w:tcPr>
            <w:tcW w:w="1818"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4F81BD"/>
                <w:sz w:val="24"/>
                <w:szCs w:val="24"/>
                <w:lang w:eastAsia="en-US"/>
              </w:rPr>
            </w:pPr>
            <w:r>
              <w:rPr>
                <w:rFonts w:ascii="Times New Roman" w:eastAsia="Times New Roman" w:hAnsi="Times New Roman" w:cs="Times New Roman"/>
                <w:b/>
                <w:bCs/>
                <w:i/>
                <w:iCs/>
                <w:color w:val="4F81BD"/>
                <w:sz w:val="24"/>
                <w:szCs w:val="24"/>
              </w:rPr>
              <w:t>ФИО (при его наличии) педагога</w:t>
            </w:r>
          </w:p>
        </w:tc>
        <w:tc>
          <w:tcPr>
            <w:tcW w:w="15837" w:type="dxa"/>
            <w:gridSpan w:val="5"/>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Шевелева Галина Владимировна</w:t>
            </w:r>
          </w:p>
        </w:tc>
      </w:tr>
      <w:tr w:rsidR="005F06C1" w:rsidTr="005F06C1">
        <w:tc>
          <w:tcPr>
            <w:tcW w:w="1818"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4F81BD"/>
                <w:sz w:val="24"/>
                <w:szCs w:val="24"/>
                <w:lang w:eastAsia="en-US"/>
              </w:rPr>
            </w:pPr>
            <w:r>
              <w:rPr>
                <w:rFonts w:ascii="Times New Roman" w:eastAsia="Times New Roman" w:hAnsi="Times New Roman" w:cs="Times New Roman"/>
                <w:b/>
                <w:bCs/>
                <w:i/>
                <w:iCs/>
                <w:color w:val="4F81BD"/>
                <w:sz w:val="24"/>
                <w:szCs w:val="24"/>
              </w:rPr>
              <w:t xml:space="preserve">Дата </w:t>
            </w:r>
          </w:p>
        </w:tc>
        <w:tc>
          <w:tcPr>
            <w:tcW w:w="15837" w:type="dxa"/>
            <w:gridSpan w:val="5"/>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p>
          <w:p w:rsidR="005F06C1" w:rsidRDefault="005F06C1">
            <w:pPr>
              <w:spacing w:after="0" w:line="240" w:lineRule="auto"/>
              <w:rPr>
                <w:rFonts w:ascii="Times New Roman" w:eastAsia="Calibri" w:hAnsi="Times New Roman" w:cs="Times New Roman"/>
                <w:sz w:val="24"/>
                <w:szCs w:val="24"/>
                <w:lang w:eastAsia="en-US"/>
              </w:rPr>
            </w:pPr>
          </w:p>
        </w:tc>
      </w:tr>
      <w:tr w:rsidR="005F06C1" w:rsidTr="005F06C1">
        <w:tc>
          <w:tcPr>
            <w:tcW w:w="1818"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4F81BD"/>
                <w:sz w:val="24"/>
                <w:szCs w:val="24"/>
                <w:lang w:eastAsia="en-US"/>
              </w:rPr>
            </w:pPr>
            <w:r>
              <w:rPr>
                <w:rFonts w:ascii="Times New Roman" w:eastAsia="Times New Roman" w:hAnsi="Times New Roman" w:cs="Times New Roman"/>
                <w:b/>
                <w:bCs/>
                <w:i/>
                <w:iCs/>
                <w:color w:val="4F81BD"/>
                <w:sz w:val="24"/>
                <w:szCs w:val="24"/>
              </w:rPr>
              <w:t>Класс: 8</w:t>
            </w:r>
          </w:p>
        </w:tc>
        <w:tc>
          <w:tcPr>
            <w:tcW w:w="11180" w:type="dxa"/>
            <w:gridSpan w:val="3"/>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548DD4"/>
                <w:sz w:val="24"/>
                <w:szCs w:val="24"/>
                <w:lang w:eastAsia="en-US"/>
              </w:rPr>
            </w:pPr>
            <w:r>
              <w:rPr>
                <w:rFonts w:ascii="Times New Roman" w:eastAsia="Times New Roman" w:hAnsi="Times New Roman" w:cs="Times New Roman"/>
                <w:b/>
                <w:bCs/>
                <w:i/>
                <w:iCs/>
                <w:color w:val="548DD4"/>
                <w:sz w:val="24"/>
                <w:szCs w:val="24"/>
              </w:rPr>
              <w:t>Количество присутствующих:</w:t>
            </w:r>
          </w:p>
        </w:tc>
        <w:tc>
          <w:tcPr>
            <w:tcW w:w="4657" w:type="dxa"/>
            <w:gridSpan w:val="2"/>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548DD4"/>
                <w:sz w:val="24"/>
                <w:szCs w:val="24"/>
                <w:lang w:eastAsia="en-US"/>
              </w:rPr>
            </w:pPr>
            <w:r>
              <w:rPr>
                <w:rFonts w:ascii="Times New Roman" w:eastAsia="Times New Roman" w:hAnsi="Times New Roman" w:cs="Times New Roman"/>
                <w:b/>
                <w:bCs/>
                <w:i/>
                <w:iCs/>
                <w:color w:val="548DD4"/>
                <w:sz w:val="24"/>
                <w:szCs w:val="24"/>
              </w:rPr>
              <w:t>Количество отсутствующих:</w:t>
            </w:r>
          </w:p>
        </w:tc>
      </w:tr>
      <w:tr w:rsidR="005F06C1" w:rsidTr="005F06C1">
        <w:tc>
          <w:tcPr>
            <w:tcW w:w="1818"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4F81BD"/>
                <w:sz w:val="24"/>
                <w:szCs w:val="24"/>
                <w:lang w:eastAsia="en-US"/>
              </w:rPr>
            </w:pPr>
            <w:r>
              <w:rPr>
                <w:rFonts w:ascii="Times New Roman" w:eastAsia="Times New Roman" w:hAnsi="Times New Roman" w:cs="Times New Roman"/>
                <w:b/>
                <w:bCs/>
                <w:i/>
                <w:iCs/>
                <w:color w:val="4F81BD"/>
                <w:sz w:val="24"/>
                <w:szCs w:val="24"/>
              </w:rPr>
              <w:t>Тема урока: 37</w:t>
            </w:r>
          </w:p>
        </w:tc>
        <w:tc>
          <w:tcPr>
            <w:tcW w:w="15837" w:type="dxa"/>
            <w:gridSpan w:val="5"/>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Образ Маши Мироновой  в повести А.С.Пушкина «Капитанская дочка».</w:t>
            </w:r>
          </w:p>
        </w:tc>
      </w:tr>
      <w:tr w:rsidR="005F06C1" w:rsidTr="005F06C1">
        <w:tc>
          <w:tcPr>
            <w:tcW w:w="1818"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4F81BD"/>
                <w:sz w:val="24"/>
                <w:szCs w:val="24"/>
                <w:lang w:eastAsia="en-US"/>
              </w:rPr>
            </w:pPr>
            <w:r>
              <w:rPr>
                <w:rFonts w:ascii="Times New Roman" w:eastAsia="Times New Roman" w:hAnsi="Times New Roman" w:cs="Times New Roman"/>
                <w:b/>
                <w:bCs/>
                <w:i/>
                <w:iCs/>
                <w:color w:val="4F81BD"/>
                <w:sz w:val="24"/>
                <w:szCs w:val="24"/>
              </w:rPr>
              <w:t>Цели обучения в соответствии с учебной программой:</w:t>
            </w:r>
          </w:p>
        </w:tc>
        <w:tc>
          <w:tcPr>
            <w:tcW w:w="15837" w:type="dxa"/>
            <w:gridSpan w:val="5"/>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8.1.2.1 понимать художественное произведение, критически осмысливая; различать открытую и скрытую (подтекст) информацию;</w:t>
            </w:r>
          </w:p>
          <w:p w:rsidR="005F06C1" w:rsidRDefault="005F06C1">
            <w:pPr>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8.2.6.1 анализировать систему образов, </w:t>
            </w:r>
            <w:proofErr w:type="spellStart"/>
            <w:r>
              <w:rPr>
                <w:rFonts w:ascii="Times New Roman" w:hAnsi="Times New Roman" w:cs="Times New Roman"/>
                <w:sz w:val="24"/>
                <w:szCs w:val="24"/>
              </w:rPr>
              <w:t>хронотоп</w:t>
            </w:r>
            <w:proofErr w:type="spellEnd"/>
            <w:r>
              <w:rPr>
                <w:rFonts w:ascii="Times New Roman" w:hAnsi="Times New Roman" w:cs="Times New Roman"/>
                <w:sz w:val="24"/>
                <w:szCs w:val="24"/>
              </w:rPr>
              <w:t xml:space="preserve">, структуру произведения и оформлять своё представление с помощью различных способов свёртывания информации (схемы, таблицы, </w:t>
            </w:r>
            <w:proofErr w:type="spellStart"/>
            <w:proofErr w:type="gramStart"/>
            <w:r>
              <w:rPr>
                <w:rFonts w:ascii="Times New Roman" w:hAnsi="Times New Roman" w:cs="Times New Roman"/>
                <w:sz w:val="24"/>
                <w:szCs w:val="24"/>
              </w:rPr>
              <w:t>интеллект-карты</w:t>
            </w:r>
            <w:proofErr w:type="spellEnd"/>
            <w:proofErr w:type="gramEnd"/>
            <w:r>
              <w:rPr>
                <w:rFonts w:ascii="Times New Roman" w:hAnsi="Times New Roman" w:cs="Times New Roman"/>
                <w:sz w:val="24"/>
                <w:szCs w:val="24"/>
              </w:rPr>
              <w:t xml:space="preserve">, ментальные карты, </w:t>
            </w:r>
            <w:proofErr w:type="spellStart"/>
            <w:r>
              <w:rPr>
                <w:rFonts w:ascii="Times New Roman" w:hAnsi="Times New Roman" w:cs="Times New Roman"/>
                <w:sz w:val="24"/>
                <w:szCs w:val="24"/>
              </w:rPr>
              <w:t>ПОПС-формулы</w:t>
            </w:r>
            <w:proofErr w:type="spellEnd"/>
            <w:r>
              <w:rPr>
                <w:rFonts w:ascii="Times New Roman" w:hAnsi="Times New Roman" w:cs="Times New Roman"/>
                <w:sz w:val="24"/>
                <w:szCs w:val="24"/>
              </w:rPr>
              <w:t>, диаграммы);</w:t>
            </w:r>
          </w:p>
          <w:p w:rsidR="005F06C1" w:rsidRDefault="005F06C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8.2.7.1 определять способы выражения авторского отношения к героям</w:t>
            </w:r>
          </w:p>
        </w:tc>
      </w:tr>
      <w:tr w:rsidR="005F06C1" w:rsidTr="005F06C1">
        <w:tc>
          <w:tcPr>
            <w:tcW w:w="1818"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4F81BD"/>
                <w:sz w:val="24"/>
                <w:szCs w:val="24"/>
                <w:lang w:eastAsia="en-US"/>
              </w:rPr>
            </w:pPr>
            <w:r>
              <w:rPr>
                <w:rFonts w:ascii="Times New Roman" w:eastAsia="Times New Roman" w:hAnsi="Times New Roman" w:cs="Times New Roman"/>
                <w:b/>
                <w:bCs/>
                <w:i/>
                <w:iCs/>
                <w:color w:val="4F81BD"/>
                <w:sz w:val="24"/>
                <w:szCs w:val="24"/>
              </w:rPr>
              <w:t>Цели урока:</w:t>
            </w:r>
          </w:p>
        </w:tc>
        <w:tc>
          <w:tcPr>
            <w:tcW w:w="15837" w:type="dxa"/>
            <w:gridSpan w:val="5"/>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заполняют таблицу, характеризуя этапы становления отношений героев, определяют черты характера героини, дают характеристику</w:t>
            </w:r>
          </w:p>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героини по плану, отвечают на вопросы по содержанию текста</w:t>
            </w:r>
          </w:p>
        </w:tc>
      </w:tr>
      <w:tr w:rsidR="005F06C1" w:rsidTr="005F06C1">
        <w:tc>
          <w:tcPr>
            <w:tcW w:w="17655" w:type="dxa"/>
            <w:gridSpan w:val="6"/>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jc w:val="center"/>
              <w:outlineLvl w:val="3"/>
              <w:rPr>
                <w:rFonts w:ascii="Times New Roman" w:eastAsia="Times New Roman" w:hAnsi="Times New Roman" w:cs="Times New Roman"/>
                <w:b/>
                <w:bCs/>
                <w:i/>
                <w:iCs/>
                <w:color w:val="548DD4"/>
                <w:sz w:val="24"/>
                <w:szCs w:val="24"/>
                <w:lang w:eastAsia="en-US"/>
              </w:rPr>
            </w:pPr>
            <w:r>
              <w:rPr>
                <w:rFonts w:ascii="Times New Roman" w:eastAsia="Times New Roman" w:hAnsi="Times New Roman" w:cs="Times New Roman"/>
                <w:b/>
                <w:bCs/>
                <w:i/>
                <w:iCs/>
                <w:color w:val="548DD4"/>
                <w:sz w:val="24"/>
                <w:szCs w:val="24"/>
              </w:rPr>
              <w:t>Ход урока</w:t>
            </w:r>
          </w:p>
        </w:tc>
      </w:tr>
      <w:tr w:rsidR="005F06C1" w:rsidTr="005F06C1">
        <w:tc>
          <w:tcPr>
            <w:tcW w:w="1818"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548DD4"/>
                <w:sz w:val="24"/>
                <w:szCs w:val="24"/>
                <w:lang w:eastAsia="en-US"/>
              </w:rPr>
            </w:pPr>
            <w:r>
              <w:rPr>
                <w:rFonts w:ascii="Times New Roman" w:eastAsia="Times New Roman" w:hAnsi="Times New Roman" w:cs="Times New Roman"/>
                <w:b/>
                <w:bCs/>
                <w:i/>
                <w:iCs/>
                <w:color w:val="548DD4"/>
                <w:sz w:val="24"/>
                <w:szCs w:val="24"/>
              </w:rPr>
              <w:t>Этап урока/Время</w:t>
            </w:r>
          </w:p>
        </w:tc>
        <w:tc>
          <w:tcPr>
            <w:tcW w:w="9168"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548DD4"/>
                <w:sz w:val="24"/>
                <w:szCs w:val="24"/>
                <w:lang w:eastAsia="en-US"/>
              </w:rPr>
            </w:pPr>
            <w:r>
              <w:rPr>
                <w:rFonts w:ascii="Times New Roman" w:eastAsia="Times New Roman" w:hAnsi="Times New Roman" w:cs="Times New Roman"/>
                <w:b/>
                <w:bCs/>
                <w:i/>
                <w:iCs/>
                <w:color w:val="548DD4"/>
                <w:sz w:val="24"/>
                <w:szCs w:val="24"/>
              </w:rPr>
              <w:t>Действия педагога</w:t>
            </w:r>
          </w:p>
        </w:tc>
        <w:tc>
          <w:tcPr>
            <w:tcW w:w="1785"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548DD4"/>
                <w:sz w:val="24"/>
                <w:szCs w:val="24"/>
                <w:lang w:eastAsia="en-US"/>
              </w:rPr>
            </w:pPr>
            <w:r>
              <w:rPr>
                <w:rFonts w:ascii="Times New Roman" w:eastAsia="Times New Roman" w:hAnsi="Times New Roman" w:cs="Times New Roman"/>
                <w:b/>
                <w:bCs/>
                <w:i/>
                <w:iCs/>
                <w:color w:val="548DD4"/>
                <w:sz w:val="24"/>
                <w:szCs w:val="24"/>
              </w:rPr>
              <w:t>Действия ученика</w:t>
            </w:r>
          </w:p>
        </w:tc>
        <w:tc>
          <w:tcPr>
            <w:tcW w:w="1683" w:type="dxa"/>
            <w:gridSpan w:val="2"/>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548DD4"/>
                <w:sz w:val="24"/>
                <w:szCs w:val="24"/>
                <w:lang w:eastAsia="en-US"/>
              </w:rPr>
            </w:pPr>
            <w:r>
              <w:rPr>
                <w:rFonts w:ascii="Times New Roman" w:eastAsia="Times New Roman" w:hAnsi="Times New Roman" w:cs="Times New Roman"/>
                <w:b/>
                <w:bCs/>
                <w:i/>
                <w:iCs/>
                <w:color w:val="548DD4"/>
                <w:sz w:val="24"/>
                <w:szCs w:val="24"/>
              </w:rPr>
              <w:t xml:space="preserve">Оценивание </w:t>
            </w:r>
          </w:p>
        </w:tc>
        <w:tc>
          <w:tcPr>
            <w:tcW w:w="3201" w:type="dxa"/>
            <w:tcBorders>
              <w:top w:val="single" w:sz="4" w:space="0" w:color="auto"/>
              <w:left w:val="single" w:sz="4" w:space="0" w:color="auto"/>
              <w:bottom w:val="single" w:sz="4" w:space="0" w:color="auto"/>
              <w:right w:val="single" w:sz="4" w:space="0" w:color="auto"/>
            </w:tcBorders>
            <w:hideMark/>
          </w:tcPr>
          <w:p w:rsidR="005F06C1" w:rsidRDefault="005F06C1">
            <w:pPr>
              <w:keepNext/>
              <w:keepLines/>
              <w:spacing w:before="200" w:after="0" w:line="240" w:lineRule="auto"/>
              <w:outlineLvl w:val="3"/>
              <w:rPr>
                <w:rFonts w:ascii="Times New Roman" w:eastAsia="Times New Roman" w:hAnsi="Times New Roman" w:cs="Times New Roman"/>
                <w:b/>
                <w:bCs/>
                <w:i/>
                <w:iCs/>
                <w:color w:val="548DD4"/>
                <w:sz w:val="24"/>
                <w:szCs w:val="24"/>
                <w:lang w:eastAsia="en-US"/>
              </w:rPr>
            </w:pPr>
            <w:r>
              <w:rPr>
                <w:rFonts w:ascii="Times New Roman" w:eastAsia="Times New Roman" w:hAnsi="Times New Roman" w:cs="Times New Roman"/>
                <w:b/>
                <w:bCs/>
                <w:i/>
                <w:iCs/>
                <w:color w:val="548DD4"/>
                <w:sz w:val="24"/>
                <w:szCs w:val="24"/>
              </w:rPr>
              <w:t>Ресурсы</w:t>
            </w:r>
          </w:p>
        </w:tc>
      </w:tr>
      <w:tr w:rsidR="005F06C1" w:rsidTr="005F06C1">
        <w:tc>
          <w:tcPr>
            <w:tcW w:w="1818" w:type="dxa"/>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Начало урока 10 минут</w:t>
            </w:r>
          </w:p>
          <w:p w:rsidR="005F06C1" w:rsidRDefault="005F06C1">
            <w:pPr>
              <w:spacing w:after="0" w:line="240" w:lineRule="auto"/>
              <w:rPr>
                <w:rFonts w:ascii="Times New Roman" w:eastAsia="Calibri" w:hAnsi="Times New Roman" w:cs="Times New Roman"/>
                <w:sz w:val="24"/>
                <w:szCs w:val="24"/>
              </w:rPr>
            </w:pPr>
          </w:p>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8.1.2.1 понимать художественное произведение, критически осмысливая; различать открытую и скрытую (подтекст) информацию;</w:t>
            </w:r>
          </w:p>
        </w:tc>
        <w:tc>
          <w:tcPr>
            <w:tcW w:w="9168" w:type="dxa"/>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1.Организационный момент. </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положительного эмоционального настроя.</w:t>
            </w:r>
          </w:p>
          <w:p w:rsidR="005F06C1" w:rsidRDefault="005F06C1">
            <w:pPr>
              <w:spacing w:after="0" w:line="240" w:lineRule="auto"/>
              <w:rPr>
                <w:rFonts w:ascii="Times New Roman" w:eastAsia="Calibri" w:hAnsi="Times New Roman" w:cs="Times New Roman"/>
                <w:b/>
                <w:bCs/>
                <w:color w:val="333333"/>
                <w:sz w:val="24"/>
                <w:szCs w:val="24"/>
              </w:rPr>
            </w:pPr>
          </w:p>
          <w:p w:rsidR="005F06C1" w:rsidRDefault="005F06C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Проверка домашнего задания </w:t>
            </w:r>
          </w:p>
          <w:p w:rsidR="005F06C1" w:rsidRDefault="005F06C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Ответьте на вопросы.</w:t>
            </w:r>
          </w:p>
          <w:p w:rsidR="005F06C1" w:rsidRDefault="005F06C1" w:rsidP="003E20B5">
            <w:pPr>
              <w:pStyle w:val="a4"/>
              <w:numPr>
                <w:ilvl w:val="0"/>
                <w:numId w:val="1"/>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Маша Миронова считается бедной невестой. Каким количеством крепостных владеет ее семья?</w:t>
            </w:r>
          </w:p>
          <w:p w:rsidR="005F06C1" w:rsidRDefault="005F06C1" w:rsidP="003E20B5">
            <w:pPr>
              <w:pStyle w:val="a4"/>
              <w:numPr>
                <w:ilvl w:val="0"/>
                <w:numId w:val="1"/>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Чего больше всего боится Маша Миронова? </w:t>
            </w:r>
          </w:p>
          <w:p w:rsidR="005F06C1" w:rsidRDefault="005F06C1" w:rsidP="003E20B5">
            <w:pPr>
              <w:pStyle w:val="a4"/>
              <w:numPr>
                <w:ilvl w:val="0"/>
                <w:numId w:val="1"/>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Какое условие поставила Маша Миронова Гринёву для проведения их венчания?</w:t>
            </w:r>
          </w:p>
          <w:p w:rsidR="005F06C1" w:rsidRDefault="005F06C1" w:rsidP="003E20B5">
            <w:pPr>
              <w:pStyle w:val="a4"/>
              <w:numPr>
                <w:ilvl w:val="0"/>
                <w:numId w:val="1"/>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Кто силой заставлял Машу Миронову стать его женой</w:t>
            </w:r>
          </w:p>
          <w:p w:rsidR="005F06C1" w:rsidRDefault="005F06C1" w:rsidP="003E20B5">
            <w:pPr>
              <w:pStyle w:val="a4"/>
              <w:numPr>
                <w:ilvl w:val="0"/>
                <w:numId w:val="1"/>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t>К кому за помощью обратилась Маша Миронова, надеясь спасти Гринева от клеветы?</w:t>
            </w:r>
          </w:p>
          <w:p w:rsidR="005F06C1" w:rsidRDefault="005F06C1">
            <w:pPr>
              <w:pStyle w:val="a4"/>
              <w:spacing w:after="0" w:line="240" w:lineRule="auto"/>
              <w:ind w:left="1352"/>
              <w:rPr>
                <w:rFonts w:ascii="Times New Roman" w:eastAsia="Calibri" w:hAnsi="Times New Roman" w:cs="Times New Roman"/>
                <w:bCs/>
                <w:sz w:val="24"/>
                <w:szCs w:val="24"/>
              </w:rPr>
            </w:pPr>
          </w:p>
          <w:p w:rsidR="005F06C1" w:rsidRDefault="005F06C1">
            <w:pPr>
              <w:pStyle w:val="a4"/>
              <w:spacing w:after="0" w:line="240" w:lineRule="auto"/>
              <w:ind w:left="1352"/>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Ключи:</w:t>
            </w:r>
          </w:p>
          <w:p w:rsidR="005F06C1" w:rsidRDefault="005F06C1">
            <w:pPr>
              <w:spacing w:after="0" w:line="240" w:lineRule="auto"/>
              <w:ind w:left="108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Ответьте на вопросы.</w:t>
            </w:r>
          </w:p>
          <w:p w:rsidR="005F06C1" w:rsidRDefault="005F06C1" w:rsidP="003E20B5">
            <w:pPr>
              <w:numPr>
                <w:ilvl w:val="0"/>
                <w:numId w:val="2"/>
              </w:num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Маша Миронова считается бедной невестой. Каким количеством крепостных владеет ее семья? ( Мироновы — бедные дворяне, у которых в распоряжении лишь одна крепостная </w:t>
            </w:r>
            <w:proofErr w:type="gramStart"/>
            <w:r>
              <w:rPr>
                <w:rFonts w:ascii="Times New Roman" w:eastAsia="Calibri" w:hAnsi="Times New Roman" w:cs="Times New Roman"/>
                <w:bCs/>
                <w:sz w:val="24"/>
                <w:szCs w:val="24"/>
              </w:rPr>
              <w:t>девка</w:t>
            </w:r>
            <w:proofErr w:type="gram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Палашка</w:t>
            </w:r>
            <w:proofErr w:type="spellEnd"/>
            <w:r>
              <w:rPr>
                <w:rFonts w:ascii="Times New Roman" w:eastAsia="Calibri" w:hAnsi="Times New Roman" w:cs="Times New Roman"/>
                <w:bCs/>
                <w:sz w:val="24"/>
                <w:szCs w:val="24"/>
              </w:rPr>
              <w:t xml:space="preserve">, прислуживающая им: «А у нас, мой батюшка, всего-то душ одна девка </w:t>
            </w:r>
            <w:proofErr w:type="spellStart"/>
            <w:r>
              <w:rPr>
                <w:rFonts w:ascii="Times New Roman" w:eastAsia="Calibri" w:hAnsi="Times New Roman" w:cs="Times New Roman"/>
                <w:bCs/>
                <w:sz w:val="24"/>
                <w:szCs w:val="24"/>
              </w:rPr>
              <w:t>Палашка</w:t>
            </w:r>
            <w:proofErr w:type="spellEnd"/>
            <w:r>
              <w:rPr>
                <w:rFonts w:ascii="Times New Roman" w:eastAsia="Calibri" w:hAnsi="Times New Roman" w:cs="Times New Roman"/>
                <w:bCs/>
                <w:sz w:val="24"/>
                <w:szCs w:val="24"/>
              </w:rPr>
              <w:t>...»)</w:t>
            </w:r>
          </w:p>
          <w:p w:rsidR="005F06C1" w:rsidRDefault="005F06C1" w:rsidP="003E20B5">
            <w:pPr>
              <w:numPr>
                <w:ilvl w:val="0"/>
                <w:numId w:val="2"/>
              </w:numPr>
              <w:spacing w:after="0" w:line="240" w:lineRule="auto"/>
              <w:contextualSpacing/>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Чего больше всего боится Маша Миронова? (громких выстрелов.</w:t>
            </w:r>
            <w:proofErr w:type="gramEnd"/>
            <w:r>
              <w:rPr>
                <w:rFonts w:ascii="Times New Roman" w:eastAsia="Calibri" w:hAnsi="Times New Roman" w:cs="Times New Roman"/>
                <w:bCs/>
                <w:sz w:val="24"/>
                <w:szCs w:val="24"/>
              </w:rPr>
              <w:t xml:space="preserve"> Маша Миронова, даже будучи дочерью коменданта крепости, так и не смогла за свою жизнь привыкнуть к выстрелам и крикам: «...Маша трусиха. До сих пор не может слышать выстрела из ружья: так и затрепещется».</w:t>
            </w:r>
            <w:proofErr w:type="gramStart"/>
            <w:r>
              <w:rPr>
                <w:rFonts w:ascii="Times New Roman" w:eastAsia="Calibri" w:hAnsi="Times New Roman" w:cs="Times New Roman"/>
                <w:bCs/>
                <w:sz w:val="24"/>
                <w:szCs w:val="24"/>
              </w:rPr>
              <w:t xml:space="preserve"> )</w:t>
            </w:r>
            <w:proofErr w:type="gramEnd"/>
          </w:p>
          <w:p w:rsidR="005F06C1" w:rsidRDefault="005F06C1" w:rsidP="003E20B5">
            <w:pPr>
              <w:numPr>
                <w:ilvl w:val="0"/>
                <w:numId w:val="2"/>
              </w:numPr>
              <w:spacing w:after="0" w:line="240" w:lineRule="auto"/>
              <w:contextualSpacing/>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Какое условие поставила Маша Миронова Гринёву для проведения их венчания? (благословение родителей Петра.</w:t>
            </w:r>
            <w:proofErr w:type="gramEnd"/>
            <w:r>
              <w:rPr>
                <w:rFonts w:ascii="Times New Roman" w:eastAsia="Calibri" w:hAnsi="Times New Roman" w:cs="Times New Roman"/>
                <w:bCs/>
                <w:sz w:val="24"/>
                <w:szCs w:val="24"/>
              </w:rPr>
              <w:t xml:space="preserve"> Будучи глубоко порядочной девушкой, Марья Миронова согласилась стать супругой Гринёва, но только </w:t>
            </w:r>
            <w:proofErr w:type="gramStart"/>
            <w:r>
              <w:rPr>
                <w:rFonts w:ascii="Times New Roman" w:eastAsia="Calibri" w:hAnsi="Times New Roman" w:cs="Times New Roman"/>
                <w:bCs/>
                <w:sz w:val="24"/>
                <w:szCs w:val="24"/>
              </w:rPr>
              <w:t>при</w:t>
            </w:r>
            <w:proofErr w:type="gramEnd"/>
            <w:r>
              <w:rPr>
                <w:rFonts w:ascii="Times New Roman" w:eastAsia="Calibri" w:hAnsi="Times New Roman" w:cs="Times New Roman"/>
                <w:bCs/>
                <w:sz w:val="24"/>
                <w:szCs w:val="24"/>
              </w:rPr>
              <w:t xml:space="preserve"> условия согласия его родителей и их благословения на брак: «...я не выйду за тебя без благословения твоих родителей. Без их благословения не будет тебе </w:t>
            </w:r>
            <w:proofErr w:type="spellStart"/>
            <w:r>
              <w:rPr>
                <w:rFonts w:ascii="Times New Roman" w:eastAsia="Calibri" w:hAnsi="Times New Roman" w:cs="Times New Roman"/>
                <w:bCs/>
                <w:sz w:val="24"/>
                <w:szCs w:val="24"/>
              </w:rPr>
              <w:t>счастия</w:t>
            </w:r>
            <w:proofErr w:type="spellEnd"/>
            <w:r>
              <w:rPr>
                <w:rFonts w:ascii="Times New Roman" w:eastAsia="Calibri" w:hAnsi="Times New Roman" w:cs="Times New Roman"/>
                <w:bCs/>
                <w:sz w:val="24"/>
                <w:szCs w:val="24"/>
              </w:rPr>
              <w:t xml:space="preserve">. Покоримся воле божией. Коли найдешь себе суженую, коли полюбишь другую — бог с тобою, Петр </w:t>
            </w:r>
            <w:proofErr w:type="spellStart"/>
            <w:r>
              <w:rPr>
                <w:rFonts w:ascii="Times New Roman" w:eastAsia="Calibri" w:hAnsi="Times New Roman" w:cs="Times New Roman"/>
                <w:bCs/>
                <w:sz w:val="24"/>
                <w:szCs w:val="24"/>
              </w:rPr>
              <w:t>Андреич</w:t>
            </w:r>
            <w:proofErr w:type="spellEnd"/>
            <w:r>
              <w:rPr>
                <w:rFonts w:ascii="Times New Roman" w:eastAsia="Calibri" w:hAnsi="Times New Roman" w:cs="Times New Roman"/>
                <w:bCs/>
                <w:sz w:val="24"/>
                <w:szCs w:val="24"/>
              </w:rPr>
              <w:t>...»</w:t>
            </w:r>
          </w:p>
          <w:p w:rsidR="005F06C1" w:rsidRDefault="005F06C1" w:rsidP="003E20B5">
            <w:pPr>
              <w:numPr>
                <w:ilvl w:val="0"/>
                <w:numId w:val="2"/>
              </w:num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Кто силой заставлял Машу Миронову стать его женой? </w:t>
            </w:r>
            <w:proofErr w:type="gramStart"/>
            <w:r>
              <w:rPr>
                <w:rFonts w:ascii="Times New Roman" w:eastAsia="Calibri" w:hAnsi="Times New Roman" w:cs="Times New Roman"/>
                <w:bCs/>
                <w:sz w:val="24"/>
                <w:szCs w:val="24"/>
              </w:rPr>
              <w:t>(Швабрин.</w:t>
            </w:r>
            <w:proofErr w:type="gramEnd"/>
            <w:r>
              <w:rPr>
                <w:rFonts w:ascii="Times New Roman" w:eastAsia="Calibri" w:hAnsi="Times New Roman" w:cs="Times New Roman"/>
                <w:bCs/>
                <w:sz w:val="24"/>
                <w:szCs w:val="24"/>
              </w:rPr>
              <w:t xml:space="preserve"> К Маше Мироновой сватался Швабрин, однако девушка отказала ему. Когда капитанская дочь оказалась в его власти, Швабрин стал угрожать ей расправой в случае отказа стать его женой: «А мне легче было бы умереть, нежели сделаться женою такого человека, каков Алексей Иванович. Он обходится со мною очень жестоко и грозится, коли не одумаюсь и не соглашусь, то привезет меня в лагерь к злодею...»</w:t>
            </w:r>
            <w:proofErr w:type="gramStart"/>
            <w:r>
              <w:rPr>
                <w:rFonts w:ascii="Times New Roman" w:eastAsia="Calibri" w:hAnsi="Times New Roman" w:cs="Times New Roman"/>
                <w:bCs/>
                <w:sz w:val="24"/>
                <w:szCs w:val="24"/>
              </w:rPr>
              <w:t xml:space="preserve"> )</w:t>
            </w:r>
            <w:proofErr w:type="gramEnd"/>
          </w:p>
          <w:p w:rsidR="005F06C1" w:rsidRDefault="005F06C1" w:rsidP="003E20B5">
            <w:pPr>
              <w:numPr>
                <w:ilvl w:val="0"/>
                <w:numId w:val="2"/>
              </w:numPr>
              <w:spacing w:after="0" w:line="240" w:lineRule="auto"/>
              <w:contextualSpacing/>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К кому за помощью обратилась Маша Миронова, надеясь спасти Гринева от клеветы? (к императрице Екатерине 2.</w:t>
            </w:r>
            <w:proofErr w:type="gramEnd"/>
            <w:r>
              <w:rPr>
                <w:rFonts w:ascii="Times New Roman" w:eastAsia="Calibri" w:hAnsi="Times New Roman" w:cs="Times New Roman"/>
                <w:bCs/>
                <w:sz w:val="24"/>
                <w:szCs w:val="24"/>
              </w:rPr>
              <w:t xml:space="preserve"> Маша Миронова, узнав о том, что её возлюбленный оказался в тюрьме по ложному обвинению и ему грозит ссылка, отправилась к самой императрице, чтобы просить её восстановить справедливость: «...Я приехала подать просьбу государыне.</w:t>
            </w:r>
          </w:p>
          <w:p w:rsidR="005F06C1" w:rsidRDefault="005F06C1">
            <w:pPr>
              <w:spacing w:after="0" w:line="240" w:lineRule="auto"/>
              <w:ind w:left="108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Вы сирота: вероятно, вы жалуетесь на несправедливость и обиду?</w:t>
            </w:r>
          </w:p>
          <w:p w:rsidR="005F06C1" w:rsidRDefault="005F06C1">
            <w:pPr>
              <w:spacing w:after="0" w:line="240" w:lineRule="auto"/>
              <w:ind w:left="108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Никак нет-с. </w:t>
            </w:r>
            <w:proofErr w:type="gramStart"/>
            <w:r>
              <w:rPr>
                <w:rFonts w:ascii="Times New Roman" w:eastAsia="Calibri" w:hAnsi="Times New Roman" w:cs="Times New Roman"/>
                <w:bCs/>
                <w:sz w:val="24"/>
                <w:szCs w:val="24"/>
              </w:rPr>
              <w:t>Я приехала просить милости, а не правосудия»)</w:t>
            </w:r>
            <w:proofErr w:type="gramEnd"/>
          </w:p>
          <w:p w:rsidR="005F06C1" w:rsidRDefault="005F06C1">
            <w:pPr>
              <w:spacing w:after="0" w:line="240" w:lineRule="auto"/>
              <w:rPr>
                <w:rFonts w:ascii="Calibri" w:eastAsia="Calibri" w:hAnsi="Calibri" w:cs="Times New Roman"/>
                <w:noProof/>
              </w:rPr>
            </w:pP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Читают информацию в группах</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 каждой группы на столе лист А</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 xml:space="preserve"> с материалом по теме урока. </w:t>
            </w:r>
            <w:proofErr w:type="gramStart"/>
            <w:r>
              <w:rPr>
                <w:rFonts w:ascii="Times New Roman" w:eastAsia="Calibri" w:hAnsi="Times New Roman" w:cs="Times New Roman"/>
                <w:sz w:val="24"/>
                <w:szCs w:val="24"/>
              </w:rPr>
              <w:t>Учащиеся изучают ее и рассказывают главную информацию)</w:t>
            </w:r>
            <w:proofErr w:type="gramEnd"/>
          </w:p>
          <w:p w:rsidR="005F06C1" w:rsidRDefault="005F06C1">
            <w:pPr>
              <w:spacing w:after="0" w:line="240" w:lineRule="auto"/>
              <w:rPr>
                <w:rFonts w:ascii="Times New Roman" w:eastAsia="Calibri" w:hAnsi="Times New Roman" w:cs="Times New Roman"/>
                <w:sz w:val="24"/>
                <w:szCs w:val="24"/>
              </w:rPr>
            </w:pP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742. П. А. КОРСАКОВУ</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 октября 1836 г. В Петербурге</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Милостивый государь</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Петр Александрович,</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Спешу отвечать на вопросы Ваши. Имя девицы Мироновой вымышлено. Роман мой основан на предании, некогда слышанном мною, будто бы один из офицеров, изменивших своему долгу и перешедших в шайки пугачевские, был помилован императрицей по просьбе престарелого отца, кинувшегося ей в ноги. Роман, как изволите видеть, ушел далеко от истины. О настоящем имени автора я бы просил Вас не упоминать, а объявить, что рукопись доставлена через П. А. Плетнева, которого я уже предуведомил.</w:t>
            </w:r>
          </w:p>
          <w:p w:rsidR="005F06C1" w:rsidRDefault="005F06C1">
            <w:pPr>
              <w:spacing w:after="0" w:line="240" w:lineRule="auto"/>
              <w:rPr>
                <w:rFonts w:ascii="Times New Roman" w:eastAsia="Calibri" w:hAnsi="Times New Roman" w:cs="Times New Roman"/>
                <w:sz w:val="24"/>
                <w:szCs w:val="24"/>
              </w:rPr>
            </w:pP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Позвольте, милостивый государь, вновь засвидетельствовать глубочайшее почтение и сердечную мою благодарность.</w:t>
            </w:r>
          </w:p>
          <w:p w:rsidR="005F06C1" w:rsidRDefault="005F06C1">
            <w:pPr>
              <w:spacing w:after="0" w:line="240" w:lineRule="auto"/>
              <w:rPr>
                <w:rFonts w:ascii="Times New Roman" w:eastAsia="Calibri" w:hAnsi="Times New Roman" w:cs="Times New Roman"/>
                <w:sz w:val="24"/>
                <w:szCs w:val="24"/>
              </w:rPr>
            </w:pP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Честь имею быть, милостивый государь,</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Вашим покорнейшим слугою.</w:t>
            </w:r>
          </w:p>
          <w:p w:rsidR="005F06C1" w:rsidRDefault="005F06C1">
            <w:pPr>
              <w:spacing w:after="0" w:line="240" w:lineRule="auto"/>
              <w:rPr>
                <w:rFonts w:ascii="Times New Roman" w:eastAsia="Calibri" w:hAnsi="Times New Roman" w:cs="Times New Roman"/>
                <w:sz w:val="24"/>
                <w:szCs w:val="24"/>
              </w:rPr>
            </w:pP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Александр Пушкин.</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 окт.</w:t>
            </w:r>
          </w:p>
          <w:p w:rsidR="005F06C1" w:rsidRDefault="005F06C1">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t>
            </w:r>
            <w:hyperlink r:id="rId5" w:history="1">
              <w:r>
                <w:rPr>
                  <w:rStyle w:val="a6"/>
                </w:rPr>
                <w:t>А.С. Пушкин.</w:t>
              </w:r>
              <w:proofErr w:type="gramEnd"/>
              <w:r>
                <w:rPr>
                  <w:rStyle w:val="a6"/>
                </w:rPr>
                <w:t xml:space="preserve"> Письма. </w:t>
              </w:r>
              <w:proofErr w:type="gramStart"/>
              <w:r>
                <w:rPr>
                  <w:rStyle w:val="a6"/>
                </w:rPr>
                <w:t>Корсакову П. А., 25 октября 1836 г. (</w:t>
              </w:r>
              <w:proofErr w:type="spellStart"/>
              <w:r>
                <w:rPr>
                  <w:rStyle w:val="a6"/>
                </w:rPr>
                <w:t>rvb.ru</w:t>
              </w:r>
              <w:proofErr w:type="spellEnd"/>
              <w:r>
                <w:rPr>
                  <w:rStyle w:val="a6"/>
                </w:rPr>
                <w:t>)</w:t>
              </w:r>
            </w:hyperlink>
            <w:r>
              <w:rPr>
                <w:rFonts w:ascii="Times New Roman" w:eastAsia="Calibri" w:hAnsi="Times New Roman" w:cs="Times New Roman"/>
                <w:sz w:val="24"/>
                <w:szCs w:val="24"/>
              </w:rPr>
              <w:t>)</w:t>
            </w:r>
            <w:proofErr w:type="gramEnd"/>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 чем вы узнали из письма, адресованного  П.А. Корсакову? (об истории создания произведения)</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Какая информация в произведении является художественным вымыслом писателя? (образ Марии Мироновой)</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Выходят на тему урока.</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Как вы думаете, о чем мы сегодня будем говорить на уроке?</w:t>
            </w:r>
          </w:p>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(Постановка целей урока)</w:t>
            </w:r>
          </w:p>
        </w:tc>
        <w:tc>
          <w:tcPr>
            <w:tcW w:w="1785" w:type="dxa"/>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Приветствуют учителя и друг друга.</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Слушают учителя.</w:t>
            </w:r>
          </w:p>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Отвечают на вопросы. Читают информацию на листах А</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 xml:space="preserve"> (</w:t>
            </w:r>
            <w:hyperlink r:id="rId6" w:history="1">
              <w:r>
                <w:rPr>
                  <w:rStyle w:val="a6"/>
                </w:rPr>
                <w:t>А.С. Пушкин. Письма. Корсакову П. А., 25 октября 1836 г. (</w:t>
              </w:r>
              <w:proofErr w:type="spellStart"/>
              <w:r>
                <w:rPr>
                  <w:rStyle w:val="a6"/>
                </w:rPr>
                <w:t>rvb.ru</w:t>
              </w:r>
              <w:proofErr w:type="spellEnd"/>
              <w:r>
                <w:rPr>
                  <w:rStyle w:val="a6"/>
                </w:rPr>
                <w:t>)</w:t>
              </w:r>
            </w:hyperlink>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ассказывают содержание. Делают выводы. Предполагают тему урока. Совместно с учителем ставят цель </w:t>
            </w:r>
          </w:p>
        </w:tc>
        <w:tc>
          <w:tcPr>
            <w:tcW w:w="1683" w:type="dxa"/>
            <w:gridSpan w:val="2"/>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ФО «</w:t>
            </w:r>
            <w:proofErr w:type="spellStart"/>
            <w:r>
              <w:rPr>
                <w:rFonts w:ascii="Times New Roman" w:eastAsia="Calibri" w:hAnsi="Times New Roman" w:cs="Times New Roman"/>
                <w:sz w:val="24"/>
                <w:szCs w:val="24"/>
              </w:rPr>
              <w:t>Взаимооценивание</w:t>
            </w:r>
            <w:proofErr w:type="spellEnd"/>
            <w:r>
              <w:rPr>
                <w:rFonts w:ascii="Times New Roman" w:eastAsia="Calibri" w:hAnsi="Times New Roman" w:cs="Times New Roman"/>
                <w:sz w:val="24"/>
                <w:szCs w:val="24"/>
              </w:rPr>
              <w:t>»</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Дескрипторы: отвечают на вопросы–1 балл</w:t>
            </w:r>
          </w:p>
          <w:p w:rsidR="005F06C1" w:rsidRDefault="005F06C1">
            <w:pPr>
              <w:spacing w:after="0" w:line="240" w:lineRule="auto"/>
              <w:rPr>
                <w:rFonts w:ascii="Times New Roman" w:eastAsia="Calibri" w:hAnsi="Times New Roman" w:cs="Times New Roman"/>
                <w:sz w:val="24"/>
                <w:szCs w:val="24"/>
                <w:lang w:eastAsia="en-US"/>
              </w:rPr>
            </w:pPr>
          </w:p>
        </w:tc>
        <w:tc>
          <w:tcPr>
            <w:tcW w:w="3201" w:type="dxa"/>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Рабочие листы. </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Тексты</w:t>
            </w:r>
          </w:p>
          <w:p w:rsidR="005F06C1" w:rsidRDefault="005F06C1">
            <w:pPr>
              <w:spacing w:after="0" w:line="240" w:lineRule="auto"/>
              <w:rPr>
                <w:rFonts w:ascii="Times New Roman" w:eastAsia="Calibri" w:hAnsi="Times New Roman" w:cs="Times New Roman"/>
                <w:sz w:val="24"/>
                <w:szCs w:val="24"/>
                <w:lang w:eastAsia="en-US"/>
              </w:rPr>
            </w:pPr>
            <w:hyperlink r:id="rId7" w:history="1">
              <w:r>
                <w:rPr>
                  <w:rStyle w:val="a6"/>
                </w:rPr>
                <w:t>А.С. Пушкин. Письма. Корсакову П. А., 25 октября 1836 г. (</w:t>
              </w:r>
              <w:proofErr w:type="spellStart"/>
              <w:r>
                <w:rPr>
                  <w:rStyle w:val="a6"/>
                </w:rPr>
                <w:t>rvb.ru</w:t>
              </w:r>
              <w:proofErr w:type="spellEnd"/>
              <w:r>
                <w:rPr>
                  <w:rStyle w:val="a6"/>
                </w:rPr>
                <w:t>)</w:t>
              </w:r>
            </w:hyperlink>
          </w:p>
        </w:tc>
      </w:tr>
      <w:tr w:rsidR="005F06C1" w:rsidTr="005F06C1">
        <w:tc>
          <w:tcPr>
            <w:tcW w:w="1818" w:type="dxa"/>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Середина урока 30 минут</w:t>
            </w:r>
          </w:p>
          <w:p w:rsidR="005F06C1" w:rsidRDefault="005F06C1">
            <w:pPr>
              <w:spacing w:after="0" w:line="240" w:lineRule="auto"/>
              <w:rPr>
                <w:rFonts w:ascii="Times New Roman" w:eastAsia="Calibri" w:hAnsi="Times New Roman" w:cs="Times New Roman"/>
                <w:sz w:val="24"/>
                <w:szCs w:val="24"/>
              </w:rPr>
            </w:pP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8.1.2.1 понимать художественное произведение, критически осмысливая; различать открытую и скрытую (подтекст) информацию;</w:t>
            </w:r>
          </w:p>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8.2.6.1 анализировать систему образов, </w:t>
            </w:r>
            <w:proofErr w:type="spellStart"/>
            <w:r>
              <w:rPr>
                <w:rFonts w:ascii="Times New Roman" w:eastAsia="Calibri" w:hAnsi="Times New Roman" w:cs="Times New Roman"/>
                <w:sz w:val="24"/>
                <w:szCs w:val="24"/>
              </w:rPr>
              <w:t>хронотоп</w:t>
            </w:r>
            <w:proofErr w:type="spellEnd"/>
            <w:r>
              <w:rPr>
                <w:rFonts w:ascii="Times New Roman" w:eastAsia="Calibri" w:hAnsi="Times New Roman" w:cs="Times New Roman"/>
                <w:sz w:val="24"/>
                <w:szCs w:val="24"/>
              </w:rPr>
              <w:t xml:space="preserve">, структуру произведения и оформлять своё представление с помощью различных способов свёртывания информации (схемы, таблицы, </w:t>
            </w:r>
            <w:proofErr w:type="spellStart"/>
            <w:proofErr w:type="gramStart"/>
            <w:r>
              <w:rPr>
                <w:rFonts w:ascii="Times New Roman" w:eastAsia="Calibri" w:hAnsi="Times New Roman" w:cs="Times New Roman"/>
                <w:sz w:val="24"/>
                <w:szCs w:val="24"/>
              </w:rPr>
              <w:t>интеллект-карты</w:t>
            </w:r>
            <w:proofErr w:type="spellEnd"/>
            <w:proofErr w:type="gramEnd"/>
            <w:r>
              <w:rPr>
                <w:rFonts w:ascii="Times New Roman" w:eastAsia="Calibri" w:hAnsi="Times New Roman" w:cs="Times New Roman"/>
                <w:sz w:val="24"/>
                <w:szCs w:val="24"/>
              </w:rPr>
              <w:t xml:space="preserve">, ментальные карты, </w:t>
            </w:r>
            <w:proofErr w:type="spellStart"/>
            <w:r>
              <w:rPr>
                <w:rFonts w:ascii="Times New Roman" w:eastAsia="Calibri" w:hAnsi="Times New Roman" w:cs="Times New Roman"/>
                <w:sz w:val="24"/>
                <w:szCs w:val="24"/>
              </w:rPr>
              <w:t>ПОПС-формулы</w:t>
            </w:r>
            <w:proofErr w:type="spellEnd"/>
            <w:r>
              <w:rPr>
                <w:rFonts w:ascii="Times New Roman" w:eastAsia="Calibri" w:hAnsi="Times New Roman" w:cs="Times New Roman"/>
                <w:sz w:val="24"/>
                <w:szCs w:val="24"/>
              </w:rPr>
              <w:t>, диаграммы); 8.2.7.1 определять способы выражения авторского отношения к героям</w:t>
            </w:r>
          </w:p>
        </w:tc>
        <w:tc>
          <w:tcPr>
            <w:tcW w:w="9168" w:type="dxa"/>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p>
          <w:p w:rsidR="005F06C1" w:rsidRDefault="005F06C1">
            <w:pPr>
              <w:spacing w:after="0" w:line="240" w:lineRule="auto"/>
              <w:rPr>
                <w:rFonts w:ascii="Times New Roman" w:eastAsia="Calibri" w:hAnsi="Times New Roman" w:cs="Times New Roman"/>
                <w:b/>
                <w:sz w:val="24"/>
                <w:szCs w:val="24"/>
                <w:u w:val="single"/>
                <w:lang w:val="kk-KZ"/>
              </w:rPr>
            </w:pPr>
            <w:r>
              <w:rPr>
                <w:rFonts w:ascii="Times New Roman" w:eastAsia="Calibri" w:hAnsi="Times New Roman" w:cs="Times New Roman"/>
                <w:b/>
                <w:sz w:val="24"/>
                <w:szCs w:val="24"/>
                <w:u w:val="single"/>
              </w:rPr>
              <w:t xml:space="preserve">Рабочие листы </w:t>
            </w:r>
          </w:p>
          <w:p w:rsidR="005F06C1" w:rsidRDefault="005F06C1">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Парная работа.</w:t>
            </w:r>
          </w:p>
          <w:p w:rsidR="005F06C1" w:rsidRDefault="005F06C1">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Задание 1. Рассмотрите этапы отношений героев. Каково отношение автора к героине в начале текста и в конце текста?</w:t>
            </w:r>
          </w:p>
          <w:p w:rsidR="005F06C1" w:rsidRDefault="005F06C1">
            <w:pPr>
              <w:spacing w:after="0" w:line="240" w:lineRule="auto"/>
              <w:rPr>
                <w:rFonts w:ascii="Times New Roman" w:eastAsia="Calibri" w:hAnsi="Times New Roman" w:cs="Times New Roman"/>
                <w:b/>
                <w:sz w:val="24"/>
                <w:szCs w:val="24"/>
                <w:u w:val="single"/>
              </w:rPr>
            </w:pPr>
          </w:p>
          <w:tbl>
            <w:tblPr>
              <w:tblStyle w:val="a5"/>
              <w:tblW w:w="0" w:type="auto"/>
              <w:tblInd w:w="0" w:type="dxa"/>
              <w:tblLayout w:type="fixed"/>
              <w:tblLook w:val="04A0"/>
            </w:tblPr>
            <w:tblGrid>
              <w:gridCol w:w="4471"/>
              <w:gridCol w:w="4471"/>
            </w:tblGrid>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
                      <w:sz w:val="24"/>
                      <w:szCs w:val="24"/>
                      <w:u w:val="single"/>
                    </w:rPr>
                  </w:pPr>
                  <w:r>
                    <w:rPr>
                      <w:rFonts w:ascii="Times New Roman" w:hAnsi="Times New Roman"/>
                      <w:b/>
                      <w:sz w:val="24"/>
                      <w:szCs w:val="24"/>
                      <w:u w:val="single"/>
                    </w:rPr>
                    <w:t xml:space="preserve">Цитата </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
                      <w:sz w:val="24"/>
                      <w:szCs w:val="24"/>
                      <w:u w:val="single"/>
                    </w:rPr>
                  </w:pPr>
                  <w:r>
                    <w:rPr>
                      <w:rFonts w:ascii="Times New Roman" w:hAnsi="Times New Roman"/>
                      <w:b/>
                      <w:sz w:val="24"/>
                      <w:szCs w:val="24"/>
                      <w:u w:val="single"/>
                    </w:rPr>
                    <w:t xml:space="preserve">Комментарий </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«Тут вошла девушка лет </w:t>
                  </w:r>
                  <w:proofErr w:type="spellStart"/>
                  <w:r>
                    <w:rPr>
                      <w:rFonts w:ascii="Times New Roman" w:hAnsi="Times New Roman"/>
                      <w:bCs/>
                      <w:sz w:val="24"/>
                      <w:szCs w:val="24"/>
                    </w:rPr>
                    <w:t>осьмнадцати</w:t>
                  </w:r>
                  <w:proofErr w:type="spellEnd"/>
                  <w:r>
                    <w:rPr>
                      <w:rFonts w:ascii="Times New Roman" w:hAnsi="Times New Roman"/>
                      <w:bCs/>
                      <w:sz w:val="24"/>
                      <w:szCs w:val="24"/>
                    </w:rPr>
                    <w:t xml:space="preserve">, круглолицая, румяная со светло-русыми волосами, гладко зачесанными за уши». Я смотрел на нее с предубеждением: Швабрин описал мне Машу, капитанскую дочь, </w:t>
                  </w:r>
                  <w:proofErr w:type="gramStart"/>
                  <w:r>
                    <w:rPr>
                      <w:rFonts w:ascii="Times New Roman" w:hAnsi="Times New Roman"/>
                      <w:bCs/>
                      <w:sz w:val="24"/>
                      <w:szCs w:val="24"/>
                    </w:rPr>
                    <w:t>совершенною</w:t>
                  </w:r>
                  <w:proofErr w:type="gramEnd"/>
                  <w:r>
                    <w:rPr>
                      <w:rFonts w:ascii="Times New Roman" w:hAnsi="Times New Roman"/>
                      <w:bCs/>
                      <w:sz w:val="24"/>
                      <w:szCs w:val="24"/>
                    </w:rPr>
                    <w:t xml:space="preserve"> </w:t>
                  </w:r>
                  <w:proofErr w:type="spellStart"/>
                  <w:r>
                    <w:rPr>
                      <w:rFonts w:ascii="Times New Roman" w:hAnsi="Times New Roman"/>
                      <w:bCs/>
                      <w:sz w:val="24"/>
                      <w:szCs w:val="24"/>
                    </w:rPr>
                    <w:t>дурочкою</w:t>
                  </w:r>
                  <w:proofErr w:type="spellEnd"/>
                  <w:r>
                    <w:rPr>
                      <w:rFonts w:ascii="Times New Roman" w:hAnsi="Times New Roman"/>
                      <w:bCs/>
                      <w:sz w:val="24"/>
                      <w:szCs w:val="24"/>
                    </w:rPr>
                    <w:t>. «С первого взгляда она не очень мне понравились».</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hAnsi="Times New Roman"/>
                      <w:bCs/>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«Прошло несколько недель, и жизнь моя в </w:t>
                  </w:r>
                  <w:proofErr w:type="spellStart"/>
                  <w:r>
                    <w:rPr>
                      <w:rFonts w:ascii="Times New Roman" w:hAnsi="Times New Roman"/>
                      <w:bCs/>
                      <w:sz w:val="24"/>
                      <w:szCs w:val="24"/>
                    </w:rPr>
                    <w:t>Белогорской</w:t>
                  </w:r>
                  <w:proofErr w:type="spellEnd"/>
                  <w:r>
                    <w:rPr>
                      <w:rFonts w:ascii="Times New Roman" w:hAnsi="Times New Roman"/>
                      <w:bCs/>
                      <w:sz w:val="24"/>
                      <w:szCs w:val="24"/>
                    </w:rPr>
                    <w:t xml:space="preserve"> крепости сделалась для меня не только сносною, но даже и приятною. В доме коменданта был я принят как родной.</w:t>
                  </w:r>
                  <w:proofErr w:type="gramStart"/>
                  <w:r>
                    <w:rPr>
                      <w:rFonts w:ascii="Times New Roman" w:hAnsi="Times New Roman"/>
                      <w:bCs/>
                      <w:sz w:val="24"/>
                      <w:szCs w:val="24"/>
                    </w:rPr>
                    <w:t xml:space="preserve"> .</w:t>
                  </w:r>
                  <w:proofErr w:type="gramEnd"/>
                  <w:r>
                    <w:rPr>
                      <w:rFonts w:ascii="Times New Roman" w:hAnsi="Times New Roman"/>
                      <w:bCs/>
                      <w:sz w:val="24"/>
                      <w:szCs w:val="24"/>
                    </w:rPr>
                    <w:t>.Марья Ивановна скоро перестала со мною дичиться. Мы познакомились. Я в ней нашел благоразумную и чувствительную девушку.</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hAnsi="Times New Roman"/>
                      <w:bCs/>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В этот вечер я расположен был к нежности и к умилению. Марья Ивановна нравилась мне более </w:t>
                  </w:r>
                  <w:proofErr w:type="gramStart"/>
                  <w:r>
                    <w:rPr>
                      <w:rFonts w:ascii="Times New Roman" w:hAnsi="Times New Roman"/>
                      <w:bCs/>
                      <w:sz w:val="24"/>
                      <w:szCs w:val="24"/>
                    </w:rPr>
                    <w:t>обыкновенного</w:t>
                  </w:r>
                  <w:proofErr w:type="gramEnd"/>
                  <w:r>
                    <w:rPr>
                      <w:rFonts w:ascii="Times New Roman" w:hAnsi="Times New Roman"/>
                      <w:bCs/>
                      <w:sz w:val="24"/>
                      <w:szCs w:val="24"/>
                    </w:rPr>
                    <w:t>. Мысль, что, может быть, вижу ее в последний раз, придавала ей в моих глазах что-то трогательное.</w:t>
                  </w:r>
                </w:p>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Проснувшись, подозвал я Савельича и вместо его увидел перед собою Марью Ивановну; ангельский голос </w:t>
                  </w:r>
                  <w:proofErr w:type="gramStart"/>
                  <w:r>
                    <w:rPr>
                      <w:rFonts w:ascii="Times New Roman" w:hAnsi="Times New Roman"/>
                      <w:bCs/>
                      <w:sz w:val="24"/>
                      <w:szCs w:val="24"/>
                    </w:rPr>
                    <w:t>ее</w:t>
                  </w:r>
                  <w:proofErr w:type="gramEnd"/>
                  <w:r>
                    <w:rPr>
                      <w:rFonts w:ascii="Times New Roman" w:hAnsi="Times New Roman"/>
                      <w:bCs/>
                      <w:sz w:val="24"/>
                      <w:szCs w:val="24"/>
                    </w:rPr>
                    <w:t xml:space="preserve"> меня приветствовал. Не могу выразить сладостного чувства, овладевшего мною в эту минуту. Я схватил ее руку и прильнул к ней, обливая слезами умиления. Маша не отрывала ее... и вдруг ее губки коснулись моей щеки, и я почувствовал их жаркий и свежий поцелуй. Огонь пробежал по мне. «Милая, добрая Марья Ивановна, — сказал я ей, — будь моею женою, согласись </w:t>
                  </w:r>
                  <w:proofErr w:type="gramStart"/>
                  <w:r>
                    <w:rPr>
                      <w:rFonts w:ascii="Times New Roman" w:hAnsi="Times New Roman"/>
                      <w:bCs/>
                      <w:sz w:val="24"/>
                      <w:szCs w:val="24"/>
                    </w:rPr>
                    <w:t>на</w:t>
                  </w:r>
                  <w:proofErr w:type="gramEnd"/>
                  <w:r>
                    <w:rPr>
                      <w:rFonts w:ascii="Times New Roman" w:hAnsi="Times New Roman"/>
                      <w:bCs/>
                      <w:sz w:val="24"/>
                      <w:szCs w:val="24"/>
                    </w:rPr>
                    <w:t xml:space="preserve"> мое </w:t>
                  </w:r>
                  <w:proofErr w:type="spellStart"/>
                  <w:r>
                    <w:rPr>
                      <w:rFonts w:ascii="Times New Roman" w:hAnsi="Times New Roman"/>
                      <w:bCs/>
                      <w:sz w:val="24"/>
                      <w:szCs w:val="24"/>
                    </w:rPr>
                    <w:t>счастие</w:t>
                  </w:r>
                  <w:proofErr w:type="spellEnd"/>
                  <w:r>
                    <w:rPr>
                      <w:rFonts w:ascii="Times New Roman" w:hAnsi="Times New Roman"/>
                      <w:bCs/>
                      <w:sz w:val="24"/>
                      <w:szCs w:val="24"/>
                    </w:rPr>
                    <w:t xml:space="preserve">». Она опомнилась. «Ради бога успокойтесь, — сказала она, отняв у меня свою руку. — Вы еще в опасности: рана может открыться. Поберегите себя хоть для меня». С этим словом она ушла, </w:t>
                  </w:r>
                  <w:proofErr w:type="spellStart"/>
                  <w:r>
                    <w:rPr>
                      <w:rFonts w:ascii="Times New Roman" w:hAnsi="Times New Roman"/>
                      <w:bCs/>
                      <w:sz w:val="24"/>
                      <w:szCs w:val="24"/>
                    </w:rPr>
                    <w:t>оставя</w:t>
                  </w:r>
                  <w:proofErr w:type="spellEnd"/>
                  <w:r>
                    <w:rPr>
                      <w:rFonts w:ascii="Times New Roman" w:hAnsi="Times New Roman"/>
                      <w:bCs/>
                      <w:sz w:val="24"/>
                      <w:szCs w:val="24"/>
                    </w:rPr>
                    <w:t xml:space="preserve"> меня в упоении восторга. </w:t>
                  </w:r>
                  <w:proofErr w:type="spellStart"/>
                  <w:r>
                    <w:rPr>
                      <w:rFonts w:ascii="Times New Roman" w:hAnsi="Times New Roman"/>
                      <w:bCs/>
                      <w:sz w:val="24"/>
                      <w:szCs w:val="24"/>
                    </w:rPr>
                    <w:t>Счастие</w:t>
                  </w:r>
                  <w:proofErr w:type="spellEnd"/>
                  <w:r>
                    <w:rPr>
                      <w:rFonts w:ascii="Times New Roman" w:hAnsi="Times New Roman"/>
                      <w:bCs/>
                      <w:sz w:val="24"/>
                      <w:szCs w:val="24"/>
                    </w:rPr>
                    <w:t xml:space="preserve"> воскресило меня. Она будет моя! она меня любит! Эта мысль наполняла все мое существование.</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hAnsi="Times New Roman"/>
                      <w:bCs/>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«Этому не бывать! — вскричал я, схватив ее за руку, — ты меня любишь; я готов на все. Пойдем, кинемся в ноги к твоим родителям; они люди простые, не жестокосердые гордецы... Они нас благословят; мы обвенчаемся... а там, со временем, я уверен, мы умолим отца моего; матушка будет за нас; он меня простит...» — «Нет, Петр </w:t>
                  </w:r>
                  <w:proofErr w:type="spellStart"/>
                  <w:r>
                    <w:rPr>
                      <w:rFonts w:ascii="Times New Roman" w:hAnsi="Times New Roman"/>
                      <w:bCs/>
                      <w:sz w:val="24"/>
                      <w:szCs w:val="24"/>
                    </w:rPr>
                    <w:t>Андреич</w:t>
                  </w:r>
                  <w:proofErr w:type="spellEnd"/>
                  <w:r>
                    <w:rPr>
                      <w:rFonts w:ascii="Times New Roman" w:hAnsi="Times New Roman"/>
                      <w:bCs/>
                      <w:sz w:val="24"/>
                      <w:szCs w:val="24"/>
                    </w:rPr>
                    <w:t xml:space="preserve">, — отвечала Маша, — я не выйду за тебя без благословения твоих родителей. Без их благословения не будет тебе </w:t>
                  </w:r>
                  <w:proofErr w:type="spellStart"/>
                  <w:r>
                    <w:rPr>
                      <w:rFonts w:ascii="Times New Roman" w:hAnsi="Times New Roman"/>
                      <w:bCs/>
                      <w:sz w:val="24"/>
                      <w:szCs w:val="24"/>
                    </w:rPr>
                    <w:t>счастия</w:t>
                  </w:r>
                  <w:proofErr w:type="spellEnd"/>
                  <w:r>
                    <w:rPr>
                      <w:rFonts w:ascii="Times New Roman" w:hAnsi="Times New Roman"/>
                      <w:bCs/>
                      <w:sz w:val="24"/>
                      <w:szCs w:val="24"/>
                    </w:rPr>
                    <w:t xml:space="preserve">. Покоримся воле божией. Коли найдешь себе суженую, коли полюбишь другую — бог с тобою, Петр </w:t>
                  </w:r>
                  <w:proofErr w:type="spellStart"/>
                  <w:r>
                    <w:rPr>
                      <w:rFonts w:ascii="Times New Roman" w:hAnsi="Times New Roman"/>
                      <w:bCs/>
                      <w:sz w:val="24"/>
                      <w:szCs w:val="24"/>
                    </w:rPr>
                    <w:t>Андреич</w:t>
                  </w:r>
                  <w:proofErr w:type="spellEnd"/>
                  <w:r>
                    <w:rPr>
                      <w:rFonts w:ascii="Times New Roman" w:hAnsi="Times New Roman"/>
                      <w:bCs/>
                      <w:sz w:val="24"/>
                      <w:szCs w:val="24"/>
                    </w:rPr>
                    <w:t>; а я за вас обоих...» Тут она заплакала и ушла от меня; я хотел было войти за нею в комнату, но чувствовал, что был не в состоянии владеть самим собою, и воротился домой.</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hAnsi="Times New Roman"/>
                      <w:bCs/>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Ночью у Марьи Ивановны открылась сильная горячка. Она лежала без памяти и в бреду. Попадья ввела меня в ее комнату. Я тихо подошел к ее кровати. Перемена в ее лице поразила меня. Больная меня не узнала. Долго стоял я перед нею, не слушая ни отца Герасима, ни доброй жены его, которые, кажется, меня утешали. Мрачные мысли волновали меня. Состояние бедной, беззащитной сироты, оставленной посреди злобных мятежников, собственное мое бессилие устрашали меня.</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hAnsi="Times New Roman"/>
                      <w:bCs/>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В самую эту минуту дверь отворилась, и Марья Ивановна пошла с улыбкою на бледном лице. Она оставила свое крестьянское платье и одета была по-прежнему просто и мило.</w:t>
                  </w:r>
                </w:p>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Я схватил ее руку и долго не мог вымолвить ни одного слова. Мы оба молчали от полноты сердца. Хозяева наши почувствовали, что нам было не до них, и оставили нас. Мы остались одни. Все было забыто. Мы говорили и не могли наговориться. Марья Ивановна рассказала мне все, что с нею ни случилось с самого взятия крепости; описала мне весь ужас ее положения, все испытания, которым подвергал ее </w:t>
                  </w:r>
                  <w:proofErr w:type="gramStart"/>
                  <w:r>
                    <w:rPr>
                      <w:rFonts w:ascii="Times New Roman" w:hAnsi="Times New Roman"/>
                      <w:bCs/>
                      <w:sz w:val="24"/>
                      <w:szCs w:val="24"/>
                    </w:rPr>
                    <w:t>гнусный</w:t>
                  </w:r>
                  <w:proofErr w:type="gramEnd"/>
                  <w:r>
                    <w:rPr>
                      <w:rFonts w:ascii="Times New Roman" w:hAnsi="Times New Roman"/>
                      <w:bCs/>
                      <w:sz w:val="24"/>
                      <w:szCs w:val="24"/>
                    </w:rPr>
                    <w:t xml:space="preserve"> Швабрин. Мы вспомнили и прежнее счастливое время... Оба мы плакали...</w:t>
                  </w:r>
                </w:p>
                <w:p w:rsidR="005F06C1" w:rsidRDefault="005F06C1">
                  <w:pPr>
                    <w:framePr w:hSpace="180" w:wrap="around" w:vAnchor="text" w:hAnchor="text" w:y="1"/>
                    <w:suppressOverlap/>
                    <w:rPr>
                      <w:rFonts w:ascii="Times New Roman" w:hAnsi="Times New Roman"/>
                      <w:bCs/>
                      <w:sz w:val="24"/>
                      <w:szCs w:val="24"/>
                    </w:rPr>
                  </w:pPr>
                </w:p>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Марья Ивановна мучилась более всех. Будучи уверена, что я мог оправдаться, когда бы только захотел, она догадывалась об истине и почитала себя виновницею моего несчастия. Она скрывала от всех свои слезы и страдания и между тем непрестанно думала о средствах, как бы меня спасти.</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hAnsi="Times New Roman"/>
                      <w:bCs/>
                      <w:sz w:val="24"/>
                      <w:szCs w:val="24"/>
                    </w:rPr>
                  </w:pPr>
                </w:p>
              </w:tc>
            </w:tr>
          </w:tbl>
          <w:p w:rsidR="005F06C1" w:rsidRDefault="005F06C1">
            <w:pPr>
              <w:spacing w:after="0" w:line="240" w:lineRule="auto"/>
              <w:rPr>
                <w:rFonts w:ascii="Times New Roman" w:eastAsia="Calibri" w:hAnsi="Times New Roman" w:cs="Times New Roman"/>
                <w:b/>
                <w:sz w:val="24"/>
                <w:szCs w:val="24"/>
                <w:u w:val="single"/>
              </w:rPr>
            </w:pPr>
          </w:p>
          <w:p w:rsidR="005F06C1" w:rsidRDefault="005F06C1">
            <w:pPr>
              <w:spacing w:after="0" w:line="240" w:lineRule="auto"/>
              <w:rPr>
                <w:rFonts w:ascii="Times New Roman" w:eastAsia="Calibri" w:hAnsi="Times New Roman" w:cs="Times New Roman"/>
                <w:b/>
                <w:sz w:val="24"/>
                <w:szCs w:val="24"/>
                <w:u w:val="single"/>
              </w:rPr>
            </w:pPr>
          </w:p>
          <w:p w:rsidR="005F06C1" w:rsidRDefault="005F06C1">
            <w:pPr>
              <w:spacing w:after="0" w:line="240" w:lineRule="auto"/>
              <w:rPr>
                <w:rFonts w:ascii="Times New Roman" w:eastAsia="Calibri" w:hAnsi="Times New Roman" w:cs="Times New Roman"/>
                <w:b/>
                <w:sz w:val="24"/>
                <w:szCs w:val="24"/>
                <w:u w:val="single"/>
              </w:rPr>
            </w:pPr>
          </w:p>
          <w:p w:rsidR="005F06C1" w:rsidRDefault="005F06C1">
            <w:pPr>
              <w:spacing w:after="0" w:line="240" w:lineRule="auto"/>
              <w:rPr>
                <w:rFonts w:ascii="Times New Roman" w:eastAsia="Calibri" w:hAnsi="Times New Roman" w:cs="Times New Roman"/>
                <w:noProof/>
                <w:sz w:val="24"/>
                <w:szCs w:val="24"/>
              </w:rPr>
            </w:pPr>
          </w:p>
          <w:p w:rsidR="005F06C1" w:rsidRDefault="005F06C1">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Учащиеся:</w:t>
            </w:r>
          </w:p>
          <w:p w:rsidR="005F06C1" w:rsidRDefault="005F06C1">
            <w:pPr>
              <w:spacing w:after="0" w:line="240" w:lineRule="auto"/>
              <w:rPr>
                <w:rFonts w:ascii="Times New Roman" w:eastAsia="Calibri" w:hAnsi="Times New Roman" w:cs="Times New Roman"/>
                <w:noProof/>
                <w:color w:val="232323"/>
                <w:sz w:val="24"/>
                <w:szCs w:val="24"/>
              </w:rPr>
            </w:pPr>
            <w:r>
              <w:rPr>
                <w:rFonts w:ascii="Times New Roman" w:eastAsia="Calibri" w:hAnsi="Times New Roman" w:cs="Times New Roman"/>
                <w:noProof/>
                <w:color w:val="232323"/>
                <w:sz w:val="24"/>
                <w:szCs w:val="24"/>
              </w:rPr>
              <w:t>- вспоминают события произведения</w:t>
            </w:r>
          </w:p>
          <w:p w:rsidR="005F06C1" w:rsidRDefault="005F06C1">
            <w:pPr>
              <w:spacing w:after="0" w:line="240" w:lineRule="auto"/>
              <w:rPr>
                <w:rFonts w:ascii="Times New Roman" w:eastAsia="Calibri" w:hAnsi="Times New Roman" w:cs="Times New Roman"/>
                <w:noProof/>
                <w:color w:val="232323"/>
                <w:sz w:val="24"/>
                <w:szCs w:val="24"/>
              </w:rPr>
            </w:pPr>
            <w:r>
              <w:rPr>
                <w:rFonts w:ascii="Times New Roman" w:eastAsia="Calibri" w:hAnsi="Times New Roman" w:cs="Times New Roman"/>
                <w:noProof/>
                <w:color w:val="232323"/>
                <w:sz w:val="24"/>
                <w:szCs w:val="24"/>
              </w:rPr>
              <w:t>-заполняют таблицу по развитию чувств главных героев</w:t>
            </w:r>
          </w:p>
          <w:p w:rsidR="005F06C1" w:rsidRDefault="005F06C1">
            <w:pPr>
              <w:spacing w:after="0" w:line="240" w:lineRule="auto"/>
              <w:rPr>
                <w:rFonts w:ascii="Times New Roman" w:eastAsia="Calibri" w:hAnsi="Times New Roman" w:cs="Times New Roman"/>
                <w:b/>
                <w:color w:val="232323"/>
                <w:sz w:val="24"/>
                <w:szCs w:val="24"/>
                <w:u w:val="single"/>
              </w:rPr>
            </w:pPr>
            <w:r>
              <w:rPr>
                <w:rFonts w:ascii="Times New Roman" w:eastAsia="Calibri" w:hAnsi="Times New Roman" w:cs="Times New Roman"/>
                <w:noProof/>
                <w:color w:val="232323"/>
                <w:sz w:val="24"/>
                <w:szCs w:val="24"/>
              </w:rPr>
              <w:t>-подтверждают цитатами</w:t>
            </w:r>
          </w:p>
          <w:p w:rsidR="005F06C1" w:rsidRDefault="005F06C1">
            <w:pPr>
              <w:spacing w:after="0" w:line="240" w:lineRule="auto"/>
              <w:rPr>
                <w:rFonts w:ascii="Times New Roman" w:eastAsia="Calibri" w:hAnsi="Times New Roman" w:cs="Times New Roman"/>
                <w:b/>
                <w:color w:val="232323"/>
                <w:sz w:val="24"/>
                <w:szCs w:val="24"/>
                <w:u w:val="single"/>
              </w:rPr>
            </w:pPr>
          </w:p>
          <w:p w:rsidR="005F06C1" w:rsidRDefault="005F06C1">
            <w:pPr>
              <w:spacing w:after="0" w:line="240" w:lineRule="auto"/>
              <w:rPr>
                <w:rFonts w:ascii="Times New Roman" w:eastAsia="Calibri" w:hAnsi="Times New Roman" w:cs="Times New Roman"/>
                <w:b/>
                <w:color w:val="232323"/>
                <w:sz w:val="24"/>
                <w:szCs w:val="24"/>
                <w:u w:val="single"/>
              </w:rPr>
            </w:pPr>
            <w:r>
              <w:rPr>
                <w:rFonts w:ascii="Times New Roman" w:eastAsia="Calibri" w:hAnsi="Times New Roman" w:cs="Times New Roman"/>
                <w:b/>
                <w:color w:val="232323"/>
                <w:sz w:val="24"/>
                <w:szCs w:val="24"/>
                <w:u w:val="single"/>
              </w:rPr>
              <w:t>Задание 2</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Проанализируйте цитаты. Ответьте на вопрос: Какие черты характера Марии Мироновой проявляются в данных эпизодах. Заполните таблицу</w:t>
            </w:r>
          </w:p>
          <w:tbl>
            <w:tblPr>
              <w:tblStyle w:val="a5"/>
              <w:tblW w:w="0" w:type="auto"/>
              <w:tblInd w:w="0" w:type="dxa"/>
              <w:tblLayout w:type="fixed"/>
              <w:tblLook w:val="04A0"/>
            </w:tblPr>
            <w:tblGrid>
              <w:gridCol w:w="4471"/>
              <w:gridCol w:w="4471"/>
            </w:tblGrid>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Поступки Марии Мироновой</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Черты характера</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«Мария Ивановна от меня не отходила»</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eastAsia="Times New Roman" w:hAnsi="Times New Roman"/>
                      <w:bCs/>
                      <w:color w:val="000000"/>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roofErr w:type="gramStart"/>
                  <w:r>
                    <w:rPr>
                      <w:rFonts w:ascii="Times New Roman" w:eastAsia="Times New Roman" w:hAnsi="Times New Roman"/>
                      <w:bCs/>
                      <w:color w:val="000000"/>
                      <w:sz w:val="24"/>
                      <w:szCs w:val="24"/>
                    </w:rPr>
                    <w:t>Разумеется</w:t>
                  </w:r>
                  <w:proofErr w:type="gramEnd"/>
                  <w:r>
                    <w:rPr>
                      <w:rFonts w:ascii="Times New Roman" w:eastAsia="Times New Roman" w:hAnsi="Times New Roman"/>
                      <w:bCs/>
                      <w:color w:val="000000"/>
                      <w:sz w:val="24"/>
                      <w:szCs w:val="24"/>
                    </w:rPr>
                    <w:t xml:space="preserve"> при первом удобном случае я принялся за прерванное объяснение, и Марья Ивановна выслушала меня терпеливее. «Но подумай </w:t>
                  </w:r>
                  <w:proofErr w:type="spellStart"/>
                  <w:r>
                    <w:rPr>
                      <w:rFonts w:ascii="Times New Roman" w:eastAsia="Times New Roman" w:hAnsi="Times New Roman"/>
                      <w:bCs/>
                      <w:color w:val="000000"/>
                      <w:sz w:val="24"/>
                      <w:szCs w:val="24"/>
                    </w:rPr>
                    <w:t>хорощенько</w:t>
                  </w:r>
                  <w:proofErr w:type="spellEnd"/>
                  <w:r>
                    <w:rPr>
                      <w:rFonts w:ascii="Times New Roman" w:eastAsia="Times New Roman" w:hAnsi="Times New Roman"/>
                      <w:bCs/>
                      <w:color w:val="000000"/>
                      <w:sz w:val="24"/>
                      <w:szCs w:val="24"/>
                    </w:rPr>
                    <w:t>» - прибавила она</w:t>
                  </w:r>
                  <w:proofErr w:type="gramStart"/>
                  <w:r>
                    <w:rPr>
                      <w:rFonts w:ascii="Times New Roman" w:eastAsia="Times New Roman" w:hAnsi="Times New Roman"/>
                      <w:bCs/>
                      <w:color w:val="000000"/>
                      <w:sz w:val="24"/>
                      <w:szCs w:val="24"/>
                    </w:rPr>
                    <w:t>.</w:t>
                  </w:r>
                  <w:proofErr w:type="gramEnd"/>
                  <w:r>
                    <w:rPr>
                      <w:rFonts w:ascii="Times New Roman" w:eastAsia="Times New Roman" w:hAnsi="Times New Roman"/>
                      <w:bCs/>
                      <w:color w:val="000000"/>
                      <w:sz w:val="24"/>
                      <w:szCs w:val="24"/>
                    </w:rPr>
                    <w:t>- «</w:t>
                  </w:r>
                  <w:proofErr w:type="gramStart"/>
                  <w:r>
                    <w:rPr>
                      <w:rFonts w:ascii="Times New Roman" w:eastAsia="Times New Roman" w:hAnsi="Times New Roman"/>
                      <w:bCs/>
                      <w:color w:val="000000"/>
                      <w:sz w:val="24"/>
                      <w:szCs w:val="24"/>
                    </w:rPr>
                    <w:t>с</w:t>
                  </w:r>
                  <w:proofErr w:type="gramEnd"/>
                  <w:r>
                    <w:rPr>
                      <w:rFonts w:ascii="Times New Roman" w:eastAsia="Times New Roman" w:hAnsi="Times New Roman"/>
                      <w:bCs/>
                      <w:color w:val="000000"/>
                      <w:sz w:val="24"/>
                      <w:szCs w:val="24"/>
                    </w:rPr>
                    <w:t>о стороны твоих родных не будет ли препятствия»»»</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eastAsia="Times New Roman" w:hAnsi="Times New Roman"/>
                      <w:bCs/>
                      <w:color w:val="000000"/>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«Я показал письмо Марье Ивановне, которая нашла его столь убедительным и трогательным, что не сомневалась в успехе его, и предалась чувствам нежного своего сердца </w:t>
                  </w:r>
                  <w:proofErr w:type="gramStart"/>
                  <w:r>
                    <w:rPr>
                      <w:rFonts w:ascii="Times New Roman" w:eastAsia="Times New Roman" w:hAnsi="Times New Roman"/>
                      <w:bCs/>
                      <w:color w:val="000000"/>
                      <w:sz w:val="24"/>
                      <w:szCs w:val="24"/>
                    </w:rPr>
                    <w:t>со</w:t>
                  </w:r>
                  <w:proofErr w:type="gramEnd"/>
                  <w:r>
                    <w:rPr>
                      <w:rFonts w:ascii="Times New Roman" w:eastAsia="Times New Roman" w:hAnsi="Times New Roman"/>
                      <w:bCs/>
                      <w:color w:val="000000"/>
                      <w:sz w:val="24"/>
                      <w:szCs w:val="24"/>
                    </w:rPr>
                    <w:t xml:space="preserve"> всею </w:t>
                  </w:r>
                  <w:proofErr w:type="spellStart"/>
                  <w:r>
                    <w:rPr>
                      <w:rFonts w:ascii="Times New Roman" w:eastAsia="Times New Roman" w:hAnsi="Times New Roman"/>
                      <w:bCs/>
                      <w:color w:val="000000"/>
                      <w:sz w:val="24"/>
                      <w:szCs w:val="24"/>
                    </w:rPr>
                    <w:t>доверчивостию</w:t>
                  </w:r>
                  <w:proofErr w:type="spellEnd"/>
                  <w:r>
                    <w:rPr>
                      <w:rFonts w:ascii="Times New Roman" w:eastAsia="Times New Roman" w:hAnsi="Times New Roman"/>
                      <w:bCs/>
                      <w:color w:val="000000"/>
                      <w:sz w:val="24"/>
                      <w:szCs w:val="24"/>
                    </w:rPr>
                    <w:t xml:space="preserve"> молодости и любви»</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eastAsia="Times New Roman" w:hAnsi="Times New Roman"/>
                      <w:bCs/>
                      <w:color w:val="000000"/>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«Я пошел объявить обо всем Марье Ивановне. Она побледнела в свою очередь. Прочитав, она возвратила мне письмо дрожащею рукою и сказала дрожащим голосом: «Видно мне не судьба… Родные ваши не хотят меня в свою семью. Буди во всем воля господня! Бог лучше нашего знает, что нам надобно. Делать нечего, Петр </w:t>
                  </w:r>
                  <w:proofErr w:type="spellStart"/>
                  <w:r>
                    <w:rPr>
                      <w:rFonts w:ascii="Times New Roman" w:eastAsia="Times New Roman" w:hAnsi="Times New Roman"/>
                      <w:bCs/>
                      <w:color w:val="000000"/>
                      <w:sz w:val="24"/>
                      <w:szCs w:val="24"/>
                    </w:rPr>
                    <w:t>Андреич</w:t>
                  </w:r>
                  <w:proofErr w:type="spellEnd"/>
                  <w:r>
                    <w:rPr>
                      <w:rFonts w:ascii="Times New Roman" w:eastAsia="Times New Roman" w:hAnsi="Times New Roman"/>
                      <w:bCs/>
                      <w:color w:val="000000"/>
                      <w:sz w:val="24"/>
                      <w:szCs w:val="24"/>
                    </w:rPr>
                    <w:t>; будьте хоть вы счастливы…»</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eastAsia="Times New Roman" w:hAnsi="Times New Roman"/>
                      <w:bCs/>
                      <w:color w:val="000000"/>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«Марья Ивановна мучилась более всех. Будучи уверена, что я мог оправдаться, когда бы только захотел, она догадывалась об истине и почитала себя виновницею моего несчастия. Она скрывала от всех свои слезы и страдания, и между тем непрестанно думала о средствах, как бы меня спасти».</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eastAsia="Times New Roman" w:hAnsi="Times New Roman"/>
                      <w:bCs/>
                      <w:color w:val="000000"/>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«Вдруг Марья Ивановна, тут же сидевшая за работой, объявила, что необходимость ее заставляет ехать в Петербург, и что она просит дать ей способ отправиться».</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eastAsia="Times New Roman" w:hAnsi="Times New Roman"/>
                      <w:bCs/>
                      <w:color w:val="000000"/>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«На другой день рано утром Марья Ивановна проснулась, оделась и тихонько пошла в сад</w:t>
                  </w:r>
                  <w:proofErr w:type="gramStart"/>
                  <w:r>
                    <w:rPr>
                      <w:rFonts w:ascii="Times New Roman" w:eastAsia="Times New Roman" w:hAnsi="Times New Roman"/>
                      <w:bCs/>
                      <w:color w:val="000000"/>
                      <w:sz w:val="24"/>
                      <w:szCs w:val="24"/>
                    </w:rPr>
                    <w:t>.»</w:t>
                  </w:r>
                  <w:proofErr w:type="gramEnd"/>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eastAsia="Times New Roman" w:hAnsi="Times New Roman"/>
                      <w:bCs/>
                      <w:color w:val="000000"/>
                      <w:sz w:val="24"/>
                      <w:szCs w:val="24"/>
                    </w:rPr>
                  </w:pP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Ах, неправда! — вскрикнула Марья Ивановна.</w:t>
                  </w:r>
                </w:p>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Неправда, ей богу, неправда! Я знаю все, я все вам расскажу. Он для одной меня подвергался всему, что постигло его. И если он не оправдался перед судом, то разве потому только, что не хотел запутать меня. — Тут она с жаром рассказала все, что уже известно моему читателю».</w:t>
                  </w:r>
                </w:p>
              </w:tc>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eastAsia="Times New Roman" w:hAnsi="Times New Roman"/>
                      <w:bCs/>
                      <w:color w:val="000000"/>
                      <w:sz w:val="24"/>
                      <w:szCs w:val="24"/>
                    </w:rPr>
                  </w:pPr>
                </w:p>
              </w:tc>
            </w:tr>
          </w:tbl>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Учащиеся:</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-читают эпизоды</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-выявляют черты характера героини</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Групповая работа.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3. Дайте устную характеристику Марии Мироновой по плану</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1.История Маши Мироновой</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2.Родители Маши.</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3.Жизнь в </w:t>
            </w:r>
            <w:proofErr w:type="spellStart"/>
            <w:r>
              <w:rPr>
                <w:rFonts w:ascii="Times New Roman" w:eastAsia="Times New Roman" w:hAnsi="Times New Roman" w:cs="Times New Roman"/>
                <w:b/>
                <w:color w:val="000000"/>
                <w:sz w:val="24"/>
                <w:szCs w:val="24"/>
              </w:rPr>
              <w:t>Белогорской</w:t>
            </w:r>
            <w:proofErr w:type="spellEnd"/>
            <w:r>
              <w:rPr>
                <w:rFonts w:ascii="Times New Roman" w:eastAsia="Times New Roman" w:hAnsi="Times New Roman" w:cs="Times New Roman"/>
                <w:b/>
                <w:color w:val="000000"/>
                <w:sz w:val="24"/>
                <w:szCs w:val="24"/>
              </w:rPr>
              <w:t xml:space="preserve"> крепости.</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4.В заключени</w:t>
            </w:r>
            <w:proofErr w:type="gramStart"/>
            <w:r>
              <w:rPr>
                <w:rFonts w:ascii="Times New Roman" w:eastAsia="Times New Roman" w:hAnsi="Times New Roman" w:cs="Times New Roman"/>
                <w:b/>
                <w:color w:val="000000"/>
                <w:sz w:val="24"/>
                <w:szCs w:val="24"/>
              </w:rPr>
              <w:t>и</w:t>
            </w:r>
            <w:proofErr w:type="gramEnd"/>
            <w:r>
              <w:rPr>
                <w:rFonts w:ascii="Times New Roman" w:eastAsia="Times New Roman" w:hAnsi="Times New Roman" w:cs="Times New Roman"/>
                <w:b/>
                <w:color w:val="000000"/>
                <w:sz w:val="24"/>
                <w:szCs w:val="24"/>
              </w:rPr>
              <w:t xml:space="preserve"> у Швабрина.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5.Переписка с Гринёвым.</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6.Освобождение Маши.</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7.В имении родителей Петра Гринёва.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8.Поездка в Петербург и освобождение жениха.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За что Пётр Андреевич Гринёв полюбил Машу?</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Чем близка нам Маша Миронова?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Учащиеся: </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-вспоминают содержание текста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-характеризуют образ Маши Мироновой по плану</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-отвечают на вопросы</w:t>
            </w:r>
          </w:p>
          <w:p w:rsidR="005F06C1" w:rsidRDefault="005F06C1">
            <w:pPr>
              <w:spacing w:after="0" w:line="240" w:lineRule="auto"/>
              <w:rPr>
                <w:rFonts w:ascii="Times New Roman" w:eastAsia="Calibri" w:hAnsi="Times New Roman" w:cs="Times New Roman"/>
                <w:b/>
                <w:sz w:val="24"/>
                <w:szCs w:val="24"/>
                <w:u w:val="single"/>
                <w:lang w:eastAsia="en-US"/>
              </w:rPr>
            </w:pPr>
          </w:p>
          <w:p w:rsidR="005F06C1" w:rsidRDefault="005F06C1">
            <w:pPr>
              <w:spacing w:after="0" w:line="240" w:lineRule="auto"/>
              <w:ind w:left="72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КЛЮЧИ.</w:t>
            </w:r>
          </w:p>
          <w:p w:rsidR="005F06C1" w:rsidRDefault="005F06C1">
            <w:pPr>
              <w:shd w:val="clear" w:color="auto" w:fill="FFFFFF"/>
              <w:spacing w:after="0" w:line="240" w:lineRule="auto"/>
              <w:rPr>
                <w:rFonts w:ascii="Times New Roman" w:eastAsia="Times New Roman" w:hAnsi="Times New Roman" w:cs="Times New Roman"/>
                <w:b/>
                <w:bCs/>
                <w:color w:val="181818"/>
                <w:sz w:val="24"/>
                <w:szCs w:val="24"/>
              </w:rPr>
            </w:pPr>
          </w:p>
          <w:p w:rsidR="005F06C1" w:rsidRDefault="005F06C1">
            <w:pPr>
              <w:spacing w:after="0" w:line="240" w:lineRule="auto"/>
              <w:rPr>
                <w:rFonts w:ascii="Times New Roman" w:eastAsia="Calibri" w:hAnsi="Times New Roman" w:cs="Times New Roman"/>
                <w:b/>
                <w:sz w:val="24"/>
                <w:szCs w:val="24"/>
                <w:u w:val="single"/>
                <w:lang w:eastAsia="en-US"/>
              </w:rPr>
            </w:pPr>
            <w:r>
              <w:rPr>
                <w:rFonts w:ascii="Times New Roman" w:eastAsia="Calibri" w:hAnsi="Times New Roman" w:cs="Times New Roman"/>
                <w:b/>
                <w:sz w:val="24"/>
                <w:szCs w:val="24"/>
                <w:u w:val="single"/>
              </w:rPr>
              <w:t>Парная работа.</w:t>
            </w:r>
          </w:p>
          <w:p w:rsidR="005F06C1" w:rsidRDefault="005F06C1">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Задание 1. Рассмотрите этапы отношений героев. Каково отношение автора к героине в начале текста и в конце текста?</w:t>
            </w:r>
          </w:p>
          <w:p w:rsidR="005F06C1" w:rsidRDefault="005F06C1">
            <w:pPr>
              <w:spacing w:after="0" w:line="240" w:lineRule="auto"/>
              <w:rPr>
                <w:rFonts w:ascii="Times New Roman" w:eastAsia="Calibri" w:hAnsi="Times New Roman" w:cs="Times New Roman"/>
                <w:b/>
                <w:sz w:val="24"/>
                <w:szCs w:val="24"/>
                <w:u w:val="single"/>
              </w:rPr>
            </w:pPr>
          </w:p>
          <w:tbl>
            <w:tblPr>
              <w:tblStyle w:val="a5"/>
              <w:tblW w:w="0" w:type="auto"/>
              <w:tblInd w:w="0" w:type="dxa"/>
              <w:tblLayout w:type="fixed"/>
              <w:tblLook w:val="04A0"/>
            </w:tblPr>
            <w:tblGrid>
              <w:gridCol w:w="4471"/>
              <w:gridCol w:w="4471"/>
            </w:tblGrid>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
                      <w:sz w:val="24"/>
                      <w:szCs w:val="24"/>
                      <w:u w:val="single"/>
                    </w:rPr>
                  </w:pPr>
                  <w:r>
                    <w:rPr>
                      <w:rFonts w:ascii="Times New Roman" w:hAnsi="Times New Roman"/>
                      <w:b/>
                      <w:sz w:val="24"/>
                      <w:szCs w:val="24"/>
                      <w:u w:val="single"/>
                    </w:rPr>
                    <w:t xml:space="preserve">Цитата </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
                      <w:sz w:val="24"/>
                      <w:szCs w:val="24"/>
                      <w:u w:val="single"/>
                    </w:rPr>
                  </w:pPr>
                  <w:r>
                    <w:rPr>
                      <w:rFonts w:ascii="Times New Roman" w:hAnsi="Times New Roman"/>
                      <w:b/>
                      <w:sz w:val="24"/>
                      <w:szCs w:val="24"/>
                      <w:u w:val="single"/>
                    </w:rPr>
                    <w:t xml:space="preserve">Комментарий </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«Тут вошла девушка лет </w:t>
                  </w:r>
                  <w:proofErr w:type="spellStart"/>
                  <w:r>
                    <w:rPr>
                      <w:rFonts w:ascii="Times New Roman" w:hAnsi="Times New Roman"/>
                      <w:bCs/>
                      <w:sz w:val="24"/>
                      <w:szCs w:val="24"/>
                    </w:rPr>
                    <w:t>осьмнадцати</w:t>
                  </w:r>
                  <w:proofErr w:type="spellEnd"/>
                  <w:r>
                    <w:rPr>
                      <w:rFonts w:ascii="Times New Roman" w:hAnsi="Times New Roman"/>
                      <w:bCs/>
                      <w:sz w:val="24"/>
                      <w:szCs w:val="24"/>
                    </w:rPr>
                    <w:t xml:space="preserve">, круглолицая, румяная со светло-русыми волосами, гладко зачесанными за уши». Я смотрел на нее с предубеждением: Швабрин описал мне Машу, капитанскую дочь, </w:t>
                  </w:r>
                  <w:proofErr w:type="gramStart"/>
                  <w:r>
                    <w:rPr>
                      <w:rFonts w:ascii="Times New Roman" w:hAnsi="Times New Roman"/>
                      <w:bCs/>
                      <w:sz w:val="24"/>
                      <w:szCs w:val="24"/>
                    </w:rPr>
                    <w:t>совершенною</w:t>
                  </w:r>
                  <w:proofErr w:type="gramEnd"/>
                  <w:r>
                    <w:rPr>
                      <w:rFonts w:ascii="Times New Roman" w:hAnsi="Times New Roman"/>
                      <w:bCs/>
                      <w:sz w:val="24"/>
                      <w:szCs w:val="24"/>
                    </w:rPr>
                    <w:t xml:space="preserve"> </w:t>
                  </w:r>
                  <w:proofErr w:type="spellStart"/>
                  <w:r>
                    <w:rPr>
                      <w:rFonts w:ascii="Times New Roman" w:hAnsi="Times New Roman"/>
                      <w:bCs/>
                      <w:sz w:val="24"/>
                      <w:szCs w:val="24"/>
                    </w:rPr>
                    <w:t>дурочкою</w:t>
                  </w:r>
                  <w:proofErr w:type="spellEnd"/>
                  <w:r>
                    <w:rPr>
                      <w:rFonts w:ascii="Times New Roman" w:hAnsi="Times New Roman"/>
                      <w:bCs/>
                      <w:sz w:val="24"/>
                      <w:szCs w:val="24"/>
                    </w:rPr>
                    <w:t>. «С первого взгляда она не очень мне понравились».</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Внешность у Маши Мироновой приятная. У Петра Гринева также девушка особого интереса не вызвала. У автора девушка не вызывает особой симпатии или интереса, так как в ней в начале произведения отсутствует живость, внутренний огонь. Она показывает только смирение и безропотность.  </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«Прошло несколько недель, и жизнь моя в </w:t>
                  </w:r>
                  <w:proofErr w:type="spellStart"/>
                  <w:r>
                    <w:rPr>
                      <w:rFonts w:ascii="Times New Roman" w:hAnsi="Times New Roman"/>
                      <w:bCs/>
                      <w:sz w:val="24"/>
                      <w:szCs w:val="24"/>
                    </w:rPr>
                    <w:t>Белогорской</w:t>
                  </w:r>
                  <w:proofErr w:type="spellEnd"/>
                  <w:r>
                    <w:rPr>
                      <w:rFonts w:ascii="Times New Roman" w:hAnsi="Times New Roman"/>
                      <w:bCs/>
                      <w:sz w:val="24"/>
                      <w:szCs w:val="24"/>
                    </w:rPr>
                    <w:t xml:space="preserve"> крепости сделалась для меня не только сносною, но даже и приятною. В доме коменданта был я принят как родной.</w:t>
                  </w:r>
                  <w:proofErr w:type="gramStart"/>
                  <w:r>
                    <w:rPr>
                      <w:rFonts w:ascii="Times New Roman" w:hAnsi="Times New Roman"/>
                      <w:bCs/>
                      <w:sz w:val="24"/>
                      <w:szCs w:val="24"/>
                    </w:rPr>
                    <w:t xml:space="preserve"> .</w:t>
                  </w:r>
                  <w:proofErr w:type="gramEnd"/>
                  <w:r>
                    <w:rPr>
                      <w:rFonts w:ascii="Times New Roman" w:hAnsi="Times New Roman"/>
                      <w:bCs/>
                      <w:sz w:val="24"/>
                      <w:szCs w:val="24"/>
                    </w:rPr>
                    <w:t>.Марья Ивановна скоро перестала со мною дичиться. Мы познакомились. Я в ней нашел благоразумную и чувствительную девушку.</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Через несколько недель отношение главного героя к девушке меняется, так как им доводится проводить вместе время</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В этот вечер я расположен был к нежности и к умилению. Марья Ивановна нравилась мне более </w:t>
                  </w:r>
                  <w:proofErr w:type="gramStart"/>
                  <w:r>
                    <w:rPr>
                      <w:rFonts w:ascii="Times New Roman" w:hAnsi="Times New Roman"/>
                      <w:bCs/>
                      <w:sz w:val="24"/>
                      <w:szCs w:val="24"/>
                    </w:rPr>
                    <w:t>обыкновенного</w:t>
                  </w:r>
                  <w:proofErr w:type="gramEnd"/>
                  <w:r>
                    <w:rPr>
                      <w:rFonts w:ascii="Times New Roman" w:hAnsi="Times New Roman"/>
                      <w:bCs/>
                      <w:sz w:val="24"/>
                      <w:szCs w:val="24"/>
                    </w:rPr>
                    <w:t>. Мысль, что, может быть, вижу ее в последний раз, придавала ей в моих глазах что-то трогательное.</w:t>
                  </w:r>
                </w:p>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Проснувшись, подозвал я Савельича и вместо его увидел перед собою Марью Ивановну; ангельский голос </w:t>
                  </w:r>
                  <w:proofErr w:type="gramStart"/>
                  <w:r>
                    <w:rPr>
                      <w:rFonts w:ascii="Times New Roman" w:hAnsi="Times New Roman"/>
                      <w:bCs/>
                      <w:sz w:val="24"/>
                      <w:szCs w:val="24"/>
                    </w:rPr>
                    <w:t>ее</w:t>
                  </w:r>
                  <w:proofErr w:type="gramEnd"/>
                  <w:r>
                    <w:rPr>
                      <w:rFonts w:ascii="Times New Roman" w:hAnsi="Times New Roman"/>
                      <w:bCs/>
                      <w:sz w:val="24"/>
                      <w:szCs w:val="24"/>
                    </w:rPr>
                    <w:t xml:space="preserve"> меня приветствовал. Не могу выразить сладостного чувства, овладевшего мною в эту минуту. Я схватил ее руку и прильнул к ней, обливая слезами умиления. Маша не отрывала ее... и вдруг ее губки коснулись моей щеки, и я почувствовал их жаркий и свежий поцелуй. Огонь пробежал по мне. «Милая, добрая Марья Ивановна, — сказал я ей, — будь моею женою, согласись </w:t>
                  </w:r>
                  <w:proofErr w:type="gramStart"/>
                  <w:r>
                    <w:rPr>
                      <w:rFonts w:ascii="Times New Roman" w:hAnsi="Times New Roman"/>
                      <w:bCs/>
                      <w:sz w:val="24"/>
                      <w:szCs w:val="24"/>
                    </w:rPr>
                    <w:t>на</w:t>
                  </w:r>
                  <w:proofErr w:type="gramEnd"/>
                  <w:r>
                    <w:rPr>
                      <w:rFonts w:ascii="Times New Roman" w:hAnsi="Times New Roman"/>
                      <w:bCs/>
                      <w:sz w:val="24"/>
                      <w:szCs w:val="24"/>
                    </w:rPr>
                    <w:t xml:space="preserve"> мое </w:t>
                  </w:r>
                  <w:proofErr w:type="spellStart"/>
                  <w:r>
                    <w:rPr>
                      <w:rFonts w:ascii="Times New Roman" w:hAnsi="Times New Roman"/>
                      <w:bCs/>
                      <w:sz w:val="24"/>
                      <w:szCs w:val="24"/>
                    </w:rPr>
                    <w:t>счастие</w:t>
                  </w:r>
                  <w:proofErr w:type="spellEnd"/>
                  <w:r>
                    <w:rPr>
                      <w:rFonts w:ascii="Times New Roman" w:hAnsi="Times New Roman"/>
                      <w:bCs/>
                      <w:sz w:val="24"/>
                      <w:szCs w:val="24"/>
                    </w:rPr>
                    <w:t xml:space="preserve">». Она опомнилась. «Ради бога успокойтесь, — сказала она, отняв у меня свою руку. — Вы еще в опасности: рана может открыться. Поберегите себя хоть для меня». С этим словом она ушла, </w:t>
                  </w:r>
                  <w:proofErr w:type="spellStart"/>
                  <w:r>
                    <w:rPr>
                      <w:rFonts w:ascii="Times New Roman" w:hAnsi="Times New Roman"/>
                      <w:bCs/>
                      <w:sz w:val="24"/>
                      <w:szCs w:val="24"/>
                    </w:rPr>
                    <w:t>оставя</w:t>
                  </w:r>
                  <w:proofErr w:type="spellEnd"/>
                  <w:r>
                    <w:rPr>
                      <w:rFonts w:ascii="Times New Roman" w:hAnsi="Times New Roman"/>
                      <w:bCs/>
                      <w:sz w:val="24"/>
                      <w:szCs w:val="24"/>
                    </w:rPr>
                    <w:t xml:space="preserve"> меня в упоении восторга. </w:t>
                  </w:r>
                  <w:proofErr w:type="spellStart"/>
                  <w:r>
                    <w:rPr>
                      <w:rFonts w:ascii="Times New Roman" w:hAnsi="Times New Roman"/>
                      <w:bCs/>
                      <w:sz w:val="24"/>
                      <w:szCs w:val="24"/>
                    </w:rPr>
                    <w:t>Счастие</w:t>
                  </w:r>
                  <w:proofErr w:type="spellEnd"/>
                  <w:r>
                    <w:rPr>
                      <w:rFonts w:ascii="Times New Roman" w:hAnsi="Times New Roman"/>
                      <w:bCs/>
                      <w:sz w:val="24"/>
                      <w:szCs w:val="24"/>
                    </w:rPr>
                    <w:t xml:space="preserve"> воскресило меня. Она будет моя! она меня любит! Эта мысль наполняла все мое существование.</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Перед лицом  возможной смерти девушка открывается ему с другой стороны. А после ранения Петр Гринев и вовсе начинает видеть в девушке гораздо большее. Да и она сама ведет себя с ним более доверительно и раскованно</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«Этому не бывать! — вскричал я, схватив ее за руку, — ты меня любишь; я готов на все. Пойдем, кинемся в ноги к твоим родителям; они люди простые, не жестокосердые гордецы... Они нас благословят; мы обвенчаемся... а там, со временем, я уверен, мы умолим отца моего; матушка будет за нас; он меня простит...» — «Нет, Петр </w:t>
                  </w:r>
                  <w:proofErr w:type="spellStart"/>
                  <w:r>
                    <w:rPr>
                      <w:rFonts w:ascii="Times New Roman" w:hAnsi="Times New Roman"/>
                      <w:bCs/>
                      <w:sz w:val="24"/>
                      <w:szCs w:val="24"/>
                    </w:rPr>
                    <w:t>Андреич</w:t>
                  </w:r>
                  <w:proofErr w:type="spellEnd"/>
                  <w:r>
                    <w:rPr>
                      <w:rFonts w:ascii="Times New Roman" w:hAnsi="Times New Roman"/>
                      <w:bCs/>
                      <w:sz w:val="24"/>
                      <w:szCs w:val="24"/>
                    </w:rPr>
                    <w:t xml:space="preserve">, — отвечала Маша, — я не выйду за тебя без благословения твоих родителей. Без их благословения не будет тебе </w:t>
                  </w:r>
                  <w:proofErr w:type="spellStart"/>
                  <w:r>
                    <w:rPr>
                      <w:rFonts w:ascii="Times New Roman" w:hAnsi="Times New Roman"/>
                      <w:bCs/>
                      <w:sz w:val="24"/>
                      <w:szCs w:val="24"/>
                    </w:rPr>
                    <w:t>счастия</w:t>
                  </w:r>
                  <w:proofErr w:type="spellEnd"/>
                  <w:r>
                    <w:rPr>
                      <w:rFonts w:ascii="Times New Roman" w:hAnsi="Times New Roman"/>
                      <w:bCs/>
                      <w:sz w:val="24"/>
                      <w:szCs w:val="24"/>
                    </w:rPr>
                    <w:t xml:space="preserve">. Покоримся воле божией. Коли найдешь себе суженую, коли полюбишь другую — бог с тобою, Петр </w:t>
                  </w:r>
                  <w:proofErr w:type="spellStart"/>
                  <w:r>
                    <w:rPr>
                      <w:rFonts w:ascii="Times New Roman" w:hAnsi="Times New Roman"/>
                      <w:bCs/>
                      <w:sz w:val="24"/>
                      <w:szCs w:val="24"/>
                    </w:rPr>
                    <w:t>Андреич</w:t>
                  </w:r>
                  <w:proofErr w:type="spellEnd"/>
                  <w:r>
                    <w:rPr>
                      <w:rFonts w:ascii="Times New Roman" w:hAnsi="Times New Roman"/>
                      <w:bCs/>
                      <w:sz w:val="24"/>
                      <w:szCs w:val="24"/>
                    </w:rPr>
                    <w:t>; а я за вас обоих...» Тут она заплакала и ушла от меня; я хотел было войти за нею в комнату, но чувствовал, что был не в состоянии владеть самим собою, и воротился домой.</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После получения письма из дома Петр Гринев готов жениться на девушке, но она проявляет упорство и здравомыслие и отказывается. Девушка переживает в первую очередь не о своем счастье, а о счастье Петра</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Ночью у Марьи Ивановны открылась сильная горячка. Она лежала без памяти и в бреду. Попадья ввела меня в ее комнату. Я тихо подошел к ее кровати. Перемена в ее лице поразила меня. Больная меня не узнала. Долго стоял я перед нею, не слушая ни отца Герасима, ни доброй жены его, которые, кажется, меня утешали. Мрачные мысли волновали меня. Состояние бедной, беззащитной сироты, оставленной посреди злобных мятежников, собственное мое бессилие устрашали меня.</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Петр понял, что теперь ответственность за судьбу Марии в его руках</w:t>
                  </w:r>
                </w:p>
              </w:tc>
            </w:tr>
            <w:tr w:rsidR="005F06C1">
              <w:tc>
                <w:tcPr>
                  <w:tcW w:w="4471" w:type="dxa"/>
                  <w:tcBorders>
                    <w:top w:val="single" w:sz="4" w:space="0" w:color="auto"/>
                    <w:left w:val="single" w:sz="4" w:space="0" w:color="auto"/>
                    <w:bottom w:val="single" w:sz="4" w:space="0" w:color="auto"/>
                    <w:right w:val="single" w:sz="4" w:space="0" w:color="auto"/>
                  </w:tcBorders>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В самую эту минуту дверь отворилась, и Марья Ивановна пошла с улыбкою на бледном лице. Она оставила свое крестьянское платье и одета была по-прежнему просто и мило.</w:t>
                  </w:r>
                </w:p>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 xml:space="preserve">Я схватил ее руку и долго не мог вымолвить ни одного слова. Мы оба молчали от полноты сердца. Хозяева наши почувствовали, что нам было не до них, и оставили нас. Мы остались одни. Все было забыто. Мы говорили и не могли наговориться. Марья Ивановна рассказала мне все, что с нею ни случилось с самого взятия крепости; описала мне весь ужас ее положения, все испытания, которым подвергал ее </w:t>
                  </w:r>
                  <w:proofErr w:type="gramStart"/>
                  <w:r>
                    <w:rPr>
                      <w:rFonts w:ascii="Times New Roman" w:hAnsi="Times New Roman"/>
                      <w:bCs/>
                      <w:sz w:val="24"/>
                      <w:szCs w:val="24"/>
                    </w:rPr>
                    <w:t>гнусный</w:t>
                  </w:r>
                  <w:proofErr w:type="gramEnd"/>
                  <w:r>
                    <w:rPr>
                      <w:rFonts w:ascii="Times New Roman" w:hAnsi="Times New Roman"/>
                      <w:bCs/>
                      <w:sz w:val="24"/>
                      <w:szCs w:val="24"/>
                    </w:rPr>
                    <w:t xml:space="preserve"> Швабрин. Мы вспомнили и прежнее счастливое время... Оба мы плакали...</w:t>
                  </w:r>
                </w:p>
                <w:p w:rsidR="005F06C1" w:rsidRDefault="005F06C1">
                  <w:pPr>
                    <w:framePr w:hSpace="180" w:wrap="around" w:vAnchor="text" w:hAnchor="text" w:y="1"/>
                    <w:suppressOverlap/>
                    <w:rPr>
                      <w:rFonts w:ascii="Times New Roman" w:hAnsi="Times New Roman"/>
                      <w:bCs/>
                      <w:sz w:val="24"/>
                      <w:szCs w:val="24"/>
                    </w:rPr>
                  </w:pPr>
                </w:p>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Марья Ивановна мучилась более всех. Будучи уверена, что я мог оправдаться, когда бы только захотел, она догадывалась об истине и почитала себя виновницею моего несчастия. Она скрывала от всех свои слезы и страдания и между тем непрестанно думала о средствах, как бы меня спасти.</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hAnsi="Times New Roman"/>
                      <w:bCs/>
                      <w:sz w:val="24"/>
                      <w:szCs w:val="24"/>
                    </w:rPr>
                  </w:pPr>
                  <w:r>
                    <w:rPr>
                      <w:rFonts w:ascii="Times New Roman" w:hAnsi="Times New Roman"/>
                      <w:bCs/>
                      <w:sz w:val="24"/>
                      <w:szCs w:val="24"/>
                    </w:rPr>
                    <w:t>Герои преодолели множество преград и</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наконец, были счастливы </w:t>
                  </w:r>
                </w:p>
              </w:tc>
            </w:tr>
          </w:tbl>
          <w:p w:rsidR="005F06C1" w:rsidRDefault="005F06C1">
            <w:pPr>
              <w:spacing w:after="0" w:line="240" w:lineRule="auto"/>
              <w:rPr>
                <w:rFonts w:ascii="Times New Roman" w:eastAsia="Calibri" w:hAnsi="Times New Roman" w:cs="Times New Roman"/>
                <w:b/>
                <w:sz w:val="24"/>
                <w:szCs w:val="24"/>
                <w:u w:val="single"/>
              </w:rPr>
            </w:pPr>
          </w:p>
          <w:p w:rsidR="005F06C1" w:rsidRDefault="005F06C1">
            <w:pPr>
              <w:spacing w:after="0" w:line="240" w:lineRule="auto"/>
              <w:rPr>
                <w:rFonts w:ascii="Times New Roman" w:eastAsia="Calibri" w:hAnsi="Times New Roman" w:cs="Times New Roman"/>
                <w:b/>
                <w:sz w:val="24"/>
                <w:szCs w:val="24"/>
                <w:u w:val="single"/>
              </w:rPr>
            </w:pPr>
          </w:p>
          <w:p w:rsidR="005F06C1" w:rsidRDefault="005F06C1">
            <w:pPr>
              <w:spacing w:after="0" w:line="240" w:lineRule="auto"/>
              <w:rPr>
                <w:rFonts w:ascii="Times New Roman" w:eastAsia="Calibri" w:hAnsi="Times New Roman" w:cs="Times New Roman"/>
                <w:b/>
                <w:sz w:val="24"/>
                <w:szCs w:val="24"/>
                <w:u w:val="single"/>
              </w:rPr>
            </w:pPr>
          </w:p>
          <w:p w:rsidR="005F06C1" w:rsidRDefault="005F06C1">
            <w:pPr>
              <w:spacing w:after="0" w:line="240" w:lineRule="auto"/>
              <w:rPr>
                <w:rFonts w:ascii="Times New Roman" w:eastAsia="Calibri" w:hAnsi="Times New Roman" w:cs="Times New Roman"/>
                <w:noProof/>
                <w:sz w:val="24"/>
                <w:szCs w:val="24"/>
              </w:rPr>
            </w:pPr>
          </w:p>
          <w:p w:rsidR="005F06C1" w:rsidRDefault="005F06C1">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Учащиеся:</w:t>
            </w:r>
          </w:p>
          <w:p w:rsidR="005F06C1" w:rsidRDefault="005F06C1">
            <w:pPr>
              <w:spacing w:after="0" w:line="240" w:lineRule="auto"/>
              <w:rPr>
                <w:rFonts w:ascii="Times New Roman" w:eastAsia="Calibri" w:hAnsi="Times New Roman" w:cs="Times New Roman"/>
                <w:noProof/>
                <w:color w:val="232323"/>
                <w:sz w:val="24"/>
                <w:szCs w:val="24"/>
              </w:rPr>
            </w:pPr>
            <w:r>
              <w:rPr>
                <w:rFonts w:ascii="Times New Roman" w:eastAsia="Calibri" w:hAnsi="Times New Roman" w:cs="Times New Roman"/>
                <w:noProof/>
                <w:color w:val="232323"/>
                <w:sz w:val="24"/>
                <w:szCs w:val="24"/>
              </w:rPr>
              <w:t>- вспоминают события произведения</w:t>
            </w:r>
          </w:p>
          <w:p w:rsidR="005F06C1" w:rsidRDefault="005F06C1">
            <w:pPr>
              <w:spacing w:after="0" w:line="240" w:lineRule="auto"/>
              <w:rPr>
                <w:rFonts w:ascii="Times New Roman" w:eastAsia="Calibri" w:hAnsi="Times New Roman" w:cs="Times New Roman"/>
                <w:noProof/>
                <w:color w:val="232323"/>
                <w:sz w:val="24"/>
                <w:szCs w:val="24"/>
              </w:rPr>
            </w:pPr>
            <w:r>
              <w:rPr>
                <w:rFonts w:ascii="Times New Roman" w:eastAsia="Calibri" w:hAnsi="Times New Roman" w:cs="Times New Roman"/>
                <w:noProof/>
                <w:color w:val="232323"/>
                <w:sz w:val="24"/>
                <w:szCs w:val="24"/>
              </w:rPr>
              <w:t>-заполняют таблицу по развитию чувств главных героев</w:t>
            </w:r>
          </w:p>
          <w:p w:rsidR="005F06C1" w:rsidRDefault="005F06C1">
            <w:pPr>
              <w:spacing w:after="0" w:line="240" w:lineRule="auto"/>
              <w:rPr>
                <w:rFonts w:ascii="Times New Roman" w:eastAsia="Calibri" w:hAnsi="Times New Roman" w:cs="Times New Roman"/>
                <w:b/>
                <w:color w:val="232323"/>
                <w:sz w:val="24"/>
                <w:szCs w:val="24"/>
                <w:u w:val="single"/>
              </w:rPr>
            </w:pPr>
            <w:r>
              <w:rPr>
                <w:rFonts w:ascii="Times New Roman" w:eastAsia="Calibri" w:hAnsi="Times New Roman" w:cs="Times New Roman"/>
                <w:noProof/>
                <w:color w:val="232323"/>
                <w:sz w:val="24"/>
                <w:szCs w:val="24"/>
              </w:rPr>
              <w:t>-подтверждают цитатами</w:t>
            </w:r>
          </w:p>
          <w:p w:rsidR="005F06C1" w:rsidRDefault="005F06C1">
            <w:pPr>
              <w:spacing w:after="0" w:line="240" w:lineRule="auto"/>
              <w:rPr>
                <w:rFonts w:ascii="Times New Roman" w:eastAsia="Calibri" w:hAnsi="Times New Roman" w:cs="Times New Roman"/>
                <w:b/>
                <w:color w:val="232323"/>
                <w:sz w:val="24"/>
                <w:szCs w:val="24"/>
                <w:u w:val="single"/>
              </w:rPr>
            </w:pPr>
          </w:p>
          <w:p w:rsidR="005F06C1" w:rsidRDefault="005F06C1">
            <w:pPr>
              <w:spacing w:after="0" w:line="240" w:lineRule="auto"/>
              <w:rPr>
                <w:rFonts w:ascii="Times New Roman" w:eastAsia="Calibri" w:hAnsi="Times New Roman" w:cs="Times New Roman"/>
                <w:b/>
                <w:color w:val="232323"/>
                <w:sz w:val="24"/>
                <w:szCs w:val="24"/>
                <w:u w:val="single"/>
              </w:rPr>
            </w:pPr>
            <w:r>
              <w:rPr>
                <w:rFonts w:ascii="Times New Roman" w:eastAsia="Calibri" w:hAnsi="Times New Roman" w:cs="Times New Roman"/>
                <w:b/>
                <w:color w:val="232323"/>
                <w:sz w:val="24"/>
                <w:szCs w:val="24"/>
                <w:u w:val="single"/>
              </w:rPr>
              <w:t>Задание 2</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Проанализируйте цитаты. Ответьте на вопрос: Какие черты характера Марии Мироновой проявляются в данных эпизодах. Заполните таблицу</w:t>
            </w:r>
          </w:p>
          <w:tbl>
            <w:tblPr>
              <w:tblStyle w:val="a5"/>
              <w:tblW w:w="0" w:type="auto"/>
              <w:tblInd w:w="0" w:type="dxa"/>
              <w:tblLayout w:type="fixed"/>
              <w:tblLook w:val="04A0"/>
            </w:tblPr>
            <w:tblGrid>
              <w:gridCol w:w="4471"/>
              <w:gridCol w:w="4471"/>
            </w:tblGrid>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Поступки Марии Мироновой</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Черты характера</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«Мария Ивановна от меня не отходила»</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Проявление заботы</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roofErr w:type="gramStart"/>
                  <w:r>
                    <w:rPr>
                      <w:rFonts w:ascii="Times New Roman" w:eastAsia="Times New Roman" w:hAnsi="Times New Roman"/>
                      <w:bCs/>
                      <w:color w:val="000000"/>
                      <w:sz w:val="24"/>
                      <w:szCs w:val="24"/>
                    </w:rPr>
                    <w:t>Разумеется</w:t>
                  </w:r>
                  <w:proofErr w:type="gramEnd"/>
                  <w:r>
                    <w:rPr>
                      <w:rFonts w:ascii="Times New Roman" w:eastAsia="Times New Roman" w:hAnsi="Times New Roman"/>
                      <w:bCs/>
                      <w:color w:val="000000"/>
                      <w:sz w:val="24"/>
                      <w:szCs w:val="24"/>
                    </w:rPr>
                    <w:t xml:space="preserve"> при первом удобном случае я принялся за прерванное объяснение, и Марья Ивановна выслушала меня терпеливее. «Но подумай </w:t>
                  </w:r>
                  <w:proofErr w:type="spellStart"/>
                  <w:r>
                    <w:rPr>
                      <w:rFonts w:ascii="Times New Roman" w:eastAsia="Times New Roman" w:hAnsi="Times New Roman"/>
                      <w:bCs/>
                      <w:color w:val="000000"/>
                      <w:sz w:val="24"/>
                      <w:szCs w:val="24"/>
                    </w:rPr>
                    <w:t>хорощенько</w:t>
                  </w:r>
                  <w:proofErr w:type="spellEnd"/>
                  <w:r>
                    <w:rPr>
                      <w:rFonts w:ascii="Times New Roman" w:eastAsia="Times New Roman" w:hAnsi="Times New Roman"/>
                      <w:bCs/>
                      <w:color w:val="000000"/>
                      <w:sz w:val="24"/>
                      <w:szCs w:val="24"/>
                    </w:rPr>
                    <w:t>» - прибавила она</w:t>
                  </w:r>
                  <w:proofErr w:type="gramStart"/>
                  <w:r>
                    <w:rPr>
                      <w:rFonts w:ascii="Times New Roman" w:eastAsia="Times New Roman" w:hAnsi="Times New Roman"/>
                      <w:bCs/>
                      <w:color w:val="000000"/>
                      <w:sz w:val="24"/>
                      <w:szCs w:val="24"/>
                    </w:rPr>
                    <w:t>.</w:t>
                  </w:r>
                  <w:proofErr w:type="gramEnd"/>
                  <w:r>
                    <w:rPr>
                      <w:rFonts w:ascii="Times New Roman" w:eastAsia="Times New Roman" w:hAnsi="Times New Roman"/>
                      <w:bCs/>
                      <w:color w:val="000000"/>
                      <w:sz w:val="24"/>
                      <w:szCs w:val="24"/>
                    </w:rPr>
                    <w:t>- «</w:t>
                  </w:r>
                  <w:proofErr w:type="gramStart"/>
                  <w:r>
                    <w:rPr>
                      <w:rFonts w:ascii="Times New Roman" w:eastAsia="Times New Roman" w:hAnsi="Times New Roman"/>
                      <w:bCs/>
                      <w:color w:val="000000"/>
                      <w:sz w:val="24"/>
                      <w:szCs w:val="24"/>
                    </w:rPr>
                    <w:t>с</w:t>
                  </w:r>
                  <w:proofErr w:type="gramEnd"/>
                  <w:r>
                    <w:rPr>
                      <w:rFonts w:ascii="Times New Roman" w:eastAsia="Times New Roman" w:hAnsi="Times New Roman"/>
                      <w:bCs/>
                      <w:color w:val="000000"/>
                      <w:sz w:val="24"/>
                      <w:szCs w:val="24"/>
                    </w:rPr>
                    <w:t>о стороны твоих родных не будет ли препятствия»»»</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Разумность, обдумывает последствия действий</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«Я показал письмо Марье Ивановне, которая нашла его столь убедительным и трогательным, что не сомневалась в успехе его, и предалась чувствам нежного своего сердца </w:t>
                  </w:r>
                  <w:proofErr w:type="gramStart"/>
                  <w:r>
                    <w:rPr>
                      <w:rFonts w:ascii="Times New Roman" w:eastAsia="Times New Roman" w:hAnsi="Times New Roman"/>
                      <w:bCs/>
                      <w:color w:val="000000"/>
                      <w:sz w:val="24"/>
                      <w:szCs w:val="24"/>
                    </w:rPr>
                    <w:t>со</w:t>
                  </w:r>
                  <w:proofErr w:type="gramEnd"/>
                  <w:r>
                    <w:rPr>
                      <w:rFonts w:ascii="Times New Roman" w:eastAsia="Times New Roman" w:hAnsi="Times New Roman"/>
                      <w:bCs/>
                      <w:color w:val="000000"/>
                      <w:sz w:val="24"/>
                      <w:szCs w:val="24"/>
                    </w:rPr>
                    <w:t xml:space="preserve"> всею </w:t>
                  </w:r>
                  <w:proofErr w:type="spellStart"/>
                  <w:r>
                    <w:rPr>
                      <w:rFonts w:ascii="Times New Roman" w:eastAsia="Times New Roman" w:hAnsi="Times New Roman"/>
                      <w:bCs/>
                      <w:color w:val="000000"/>
                      <w:sz w:val="24"/>
                      <w:szCs w:val="24"/>
                    </w:rPr>
                    <w:t>доверчивостию</w:t>
                  </w:r>
                  <w:proofErr w:type="spellEnd"/>
                  <w:r>
                    <w:rPr>
                      <w:rFonts w:ascii="Times New Roman" w:eastAsia="Times New Roman" w:hAnsi="Times New Roman"/>
                      <w:bCs/>
                      <w:color w:val="000000"/>
                      <w:sz w:val="24"/>
                      <w:szCs w:val="24"/>
                    </w:rPr>
                    <w:t xml:space="preserve"> молодости и любви»</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proofErr w:type="gramStart"/>
                  <w:r>
                    <w:rPr>
                      <w:rFonts w:ascii="Times New Roman" w:eastAsia="Times New Roman" w:hAnsi="Times New Roman"/>
                      <w:bCs/>
                      <w:color w:val="000000"/>
                      <w:sz w:val="24"/>
                      <w:szCs w:val="24"/>
                    </w:rPr>
                    <w:t>Счастлива</w:t>
                  </w:r>
                  <w:proofErr w:type="gramEnd"/>
                  <w:r>
                    <w:rPr>
                      <w:rFonts w:ascii="Times New Roman" w:eastAsia="Times New Roman" w:hAnsi="Times New Roman"/>
                      <w:bCs/>
                      <w:color w:val="000000"/>
                      <w:sz w:val="24"/>
                      <w:szCs w:val="24"/>
                    </w:rPr>
                    <w:t>, что Петр относится к ней серьезно. Трогательная, ранимая, эмоциональная</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«Я пошел объявить обо всем Марье Ивановне. Она побледнела в свою очередь. Прочитав, она возвратила мне письмо дрожащею рукою и сказала дрожащим голосом: «Видно мне не судьба… Родные ваши не хотят меня в свою семью. Буди во всем воля господня! Бог лучше нашего знает, что нам надобно. Делать нечего, Петр </w:t>
                  </w:r>
                  <w:proofErr w:type="spellStart"/>
                  <w:r>
                    <w:rPr>
                      <w:rFonts w:ascii="Times New Roman" w:eastAsia="Times New Roman" w:hAnsi="Times New Roman"/>
                      <w:bCs/>
                      <w:color w:val="000000"/>
                      <w:sz w:val="24"/>
                      <w:szCs w:val="24"/>
                    </w:rPr>
                    <w:t>Андреич</w:t>
                  </w:r>
                  <w:proofErr w:type="spellEnd"/>
                  <w:r>
                    <w:rPr>
                      <w:rFonts w:ascii="Times New Roman" w:eastAsia="Times New Roman" w:hAnsi="Times New Roman"/>
                      <w:bCs/>
                      <w:color w:val="000000"/>
                      <w:sz w:val="24"/>
                      <w:szCs w:val="24"/>
                    </w:rPr>
                    <w:t>; будьте хоть вы счастливы…»</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Не эгоистичная девушка. Для нее важно счастье и душевное равновесие всех окружающих</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«Марья Ивановна мучилась более всех. Будучи уверена, что я мог оправдаться, когда бы только захотел, она догадывалась об истине и почитала себя виновницею моего несчастия. Она скрывала от всех свои слезы и страдания, и между тем непрестанно думала о средствах, как бы меня спасти».</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proofErr w:type="gramStart"/>
                  <w:r>
                    <w:rPr>
                      <w:rFonts w:ascii="Times New Roman" w:eastAsia="Times New Roman" w:hAnsi="Times New Roman"/>
                      <w:bCs/>
                      <w:color w:val="000000"/>
                      <w:sz w:val="24"/>
                      <w:szCs w:val="24"/>
                    </w:rPr>
                    <w:t>Чувствительная</w:t>
                  </w:r>
                  <w:proofErr w:type="gramEnd"/>
                  <w:r>
                    <w:rPr>
                      <w:rFonts w:ascii="Times New Roman" w:eastAsia="Times New Roman" w:hAnsi="Times New Roman"/>
                      <w:bCs/>
                      <w:color w:val="000000"/>
                      <w:sz w:val="24"/>
                      <w:szCs w:val="24"/>
                    </w:rPr>
                    <w:t>, переживает за судьбу Петра</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«Вдруг Марья Ивановна, тут же сидевшая за работой, объявила, что необходимость ее заставляет ехать в Петербург, и что она просит дать ей способ отправиться».</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Решительная </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«На другой день рано утром Марья Ивановна проснулась, оделась и тихонько пошла в сад</w:t>
                  </w:r>
                  <w:proofErr w:type="gramStart"/>
                  <w:r>
                    <w:rPr>
                      <w:rFonts w:ascii="Times New Roman" w:eastAsia="Times New Roman" w:hAnsi="Times New Roman"/>
                      <w:bCs/>
                      <w:color w:val="000000"/>
                      <w:sz w:val="24"/>
                      <w:szCs w:val="24"/>
                    </w:rPr>
                    <w:t>.»</w:t>
                  </w:r>
                  <w:proofErr w:type="gramEnd"/>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Решительная </w:t>
                  </w:r>
                </w:p>
              </w:tc>
            </w:tr>
            <w:tr w:rsidR="005F06C1">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Ах, неправда! — вскрикнула Марья Ивановна.</w:t>
                  </w:r>
                </w:p>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Неправда, ей богу, неправда! Я знаю все, я все вам расскажу. Он для одной меня подвергался всему, что постигло его. И если он не оправдался перед судом, то разве потому только, что не хотел запутать меня. — Тут она с жаром рассказала все, что уже известно моему читателю».</w:t>
                  </w:r>
                </w:p>
              </w:tc>
              <w:tc>
                <w:tcPr>
                  <w:tcW w:w="4471" w:type="dxa"/>
                  <w:tcBorders>
                    <w:top w:val="single" w:sz="4" w:space="0" w:color="auto"/>
                    <w:left w:val="single" w:sz="4" w:space="0" w:color="auto"/>
                    <w:bottom w:val="single" w:sz="4" w:space="0" w:color="auto"/>
                    <w:right w:val="single" w:sz="4" w:space="0" w:color="auto"/>
                  </w:tcBorders>
                  <w:hideMark/>
                </w:tcPr>
                <w:p w:rsidR="005F06C1" w:rsidRDefault="005F06C1">
                  <w:pPr>
                    <w:framePr w:hSpace="180" w:wrap="around" w:vAnchor="text" w:hAnchor="text" w:y="1"/>
                    <w:suppressOverlap/>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Правдивая, искренняя</w:t>
                  </w:r>
                </w:p>
              </w:tc>
            </w:tr>
          </w:tbl>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Учащиеся:</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-читают эпизоды</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-выявляют черты характера героини</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Групповая работа.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3. Дайте устную характеристику Марии Мироновой по плану</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История Маши Мироновой</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Родители Маши.</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Жизнь в </w:t>
            </w:r>
            <w:proofErr w:type="spellStart"/>
            <w:r>
              <w:rPr>
                <w:rFonts w:ascii="Times New Roman" w:eastAsia="Times New Roman" w:hAnsi="Times New Roman" w:cs="Times New Roman"/>
                <w:b/>
                <w:color w:val="000000"/>
                <w:sz w:val="24"/>
                <w:szCs w:val="24"/>
              </w:rPr>
              <w:t>Белогорской</w:t>
            </w:r>
            <w:proofErr w:type="spellEnd"/>
            <w:r>
              <w:rPr>
                <w:rFonts w:ascii="Times New Roman" w:eastAsia="Times New Roman" w:hAnsi="Times New Roman" w:cs="Times New Roman"/>
                <w:b/>
                <w:color w:val="000000"/>
                <w:sz w:val="24"/>
                <w:szCs w:val="24"/>
              </w:rPr>
              <w:t xml:space="preserve"> крепости.</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 заключени</w:t>
            </w:r>
            <w:proofErr w:type="gramStart"/>
            <w:r>
              <w:rPr>
                <w:rFonts w:ascii="Times New Roman" w:eastAsia="Times New Roman" w:hAnsi="Times New Roman" w:cs="Times New Roman"/>
                <w:b/>
                <w:color w:val="000000"/>
                <w:sz w:val="24"/>
                <w:szCs w:val="24"/>
              </w:rPr>
              <w:t>и</w:t>
            </w:r>
            <w:proofErr w:type="gramEnd"/>
            <w:r>
              <w:rPr>
                <w:rFonts w:ascii="Times New Roman" w:eastAsia="Times New Roman" w:hAnsi="Times New Roman" w:cs="Times New Roman"/>
                <w:b/>
                <w:color w:val="000000"/>
                <w:sz w:val="24"/>
                <w:szCs w:val="24"/>
              </w:rPr>
              <w:t xml:space="preserve"> у Швабрина.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Переписка с Гринёвым.</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Освобождение Маши.</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 имении родителей Петра Гринёва.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Поездка в Петербург и освобождение жениха.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За что Пётр Андреевич Гринёв полюбил Машу?</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Чем близка нам Маша Миронова?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Основные нравственные качества Маши (скромность, простота, глубина и постоянство чувства, твёрдость и решительность характера, способность на самоотречение).</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Маша Миронова – молодая девушка, дочь коменданта </w:t>
            </w:r>
            <w:proofErr w:type="spellStart"/>
            <w:r>
              <w:rPr>
                <w:rFonts w:ascii="Times New Roman" w:eastAsia="Times New Roman" w:hAnsi="Times New Roman" w:cs="Times New Roman"/>
                <w:bCs/>
                <w:color w:val="000000"/>
                <w:sz w:val="24"/>
                <w:szCs w:val="24"/>
              </w:rPr>
              <w:t>Белогорской</w:t>
            </w:r>
            <w:proofErr w:type="spellEnd"/>
            <w:r>
              <w:rPr>
                <w:rFonts w:ascii="Times New Roman" w:eastAsia="Times New Roman" w:hAnsi="Times New Roman" w:cs="Times New Roman"/>
                <w:bCs/>
                <w:color w:val="000000"/>
                <w:sz w:val="24"/>
                <w:szCs w:val="24"/>
              </w:rPr>
              <w:t xml:space="preserve"> крепости. Именно ее имел в виду автор, давая название своей повести. Это обыкновенная русская девушка, “круглолицая, румяная, со светло-русыми волосами”. По своей натуре она была трусливой: боялась даже ружейного выстрела. Жила Маша довольно замкнуто, одиноко; женихов в их деревне не было. Мать ее, Василиса Егоровна, говорила о ней: “Маша; девка на выданье, а какое </w:t>
            </w:r>
            <w:proofErr w:type="gramStart"/>
            <w:r>
              <w:rPr>
                <w:rFonts w:ascii="Times New Roman" w:eastAsia="Times New Roman" w:hAnsi="Times New Roman" w:cs="Times New Roman"/>
                <w:bCs/>
                <w:color w:val="000000"/>
                <w:sz w:val="24"/>
                <w:szCs w:val="24"/>
              </w:rPr>
              <w:t>у</w:t>
            </w:r>
            <w:proofErr w:type="gramEnd"/>
            <w:r>
              <w:rPr>
                <w:rFonts w:ascii="Times New Roman" w:eastAsia="Times New Roman" w:hAnsi="Times New Roman" w:cs="Times New Roman"/>
                <w:bCs/>
                <w:color w:val="000000"/>
                <w:sz w:val="24"/>
                <w:szCs w:val="24"/>
              </w:rPr>
              <w:t xml:space="preserve"> </w:t>
            </w:r>
            <w:proofErr w:type="gramStart"/>
            <w:r>
              <w:rPr>
                <w:rFonts w:ascii="Times New Roman" w:eastAsia="Times New Roman" w:hAnsi="Times New Roman" w:cs="Times New Roman"/>
                <w:bCs/>
                <w:color w:val="000000"/>
                <w:sz w:val="24"/>
                <w:szCs w:val="24"/>
              </w:rPr>
              <w:t>ней</w:t>
            </w:r>
            <w:proofErr w:type="gramEnd"/>
            <w:r>
              <w:rPr>
                <w:rFonts w:ascii="Times New Roman" w:eastAsia="Times New Roman" w:hAnsi="Times New Roman" w:cs="Times New Roman"/>
                <w:bCs/>
                <w:color w:val="000000"/>
                <w:sz w:val="24"/>
                <w:szCs w:val="24"/>
              </w:rPr>
              <w:t xml:space="preserve"> приданое? — частый гребень, да веник, да алтын денег, с чем в баню сходить. Хорошо, коли найдется добрый человек; а то сиди себе в </w:t>
            </w:r>
            <w:proofErr w:type="gramStart"/>
            <w:r>
              <w:rPr>
                <w:rFonts w:ascii="Times New Roman" w:eastAsia="Times New Roman" w:hAnsi="Times New Roman" w:cs="Times New Roman"/>
                <w:bCs/>
                <w:color w:val="000000"/>
                <w:sz w:val="24"/>
                <w:szCs w:val="24"/>
              </w:rPr>
              <w:t>девках</w:t>
            </w:r>
            <w:proofErr w:type="gramEnd"/>
            <w:r>
              <w:rPr>
                <w:rFonts w:ascii="Times New Roman" w:eastAsia="Times New Roman" w:hAnsi="Times New Roman" w:cs="Times New Roman"/>
                <w:bCs/>
                <w:color w:val="000000"/>
                <w:sz w:val="24"/>
                <w:szCs w:val="24"/>
              </w:rPr>
              <w:t xml:space="preserve"> вековечной невестою”.</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Познакомившись с Гриневым, Маша полюбила его. После ссоры Швабрина с Гриневым она рассказала последнему про предложение Швабрина стать его женой. На это предложение Маша, естественно, ответила отказом: “Алексей </w:t>
            </w:r>
            <w:proofErr w:type="spellStart"/>
            <w:r>
              <w:rPr>
                <w:rFonts w:ascii="Times New Roman" w:eastAsia="Times New Roman" w:hAnsi="Times New Roman" w:cs="Times New Roman"/>
                <w:bCs/>
                <w:color w:val="000000"/>
                <w:sz w:val="24"/>
                <w:szCs w:val="24"/>
              </w:rPr>
              <w:t>Иваныч</w:t>
            </w:r>
            <w:proofErr w:type="spellEnd"/>
            <w:r>
              <w:rPr>
                <w:rFonts w:ascii="Times New Roman" w:eastAsia="Times New Roman" w:hAnsi="Times New Roman" w:cs="Times New Roman"/>
                <w:bCs/>
                <w:color w:val="000000"/>
                <w:sz w:val="24"/>
                <w:szCs w:val="24"/>
              </w:rPr>
              <w:t>, конечно, человек умный, и хорошей фамилии, и имеет состояние; но как подумаю, что надобно будет под венцом при всех с ним поцеловаться. Ни за что! Ни за какие благополучия!” Маша, не мечтавшая о сказочном богатстве, не хотела выходить замуж по расчету.</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 дуэли со Швабриным Гринев был тяжело ранен и несколько дней пролежал без сознания. Все эти дни Маша ухаживала за ним. Придя в себя, Гринев признается ей в любви, после чего “она безо всякого жеманства призналась Гриневу в сердечной склонности и сказала, что ее родители будут рады ее счастью”. Но Маша не хотела выходить замуж без благословения его родителей. Благословения Гринев не получил, и Маша сразу же отдалилась от него, хотя ей очень трудно было это сделать, так как ее чувства по-прежнему были очень сильны.</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После захвата крепости Пугачевым родители Маши были казнены, а ее спрятала в своем доме попадья. Швабрин, запугав попа с попадьей, забрал Машу и посадил под замок, надеясь тем самым получить ее согласие выйти замуж за него. К счастью, ей удается отправить письмо Гриневу с просьбой об освобождении: “Богу угодно было лишить меня вдруг отца и матери: не имею на земле ни родни, ни покровителей. Прибегаю к вам, зная, что вы всегда желали мне добра и что вы всякому человеку готовы помочь”.</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Гринев не оставил ее в трудную минуту и приехал вместе с Пугачевым. У Маши состоялся разговор с Пугачевым, из которого тот узнал, что Швабрин ей не муж. Она сказала: “Он мне не муж. Я никогда не буду его женою! Я лучше умру, если меня не избавят”. После этих слов Пугачев все понял: “Выходи, красная девица; дарую тебе волю”: Маша видела перед собой человека, который был убийцей ее родителей, и, наряду с этим, ее избавителем. И вместо слов благодарности “она закрыла лицо обеими руками и упала без чувств”.</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Пугачев отпустил Гринева с Машей, сказав при этом: “Возьми себе свою красавицу; вези ее куда хочешь, и дай вам Бог любовь да совет!” Они поехали к родителям Гринева, но в дороге случилось так, что Гринев был вынужден оставить свою любимую на время (воевал в другой крепости), а Маша с Савельичем продолжили свой путь. Родители Гринева хорошо приняли Машу: “Они видели благодать Божию в том, что имели случай приютить и обласкать бедную сироту. Вскоре они к ней искренно привязались, </w:t>
            </w:r>
            <w:proofErr w:type="gramStart"/>
            <w:r>
              <w:rPr>
                <w:rFonts w:ascii="Times New Roman" w:eastAsia="Times New Roman" w:hAnsi="Times New Roman" w:cs="Times New Roman"/>
                <w:bCs/>
                <w:color w:val="000000"/>
                <w:sz w:val="24"/>
                <w:szCs w:val="24"/>
              </w:rPr>
              <w:t>потому</w:t>
            </w:r>
            <w:proofErr w:type="gramEnd"/>
            <w:r>
              <w:rPr>
                <w:rFonts w:ascii="Times New Roman" w:eastAsia="Times New Roman" w:hAnsi="Times New Roman" w:cs="Times New Roman"/>
                <w:bCs/>
                <w:color w:val="000000"/>
                <w:sz w:val="24"/>
                <w:szCs w:val="24"/>
              </w:rPr>
              <w:t xml:space="preserve"> что нельзя было ее узнать и не полюбить”. Любовь Гринева к Маше уже не казалась его родителям “пустою блажью”, они только и желали, чтобы их сын женился на капитанской дочке.</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Вскоре Гринева арестовали. Маша очень сильно переживала, ведь она знала настоящую причину ареста и считала себя виновной во всех несчастьях Гринева. “Она скрывала от всех свои слезы и страдания и между тем непрестанно думала о средствах, как бы его спасти”.</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Маша собралась ехать в Петербург, сказав родителям Гринева, что “вся будущая судьба ее зависит от этого путешествия, что она едет искать покровительства и помощи у сильных людей как дочь человека, пострадавшего за свою верность”. В Царском Селе, гуляя по саду, она встретилась и разговорилась с одной знатной дамой. Маша рассказала ей про Гринева, и дама обещала помочь. Вскоре Машу позвали во дворец. Во дворце она узнала в императрице ту самую даму, с которой разговаривала в саду. Императрица объявила ей об освобождении Гринева, сказав при этом: “Я в долгу перед дочерью капитана Миронова”.</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Во встрече Маши с императрицей по-настоящему раскрывается характер капитанской дочки — простой русской девушки, трусливой по натуре, как говорила ее собственная мать, но нашедшей в себе в необходимый момент достаточно силы, твердости духа и непреклонной решительности, чтобы добиться оправдания </w:t>
            </w:r>
            <w:proofErr w:type="gramStart"/>
            <w:r>
              <w:rPr>
                <w:rFonts w:ascii="Times New Roman" w:eastAsia="Times New Roman" w:hAnsi="Times New Roman" w:cs="Times New Roman"/>
                <w:bCs/>
                <w:color w:val="000000"/>
                <w:sz w:val="24"/>
                <w:szCs w:val="24"/>
              </w:rPr>
              <w:t>своего</w:t>
            </w:r>
            <w:proofErr w:type="gramEnd"/>
            <w:r>
              <w:rPr>
                <w:rFonts w:ascii="Times New Roman" w:eastAsia="Times New Roman" w:hAnsi="Times New Roman" w:cs="Times New Roman"/>
                <w:bCs/>
                <w:color w:val="000000"/>
                <w:sz w:val="24"/>
                <w:szCs w:val="24"/>
              </w:rPr>
              <w:t xml:space="preserve"> ни в чем не виновного жениха.</w:t>
            </w: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Этот образ олицетворяет собой высокую нравственность и душевную чистоту. Интересна такая деталь: в повести приводится очень мало разговоров, вообще слов Маши. Это неслучайно, так как сила этой героини не в словах, а в том, что слова ее и поступки всегда безошибочны. Все это свидетельствует о необычайной цельности Маши Мироновой. С простотой Маша соединяет высокое нравственное чувство. Она сразу верно оценила человеческие качества Швабрина и Гринева. И в дни испытаний, которых немало выпало на ее долю (захват крепости Пугачевым, смерть обоих родителей, плен у Швабрина), Маша сохраняет непоколебимую стойкость и присутствие духа, верность своим принципам. </w:t>
            </w:r>
            <w:proofErr w:type="gramStart"/>
            <w:r>
              <w:rPr>
                <w:rFonts w:ascii="Times New Roman" w:eastAsia="Times New Roman" w:hAnsi="Times New Roman" w:cs="Times New Roman"/>
                <w:bCs/>
                <w:color w:val="000000"/>
                <w:sz w:val="24"/>
                <w:szCs w:val="24"/>
              </w:rPr>
              <w:t>Наконец, в финале повести, спасая любимого Гринева, Маша как равная с равной беседует с неузнанной ею императрицей и даже противоречит ей.</w:t>
            </w:r>
            <w:proofErr w:type="gramEnd"/>
            <w:r>
              <w:rPr>
                <w:rFonts w:ascii="Times New Roman" w:eastAsia="Times New Roman" w:hAnsi="Times New Roman" w:cs="Times New Roman"/>
                <w:bCs/>
                <w:color w:val="000000"/>
                <w:sz w:val="24"/>
                <w:szCs w:val="24"/>
              </w:rPr>
              <w:t xml:space="preserve"> В итоге героиня одерживает победу, вызволяя Гринева из тюрьмы. Таким образом, капитанская дочка Маша Миронова является носительницей лучших черт русского национального характера.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Учащиеся: </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-вспоминают содержание текста</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-характеризуют образ Маши Мироновой по плану</w:t>
            </w:r>
          </w:p>
          <w:p w:rsidR="005F06C1" w:rsidRDefault="005F06C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-отвечают на вопросы</w:t>
            </w:r>
          </w:p>
          <w:p w:rsidR="005F06C1" w:rsidRDefault="005F06C1">
            <w:pPr>
              <w:spacing w:after="0" w:line="240" w:lineRule="auto"/>
              <w:rPr>
                <w:rFonts w:ascii="Times New Roman" w:eastAsia="Calibri" w:hAnsi="Times New Roman" w:cs="Times New Roman"/>
                <w:b/>
                <w:sz w:val="24"/>
                <w:szCs w:val="24"/>
                <w:u w:val="single"/>
                <w:lang w:eastAsia="en-US"/>
              </w:rPr>
            </w:pPr>
          </w:p>
          <w:p w:rsidR="005F06C1" w:rsidRDefault="005F06C1">
            <w:pPr>
              <w:spacing w:after="0" w:line="240" w:lineRule="auto"/>
              <w:ind w:left="720"/>
              <w:rPr>
                <w:rFonts w:ascii="Times New Roman" w:eastAsia="Calibri" w:hAnsi="Times New Roman" w:cs="Times New Roman"/>
                <w:b/>
                <w:sz w:val="24"/>
                <w:szCs w:val="24"/>
                <w:u w:val="single"/>
              </w:rPr>
            </w:pPr>
          </w:p>
          <w:p w:rsidR="005F06C1" w:rsidRDefault="005F06C1">
            <w:pPr>
              <w:spacing w:after="0" w:line="240" w:lineRule="auto"/>
              <w:rPr>
                <w:rFonts w:ascii="Times New Roman" w:eastAsia="Calibri" w:hAnsi="Times New Roman" w:cs="Times New Roman"/>
                <w:b/>
                <w:sz w:val="24"/>
                <w:szCs w:val="24"/>
                <w:lang w:eastAsia="en-US"/>
              </w:rPr>
            </w:pPr>
          </w:p>
        </w:tc>
        <w:tc>
          <w:tcPr>
            <w:tcW w:w="1785" w:type="dxa"/>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Работа с рабочими листами. Выполняют задание 1. Заполняют таблицу по этапам отношений героев. Определяют авторское отношение. Выполняют задание 2. По цитатам определяют черты характера героини. Выполняют задание 3. Дают характеристику Марии Мироновой по плану</w:t>
            </w:r>
          </w:p>
          <w:p w:rsidR="005F06C1" w:rsidRDefault="005F06C1">
            <w:pPr>
              <w:spacing w:line="252" w:lineRule="auto"/>
              <w:rPr>
                <w:rFonts w:ascii="Times New Roman" w:eastAsia="Calibri" w:hAnsi="Times New Roman" w:cs="Times New Roman"/>
                <w:sz w:val="24"/>
                <w:szCs w:val="24"/>
              </w:rPr>
            </w:pPr>
          </w:p>
          <w:p w:rsidR="005F06C1" w:rsidRDefault="005F06C1">
            <w:pPr>
              <w:spacing w:line="252" w:lineRule="auto"/>
              <w:rPr>
                <w:rFonts w:ascii="Times New Roman" w:eastAsia="Calibri" w:hAnsi="Times New Roman" w:cs="Times New Roman"/>
                <w:sz w:val="24"/>
                <w:szCs w:val="24"/>
              </w:rPr>
            </w:pPr>
          </w:p>
          <w:p w:rsidR="005F06C1" w:rsidRDefault="005F06C1">
            <w:pPr>
              <w:spacing w:line="252" w:lineRule="auto"/>
              <w:rPr>
                <w:rFonts w:ascii="Times New Roman" w:eastAsia="Calibri" w:hAnsi="Times New Roman" w:cs="Times New Roman"/>
                <w:sz w:val="24"/>
                <w:szCs w:val="24"/>
              </w:rPr>
            </w:pPr>
          </w:p>
          <w:p w:rsidR="005F06C1" w:rsidRDefault="005F06C1">
            <w:pPr>
              <w:spacing w:line="252" w:lineRule="auto"/>
              <w:rPr>
                <w:rFonts w:ascii="Times New Roman" w:eastAsia="Calibri" w:hAnsi="Times New Roman" w:cs="Times New Roman"/>
                <w:sz w:val="24"/>
                <w:szCs w:val="24"/>
              </w:rPr>
            </w:pPr>
          </w:p>
          <w:p w:rsidR="005F06C1" w:rsidRDefault="005F06C1">
            <w:pPr>
              <w:spacing w:line="252" w:lineRule="auto"/>
              <w:rPr>
                <w:rFonts w:ascii="Times New Roman" w:eastAsia="Calibri" w:hAnsi="Times New Roman" w:cs="Times New Roman"/>
                <w:sz w:val="24"/>
                <w:szCs w:val="24"/>
              </w:rPr>
            </w:pPr>
          </w:p>
          <w:p w:rsidR="005F06C1" w:rsidRDefault="005F06C1">
            <w:pPr>
              <w:spacing w:line="252" w:lineRule="auto"/>
              <w:rPr>
                <w:rFonts w:ascii="Times New Roman" w:eastAsia="Calibri" w:hAnsi="Times New Roman" w:cs="Times New Roman"/>
                <w:sz w:val="24"/>
                <w:szCs w:val="24"/>
              </w:rPr>
            </w:pPr>
          </w:p>
          <w:p w:rsidR="005F06C1" w:rsidRDefault="005F06C1">
            <w:pPr>
              <w:spacing w:line="252" w:lineRule="auto"/>
              <w:rPr>
                <w:rFonts w:ascii="Times New Roman" w:eastAsia="Calibri" w:hAnsi="Times New Roman" w:cs="Times New Roman"/>
                <w:sz w:val="24"/>
                <w:szCs w:val="24"/>
              </w:rPr>
            </w:pPr>
          </w:p>
          <w:p w:rsidR="005F06C1" w:rsidRDefault="005F06C1">
            <w:pPr>
              <w:spacing w:line="252" w:lineRule="auto"/>
              <w:jc w:val="right"/>
              <w:rPr>
                <w:rFonts w:ascii="Times New Roman" w:eastAsia="Calibri" w:hAnsi="Times New Roman" w:cs="Times New Roman"/>
                <w:sz w:val="24"/>
                <w:szCs w:val="24"/>
              </w:rPr>
            </w:pPr>
          </w:p>
          <w:p w:rsidR="005F06C1" w:rsidRDefault="005F06C1">
            <w:pPr>
              <w:spacing w:line="252" w:lineRule="auto"/>
              <w:jc w:val="right"/>
              <w:rPr>
                <w:rFonts w:ascii="Times New Roman" w:eastAsia="Calibri" w:hAnsi="Times New Roman" w:cs="Times New Roman"/>
                <w:sz w:val="24"/>
                <w:szCs w:val="24"/>
              </w:rPr>
            </w:pPr>
          </w:p>
          <w:p w:rsidR="005F06C1" w:rsidRDefault="005F06C1">
            <w:pPr>
              <w:spacing w:line="252" w:lineRule="auto"/>
              <w:jc w:val="right"/>
              <w:rPr>
                <w:rFonts w:ascii="Times New Roman" w:eastAsia="Calibri" w:hAnsi="Times New Roman" w:cs="Times New Roman"/>
                <w:sz w:val="24"/>
                <w:szCs w:val="24"/>
              </w:rPr>
            </w:pPr>
          </w:p>
          <w:p w:rsidR="005F06C1" w:rsidRDefault="005F06C1">
            <w:pPr>
              <w:spacing w:line="252" w:lineRule="auto"/>
              <w:jc w:val="right"/>
              <w:rPr>
                <w:rFonts w:ascii="Times New Roman" w:eastAsia="Calibri" w:hAnsi="Times New Roman" w:cs="Times New Roman"/>
                <w:sz w:val="24"/>
                <w:szCs w:val="24"/>
              </w:rPr>
            </w:pPr>
          </w:p>
          <w:p w:rsidR="005F06C1" w:rsidRDefault="005F06C1">
            <w:pPr>
              <w:spacing w:line="252" w:lineRule="auto"/>
              <w:jc w:val="right"/>
              <w:rPr>
                <w:rFonts w:ascii="Times New Roman" w:eastAsia="Calibri" w:hAnsi="Times New Roman" w:cs="Times New Roman"/>
                <w:sz w:val="24"/>
                <w:szCs w:val="24"/>
              </w:rPr>
            </w:pPr>
          </w:p>
          <w:p w:rsidR="005F06C1" w:rsidRDefault="005F06C1">
            <w:pPr>
              <w:spacing w:line="252" w:lineRule="auto"/>
              <w:jc w:val="right"/>
              <w:rPr>
                <w:rFonts w:ascii="Times New Roman" w:eastAsia="Calibri" w:hAnsi="Times New Roman" w:cs="Times New Roman"/>
                <w:sz w:val="24"/>
                <w:szCs w:val="24"/>
              </w:rPr>
            </w:pPr>
          </w:p>
          <w:p w:rsidR="005F06C1" w:rsidRDefault="005F06C1">
            <w:pPr>
              <w:spacing w:line="252" w:lineRule="auto"/>
              <w:jc w:val="right"/>
              <w:rPr>
                <w:rFonts w:ascii="Times New Roman" w:eastAsia="Calibri" w:hAnsi="Times New Roman" w:cs="Times New Roman"/>
                <w:sz w:val="24"/>
                <w:szCs w:val="24"/>
              </w:rPr>
            </w:pPr>
          </w:p>
          <w:p w:rsidR="005F06C1" w:rsidRDefault="005F06C1">
            <w:pPr>
              <w:spacing w:line="252" w:lineRule="auto"/>
              <w:rPr>
                <w:rFonts w:ascii="Times New Roman" w:eastAsia="Calibri" w:hAnsi="Times New Roman" w:cs="Times New Roman"/>
                <w:sz w:val="24"/>
                <w:szCs w:val="24"/>
              </w:rPr>
            </w:pPr>
          </w:p>
          <w:p w:rsidR="005F06C1" w:rsidRDefault="005F06C1">
            <w:pPr>
              <w:spacing w:line="252" w:lineRule="auto"/>
              <w:jc w:val="center"/>
              <w:rPr>
                <w:rFonts w:ascii="Times New Roman" w:eastAsia="Calibri" w:hAnsi="Times New Roman" w:cs="Times New Roman"/>
                <w:sz w:val="24"/>
                <w:szCs w:val="24"/>
              </w:rPr>
            </w:pPr>
          </w:p>
          <w:p w:rsidR="005F06C1" w:rsidRDefault="005F06C1">
            <w:pPr>
              <w:spacing w:line="252" w:lineRule="auto"/>
              <w:jc w:val="center"/>
              <w:rPr>
                <w:rFonts w:ascii="Times New Roman" w:eastAsia="Calibri" w:hAnsi="Times New Roman" w:cs="Times New Roman"/>
                <w:sz w:val="24"/>
                <w:szCs w:val="24"/>
              </w:rPr>
            </w:pPr>
          </w:p>
          <w:p w:rsidR="005F06C1" w:rsidRDefault="005F06C1">
            <w:pPr>
              <w:spacing w:line="252" w:lineRule="auto"/>
              <w:jc w:val="center"/>
              <w:rPr>
                <w:rFonts w:ascii="Times New Roman" w:eastAsia="Calibri" w:hAnsi="Times New Roman" w:cs="Times New Roman"/>
                <w:sz w:val="24"/>
                <w:szCs w:val="24"/>
              </w:rPr>
            </w:pPr>
          </w:p>
          <w:p w:rsidR="005F06C1" w:rsidRDefault="005F06C1">
            <w:pPr>
              <w:spacing w:line="252" w:lineRule="auto"/>
              <w:jc w:val="center"/>
              <w:rPr>
                <w:rFonts w:ascii="Times New Roman" w:eastAsia="Calibri" w:hAnsi="Times New Roman" w:cs="Times New Roman"/>
                <w:sz w:val="24"/>
                <w:szCs w:val="24"/>
              </w:rPr>
            </w:pPr>
          </w:p>
          <w:p w:rsidR="005F06C1" w:rsidRDefault="005F06C1">
            <w:pPr>
              <w:spacing w:line="252" w:lineRule="auto"/>
              <w:jc w:val="center"/>
              <w:rPr>
                <w:rFonts w:ascii="Times New Roman" w:eastAsia="Calibri" w:hAnsi="Times New Roman" w:cs="Times New Roman"/>
                <w:sz w:val="24"/>
                <w:szCs w:val="24"/>
              </w:rPr>
            </w:pPr>
          </w:p>
          <w:p w:rsidR="005F06C1" w:rsidRDefault="005F06C1">
            <w:pPr>
              <w:spacing w:line="252" w:lineRule="auto"/>
              <w:jc w:val="center"/>
              <w:rPr>
                <w:rFonts w:ascii="Times New Roman" w:eastAsia="Calibri" w:hAnsi="Times New Roman" w:cs="Times New Roman"/>
                <w:sz w:val="24"/>
                <w:szCs w:val="24"/>
              </w:rPr>
            </w:pPr>
          </w:p>
          <w:p w:rsidR="005F06C1" w:rsidRDefault="005F06C1">
            <w:pPr>
              <w:spacing w:line="252" w:lineRule="auto"/>
              <w:jc w:val="center"/>
              <w:rPr>
                <w:rFonts w:ascii="Times New Roman" w:eastAsia="Calibri" w:hAnsi="Times New Roman" w:cs="Times New Roman"/>
                <w:sz w:val="24"/>
                <w:szCs w:val="24"/>
              </w:rPr>
            </w:pPr>
          </w:p>
          <w:p w:rsidR="005F06C1" w:rsidRDefault="005F06C1">
            <w:pPr>
              <w:spacing w:line="252" w:lineRule="auto"/>
              <w:jc w:val="center"/>
              <w:rPr>
                <w:rFonts w:ascii="Times New Roman" w:eastAsia="Calibri" w:hAnsi="Times New Roman" w:cs="Times New Roman"/>
                <w:sz w:val="24"/>
                <w:szCs w:val="24"/>
              </w:rPr>
            </w:pPr>
          </w:p>
          <w:p w:rsidR="005F06C1" w:rsidRDefault="005F06C1">
            <w:pPr>
              <w:spacing w:after="160" w:line="252" w:lineRule="auto"/>
              <w:rPr>
                <w:rFonts w:ascii="Times New Roman" w:eastAsia="Calibri" w:hAnsi="Times New Roman" w:cs="Times New Roman"/>
                <w:sz w:val="24"/>
                <w:szCs w:val="24"/>
                <w:lang w:eastAsia="en-US"/>
              </w:rPr>
            </w:pPr>
          </w:p>
        </w:tc>
        <w:tc>
          <w:tcPr>
            <w:tcW w:w="1683" w:type="dxa"/>
            <w:gridSpan w:val="2"/>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Дескрипторы: 1 задание (заполняют таблицу, характеризуя этапы становления отношений героев)- 3 балла </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задание (определяют черты характера героини) – 2 балла</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задание (дают характеристику героини по плану) – 3 балла</w:t>
            </w:r>
          </w:p>
          <w:p w:rsidR="005F06C1" w:rsidRDefault="005F06C1">
            <w:pPr>
              <w:spacing w:after="0" w:line="240" w:lineRule="auto"/>
              <w:rPr>
                <w:rFonts w:ascii="Times New Roman" w:eastAsia="Calibri" w:hAnsi="Times New Roman" w:cs="Times New Roman"/>
                <w:sz w:val="24"/>
                <w:szCs w:val="24"/>
                <w:lang w:eastAsia="en-US"/>
              </w:rPr>
            </w:pPr>
          </w:p>
        </w:tc>
        <w:tc>
          <w:tcPr>
            <w:tcW w:w="3201" w:type="dxa"/>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Учебник для 8 класса общеобразовательной школы с русским языком обучения «Русская литература» 1 часть (Г.З. Шашкина, О.А. Анищенко, </w:t>
            </w:r>
            <w:proofErr w:type="spellStart"/>
            <w:r>
              <w:rPr>
                <w:rFonts w:ascii="Times New Roman" w:eastAsia="Calibri" w:hAnsi="Times New Roman" w:cs="Times New Roman"/>
                <w:sz w:val="24"/>
                <w:szCs w:val="24"/>
              </w:rPr>
              <w:t>В.В.Шмельцер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Алматы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Мектеп</w:t>
            </w:r>
            <w:proofErr w:type="spellEnd"/>
            <w:r>
              <w:rPr>
                <w:rFonts w:ascii="Times New Roman" w:eastAsia="Calibri" w:hAnsi="Times New Roman" w:cs="Times New Roman"/>
                <w:sz w:val="24"/>
                <w:szCs w:val="24"/>
              </w:rPr>
              <w:t>» 2018 год</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Рабочие листы </w:t>
            </w:r>
          </w:p>
          <w:p w:rsidR="005F06C1" w:rsidRDefault="005F06C1">
            <w:pPr>
              <w:spacing w:after="0" w:line="240" w:lineRule="auto"/>
              <w:rPr>
                <w:rFonts w:ascii="Times New Roman" w:eastAsia="Calibri" w:hAnsi="Times New Roman" w:cs="Times New Roman"/>
                <w:sz w:val="24"/>
                <w:szCs w:val="24"/>
                <w:lang w:eastAsia="en-US"/>
              </w:rPr>
            </w:pPr>
          </w:p>
        </w:tc>
      </w:tr>
      <w:tr w:rsidR="005F06C1" w:rsidTr="005F06C1">
        <w:tc>
          <w:tcPr>
            <w:tcW w:w="1818" w:type="dxa"/>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Конец урока 5 минут</w:t>
            </w:r>
          </w:p>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8.1.2.1 понимать художественное произведение, критически осмысливая; различать открытую и скрытую (подтекст) информацию;</w:t>
            </w:r>
          </w:p>
        </w:tc>
        <w:tc>
          <w:tcPr>
            <w:tcW w:w="9168" w:type="dxa"/>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Контроль.</w:t>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Почему произведение называется «Капитанская дочка»?</w:t>
            </w:r>
          </w:p>
          <w:p w:rsidR="005F06C1" w:rsidRDefault="005F06C1">
            <w:pPr>
              <w:spacing w:after="0" w:line="240" w:lineRule="auto"/>
              <w:rPr>
                <w:rFonts w:ascii="Times New Roman" w:eastAsia="Calibri" w:hAnsi="Times New Roman" w:cs="Times New Roman"/>
                <w:b/>
                <w:sz w:val="24"/>
                <w:szCs w:val="24"/>
              </w:rPr>
            </w:pPr>
          </w:p>
          <w:p w:rsidR="005F06C1" w:rsidRDefault="005F06C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Ключи.</w:t>
            </w:r>
          </w:p>
          <w:p w:rsidR="005F06C1" w:rsidRDefault="005F06C1">
            <w:pPr>
              <w:spacing w:after="0" w:line="240" w:lineRule="auto"/>
              <w:rPr>
                <w:rFonts w:ascii="Times New Roman" w:eastAsia="Calibri" w:hAnsi="Times New Roman" w:cs="Times New Roman"/>
                <w:b/>
                <w:sz w:val="24"/>
                <w:szCs w:val="24"/>
              </w:rPr>
            </w:pPr>
            <w:r>
              <w:rPr>
                <w:noProof/>
              </w:rPr>
              <w:drawing>
                <wp:inline distT="0" distB="0" distL="0" distR="0">
                  <wp:extent cx="3390265" cy="2548255"/>
                  <wp:effectExtent l="19050" t="0" r="635" b="0"/>
                  <wp:docPr id="1"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pic:cNvPicPr>
                            <a:picLocks noChangeAspect="1" noChangeArrowheads="1"/>
                          </pic:cNvPicPr>
                        </pic:nvPicPr>
                        <pic:blipFill>
                          <a:blip r:embed="rId8"/>
                          <a:srcRect/>
                          <a:stretch>
                            <a:fillRect/>
                          </a:stretch>
                        </pic:blipFill>
                        <pic:spPr bwMode="auto">
                          <a:xfrm>
                            <a:off x="0" y="0"/>
                            <a:ext cx="3390265" cy="2548255"/>
                          </a:xfrm>
                          <a:prstGeom prst="rect">
                            <a:avLst/>
                          </a:prstGeom>
                          <a:noFill/>
                          <a:ln w="9525">
                            <a:noFill/>
                            <a:miter lim="800000"/>
                            <a:headEnd/>
                            <a:tailEnd/>
                          </a:ln>
                        </pic:spPr>
                      </pic:pic>
                    </a:graphicData>
                  </a:graphic>
                </wp:inline>
              </w:drawing>
            </w:r>
          </w:p>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Рефлексия.</w:t>
            </w:r>
          </w:p>
          <w:p w:rsidR="005F06C1" w:rsidRDefault="005F06C1">
            <w:pPr>
              <w:spacing w:after="0" w:line="240" w:lineRule="auto"/>
              <w:contextualSpacing/>
              <w:rPr>
                <w:rFonts w:ascii="Times New Roman" w:eastAsia="Calibri" w:hAnsi="Times New Roman" w:cs="Times New Roman"/>
                <w:b/>
                <w:sz w:val="24"/>
                <w:szCs w:val="24"/>
                <w:lang w:val="uk-UA"/>
              </w:rPr>
            </w:pPr>
          </w:p>
          <w:p w:rsidR="005F06C1" w:rsidRDefault="005F06C1">
            <w:pPr>
              <w:spacing w:after="0" w:line="240" w:lineRule="auto"/>
              <w:contextualSpacing/>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lang w:val="uk-UA"/>
              </w:rPr>
              <w:t>Приём</w:t>
            </w:r>
            <w:proofErr w:type="spellEnd"/>
            <w:r>
              <w:rPr>
                <w:rFonts w:ascii="Times New Roman" w:eastAsia="Calibri" w:hAnsi="Times New Roman" w:cs="Times New Roman"/>
                <w:sz w:val="24"/>
                <w:szCs w:val="24"/>
              </w:rPr>
              <w:t>«</w:t>
            </w:r>
            <w:r>
              <w:rPr>
                <w:rFonts w:ascii="Times New Roman" w:eastAsia="Calibri" w:hAnsi="Times New Roman" w:cs="Times New Roman"/>
                <w:b/>
                <w:sz w:val="24"/>
                <w:szCs w:val="24"/>
              </w:rPr>
              <w:t>Рейтинг популярности» (</w:t>
            </w:r>
            <w:r>
              <w:rPr>
                <w:rFonts w:ascii="Times New Roman" w:eastAsia="Calibri" w:hAnsi="Times New Roman" w:cs="Times New Roman"/>
                <w:sz w:val="24"/>
                <w:szCs w:val="24"/>
              </w:rPr>
              <w:t>раздаю карточки трех цветов</w:t>
            </w:r>
            <w:r>
              <w:rPr>
                <w:rFonts w:ascii="Times New Roman" w:eastAsia="Calibri" w:hAnsi="Times New Roman" w:cs="Times New Roman"/>
                <w:b/>
                <w:sz w:val="24"/>
                <w:szCs w:val="24"/>
              </w:rPr>
              <w:t>)</w:t>
            </w:r>
          </w:p>
          <w:p w:rsidR="005F06C1" w:rsidRDefault="005F06C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Красный</w:t>
            </w:r>
            <w:r>
              <w:rPr>
                <w:rFonts w:ascii="Times New Roman" w:eastAsia="Calibri" w:hAnsi="Times New Roman" w:cs="Times New Roman"/>
                <w:sz w:val="24"/>
                <w:szCs w:val="24"/>
              </w:rPr>
              <w:t>-работа прошла интересно</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помогла решить проблемы;</w:t>
            </w:r>
          </w:p>
          <w:p w:rsidR="005F06C1" w:rsidRDefault="005F06C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Желтый</w:t>
            </w:r>
            <w:r>
              <w:rPr>
                <w:rFonts w:ascii="Times New Roman" w:eastAsia="Calibri" w:hAnsi="Times New Roman" w:cs="Times New Roman"/>
                <w:sz w:val="24"/>
                <w:szCs w:val="24"/>
              </w:rPr>
              <w:t xml:space="preserve"> - дело было важно для тех, кто был в этом  заинтересован</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его мы обсуждали вместе;</w:t>
            </w:r>
          </w:p>
          <w:p w:rsidR="005F06C1" w:rsidRDefault="005F06C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Зеленый</w:t>
            </w:r>
            <w:r>
              <w:rPr>
                <w:rFonts w:ascii="Times New Roman" w:eastAsia="Calibri" w:hAnsi="Times New Roman" w:cs="Times New Roman"/>
                <w:sz w:val="24"/>
                <w:szCs w:val="24"/>
              </w:rPr>
              <w:t xml:space="preserve"> - совместная работа помогла нам пообщаться, узнать способности друг друга</w:t>
            </w:r>
          </w:p>
          <w:p w:rsidR="005F06C1" w:rsidRDefault="005F06C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Домашнее задание</w:t>
            </w:r>
            <w:r>
              <w:rPr>
                <w:rFonts w:ascii="Times New Roman" w:eastAsia="Calibri" w:hAnsi="Times New Roman" w:cs="Times New Roman"/>
                <w:sz w:val="24"/>
                <w:szCs w:val="24"/>
              </w:rPr>
              <w:t>. Прочитать материал на страницах 136-137</w:t>
            </w:r>
          </w:p>
          <w:p w:rsidR="005F06C1" w:rsidRDefault="005F06C1">
            <w:pPr>
              <w:spacing w:after="0" w:line="240" w:lineRule="auto"/>
              <w:contextualSpacing/>
              <w:rPr>
                <w:rFonts w:ascii="Times New Roman" w:eastAsia="Calibri" w:hAnsi="Times New Roman" w:cs="Times New Roman"/>
                <w:sz w:val="24"/>
                <w:szCs w:val="24"/>
              </w:rPr>
            </w:pPr>
          </w:p>
          <w:p w:rsidR="005F06C1" w:rsidRDefault="005F06C1">
            <w:pPr>
              <w:shd w:val="clear" w:color="auto" w:fill="FFFFFF"/>
              <w:spacing w:before="75" w:after="0" w:line="240" w:lineRule="auto"/>
              <w:rPr>
                <w:rFonts w:ascii="Times New Roman" w:eastAsia="Times New Roman" w:hAnsi="Times New Roman" w:cs="Times New Roman"/>
                <w:sz w:val="24"/>
                <w:szCs w:val="24"/>
              </w:rPr>
            </w:pPr>
          </w:p>
        </w:tc>
        <w:tc>
          <w:tcPr>
            <w:tcW w:w="1785" w:type="dxa"/>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Выполняют задание (отвечают развернуто на вопрос). Делают выводу по уроку по методу «Рейтинг популярности»</w:t>
            </w:r>
          </w:p>
        </w:tc>
        <w:tc>
          <w:tcPr>
            <w:tcW w:w="1683" w:type="dxa"/>
            <w:gridSpan w:val="2"/>
            <w:tcBorders>
              <w:top w:val="single" w:sz="4" w:space="0" w:color="auto"/>
              <w:left w:val="single" w:sz="4" w:space="0" w:color="auto"/>
              <w:bottom w:val="single" w:sz="4" w:space="0" w:color="auto"/>
              <w:right w:val="single" w:sz="4" w:space="0" w:color="auto"/>
            </w:tcBorders>
            <w:hideMark/>
          </w:tcPr>
          <w:p w:rsidR="005F06C1" w:rsidRDefault="005F06C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ФО Дескрипторы: отвечают на вопрос – 1 балл </w:t>
            </w:r>
          </w:p>
        </w:tc>
        <w:tc>
          <w:tcPr>
            <w:tcW w:w="3201" w:type="dxa"/>
            <w:tcBorders>
              <w:top w:val="single" w:sz="4" w:space="0" w:color="auto"/>
              <w:left w:val="single" w:sz="4" w:space="0" w:color="auto"/>
              <w:bottom w:val="single" w:sz="4" w:space="0" w:color="auto"/>
              <w:right w:val="single" w:sz="4" w:space="0" w:color="auto"/>
            </w:tcBorders>
          </w:tcPr>
          <w:p w:rsidR="005F06C1" w:rsidRDefault="005F06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Рабочие листы. «Рейтинг популярности».  </w:t>
            </w:r>
          </w:p>
          <w:p w:rsidR="005F06C1" w:rsidRDefault="005F06C1">
            <w:pPr>
              <w:spacing w:after="0" w:line="240" w:lineRule="auto"/>
              <w:rPr>
                <w:rFonts w:ascii="Times New Roman" w:eastAsia="Calibri" w:hAnsi="Times New Roman" w:cs="Times New Roman"/>
                <w:sz w:val="24"/>
                <w:szCs w:val="24"/>
              </w:rPr>
            </w:pPr>
          </w:p>
          <w:p w:rsidR="005F06C1" w:rsidRDefault="005F06C1">
            <w:pPr>
              <w:spacing w:after="0" w:line="240" w:lineRule="auto"/>
              <w:rPr>
                <w:rFonts w:ascii="Times New Roman" w:eastAsia="Calibri" w:hAnsi="Times New Roman" w:cs="Times New Roman"/>
                <w:sz w:val="24"/>
                <w:szCs w:val="24"/>
                <w:lang w:eastAsia="en-US"/>
              </w:rPr>
            </w:pPr>
          </w:p>
        </w:tc>
      </w:tr>
    </w:tbl>
    <w:p w:rsidR="002841B5" w:rsidRDefault="002841B5"/>
    <w:sectPr w:rsidR="002841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616E"/>
    <w:multiLevelType w:val="hybridMultilevel"/>
    <w:tmpl w:val="9F36779C"/>
    <w:lvl w:ilvl="0" w:tplc="F370A04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017F16"/>
    <w:multiLevelType w:val="hybridMultilevel"/>
    <w:tmpl w:val="DF36A7F8"/>
    <w:lvl w:ilvl="0" w:tplc="0F64D97A">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3"/>
  <w:proofState w:spelling="clean" w:grammar="clean"/>
  <w:defaultTabStop w:val="708"/>
  <w:characterSpacingControl w:val="doNotCompress"/>
  <w:compat>
    <w:useFELayout/>
  </w:compat>
  <w:rsids>
    <w:rsidRoot w:val="005F06C1"/>
    <w:rsid w:val="002841B5"/>
    <w:rsid w:val="005F0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5F06C1"/>
    <w:rPr>
      <w:rFonts w:eastAsiaTheme="minorHAnsi"/>
      <w:lang w:eastAsia="en-US"/>
    </w:rPr>
  </w:style>
  <w:style w:type="paragraph" w:styleId="a4">
    <w:name w:val="List Paragraph"/>
    <w:basedOn w:val="a"/>
    <w:link w:val="a3"/>
    <w:uiPriority w:val="34"/>
    <w:qFormat/>
    <w:rsid w:val="005F06C1"/>
    <w:pPr>
      <w:spacing w:after="160" w:line="252" w:lineRule="auto"/>
      <w:ind w:left="720"/>
      <w:contextualSpacing/>
    </w:pPr>
    <w:rPr>
      <w:rFonts w:eastAsiaTheme="minorHAnsi"/>
      <w:lang w:eastAsia="en-US"/>
    </w:rPr>
  </w:style>
  <w:style w:type="table" w:styleId="a5">
    <w:name w:val="Table Grid"/>
    <w:basedOn w:val="a1"/>
    <w:uiPriority w:val="59"/>
    <w:rsid w:val="005F06C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5F06C1"/>
    <w:rPr>
      <w:color w:val="0000FF"/>
      <w:u w:val="single"/>
    </w:rPr>
  </w:style>
  <w:style w:type="paragraph" w:styleId="a7">
    <w:name w:val="Balloon Text"/>
    <w:basedOn w:val="a"/>
    <w:link w:val="a8"/>
    <w:uiPriority w:val="99"/>
    <w:semiHidden/>
    <w:unhideWhenUsed/>
    <w:rsid w:val="005F06C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06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86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rvb.ru/pushkin/01text/10letters/1831_37/01text/1836/1930_742.htm?ysclid=ln8v1bw2h41057135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b.ru/pushkin/01text/10letters/1831_37/01text/1836/1930_742.htm?ysclid=ln8v1bw2h4105713550" TargetMode="External"/><Relationship Id="rId5" Type="http://schemas.openxmlformats.org/officeDocument/2006/relationships/hyperlink" Target="https://rvb.ru/pushkin/01text/10letters/1831_37/01text/1836/1930_742.htm?ysclid=ln8v1bw2h41057135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4028</Words>
  <Characters>22960</Characters>
  <Application>Microsoft Office Word</Application>
  <DocSecurity>0</DocSecurity>
  <Lines>191</Lines>
  <Paragraphs>53</Paragraphs>
  <ScaleCrop>false</ScaleCrop>
  <Company/>
  <LinksUpToDate>false</LinksUpToDate>
  <CharactersWithSpaces>26935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3</cp:revision>
  <dcterms:created xsi:type="dcterms:W3CDTF">2024-01-04T10:36:00Z</dcterms:created>
  <dcterms:modified xsi:type="dcterms:W3CDTF">2024-01-04T10:36:00Z</dcterms:modified>
</cp:coreProperties>
</file>