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leftFromText="180" w:rightFromText="180" w:vertAnchor="page" w:horzAnchor="margin" w:tblpX="-406" w:tblpY="504"/>
        <w:tblW w:w="540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96"/>
        <w:gridCol w:w="4714"/>
        <w:gridCol w:w="778"/>
        <w:gridCol w:w="1325"/>
        <w:gridCol w:w="1409"/>
      </w:tblGrid>
      <w:tr w:rsidR="00FD5A10" w:rsidRPr="00BD0D35" w:rsidTr="00FD5A10">
        <w:trPr>
          <w:trHeight w:val="510"/>
        </w:trPr>
        <w:tc>
          <w:tcPr>
            <w:tcW w:w="1374" w:type="pct"/>
            <w:gridSpan w:val="2"/>
            <w:tcBorders>
              <w:top w:val="single" w:sz="9" w:space="0" w:color="548ED4"/>
              <w:left w:val="single" w:sz="8" w:space="0" w:color="548ED4"/>
              <w:bottom w:val="single" w:sz="7" w:space="0" w:color="548ED4"/>
            </w:tcBorders>
            <w:shd w:val="clear" w:color="auto" w:fill="auto"/>
          </w:tcPr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УРОК: </w:t>
            </w: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русский язык и литература</w:t>
            </w:r>
          </w:p>
        </w:tc>
        <w:tc>
          <w:tcPr>
            <w:tcW w:w="3626" w:type="pct"/>
            <w:gridSpan w:val="4"/>
            <w:tcBorders>
              <w:top w:val="single" w:sz="9" w:space="0" w:color="548ED4"/>
              <w:left w:val="single" w:sz="7" w:space="0" w:color="548ED4"/>
              <w:bottom w:val="single" w:sz="7" w:space="0" w:color="548ED4"/>
              <w:right w:val="single" w:sz="8" w:space="0" w:color="548ED4"/>
            </w:tcBorders>
            <w:shd w:val="clear" w:color="auto" w:fill="auto"/>
          </w:tcPr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Школа: </w:t>
            </w:r>
            <w:proofErr w:type="gramStart"/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Опорная</w:t>
            </w:r>
            <w:proofErr w:type="gramEnd"/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(РЦ) на базе ОСШ </w:t>
            </w:r>
            <w:proofErr w:type="spellStart"/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им.Ш.Батталовой</w:t>
            </w:r>
            <w:proofErr w:type="spellEnd"/>
          </w:p>
        </w:tc>
      </w:tr>
      <w:tr w:rsidR="00FD5A10" w:rsidRPr="00BD0D35" w:rsidTr="00FD5A10">
        <w:trPr>
          <w:trHeight w:val="510"/>
        </w:trPr>
        <w:tc>
          <w:tcPr>
            <w:tcW w:w="1374" w:type="pct"/>
            <w:gridSpan w:val="2"/>
            <w:tcBorders>
              <w:top w:val="single" w:sz="7" w:space="0" w:color="548ED4"/>
              <w:left w:val="single" w:sz="8" w:space="0" w:color="548ED4"/>
              <w:bottom w:val="single" w:sz="7" w:space="0" w:color="548ED4"/>
            </w:tcBorders>
            <w:shd w:val="clear" w:color="auto" w:fill="auto"/>
          </w:tcPr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Дата</w:t>
            </w:r>
            <w:proofErr w:type="spellEnd"/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:</w:t>
            </w: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17.10.19</w:t>
            </w:r>
          </w:p>
        </w:tc>
        <w:tc>
          <w:tcPr>
            <w:tcW w:w="3626" w:type="pct"/>
            <w:gridSpan w:val="4"/>
            <w:tcBorders>
              <w:top w:val="single" w:sz="7" w:space="0" w:color="548ED4"/>
              <w:left w:val="single" w:sz="7" w:space="0" w:color="548ED4"/>
              <w:bottom w:val="single" w:sz="7" w:space="0" w:color="548ED4"/>
              <w:right w:val="single" w:sz="8" w:space="0" w:color="548ED4"/>
            </w:tcBorders>
            <w:shd w:val="clear" w:color="auto" w:fill="auto"/>
          </w:tcPr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Ф.И.О. учителя:</w:t>
            </w: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Мурзакаева </w:t>
            </w:r>
            <w:proofErr w:type="spellStart"/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Ильсияр</w:t>
            </w:r>
            <w:proofErr w:type="spellEnd"/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Рашитовна</w:t>
            </w:r>
            <w:proofErr w:type="spellEnd"/>
          </w:p>
        </w:tc>
      </w:tr>
      <w:tr w:rsidR="00FD5A10" w:rsidRPr="00BD0D35" w:rsidTr="00FD5A10">
        <w:trPr>
          <w:trHeight w:val="510"/>
        </w:trPr>
        <w:tc>
          <w:tcPr>
            <w:tcW w:w="1374" w:type="pct"/>
            <w:gridSpan w:val="2"/>
            <w:tcBorders>
              <w:top w:val="single" w:sz="7" w:space="0" w:color="548ED4"/>
              <w:left w:val="single" w:sz="8" w:space="0" w:color="548ED4"/>
              <w:bottom w:val="single" w:sz="7" w:space="0" w:color="548ED4"/>
            </w:tcBorders>
            <w:shd w:val="clear" w:color="auto" w:fill="auto"/>
          </w:tcPr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КЛАСС:  7а</w:t>
            </w: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Тема:</w:t>
            </w: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И.С.Тургенев</w:t>
            </w:r>
            <w:proofErr w:type="spellEnd"/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«Воробей»</w:t>
            </w: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21" w:type="pct"/>
            <w:gridSpan w:val="2"/>
            <w:tcBorders>
              <w:top w:val="single" w:sz="7" w:space="0" w:color="548ED4"/>
              <w:left w:val="single" w:sz="7" w:space="0" w:color="548ED4"/>
              <w:bottom w:val="single" w:sz="7" w:space="0" w:color="548ED4"/>
            </w:tcBorders>
            <w:shd w:val="clear" w:color="auto" w:fill="auto"/>
          </w:tcPr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Количество присутствующих: 16</w:t>
            </w: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05" w:type="pct"/>
            <w:gridSpan w:val="2"/>
            <w:tcBorders>
              <w:top w:val="single" w:sz="7" w:space="0" w:color="548ED4"/>
              <w:left w:val="single" w:sz="7" w:space="0" w:color="548ED4"/>
              <w:bottom w:val="single" w:sz="7" w:space="0" w:color="548ED4"/>
              <w:right w:val="single" w:sz="8" w:space="0" w:color="548ED4"/>
            </w:tcBorders>
            <w:shd w:val="clear" w:color="auto" w:fill="auto"/>
          </w:tcPr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Количество отсутствующих:</w:t>
            </w: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</w:tr>
      <w:tr w:rsidR="00FD5A10" w:rsidRPr="00BD0D35" w:rsidTr="00FD5A10">
        <w:trPr>
          <w:trHeight w:val="510"/>
        </w:trPr>
        <w:tc>
          <w:tcPr>
            <w:tcW w:w="1374" w:type="pct"/>
            <w:gridSpan w:val="2"/>
            <w:tcBorders>
              <w:top w:val="single" w:sz="7" w:space="0" w:color="548ED4"/>
              <w:left w:val="single" w:sz="8" w:space="0" w:color="548ED4"/>
              <w:bottom w:val="single" w:sz="7" w:space="0" w:color="548ED4"/>
            </w:tcBorders>
            <w:shd w:val="clear" w:color="auto" w:fill="auto"/>
          </w:tcPr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Цели обучения, которые необходимо достичь на данном уроке</w:t>
            </w: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Уровень </w:t>
            </w: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мышления</w:t>
            </w: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Критерии оценивания</w:t>
            </w:r>
          </w:p>
        </w:tc>
        <w:tc>
          <w:tcPr>
            <w:tcW w:w="3626" w:type="pct"/>
            <w:gridSpan w:val="4"/>
            <w:tcBorders>
              <w:top w:val="single" w:sz="7" w:space="0" w:color="548ED4"/>
              <w:left w:val="single" w:sz="7" w:space="0" w:color="548ED4"/>
              <w:bottom w:val="single" w:sz="7" w:space="0" w:color="548ED4"/>
              <w:right w:val="single" w:sz="8" w:space="0" w:color="548ED4"/>
            </w:tcBorders>
            <w:shd w:val="clear" w:color="auto" w:fill="auto"/>
          </w:tcPr>
          <w:p w:rsidR="00FD5A10" w:rsidRPr="00BD0D35" w:rsidRDefault="00FD5A10" w:rsidP="00FD5A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С2 – понимать значение слов и терминов на учебные темы</w:t>
            </w:r>
          </w:p>
          <w:p w:rsidR="00FD5A10" w:rsidRPr="00BD0D35" w:rsidRDefault="00FD5A10" w:rsidP="00FD5A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Г5 – создавать высказывания на основе картин, иллюстраций</w:t>
            </w:r>
          </w:p>
          <w:p w:rsidR="00FD5A10" w:rsidRPr="00BD0D35" w:rsidRDefault="00FD5A10" w:rsidP="00FD5A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П8 – составлять рассказ на основе предложенного учителем сюжета</w:t>
            </w:r>
          </w:p>
          <w:p w:rsidR="00FD5A10" w:rsidRPr="00BD0D35" w:rsidRDefault="00FD5A10" w:rsidP="00FD5A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FD5A10" w:rsidRPr="00BD0D35" w:rsidRDefault="00FD5A10" w:rsidP="00FD5A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Оценка, анализ, синтез</w:t>
            </w:r>
          </w:p>
          <w:p w:rsidR="00FD5A10" w:rsidRPr="00BD0D35" w:rsidRDefault="00FD5A10" w:rsidP="00FD5A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D35">
              <w:rPr>
                <w:rFonts w:ascii="Times New Roman" w:hAnsi="Times New Roman" w:cs="Times New Roman"/>
                <w:sz w:val="24"/>
                <w:szCs w:val="24"/>
              </w:rPr>
              <w:t xml:space="preserve"> 1. понимает значение слов и терминов</w:t>
            </w:r>
          </w:p>
          <w:p w:rsidR="00FD5A10" w:rsidRPr="00BD0D35" w:rsidRDefault="00FD5A10" w:rsidP="00FD5A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D35">
              <w:rPr>
                <w:rFonts w:ascii="Times New Roman" w:hAnsi="Times New Roman" w:cs="Times New Roman"/>
                <w:sz w:val="24"/>
                <w:szCs w:val="24"/>
              </w:rPr>
              <w:t>2. создает высказывание на основе картин/иллюстраций</w:t>
            </w:r>
          </w:p>
          <w:p w:rsidR="00FD5A10" w:rsidRPr="00BD0D35" w:rsidRDefault="00FD5A10" w:rsidP="00FD5A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D35">
              <w:rPr>
                <w:rFonts w:ascii="Times New Roman" w:hAnsi="Times New Roman" w:cs="Times New Roman"/>
                <w:sz w:val="24"/>
                <w:szCs w:val="24"/>
              </w:rPr>
              <w:t>3. составляет рассказ</w:t>
            </w:r>
          </w:p>
        </w:tc>
      </w:tr>
      <w:tr w:rsidR="00FD5A10" w:rsidRPr="00BD0D35" w:rsidTr="00FD5A10">
        <w:trPr>
          <w:trHeight w:val="510"/>
        </w:trPr>
        <w:tc>
          <w:tcPr>
            <w:tcW w:w="1374" w:type="pct"/>
            <w:gridSpan w:val="2"/>
            <w:tcBorders>
              <w:top w:val="single" w:sz="7" w:space="0" w:color="548ED4"/>
              <w:left w:val="single" w:sz="8" w:space="0" w:color="548ED4"/>
            </w:tcBorders>
            <w:shd w:val="clear" w:color="auto" w:fill="auto"/>
          </w:tcPr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Цели  урока</w:t>
            </w: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26" w:type="pct"/>
            <w:gridSpan w:val="4"/>
            <w:tcBorders>
              <w:top w:val="single" w:sz="7" w:space="0" w:color="548ED4"/>
              <w:left w:val="single" w:sz="7" w:space="0" w:color="548ED4"/>
              <w:bottom w:val="single" w:sz="7" w:space="0" w:color="548ED4"/>
              <w:right w:val="single" w:sz="8" w:space="0" w:color="548ED4"/>
            </w:tcBorders>
            <w:shd w:val="clear" w:color="auto" w:fill="auto"/>
          </w:tcPr>
          <w:p w:rsidR="00FD5A10" w:rsidRPr="00BD0D35" w:rsidRDefault="00FD5A10" w:rsidP="00FD5A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Все у</w:t>
            </w: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чащиеся смогут</w:t>
            </w: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понимать значение слов и терминов на учебные темы; создавать высказывания на основе картин, иллюстраций; составлять рассказ на основе предложенного учителем сюжета</w:t>
            </w:r>
          </w:p>
          <w:p w:rsidR="00FD5A10" w:rsidRPr="00BD0D35" w:rsidRDefault="00FD5A10" w:rsidP="00FD5A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Большинство уч-</w:t>
            </w: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ся сможет: </w:t>
            </w: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создавать высказывания на основе картин, иллюстраций; составлять рассказ на основе предложенного учителем сюжета </w:t>
            </w: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Некоторые уч-</w:t>
            </w: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ся смогут:</w:t>
            </w: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составлять рассказ на основе предложенного учителем сюжета</w:t>
            </w: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 w:rsidRPr="00BD0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5A10" w:rsidRPr="00BD0D35" w:rsidTr="00FD5A10">
        <w:trPr>
          <w:trHeight w:val="510"/>
        </w:trPr>
        <w:tc>
          <w:tcPr>
            <w:tcW w:w="1374" w:type="pct"/>
            <w:gridSpan w:val="2"/>
            <w:tcBorders>
              <w:top w:val="single" w:sz="7" w:space="0" w:color="548ED4"/>
              <w:left w:val="single" w:sz="8" w:space="0" w:color="548ED4"/>
            </w:tcBorders>
            <w:shd w:val="clear" w:color="auto" w:fill="auto"/>
          </w:tcPr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Привитие ценностей</w:t>
            </w:r>
          </w:p>
        </w:tc>
        <w:tc>
          <w:tcPr>
            <w:tcW w:w="3626" w:type="pct"/>
            <w:gridSpan w:val="4"/>
            <w:tcBorders>
              <w:top w:val="single" w:sz="7" w:space="0" w:color="548ED4"/>
              <w:left w:val="single" w:sz="7" w:space="0" w:color="548ED4"/>
              <w:bottom w:val="single" w:sz="7" w:space="0" w:color="548ED4"/>
              <w:right w:val="single" w:sz="8" w:space="0" w:color="548ED4"/>
            </w:tcBorders>
            <w:shd w:val="clear" w:color="auto" w:fill="auto"/>
          </w:tcPr>
          <w:p w:rsidR="00FD5A10" w:rsidRPr="00BD0D35" w:rsidRDefault="00FD5A10" w:rsidP="00FD5A10">
            <w:pPr>
              <w:pStyle w:val="a4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</w:pPr>
            <w:r w:rsidRPr="00BD0D35">
              <w:rPr>
                <w:lang w:val="kk-KZ" w:eastAsia="zh-CN"/>
              </w:rPr>
              <w:t xml:space="preserve"> «Мәңгілік</w:t>
            </w:r>
            <w:r w:rsidRPr="00BD0D35">
              <w:rPr>
                <w:lang w:eastAsia="zh-CN"/>
              </w:rPr>
              <w:t xml:space="preserve"> </w:t>
            </w:r>
            <w:r w:rsidRPr="00BD0D35">
              <w:rPr>
                <w:lang w:val="kk-KZ" w:eastAsia="zh-CN"/>
              </w:rPr>
              <w:t xml:space="preserve">Ел»: воспитывать высокую духовность, чувство патриотизма, стремление </w:t>
            </w:r>
            <w:r w:rsidRPr="00BD0D35">
              <w:t xml:space="preserve"> сохранить, увеличить и передавать из поколения в поколение традиции дружбы и согласия народов Казахстана, привить чувство сострадания к слабым.</w:t>
            </w: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</w:tr>
      <w:tr w:rsidR="00FD5A10" w:rsidRPr="00BD0D35" w:rsidTr="00FD5A10">
        <w:trPr>
          <w:trHeight w:val="510"/>
        </w:trPr>
        <w:tc>
          <w:tcPr>
            <w:tcW w:w="1374" w:type="pct"/>
            <w:gridSpan w:val="2"/>
            <w:tcBorders>
              <w:top w:val="single" w:sz="7" w:space="0" w:color="548ED4"/>
              <w:left w:val="single" w:sz="8" w:space="0" w:color="548ED4"/>
            </w:tcBorders>
            <w:shd w:val="clear" w:color="auto" w:fill="auto"/>
          </w:tcPr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Межпредметные</w:t>
            </w:r>
            <w:proofErr w:type="spellEnd"/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связи</w:t>
            </w:r>
          </w:p>
        </w:tc>
        <w:tc>
          <w:tcPr>
            <w:tcW w:w="3626" w:type="pct"/>
            <w:gridSpan w:val="4"/>
            <w:tcBorders>
              <w:top w:val="single" w:sz="7" w:space="0" w:color="548ED4"/>
              <w:left w:val="single" w:sz="7" w:space="0" w:color="548ED4"/>
              <w:bottom w:val="single" w:sz="7" w:space="0" w:color="548ED4"/>
              <w:right w:val="single" w:sz="8" w:space="0" w:color="548ED4"/>
            </w:tcBorders>
            <w:shd w:val="clear" w:color="auto" w:fill="auto"/>
          </w:tcPr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Литература, изо</w:t>
            </w:r>
          </w:p>
        </w:tc>
      </w:tr>
      <w:tr w:rsidR="00FD5A10" w:rsidRPr="00BD0D35" w:rsidTr="00FD5A10">
        <w:trPr>
          <w:trHeight w:val="510"/>
        </w:trPr>
        <w:tc>
          <w:tcPr>
            <w:tcW w:w="1374" w:type="pct"/>
            <w:gridSpan w:val="2"/>
            <w:tcBorders>
              <w:top w:val="single" w:sz="7" w:space="0" w:color="548ED4"/>
              <w:left w:val="single" w:sz="8" w:space="0" w:color="548ED4"/>
              <w:bottom w:val="single" w:sz="7" w:space="0" w:color="548ED4"/>
            </w:tcBorders>
            <w:shd w:val="clear" w:color="auto" w:fill="auto"/>
          </w:tcPr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Предыдущее обучение</w:t>
            </w:r>
          </w:p>
        </w:tc>
        <w:tc>
          <w:tcPr>
            <w:tcW w:w="3626" w:type="pct"/>
            <w:gridSpan w:val="4"/>
            <w:tcBorders>
              <w:top w:val="single" w:sz="7" w:space="0" w:color="548ED4"/>
              <w:left w:val="single" w:sz="7" w:space="0" w:color="548ED4"/>
              <w:bottom w:val="single" w:sz="7" w:space="0" w:color="548ED4"/>
              <w:right w:val="single" w:sz="8" w:space="0" w:color="548ED4"/>
            </w:tcBorders>
            <w:shd w:val="clear" w:color="auto" w:fill="auto"/>
          </w:tcPr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1) знают, что такое рассказ, из каких частей он состоит</w:t>
            </w: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2) могут извлекать основную мысль из прослушанного текста</w:t>
            </w: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3)имеют навыки подробного, краткого, выборочного пересказа, используя разные типы речи.</w:t>
            </w: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D5A10" w:rsidRPr="00BD0D35" w:rsidTr="00FD5A10">
        <w:trPr>
          <w:trHeight w:val="510"/>
        </w:trPr>
        <w:tc>
          <w:tcPr>
            <w:tcW w:w="5000" w:type="pct"/>
            <w:gridSpan w:val="6"/>
            <w:tcBorders>
              <w:top w:val="single" w:sz="7" w:space="0" w:color="548ED4"/>
              <w:left w:val="single" w:sz="8" w:space="0" w:color="548ED4"/>
              <w:bottom w:val="single" w:sz="7" w:space="0" w:color="548ED4"/>
              <w:right w:val="single" w:sz="8" w:space="0" w:color="548ED4"/>
            </w:tcBorders>
            <w:shd w:val="clear" w:color="auto" w:fill="auto"/>
          </w:tcPr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План</w:t>
            </w:r>
          </w:p>
        </w:tc>
      </w:tr>
      <w:tr w:rsidR="00FD5A10" w:rsidRPr="00BD0D35" w:rsidTr="006B47E3">
        <w:trPr>
          <w:trHeight w:val="510"/>
        </w:trPr>
        <w:tc>
          <w:tcPr>
            <w:tcW w:w="1067" w:type="pct"/>
            <w:tcBorders>
              <w:top w:val="single" w:sz="7" w:space="0" w:color="548ED4"/>
              <w:left w:val="single" w:sz="8" w:space="0" w:color="548ED4"/>
              <w:bottom w:val="single" w:sz="7" w:space="0" w:color="548ED4"/>
            </w:tcBorders>
            <w:shd w:val="clear" w:color="auto" w:fill="auto"/>
          </w:tcPr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Планируемое время</w:t>
            </w:r>
          </w:p>
        </w:tc>
        <w:tc>
          <w:tcPr>
            <w:tcW w:w="3312" w:type="pct"/>
            <w:gridSpan w:val="4"/>
            <w:tcBorders>
              <w:top w:val="single" w:sz="7" w:space="0" w:color="548ED4"/>
              <w:left w:val="single" w:sz="7" w:space="0" w:color="548ED4"/>
              <w:bottom w:val="single" w:sz="7" w:space="0" w:color="548ED4"/>
            </w:tcBorders>
            <w:shd w:val="clear" w:color="auto" w:fill="auto"/>
          </w:tcPr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Запланированная деятельность</w:t>
            </w:r>
          </w:p>
        </w:tc>
        <w:tc>
          <w:tcPr>
            <w:tcW w:w="621" w:type="pct"/>
            <w:tcBorders>
              <w:top w:val="single" w:sz="7" w:space="0" w:color="548ED4"/>
              <w:left w:val="single" w:sz="7" w:space="0" w:color="548ED4"/>
              <w:bottom w:val="single" w:sz="7" w:space="0" w:color="548ED4"/>
              <w:right w:val="single" w:sz="8" w:space="0" w:color="548ED4"/>
            </w:tcBorders>
            <w:shd w:val="clear" w:color="auto" w:fill="auto"/>
          </w:tcPr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Ресурсы</w:t>
            </w:r>
            <w:proofErr w:type="spellEnd"/>
          </w:p>
        </w:tc>
      </w:tr>
      <w:tr w:rsidR="00FD5A10" w:rsidRPr="00BD0D35" w:rsidTr="00BD0D35">
        <w:trPr>
          <w:trHeight w:val="1692"/>
        </w:trPr>
        <w:tc>
          <w:tcPr>
            <w:tcW w:w="1067" w:type="pct"/>
            <w:tcBorders>
              <w:top w:val="single" w:sz="7" w:space="0" w:color="548ED4"/>
              <w:left w:val="single" w:sz="8" w:space="0" w:color="548ED4"/>
              <w:bottom w:val="single" w:sz="7" w:space="0" w:color="548ED4"/>
            </w:tcBorders>
            <w:shd w:val="clear" w:color="auto" w:fill="auto"/>
          </w:tcPr>
          <w:p w:rsidR="00FD5A10" w:rsidRPr="00BD0D35" w:rsidRDefault="00FD5A10" w:rsidP="00386C61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Начало</w:t>
            </w: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0659A" w:rsidRPr="00BD0D35" w:rsidRDefault="0030659A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0659A" w:rsidRPr="00BD0D35" w:rsidRDefault="0030659A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86C61" w:rsidRPr="00BD0D35" w:rsidRDefault="00386C61" w:rsidP="00386C61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86C61" w:rsidRPr="00BD0D35" w:rsidRDefault="00386C61" w:rsidP="00386C61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86C61" w:rsidRPr="00BD0D35" w:rsidRDefault="00386C61" w:rsidP="00386C61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86C61" w:rsidRPr="00BD0D35" w:rsidRDefault="00386C61" w:rsidP="00386C61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386C61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Середина</w:t>
            </w: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386C61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Конец урока</w:t>
            </w:r>
          </w:p>
          <w:p w:rsidR="00FD5A10" w:rsidRPr="00BD0D35" w:rsidRDefault="00FD5A10" w:rsidP="00FD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BD0D35" w:rsidRPr="00BD0D35" w:rsidRDefault="00BD0D35" w:rsidP="00BD0D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BD0D35" w:rsidRPr="00BD0D35" w:rsidRDefault="00BD0D35" w:rsidP="00BD0D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BD0D35" w:rsidRPr="00BD0D35" w:rsidRDefault="00BD0D35" w:rsidP="00BD0D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BD0D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Рефлексия</w:t>
            </w:r>
          </w:p>
        </w:tc>
        <w:tc>
          <w:tcPr>
            <w:tcW w:w="3312" w:type="pct"/>
            <w:gridSpan w:val="4"/>
            <w:tcBorders>
              <w:top w:val="single" w:sz="7" w:space="0" w:color="548ED4"/>
              <w:left w:val="single" w:sz="7" w:space="0" w:color="548ED4"/>
              <w:bottom w:val="single" w:sz="7" w:space="0" w:color="548ED4"/>
            </w:tcBorders>
            <w:shd w:val="clear" w:color="auto" w:fill="auto"/>
          </w:tcPr>
          <w:p w:rsidR="0030659A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1. Организация класса</w:t>
            </w: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Приветствие. Класс заранее поделен на 2 группы. Все задания будут выполняться в группе.</w:t>
            </w:r>
            <w:r w:rsidR="0030659A"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30659A"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доске словарные слова: гнездо, аллея, дичь, собака, воробей, смущённый, любовь</w:t>
            </w:r>
            <w:proofErr w:type="gramEnd"/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2. Повторение изученного материала. </w:t>
            </w: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Рассказ биографии </w:t>
            </w:r>
            <w:proofErr w:type="spellStart"/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И.С.Тургенева</w:t>
            </w:r>
            <w:proofErr w:type="spellEnd"/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через </w:t>
            </w: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стратегию «Доскажи».</w:t>
            </w: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 группа начинает рассказывать интересные факты из жизни автора, затем 2 группа продолжает.</w:t>
            </w: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Стратегия «</w:t>
            </w:r>
            <w:proofErr w:type="spellStart"/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Пазл</w:t>
            </w:r>
            <w:proofErr w:type="spellEnd"/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». </w:t>
            </w:r>
          </w:p>
          <w:p w:rsidR="0030659A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Давайте вспомним что такое «рассказ», из каких частей он состоит. Каждой группе я раздам по 2 конверта с терми</w:t>
            </w:r>
            <w:r w:rsidR="0030659A"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нами и их значениями. Вы должны правильно сопоставить термин с его значением.</w:t>
            </w:r>
          </w:p>
          <w:p w:rsidR="0030659A" w:rsidRPr="00BD0D35" w:rsidRDefault="0030659A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Рассказ</w:t>
            </w: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это небольшое литературное произведение.</w:t>
            </w:r>
          </w:p>
          <w:p w:rsidR="0030659A" w:rsidRPr="00BD0D35" w:rsidRDefault="0030659A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Повествование</w:t>
            </w: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составляет основу рассказа. В центре рассказа лежит </w:t>
            </w: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событие (случай, эпизод, происшествие)</w:t>
            </w: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30659A" w:rsidRPr="00BD0D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Вступление</w:t>
            </w:r>
            <w:r w:rsidR="0030659A"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помогает читателю понять, о ком идет речь, с чем будет связано событие и т.д.</w:t>
            </w:r>
          </w:p>
          <w:p w:rsidR="00FD5A10" w:rsidRPr="00BD0D35" w:rsidRDefault="0030659A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Завязка – </w:t>
            </w: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момент, с которого начинается событие и от которого зависит его развитие.</w:t>
            </w:r>
          </w:p>
          <w:p w:rsidR="0030659A" w:rsidRPr="00BD0D35" w:rsidRDefault="0030659A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Кульминация –</w:t>
            </w: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момент наивысшего напряжения в развитии события</w:t>
            </w:r>
          </w:p>
          <w:p w:rsidR="0030659A" w:rsidRPr="00BD0D35" w:rsidRDefault="0030659A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Развязка – </w:t>
            </w: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результат развития события, его заключительный момент.</w:t>
            </w:r>
          </w:p>
          <w:p w:rsidR="0030659A" w:rsidRPr="00BD0D35" w:rsidRDefault="0030659A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Заключение</w:t>
            </w: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итоговая часть, в которой автор делится своими мыслями по поводу описанных событий, дает оценку случившемуся.</w:t>
            </w:r>
          </w:p>
          <w:p w:rsidR="00FD5A10" w:rsidRPr="00BD0D35" w:rsidRDefault="006B47E3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Давайте проверим. Взаимооценивание групп.</w:t>
            </w:r>
          </w:p>
          <w:p w:rsidR="006B47E3" w:rsidRPr="00BD0D35" w:rsidRDefault="006B47E3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 «толстыми» вопросами. Упражнение 102</w:t>
            </w:r>
          </w:p>
          <w:p w:rsidR="006B47E3" w:rsidRPr="00BD0D35" w:rsidRDefault="006B47E3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группа  - 3 вопроса</w:t>
            </w:r>
          </w:p>
          <w:p w:rsidR="006B47E3" w:rsidRPr="00BD0D35" w:rsidRDefault="006B47E3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группа – 2 вопроса (1 </w:t>
            </w:r>
            <w:proofErr w:type="spellStart"/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вопр</w:t>
            </w:r>
            <w:proofErr w:type="spellEnd"/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от 1 группы)</w:t>
            </w:r>
          </w:p>
          <w:p w:rsidR="006B47E3" w:rsidRPr="00BD0D35" w:rsidRDefault="006B47E3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Поверка. Обсуждение ответов.</w:t>
            </w:r>
          </w:p>
          <w:p w:rsidR="006B47E3" w:rsidRPr="00BD0D35" w:rsidRDefault="006B47E3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Упр. 103.</w:t>
            </w:r>
          </w:p>
          <w:p w:rsidR="006B47E3" w:rsidRPr="00BD0D35" w:rsidRDefault="006B47E3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Следующее задание - составление сложного плана. Начало плана уже есть, ваша задача продолжить этот план. </w:t>
            </w:r>
          </w:p>
          <w:p w:rsidR="006B47E3" w:rsidRPr="00BD0D35" w:rsidRDefault="006B47E3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Поверка плана через </w:t>
            </w: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стратегию «Горячий стул».</w:t>
            </w:r>
          </w:p>
          <w:p w:rsidR="006B47E3" w:rsidRPr="00BD0D35" w:rsidRDefault="006B47E3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Самооценивание</w:t>
            </w:r>
            <w:proofErr w:type="spellEnd"/>
          </w:p>
          <w:p w:rsidR="006B47E3" w:rsidRPr="00BD0D35" w:rsidRDefault="006B47E3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Упр. 104.</w:t>
            </w:r>
          </w:p>
          <w:p w:rsidR="006B47E3" w:rsidRPr="00BD0D35" w:rsidRDefault="006B47E3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Вам нужно найти в тексте слова и выражения, которые нужно выделить в тексте. </w:t>
            </w:r>
          </w:p>
          <w:p w:rsidR="006B47E3" w:rsidRPr="00BD0D35" w:rsidRDefault="006B47E3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группа – 3,4 предложения</w:t>
            </w:r>
          </w:p>
          <w:p w:rsidR="006B47E3" w:rsidRPr="00BD0D35" w:rsidRDefault="006B47E3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группа – 1, 2 предложения</w:t>
            </w:r>
          </w:p>
          <w:p w:rsidR="00835D9A" w:rsidRDefault="00835D9A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Поверяем</w:t>
            </w:r>
            <w:r w:rsidR="00B22F8D"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7E44EA" w:rsidRPr="007E44EA" w:rsidRDefault="007E44EA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4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Стратегия «Иллюстративное изображение»</w:t>
            </w:r>
          </w:p>
          <w:p w:rsidR="00B22F8D" w:rsidRPr="00BD0D35" w:rsidRDefault="00B22F8D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Следующее задание творческого плана. Каждой группе будут даны картинки, вы должны восстановить последовательность картинок и событий. Таки образом у обеих групп должен получиться наш рассказ. </w:t>
            </w:r>
          </w:p>
          <w:p w:rsidR="00835D9A" w:rsidRPr="00BD0D35" w:rsidRDefault="00386C61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Проверка последовательности картинок.</w:t>
            </w:r>
          </w:p>
          <w:p w:rsidR="00386C61" w:rsidRPr="00BD0D35" w:rsidRDefault="00386C61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Ребята, какова </w:t>
            </w: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</w:t>
            </w: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этого рассказа? </w:t>
            </w:r>
            <w:proofErr w:type="gramStart"/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BD0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материнской любви, человеколюбия и ответственности)</w:t>
            </w:r>
          </w:p>
          <w:p w:rsidR="00386C61" w:rsidRPr="00BD0D35" w:rsidRDefault="00386C61" w:rsidP="00386C61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Назовите </w:t>
            </w: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основную мысль</w:t>
            </w: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данного рассказа (основная мысль рассказа в том, что любовь сильнее страха смерти, что только на любви держится и движется наша жизнь.</w:t>
            </w:r>
            <w:proofErr w:type="gramEnd"/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Это чувство присуще не только людям, но и животным. </w:t>
            </w:r>
            <w:proofErr w:type="gramStart"/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Автор этим хотел сказать, что надо беречь друг друга,</w:t>
            </w:r>
            <w:r w:rsid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жалеть других и ценить любую жизнь).</w:t>
            </w:r>
            <w:proofErr w:type="gramEnd"/>
          </w:p>
          <w:p w:rsidR="00386C61" w:rsidRPr="007E44EA" w:rsidRDefault="007E44EA" w:rsidP="00386C61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4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Стратегия «Проба пера»</w:t>
            </w:r>
          </w:p>
          <w:p w:rsidR="00386C61" w:rsidRPr="00BD0D35" w:rsidRDefault="00386C61" w:rsidP="00386C61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А сейчас я предлагаю ва</w:t>
            </w:r>
            <w:bookmarkStart w:id="0" w:name="_GoBack"/>
            <w:bookmarkEnd w:id="0"/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 побыть в роли писателей, побыть на месте И. Тургенева. Каждой группе я дам на листочке начало рассказа, вы должны продолжить рассказ сами. Не </w:t>
            </w:r>
            <w:r w:rsidR="00376947"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забывайте,</w:t>
            </w: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из каких </w:t>
            </w:r>
            <w:r w:rsidR="00376947"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частей должен состоять рассказ, что в основе лежит событие, случай или происшествие. </w:t>
            </w: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Удачи!</w:t>
            </w:r>
          </w:p>
          <w:p w:rsidR="00376947" w:rsidRPr="00BD0D35" w:rsidRDefault="00376947" w:rsidP="00386C61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1 группа – </w:t>
            </w: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Однажды темной ночью я возвращался из поездки. Автобус сломался, поэтому мне пришлось идти до дома пешком. На город уже опустилась ночь, горели фонари. Я шел и вдыхал чистый осенний воздух и наслаждался тишиной. Вдруг …</w:t>
            </w:r>
          </w:p>
          <w:p w:rsidR="00376947" w:rsidRPr="00BD0D35" w:rsidRDefault="00376947" w:rsidP="00386C61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2 группа  - </w:t>
            </w: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первый день летних каникул я отправился к бабушке в деревню. Там было очень красиво, вокруг много зелени, деревьев, за домом прозрачная речка. Кроме меня в деревне было еще несколько городских ребят, с которыми я быстро подружился. Однажды мы отправились в лес и обнаружили там …</w:t>
            </w:r>
          </w:p>
          <w:p w:rsidR="006B47E3" w:rsidRPr="00BD0D35" w:rsidRDefault="0014045A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 продолжения рассказов. Обсуждение.</w:t>
            </w:r>
          </w:p>
          <w:p w:rsidR="00BD0D35" w:rsidRPr="00BD0D35" w:rsidRDefault="00BD0D35" w:rsidP="00BD0D3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Давайте обобщим. О чем мы сегодня с вами говорили? </w:t>
            </w:r>
          </w:p>
          <w:p w:rsidR="00BD0D35" w:rsidRPr="00BD0D35" w:rsidRDefault="00BD0D35" w:rsidP="00BD0D3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Что такое рассказ? Из каких частей он состоит? </w:t>
            </w:r>
          </w:p>
          <w:p w:rsidR="0014045A" w:rsidRPr="00BD0D35" w:rsidRDefault="00BD0D35" w:rsidP="00BD0D3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- Почему вам было немного сложно написать свой рассказ?</w:t>
            </w:r>
          </w:p>
          <w:p w:rsidR="00BD0D35" w:rsidRPr="00BD0D35" w:rsidRDefault="00BD0D35" w:rsidP="00BD0D3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партах у вас листы </w:t>
            </w:r>
            <w:proofErr w:type="spellStart"/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самооценивания</w:t>
            </w:r>
            <w:proofErr w:type="spellEnd"/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Заполните их.</w:t>
            </w:r>
          </w:p>
          <w:p w:rsidR="0014045A" w:rsidRPr="00BD0D35" w:rsidRDefault="00BD0D35" w:rsidP="00BD0D35">
            <w:pPr>
              <w:tabs>
                <w:tab w:val="left" w:pos="2520"/>
                <w:tab w:val="left" w:pos="4882"/>
                <w:tab w:val="left" w:pos="6350"/>
              </w:tabs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Номер задания                мне все понятно         </w:t>
            </w:r>
            <w:proofErr w:type="gramStart"/>
            <w:r w:rsidRPr="00BD0D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остались вопросы           нужна</w:t>
            </w:r>
            <w:proofErr w:type="gramEnd"/>
            <w:r w:rsidRPr="00BD0D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помощь</w:t>
            </w:r>
          </w:p>
        </w:tc>
        <w:tc>
          <w:tcPr>
            <w:tcW w:w="621" w:type="pct"/>
            <w:tcBorders>
              <w:top w:val="single" w:sz="7" w:space="0" w:color="548ED4"/>
              <w:left w:val="single" w:sz="7" w:space="0" w:color="548ED4"/>
              <w:bottom w:val="single" w:sz="7" w:space="0" w:color="548ED4"/>
              <w:right w:val="single" w:sz="8" w:space="0" w:color="548ED4"/>
            </w:tcBorders>
            <w:shd w:val="clear" w:color="auto" w:fill="auto"/>
          </w:tcPr>
          <w:p w:rsidR="00FD5A10" w:rsidRPr="00BD0D35" w:rsidRDefault="0030659A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lastRenderedPageBreak/>
              <w:t>Доска</w:t>
            </w:r>
          </w:p>
          <w:p w:rsidR="0030659A" w:rsidRPr="00BD0D35" w:rsidRDefault="0030659A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FD5A10" w:rsidRPr="00BD0D35" w:rsidRDefault="0030659A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конверты</w:t>
            </w: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FD5A10" w:rsidRPr="00BD0D35" w:rsidRDefault="006B47E3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Слайдовая презентация</w:t>
            </w: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FD5A10" w:rsidRPr="00BD0D35" w:rsidRDefault="006B47E3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учебник</w:t>
            </w: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386C61" w:rsidRPr="00BD0D35" w:rsidRDefault="00386C61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386C61" w:rsidRPr="00BD0D35" w:rsidRDefault="00386C61" w:rsidP="00386C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386C61" w:rsidRPr="00BD0D35" w:rsidRDefault="00386C61" w:rsidP="00386C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386C61" w:rsidRPr="00BD0D35" w:rsidRDefault="00386C61" w:rsidP="00386C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386C61" w:rsidRPr="00BD0D35" w:rsidRDefault="00386C61" w:rsidP="00386C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386C61" w:rsidRPr="00BD0D35" w:rsidRDefault="00386C61" w:rsidP="00386C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FD5A10" w:rsidRPr="00BD0D35" w:rsidRDefault="00386C61" w:rsidP="00386C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Картинки, слайды</w:t>
            </w:r>
          </w:p>
        </w:tc>
      </w:tr>
      <w:tr w:rsidR="00FD5A10" w:rsidRPr="00BD0D35" w:rsidTr="00FD5A10">
        <w:trPr>
          <w:trHeight w:val="510"/>
        </w:trPr>
        <w:tc>
          <w:tcPr>
            <w:tcW w:w="5000" w:type="pct"/>
            <w:gridSpan w:val="6"/>
            <w:tcBorders>
              <w:top w:val="single" w:sz="9" w:space="0" w:color="548ED4"/>
              <w:left w:val="single" w:sz="8" w:space="0" w:color="548ED4"/>
              <w:bottom w:val="single" w:sz="7" w:space="0" w:color="548ED4"/>
              <w:right w:val="single" w:sz="8" w:space="0" w:color="548ED4"/>
            </w:tcBorders>
            <w:shd w:val="clear" w:color="auto" w:fill="auto"/>
          </w:tcPr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Дополнительная информация</w:t>
            </w:r>
          </w:p>
        </w:tc>
      </w:tr>
      <w:tr w:rsidR="00FD5A10" w:rsidRPr="00BD0D35" w:rsidTr="00FD5A10">
        <w:trPr>
          <w:trHeight w:val="510"/>
        </w:trPr>
        <w:tc>
          <w:tcPr>
            <w:tcW w:w="1374" w:type="pct"/>
            <w:gridSpan w:val="2"/>
            <w:tcBorders>
              <w:top w:val="single" w:sz="7" w:space="0" w:color="548ED4"/>
              <w:left w:val="single" w:sz="8" w:space="0" w:color="548ED4"/>
              <w:bottom w:val="single" w:sz="7" w:space="0" w:color="548ED4"/>
            </w:tcBorders>
            <w:shd w:val="clear" w:color="auto" w:fill="auto"/>
          </w:tcPr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Дифференциация – как вы будете предоставлять больше поддержки? Какие задания вы будете давать более способным ученикам?</w:t>
            </w: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 w:rsidR="00FD5A10" w:rsidRPr="00BD0D35" w:rsidRDefault="00FD5A10" w:rsidP="00FD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будут поддерживать друг друга. </w:t>
            </w:r>
          </w:p>
          <w:p w:rsidR="00FD5A10" w:rsidRPr="00BD0D35" w:rsidRDefault="00FD5A10" w:rsidP="00FD5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групповой работы идет совместное обсуждение, обмен мнениями, диалог</w:t>
            </w:r>
          </w:p>
          <w:p w:rsidR="00FD5A10" w:rsidRPr="00BD0D35" w:rsidRDefault="00FD5A10" w:rsidP="00B22F8D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Весь урок выстроен на удовлетворении потребностей учащихся. Дифференциация учащихся прослеживается в течени</w:t>
            </w:r>
            <w:proofErr w:type="gramStart"/>
            <w:r w:rsidRPr="00BD0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</w:t>
            </w:r>
            <w:proofErr w:type="gramEnd"/>
            <w:r w:rsidRPr="00BD0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всего урока. </w:t>
            </w:r>
          </w:p>
        </w:tc>
        <w:tc>
          <w:tcPr>
            <w:tcW w:w="2078" w:type="pct"/>
            <w:tcBorders>
              <w:top w:val="single" w:sz="7" w:space="0" w:color="548ED4"/>
              <w:left w:val="single" w:sz="7" w:space="0" w:color="548ED4"/>
              <w:bottom w:val="single" w:sz="7" w:space="0" w:color="548ED4"/>
            </w:tcBorders>
            <w:shd w:val="clear" w:color="auto" w:fill="auto"/>
          </w:tcPr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Оценивание – как вы планируете отслеживать прогресс/знания учащихся?</w:t>
            </w: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D0D35">
              <w:rPr>
                <w:rFonts w:ascii="Times New Roman" w:hAnsi="Times New Roman" w:cs="Times New Roman"/>
                <w:sz w:val="24"/>
                <w:szCs w:val="24"/>
              </w:rPr>
              <w:t>Метод наблюдения Вопрос и ответ (целевые и случайные). Оценивание ответа одноклассника</w:t>
            </w: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F1188D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Я планирую отслеживать зна</w:t>
            </w:r>
            <w:r w:rsidR="00F11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ния учащихся с помощью стратегий </w:t>
            </w:r>
            <w:proofErr w:type="spellStart"/>
            <w:r w:rsidR="00F11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самооценивания</w:t>
            </w:r>
            <w:proofErr w:type="spellEnd"/>
            <w:r w:rsidR="00F11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, </w:t>
            </w: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взаимооценивания</w:t>
            </w:r>
            <w:proofErr w:type="spellEnd"/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548" w:type="pct"/>
            <w:gridSpan w:val="3"/>
            <w:tcBorders>
              <w:top w:val="single" w:sz="7" w:space="0" w:color="548ED4"/>
              <w:left w:val="single" w:sz="7" w:space="0" w:color="548ED4"/>
              <w:bottom w:val="single" w:sz="7" w:space="0" w:color="548ED4"/>
              <w:right w:val="single" w:sz="8" w:space="0" w:color="548ED4"/>
            </w:tcBorders>
            <w:shd w:val="clear" w:color="auto" w:fill="auto"/>
          </w:tcPr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Междисциплинарные связи здоровье и безопасность поддержка ИКТ</w:t>
            </w: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Данный урок можно связать с такими предметами как </w:t>
            </w: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литература, самопознание, </w:t>
            </w:r>
            <w:proofErr w:type="gramStart"/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изо</w:t>
            </w:r>
            <w:proofErr w:type="gramEnd"/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Сохранение здоровья </w:t>
            </w:r>
            <w:proofErr w:type="gramStart"/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поддерживается при помощи </w:t>
            </w:r>
            <w:proofErr w:type="spellStart"/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физминутки</w:t>
            </w:r>
            <w:proofErr w:type="spellEnd"/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Ценности реализуется из программы «</w:t>
            </w:r>
            <w:proofErr w:type="spellStart"/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Мәңгілік</w:t>
            </w:r>
            <w:proofErr w:type="spellEnd"/>
            <w:proofErr w:type="gramStart"/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Е</w:t>
            </w:r>
            <w:proofErr w:type="gramEnd"/>
            <w:r w:rsidRPr="00B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л»:</w:t>
            </w:r>
          </w:p>
          <w:p w:rsidR="00FD5A10" w:rsidRPr="00BD0D35" w:rsidRDefault="00FD5A10" w:rsidP="00FD5A10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0D35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воспитывать высокую духовность, чувство патриотизма, стремление </w:t>
            </w:r>
            <w:r w:rsidRPr="00BD0D35">
              <w:rPr>
                <w:rFonts w:ascii="Times New Roman" w:hAnsi="Times New Roman" w:cs="Times New Roman"/>
                <w:sz w:val="24"/>
                <w:szCs w:val="24"/>
              </w:rPr>
              <w:t xml:space="preserve"> сохранить, увеличить и передавать из поколения в поколение традиции дружбы и согласия народов Казахстана, привить чувство сострадания к слабым</w:t>
            </w:r>
          </w:p>
        </w:tc>
      </w:tr>
    </w:tbl>
    <w:p w:rsidR="00D573F1" w:rsidRPr="00BD0D35" w:rsidRDefault="00D573F1">
      <w:pPr>
        <w:rPr>
          <w:rFonts w:ascii="Times New Roman" w:hAnsi="Times New Roman" w:cs="Times New Roman"/>
          <w:sz w:val="24"/>
          <w:szCs w:val="24"/>
        </w:rPr>
      </w:pPr>
    </w:p>
    <w:sectPr w:rsidR="00D573F1" w:rsidRPr="00BD0D35" w:rsidSect="00FD5A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5F"/>
    <w:rsid w:val="00001B4B"/>
    <w:rsid w:val="000034E8"/>
    <w:rsid w:val="00011834"/>
    <w:rsid w:val="000140C4"/>
    <w:rsid w:val="000155EF"/>
    <w:rsid w:val="00020638"/>
    <w:rsid w:val="00023915"/>
    <w:rsid w:val="00024E47"/>
    <w:rsid w:val="0003114A"/>
    <w:rsid w:val="00035644"/>
    <w:rsid w:val="00043D0E"/>
    <w:rsid w:val="000449A0"/>
    <w:rsid w:val="0004580D"/>
    <w:rsid w:val="0006169A"/>
    <w:rsid w:val="000631CD"/>
    <w:rsid w:val="00071F78"/>
    <w:rsid w:val="00073FCA"/>
    <w:rsid w:val="00073FD5"/>
    <w:rsid w:val="000749B0"/>
    <w:rsid w:val="00085332"/>
    <w:rsid w:val="000856C2"/>
    <w:rsid w:val="00086AF4"/>
    <w:rsid w:val="000B3B7D"/>
    <w:rsid w:val="000B467D"/>
    <w:rsid w:val="000C6647"/>
    <w:rsid w:val="000D75DE"/>
    <w:rsid w:val="000E3F18"/>
    <w:rsid w:val="000E53B5"/>
    <w:rsid w:val="000E7BA4"/>
    <w:rsid w:val="000E7C61"/>
    <w:rsid w:val="000E7E5D"/>
    <w:rsid w:val="001055A4"/>
    <w:rsid w:val="00105E5B"/>
    <w:rsid w:val="0010642C"/>
    <w:rsid w:val="00106FCF"/>
    <w:rsid w:val="001160DC"/>
    <w:rsid w:val="001239A5"/>
    <w:rsid w:val="00132842"/>
    <w:rsid w:val="00136F56"/>
    <w:rsid w:val="0014045A"/>
    <w:rsid w:val="00140914"/>
    <w:rsid w:val="00144EF4"/>
    <w:rsid w:val="00150082"/>
    <w:rsid w:val="00153E7B"/>
    <w:rsid w:val="00156304"/>
    <w:rsid w:val="0015668B"/>
    <w:rsid w:val="0016780D"/>
    <w:rsid w:val="00170FD5"/>
    <w:rsid w:val="001748DD"/>
    <w:rsid w:val="00180881"/>
    <w:rsid w:val="001971FC"/>
    <w:rsid w:val="001A3391"/>
    <w:rsid w:val="001A36FB"/>
    <w:rsid w:val="001B305A"/>
    <w:rsid w:val="001C0A9F"/>
    <w:rsid w:val="001C26CA"/>
    <w:rsid w:val="001D3234"/>
    <w:rsid w:val="001D53A6"/>
    <w:rsid w:val="001F0ED2"/>
    <w:rsid w:val="001F100D"/>
    <w:rsid w:val="001F4355"/>
    <w:rsid w:val="00206DDE"/>
    <w:rsid w:val="00210ABE"/>
    <w:rsid w:val="00212E4B"/>
    <w:rsid w:val="00221365"/>
    <w:rsid w:val="00234600"/>
    <w:rsid w:val="0024156B"/>
    <w:rsid w:val="00241A04"/>
    <w:rsid w:val="00246A97"/>
    <w:rsid w:val="002506BC"/>
    <w:rsid w:val="00250AC3"/>
    <w:rsid w:val="00251EBC"/>
    <w:rsid w:val="00254C60"/>
    <w:rsid w:val="00262C8E"/>
    <w:rsid w:val="002630FA"/>
    <w:rsid w:val="00281D37"/>
    <w:rsid w:val="002851EA"/>
    <w:rsid w:val="002855EB"/>
    <w:rsid w:val="0029170C"/>
    <w:rsid w:val="002A1D0E"/>
    <w:rsid w:val="002A5A24"/>
    <w:rsid w:val="002A7300"/>
    <w:rsid w:val="002B5772"/>
    <w:rsid w:val="002B7F93"/>
    <w:rsid w:val="002C3492"/>
    <w:rsid w:val="002C513D"/>
    <w:rsid w:val="002D1DCE"/>
    <w:rsid w:val="002D4A1C"/>
    <w:rsid w:val="002D5B7D"/>
    <w:rsid w:val="002E4C63"/>
    <w:rsid w:val="002E6794"/>
    <w:rsid w:val="002F1E4F"/>
    <w:rsid w:val="002F2067"/>
    <w:rsid w:val="0030659A"/>
    <w:rsid w:val="00311D8F"/>
    <w:rsid w:val="00324751"/>
    <w:rsid w:val="003317B5"/>
    <w:rsid w:val="00333B77"/>
    <w:rsid w:val="003371B2"/>
    <w:rsid w:val="00337EE8"/>
    <w:rsid w:val="00346940"/>
    <w:rsid w:val="0035253E"/>
    <w:rsid w:val="00357D3E"/>
    <w:rsid w:val="00361F33"/>
    <w:rsid w:val="00365E6B"/>
    <w:rsid w:val="003745C6"/>
    <w:rsid w:val="00374EB9"/>
    <w:rsid w:val="003756AA"/>
    <w:rsid w:val="0037587F"/>
    <w:rsid w:val="00376947"/>
    <w:rsid w:val="00377F6D"/>
    <w:rsid w:val="0038126D"/>
    <w:rsid w:val="003829A0"/>
    <w:rsid w:val="00382B97"/>
    <w:rsid w:val="00384977"/>
    <w:rsid w:val="00386C61"/>
    <w:rsid w:val="00391C89"/>
    <w:rsid w:val="003A6574"/>
    <w:rsid w:val="003B0CDC"/>
    <w:rsid w:val="003B10CB"/>
    <w:rsid w:val="003B4A5C"/>
    <w:rsid w:val="003B5491"/>
    <w:rsid w:val="003B73CC"/>
    <w:rsid w:val="003C7474"/>
    <w:rsid w:val="003D56C8"/>
    <w:rsid w:val="003E1A71"/>
    <w:rsid w:val="003F12E1"/>
    <w:rsid w:val="0040474D"/>
    <w:rsid w:val="004119A4"/>
    <w:rsid w:val="00414225"/>
    <w:rsid w:val="00416451"/>
    <w:rsid w:val="0041698F"/>
    <w:rsid w:val="0042024D"/>
    <w:rsid w:val="00421E6E"/>
    <w:rsid w:val="00432214"/>
    <w:rsid w:val="004404EB"/>
    <w:rsid w:val="004411F0"/>
    <w:rsid w:val="00444368"/>
    <w:rsid w:val="00444B32"/>
    <w:rsid w:val="0044762A"/>
    <w:rsid w:val="00456080"/>
    <w:rsid w:val="00460A2D"/>
    <w:rsid w:val="00461D1E"/>
    <w:rsid w:val="004666C6"/>
    <w:rsid w:val="00471545"/>
    <w:rsid w:val="004935EE"/>
    <w:rsid w:val="004935EF"/>
    <w:rsid w:val="00493AF2"/>
    <w:rsid w:val="004A08F1"/>
    <w:rsid w:val="004A5A0F"/>
    <w:rsid w:val="004A7BE7"/>
    <w:rsid w:val="004B20C7"/>
    <w:rsid w:val="004B6489"/>
    <w:rsid w:val="004C0B8A"/>
    <w:rsid w:val="004C5C5F"/>
    <w:rsid w:val="004C719A"/>
    <w:rsid w:val="004D23C8"/>
    <w:rsid w:val="004E2FFC"/>
    <w:rsid w:val="004E6614"/>
    <w:rsid w:val="004E7CA0"/>
    <w:rsid w:val="004F6A12"/>
    <w:rsid w:val="00503C0F"/>
    <w:rsid w:val="005047B2"/>
    <w:rsid w:val="00506DB5"/>
    <w:rsid w:val="00512635"/>
    <w:rsid w:val="00514757"/>
    <w:rsid w:val="005307AA"/>
    <w:rsid w:val="005307EF"/>
    <w:rsid w:val="00534AF7"/>
    <w:rsid w:val="00552565"/>
    <w:rsid w:val="0055745E"/>
    <w:rsid w:val="00567CEA"/>
    <w:rsid w:val="005750D8"/>
    <w:rsid w:val="00585BDF"/>
    <w:rsid w:val="0058742E"/>
    <w:rsid w:val="005A1DB5"/>
    <w:rsid w:val="005A5941"/>
    <w:rsid w:val="005B04E3"/>
    <w:rsid w:val="005B343D"/>
    <w:rsid w:val="005B390F"/>
    <w:rsid w:val="005B3CEF"/>
    <w:rsid w:val="005B3FD3"/>
    <w:rsid w:val="005B536A"/>
    <w:rsid w:val="005B5E02"/>
    <w:rsid w:val="005B6E8D"/>
    <w:rsid w:val="005C2D30"/>
    <w:rsid w:val="005C44DD"/>
    <w:rsid w:val="005C504D"/>
    <w:rsid w:val="005C6D29"/>
    <w:rsid w:val="005D05ED"/>
    <w:rsid w:val="005D114D"/>
    <w:rsid w:val="005E294E"/>
    <w:rsid w:val="005E7603"/>
    <w:rsid w:val="005F3663"/>
    <w:rsid w:val="005F39C4"/>
    <w:rsid w:val="005F4FF2"/>
    <w:rsid w:val="005F5CFC"/>
    <w:rsid w:val="00600CB5"/>
    <w:rsid w:val="00603942"/>
    <w:rsid w:val="00605EDE"/>
    <w:rsid w:val="00606A78"/>
    <w:rsid w:val="006108BC"/>
    <w:rsid w:val="00615D19"/>
    <w:rsid w:val="00621DEE"/>
    <w:rsid w:val="006311D6"/>
    <w:rsid w:val="00632498"/>
    <w:rsid w:val="00632D37"/>
    <w:rsid w:val="00633B38"/>
    <w:rsid w:val="00635B88"/>
    <w:rsid w:val="00644F50"/>
    <w:rsid w:val="00651A54"/>
    <w:rsid w:val="00652A02"/>
    <w:rsid w:val="0065498B"/>
    <w:rsid w:val="00654E98"/>
    <w:rsid w:val="006559CE"/>
    <w:rsid w:val="006569E3"/>
    <w:rsid w:val="00660ED5"/>
    <w:rsid w:val="006652F3"/>
    <w:rsid w:val="006702A1"/>
    <w:rsid w:val="006733ED"/>
    <w:rsid w:val="00691A13"/>
    <w:rsid w:val="00691F90"/>
    <w:rsid w:val="006944B1"/>
    <w:rsid w:val="006A18D0"/>
    <w:rsid w:val="006A5C7B"/>
    <w:rsid w:val="006A5F75"/>
    <w:rsid w:val="006B47DF"/>
    <w:rsid w:val="006B47E3"/>
    <w:rsid w:val="006C035E"/>
    <w:rsid w:val="006C2930"/>
    <w:rsid w:val="006C5C88"/>
    <w:rsid w:val="006C7904"/>
    <w:rsid w:val="006D2092"/>
    <w:rsid w:val="006D4178"/>
    <w:rsid w:val="006E607C"/>
    <w:rsid w:val="006F017C"/>
    <w:rsid w:val="006F593D"/>
    <w:rsid w:val="006F61FC"/>
    <w:rsid w:val="006F7C18"/>
    <w:rsid w:val="007029B1"/>
    <w:rsid w:val="007067F7"/>
    <w:rsid w:val="00711341"/>
    <w:rsid w:val="00717D8C"/>
    <w:rsid w:val="00724546"/>
    <w:rsid w:val="00727010"/>
    <w:rsid w:val="0073199B"/>
    <w:rsid w:val="0074032A"/>
    <w:rsid w:val="00754B89"/>
    <w:rsid w:val="0075713C"/>
    <w:rsid w:val="00771B87"/>
    <w:rsid w:val="00775FCC"/>
    <w:rsid w:val="00776F3B"/>
    <w:rsid w:val="00793045"/>
    <w:rsid w:val="007941C9"/>
    <w:rsid w:val="007A4281"/>
    <w:rsid w:val="007C1B4F"/>
    <w:rsid w:val="007C6B4C"/>
    <w:rsid w:val="007C7D33"/>
    <w:rsid w:val="007D2CB8"/>
    <w:rsid w:val="007E39DD"/>
    <w:rsid w:val="007E44EA"/>
    <w:rsid w:val="007F169B"/>
    <w:rsid w:val="007F60E9"/>
    <w:rsid w:val="007F6E7C"/>
    <w:rsid w:val="008078B5"/>
    <w:rsid w:val="00813526"/>
    <w:rsid w:val="0081656F"/>
    <w:rsid w:val="00822824"/>
    <w:rsid w:val="008304E3"/>
    <w:rsid w:val="0083210D"/>
    <w:rsid w:val="00832EEE"/>
    <w:rsid w:val="00835D9A"/>
    <w:rsid w:val="0083671D"/>
    <w:rsid w:val="00846EF6"/>
    <w:rsid w:val="008531B3"/>
    <w:rsid w:val="00854D49"/>
    <w:rsid w:val="0085510D"/>
    <w:rsid w:val="00856BF8"/>
    <w:rsid w:val="008621A4"/>
    <w:rsid w:val="00866F87"/>
    <w:rsid w:val="00871AB5"/>
    <w:rsid w:val="0087351A"/>
    <w:rsid w:val="00873C4D"/>
    <w:rsid w:val="00881DC0"/>
    <w:rsid w:val="00892134"/>
    <w:rsid w:val="008A3F21"/>
    <w:rsid w:val="008B4365"/>
    <w:rsid w:val="008B4FD8"/>
    <w:rsid w:val="008B67D8"/>
    <w:rsid w:val="008C1DE5"/>
    <w:rsid w:val="008C1FF4"/>
    <w:rsid w:val="008C37AC"/>
    <w:rsid w:val="008C7D6E"/>
    <w:rsid w:val="008D35B5"/>
    <w:rsid w:val="008E07FC"/>
    <w:rsid w:val="008F41C9"/>
    <w:rsid w:val="008F5521"/>
    <w:rsid w:val="008F741B"/>
    <w:rsid w:val="00903510"/>
    <w:rsid w:val="00913D6E"/>
    <w:rsid w:val="009152CF"/>
    <w:rsid w:val="00920466"/>
    <w:rsid w:val="00922387"/>
    <w:rsid w:val="0092307A"/>
    <w:rsid w:val="00927D4D"/>
    <w:rsid w:val="00930BE3"/>
    <w:rsid w:val="00930C63"/>
    <w:rsid w:val="00931A61"/>
    <w:rsid w:val="0093259C"/>
    <w:rsid w:val="009344BA"/>
    <w:rsid w:val="00941AD1"/>
    <w:rsid w:val="00941F7B"/>
    <w:rsid w:val="009509ED"/>
    <w:rsid w:val="00950A8B"/>
    <w:rsid w:val="009518FF"/>
    <w:rsid w:val="00951D9E"/>
    <w:rsid w:val="00960C83"/>
    <w:rsid w:val="0096207C"/>
    <w:rsid w:val="00966FB9"/>
    <w:rsid w:val="00975D49"/>
    <w:rsid w:val="00984FCC"/>
    <w:rsid w:val="00990443"/>
    <w:rsid w:val="0099324A"/>
    <w:rsid w:val="00993BE8"/>
    <w:rsid w:val="00994E44"/>
    <w:rsid w:val="00995A1F"/>
    <w:rsid w:val="00997200"/>
    <w:rsid w:val="009A046A"/>
    <w:rsid w:val="009A3E03"/>
    <w:rsid w:val="009A5945"/>
    <w:rsid w:val="009C2F3B"/>
    <w:rsid w:val="009C4AA7"/>
    <w:rsid w:val="009D70C9"/>
    <w:rsid w:val="009E29A0"/>
    <w:rsid w:val="009F054C"/>
    <w:rsid w:val="009F1107"/>
    <w:rsid w:val="00A01BFF"/>
    <w:rsid w:val="00A02B48"/>
    <w:rsid w:val="00A038F4"/>
    <w:rsid w:val="00A07F5A"/>
    <w:rsid w:val="00A22DA9"/>
    <w:rsid w:val="00A32CBD"/>
    <w:rsid w:val="00A35096"/>
    <w:rsid w:val="00A434EF"/>
    <w:rsid w:val="00A46E79"/>
    <w:rsid w:val="00A55FF0"/>
    <w:rsid w:val="00A60863"/>
    <w:rsid w:val="00A73B67"/>
    <w:rsid w:val="00A76CCD"/>
    <w:rsid w:val="00A77F43"/>
    <w:rsid w:val="00AB2B0B"/>
    <w:rsid w:val="00AB5929"/>
    <w:rsid w:val="00AB7E00"/>
    <w:rsid w:val="00AC68EB"/>
    <w:rsid w:val="00AF118C"/>
    <w:rsid w:val="00AF6546"/>
    <w:rsid w:val="00AF76BD"/>
    <w:rsid w:val="00B02C5F"/>
    <w:rsid w:val="00B03729"/>
    <w:rsid w:val="00B04D42"/>
    <w:rsid w:val="00B05140"/>
    <w:rsid w:val="00B055EC"/>
    <w:rsid w:val="00B105C3"/>
    <w:rsid w:val="00B1419E"/>
    <w:rsid w:val="00B22F8D"/>
    <w:rsid w:val="00B279EF"/>
    <w:rsid w:val="00B3001A"/>
    <w:rsid w:val="00B304F9"/>
    <w:rsid w:val="00B4096F"/>
    <w:rsid w:val="00B46095"/>
    <w:rsid w:val="00B51990"/>
    <w:rsid w:val="00B55ED6"/>
    <w:rsid w:val="00B61447"/>
    <w:rsid w:val="00B7281E"/>
    <w:rsid w:val="00B72EA9"/>
    <w:rsid w:val="00B7555C"/>
    <w:rsid w:val="00B84474"/>
    <w:rsid w:val="00B93BE8"/>
    <w:rsid w:val="00BA018F"/>
    <w:rsid w:val="00BA2CD9"/>
    <w:rsid w:val="00BA525E"/>
    <w:rsid w:val="00BA7615"/>
    <w:rsid w:val="00BA7D98"/>
    <w:rsid w:val="00BB043D"/>
    <w:rsid w:val="00BB742A"/>
    <w:rsid w:val="00BD0D35"/>
    <w:rsid w:val="00BD0F46"/>
    <w:rsid w:val="00BD301B"/>
    <w:rsid w:val="00BD33DE"/>
    <w:rsid w:val="00BD60E8"/>
    <w:rsid w:val="00BE1809"/>
    <w:rsid w:val="00BE4775"/>
    <w:rsid w:val="00BF47F9"/>
    <w:rsid w:val="00BF500F"/>
    <w:rsid w:val="00BF70A5"/>
    <w:rsid w:val="00BF7776"/>
    <w:rsid w:val="00C07E01"/>
    <w:rsid w:val="00C1259B"/>
    <w:rsid w:val="00C238CD"/>
    <w:rsid w:val="00C25B2A"/>
    <w:rsid w:val="00C364BB"/>
    <w:rsid w:val="00C4563C"/>
    <w:rsid w:val="00C6351E"/>
    <w:rsid w:val="00C661BF"/>
    <w:rsid w:val="00C70CF6"/>
    <w:rsid w:val="00C70D98"/>
    <w:rsid w:val="00C75B39"/>
    <w:rsid w:val="00C77738"/>
    <w:rsid w:val="00C80777"/>
    <w:rsid w:val="00C85B63"/>
    <w:rsid w:val="00C92429"/>
    <w:rsid w:val="00C96B26"/>
    <w:rsid w:val="00CB2112"/>
    <w:rsid w:val="00CB4077"/>
    <w:rsid w:val="00CC7093"/>
    <w:rsid w:val="00CE2EB5"/>
    <w:rsid w:val="00CE4FF4"/>
    <w:rsid w:val="00CE6E06"/>
    <w:rsid w:val="00CE73CF"/>
    <w:rsid w:val="00D1110A"/>
    <w:rsid w:val="00D20951"/>
    <w:rsid w:val="00D210A5"/>
    <w:rsid w:val="00D232AA"/>
    <w:rsid w:val="00D24890"/>
    <w:rsid w:val="00D26531"/>
    <w:rsid w:val="00D26A48"/>
    <w:rsid w:val="00D31784"/>
    <w:rsid w:val="00D328D6"/>
    <w:rsid w:val="00D36C3C"/>
    <w:rsid w:val="00D37730"/>
    <w:rsid w:val="00D41201"/>
    <w:rsid w:val="00D41DC9"/>
    <w:rsid w:val="00D43031"/>
    <w:rsid w:val="00D51AE8"/>
    <w:rsid w:val="00D55EAA"/>
    <w:rsid w:val="00D56795"/>
    <w:rsid w:val="00D573F1"/>
    <w:rsid w:val="00D7543A"/>
    <w:rsid w:val="00D82C5E"/>
    <w:rsid w:val="00D8683E"/>
    <w:rsid w:val="00D869E1"/>
    <w:rsid w:val="00D96493"/>
    <w:rsid w:val="00D96F93"/>
    <w:rsid w:val="00DA26E8"/>
    <w:rsid w:val="00DA54B2"/>
    <w:rsid w:val="00DA572A"/>
    <w:rsid w:val="00DB0C1A"/>
    <w:rsid w:val="00DB44CF"/>
    <w:rsid w:val="00DB5675"/>
    <w:rsid w:val="00DC2182"/>
    <w:rsid w:val="00DC4A1B"/>
    <w:rsid w:val="00DC6E9B"/>
    <w:rsid w:val="00DD29B3"/>
    <w:rsid w:val="00DD3CF2"/>
    <w:rsid w:val="00DD56B9"/>
    <w:rsid w:val="00DE15EF"/>
    <w:rsid w:val="00DE3FAF"/>
    <w:rsid w:val="00DF34E2"/>
    <w:rsid w:val="00DF4FC2"/>
    <w:rsid w:val="00DF73A8"/>
    <w:rsid w:val="00E10CE8"/>
    <w:rsid w:val="00E14171"/>
    <w:rsid w:val="00E16C41"/>
    <w:rsid w:val="00E20821"/>
    <w:rsid w:val="00E249F5"/>
    <w:rsid w:val="00E24D0B"/>
    <w:rsid w:val="00E2705F"/>
    <w:rsid w:val="00E272BA"/>
    <w:rsid w:val="00E31754"/>
    <w:rsid w:val="00E32E89"/>
    <w:rsid w:val="00E35D34"/>
    <w:rsid w:val="00E37037"/>
    <w:rsid w:val="00E42117"/>
    <w:rsid w:val="00E44461"/>
    <w:rsid w:val="00E537BD"/>
    <w:rsid w:val="00E553AC"/>
    <w:rsid w:val="00E57A65"/>
    <w:rsid w:val="00E622AB"/>
    <w:rsid w:val="00E6382D"/>
    <w:rsid w:val="00E83AF5"/>
    <w:rsid w:val="00E85D61"/>
    <w:rsid w:val="00E95847"/>
    <w:rsid w:val="00EA1D59"/>
    <w:rsid w:val="00EA29EC"/>
    <w:rsid w:val="00EA7526"/>
    <w:rsid w:val="00EA7727"/>
    <w:rsid w:val="00EB1DD4"/>
    <w:rsid w:val="00EB325C"/>
    <w:rsid w:val="00EB4949"/>
    <w:rsid w:val="00EB613C"/>
    <w:rsid w:val="00EB7E3D"/>
    <w:rsid w:val="00EC0034"/>
    <w:rsid w:val="00EC643C"/>
    <w:rsid w:val="00ED024A"/>
    <w:rsid w:val="00ED4DA7"/>
    <w:rsid w:val="00EE2EFB"/>
    <w:rsid w:val="00EF47C1"/>
    <w:rsid w:val="00EF720F"/>
    <w:rsid w:val="00F0327F"/>
    <w:rsid w:val="00F03FA1"/>
    <w:rsid w:val="00F05121"/>
    <w:rsid w:val="00F06508"/>
    <w:rsid w:val="00F07E90"/>
    <w:rsid w:val="00F1188D"/>
    <w:rsid w:val="00F147AE"/>
    <w:rsid w:val="00F22B48"/>
    <w:rsid w:val="00F251EA"/>
    <w:rsid w:val="00F33042"/>
    <w:rsid w:val="00F36855"/>
    <w:rsid w:val="00F37587"/>
    <w:rsid w:val="00F378C6"/>
    <w:rsid w:val="00F41069"/>
    <w:rsid w:val="00F45ED6"/>
    <w:rsid w:val="00F53054"/>
    <w:rsid w:val="00F570AE"/>
    <w:rsid w:val="00F73DC5"/>
    <w:rsid w:val="00F74E6F"/>
    <w:rsid w:val="00F75426"/>
    <w:rsid w:val="00F77B82"/>
    <w:rsid w:val="00F933F7"/>
    <w:rsid w:val="00FB116C"/>
    <w:rsid w:val="00FB19FC"/>
    <w:rsid w:val="00FB2B0C"/>
    <w:rsid w:val="00FC2983"/>
    <w:rsid w:val="00FD0953"/>
    <w:rsid w:val="00FD36C4"/>
    <w:rsid w:val="00FD58F9"/>
    <w:rsid w:val="00FD5A10"/>
    <w:rsid w:val="00FE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D5A1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D5A1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dcterms:created xsi:type="dcterms:W3CDTF">2019-10-13T06:50:00Z</dcterms:created>
  <dcterms:modified xsi:type="dcterms:W3CDTF">2019-11-26T13:44:00Z</dcterms:modified>
</cp:coreProperties>
</file>