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6D" w:rsidRDefault="00681A2F">
      <w:pPr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bookmarkStart w:id="0" w:name="_Toc303949809"/>
      <w:r>
        <w:rPr>
          <w:rFonts w:ascii="Times New Roman" w:eastAsia="Times New Roman" w:hAnsi="Times New Roman"/>
          <w:b/>
          <w:sz w:val="24"/>
          <w:szCs w:val="24"/>
          <w:lang w:eastAsia="en-GB"/>
        </w:rPr>
        <w:t>Краткосрочный</w:t>
      </w:r>
      <w:r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план </w:t>
      </w:r>
      <w:r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урока</w:t>
      </w:r>
      <w:r>
        <w:rPr>
          <w:rFonts w:ascii="Times New Roman" w:eastAsia="Times New Roman" w:hAnsi="Times New Roman"/>
          <w:b/>
          <w:sz w:val="24"/>
          <w:szCs w:val="24"/>
          <w:lang w:eastAsia="en-GB"/>
        </w:rPr>
        <w:t xml:space="preserve"> истории Казахстана в 7 классе</w:t>
      </w:r>
    </w:p>
    <w:tbl>
      <w:tblPr>
        <w:tblW w:w="0" w:type="auto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49"/>
        <w:gridCol w:w="10"/>
        <w:gridCol w:w="2371"/>
        <w:gridCol w:w="363"/>
        <w:gridCol w:w="1932"/>
        <w:gridCol w:w="393"/>
        <w:gridCol w:w="1270"/>
        <w:gridCol w:w="1559"/>
      </w:tblGrid>
      <w:tr w:rsidR="0018446D" w:rsidTr="007F6FD0">
        <w:trPr>
          <w:cantSplit/>
          <w:trHeight w:val="256"/>
        </w:trPr>
        <w:tc>
          <w:tcPr>
            <w:tcW w:w="10490" w:type="dxa"/>
            <w:gridSpan w:val="9"/>
            <w:tcBorders>
              <w:top w:val="single" w:sz="12" w:space="0" w:color="2976A4"/>
              <w:bottom w:val="nil"/>
            </w:tcBorders>
          </w:tcPr>
          <w:bookmarkEnd w:id="0"/>
          <w:p w:rsidR="0018446D" w:rsidRDefault="00681A2F" w:rsidP="007F6FD0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Предмет: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история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Казахстана</w:t>
            </w:r>
          </w:p>
        </w:tc>
      </w:tr>
      <w:tr w:rsidR="0018446D" w:rsidTr="007F6FD0">
        <w:trPr>
          <w:cantSplit/>
          <w:trHeight w:val="277"/>
        </w:trPr>
        <w:tc>
          <w:tcPr>
            <w:tcW w:w="4973" w:type="dxa"/>
            <w:gridSpan w:val="4"/>
            <w:tcBorders>
              <w:top w:val="nil"/>
              <w:bottom w:val="nil"/>
              <w:right w:val="nil"/>
            </w:tcBorders>
          </w:tcPr>
          <w:p w:rsidR="0018446D" w:rsidRDefault="00681A2F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81672">
              <w:rPr>
                <w:rFonts w:ascii="Times New Roman" w:eastAsia="Times New Roman" w:hAnsi="Times New Roman"/>
                <w:sz w:val="24"/>
                <w:szCs w:val="24"/>
              </w:rPr>
              <w:t>02.11.2020г.</w:t>
            </w:r>
          </w:p>
        </w:tc>
        <w:tc>
          <w:tcPr>
            <w:tcW w:w="5517" w:type="dxa"/>
            <w:gridSpan w:val="5"/>
            <w:tcBorders>
              <w:top w:val="nil"/>
              <w:left w:val="nil"/>
              <w:bottom w:val="nil"/>
            </w:tcBorders>
          </w:tcPr>
          <w:p w:rsidR="0018446D" w:rsidRDefault="0018446D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8446D">
        <w:trPr>
          <w:cantSplit/>
          <w:trHeight w:val="412"/>
        </w:trPr>
        <w:tc>
          <w:tcPr>
            <w:tcW w:w="4973" w:type="dxa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18446D" w:rsidRDefault="00681A2F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Класс: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  <w:p w:rsidR="0018446D" w:rsidRDefault="00681A2F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Дайкер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18446D" w:rsidRDefault="0018446D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18446D" w:rsidRDefault="0018446D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30A0E" w:rsidTr="00460665">
        <w:trPr>
          <w:cantSplit/>
          <w:trHeight w:val="412"/>
        </w:trPr>
        <w:tc>
          <w:tcPr>
            <w:tcW w:w="2592" w:type="dxa"/>
            <w:gridSpan w:val="2"/>
            <w:tcBorders>
              <w:top w:val="nil"/>
              <w:bottom w:val="single" w:sz="8" w:space="0" w:color="2976A4"/>
              <w:right w:val="single" w:sz="4" w:space="0" w:color="auto"/>
            </w:tcBorders>
          </w:tcPr>
          <w:p w:rsidR="00930A0E" w:rsidRDefault="00930A0E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Диагнозы учащихся 7 класса</w:t>
            </w:r>
          </w:p>
        </w:tc>
        <w:tc>
          <w:tcPr>
            <w:tcW w:w="7898" w:type="dxa"/>
            <w:gridSpan w:val="7"/>
            <w:tcBorders>
              <w:top w:val="nil"/>
              <w:left w:val="single" w:sz="4" w:space="0" w:color="auto"/>
              <w:bottom w:val="single" w:sz="8" w:space="0" w:color="2976A4"/>
            </w:tcBorders>
          </w:tcPr>
          <w:p w:rsidR="00930A0E" w:rsidRDefault="00930A0E" w:rsidP="00955B53">
            <w:pPr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Вероника - </w:t>
            </w:r>
            <w:r w:rsidRPr="00930A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F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30A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70, фокальная височная эпилепсия; о</w:t>
            </w:r>
            <w:r w:rsidRPr="00930A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рганическое поражение ЦНС, с интеллектуальной недостаточнос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тью, приравненной к легкой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., с</w:t>
            </w:r>
            <w:r w:rsidR="00955B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истемное недоразвитие речи легкой </w:t>
            </w:r>
            <w:r w:rsidRPr="00930A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r w:rsidR="00955B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епени тяжести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</w:t>
            </w:r>
            <w:r w:rsidR="00955B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иперметропия слабой </w:t>
            </w:r>
            <w:r w:rsidRPr="00930A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r w:rsidR="00955B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епени</w:t>
            </w:r>
            <w:r w:rsidRPr="00930A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930A0E" w:rsidRPr="00930A0E" w:rsidRDefault="00930A0E" w:rsidP="00955B53">
            <w:pPr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A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Ершат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930A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930A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30A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общее недоразвитие речи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0A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2-3 уровня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 с</w:t>
            </w:r>
            <w:r w:rsidRPr="00930A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тертая форма дизартрии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0A0E" w:rsidRPr="00930A0E" w:rsidRDefault="00930A0E" w:rsidP="00955B53">
            <w:pPr>
              <w:outlineLvl w:val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0A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Артем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F - 70, с</w:t>
            </w:r>
            <w:r w:rsidRPr="00930A0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тертая форма дизартрии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30A0E" w:rsidRDefault="00930A0E" w:rsidP="00955B53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 </w:t>
            </w:r>
            <w:r w:rsidRPr="00930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F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930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30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нарушения учебной 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30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обусловленные нарушением </w:t>
            </w:r>
            <w:r w:rsidRPr="00930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познавательной</w:t>
            </w:r>
            <w:r w:rsidRPr="00930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деятельности.</w:t>
            </w:r>
          </w:p>
          <w:p w:rsidR="00930A0E" w:rsidRDefault="00930A0E" w:rsidP="00955B53">
            <w:pPr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A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F – 70,  о</w:t>
            </w:r>
            <w:r w:rsidRPr="00930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бщее недоразвитие речи 2  уровня.</w:t>
            </w:r>
          </w:p>
          <w:p w:rsidR="00930A0E" w:rsidRDefault="00930A0E" w:rsidP="00955B53">
            <w:pPr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930A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Акбота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F - 70,  н</w:t>
            </w:r>
            <w:r w:rsidRPr="00930A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арушения  учебной деятельности, обусловленные нарушением познавательной 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8446D" w:rsidTr="00930A0E">
        <w:trPr>
          <w:cantSplit/>
          <w:trHeight w:val="412"/>
        </w:trPr>
        <w:tc>
          <w:tcPr>
            <w:tcW w:w="2602" w:type="dxa"/>
            <w:gridSpan w:val="3"/>
            <w:tcBorders>
              <w:top w:val="nil"/>
              <w:bottom w:val="single" w:sz="8" w:space="0" w:color="2976A4"/>
              <w:right w:val="single" w:sz="4" w:space="0" w:color="auto"/>
            </w:tcBorders>
          </w:tcPr>
          <w:p w:rsidR="0018446D" w:rsidRDefault="00681A2F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888" w:type="dxa"/>
            <w:gridSpan w:val="6"/>
            <w:tcBorders>
              <w:top w:val="nil"/>
              <w:left w:val="single" w:sz="4" w:space="0" w:color="auto"/>
              <w:bottom w:val="single" w:sz="8" w:space="0" w:color="2976A4"/>
            </w:tcBorders>
          </w:tcPr>
          <w:p w:rsidR="0018446D" w:rsidRDefault="00681A2F">
            <w:pPr>
              <w:widowControl w:val="0"/>
              <w:jc w:val="left"/>
              <w:outlineLvl w:val="0"/>
              <w:rPr>
                <w:rFonts w:ascii="Times New Roman" w:eastAsia="Times New Roman" w:hAnsi="Times New Roman" w:cs="Arial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en-GB"/>
              </w:rPr>
              <w:t>Жизнь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en-GB"/>
              </w:rPr>
              <w:t xml:space="preserve"> древних людей на территории Казахстана</w:t>
            </w:r>
          </w:p>
        </w:tc>
      </w:tr>
      <w:tr w:rsidR="0018446D">
        <w:trPr>
          <w:cantSplit/>
          <w:trHeight w:val="412"/>
        </w:trPr>
        <w:tc>
          <w:tcPr>
            <w:tcW w:w="2602" w:type="dxa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18446D" w:rsidRDefault="00681A2F">
            <w:pPr>
              <w:jc w:val="left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Цели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обучения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которые достигаются на данном уроке (ссылка на учебную программу)</w:t>
            </w:r>
          </w:p>
        </w:tc>
        <w:tc>
          <w:tcPr>
            <w:tcW w:w="7888" w:type="dxa"/>
            <w:gridSpan w:val="6"/>
            <w:tcBorders>
              <w:top w:val="nil"/>
              <w:bottom w:val="single" w:sz="8" w:space="0" w:color="2976A4"/>
            </w:tcBorders>
          </w:tcPr>
          <w:p w:rsidR="0018446D" w:rsidRDefault="007F6FD0" w:rsidP="00955B5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7.2.2.1 знать названия и назначение каждого орудия труда</w:t>
            </w:r>
          </w:p>
          <w:p w:rsidR="007F6FD0" w:rsidRDefault="007F6FD0" w:rsidP="00955B5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7.2.2.2 описывать трудовые операции, характерные работе данным орудием труда</w:t>
            </w:r>
          </w:p>
          <w:p w:rsidR="007F6FD0" w:rsidRDefault="007F6FD0" w:rsidP="00955B53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7.2.2.4 осознавать, что труд – важная составляющая в жизни каждого человека</w:t>
            </w:r>
          </w:p>
        </w:tc>
      </w:tr>
      <w:tr w:rsidR="0018446D">
        <w:trPr>
          <w:cantSplit/>
          <w:trHeight w:val="1943"/>
        </w:trPr>
        <w:tc>
          <w:tcPr>
            <w:tcW w:w="2602" w:type="dxa"/>
            <w:gridSpan w:val="3"/>
          </w:tcPr>
          <w:p w:rsidR="0018446D" w:rsidRDefault="00681A2F">
            <w:pPr>
              <w:ind w:left="33" w:hanging="33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Цели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урока (исходя из целей обучения +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кор-разв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7888" w:type="dxa"/>
            <w:gridSpan w:val="6"/>
          </w:tcPr>
          <w:p w:rsidR="0018446D" w:rsidRDefault="00681A2F">
            <w:pPr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- повторить ранее изученный материал по теме «Природа Древнего Казахстана»</w:t>
            </w:r>
          </w:p>
          <w:p w:rsidR="0018446D" w:rsidRDefault="00681A2F">
            <w:pPr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- способствовать усвоению знаний:  о занятиях древних людей (мужчин</w:t>
            </w:r>
            <w:proofErr w:type="gramStart"/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ы-</w:t>
            </w:r>
            <w:proofErr w:type="gramEnd"/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 xml:space="preserve"> охота, женщины - собирательство, старики и дети - рыбная ловля);  о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 xml:space="preserve">б орудиях труда древних людей (дубина, рубило, </w:t>
            </w:r>
            <w:proofErr w:type="spellStart"/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чоппер</w:t>
            </w:r>
            <w:proofErr w:type="spellEnd"/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 xml:space="preserve">, палка- копалка, гарпун); </w:t>
            </w:r>
          </w:p>
          <w:p w:rsidR="0018446D" w:rsidRDefault="00681A2F">
            <w:pPr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en-GB"/>
              </w:rPr>
              <w:t>- учить учащихся систематизировать орудия труда в зависимости от рода занятий;</w:t>
            </w:r>
          </w:p>
          <w:p w:rsidR="00C20C2A" w:rsidRDefault="00681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GB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коррекция и развитие связной устной речи, правильного произношения, пополнение и обогащение </w:t>
            </w:r>
            <w:r>
              <w:rPr>
                <w:rFonts w:ascii="Times New Roman" w:hAnsi="Times New Roman"/>
                <w:sz w:val="24"/>
                <w:szCs w:val="24"/>
              </w:rPr>
              <w:t>пассивного и активного словарного запаса, монологической речи, через</w:t>
            </w:r>
            <w:r w:rsidR="00C20C2A">
              <w:rPr>
                <w:rFonts w:ascii="Times New Roman" w:hAnsi="Times New Roman"/>
                <w:sz w:val="24"/>
                <w:szCs w:val="24"/>
              </w:rPr>
              <w:t xml:space="preserve"> артикуляционную гимнастику, беседу, отгадывание  загадок, показ и описание трудовых операций</w:t>
            </w:r>
            <w:proofErr w:type="gramStart"/>
            <w:r w:rsidR="00C20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0C2A" w:rsidRDefault="00C20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81A2F">
              <w:rPr>
                <w:rFonts w:ascii="Times New Roman" w:hAnsi="Times New Roman"/>
                <w:sz w:val="24"/>
                <w:szCs w:val="24"/>
              </w:rPr>
              <w:t>развитие произвольного внимания и мышления  через</w:t>
            </w:r>
            <w:r w:rsidR="007F6FD0" w:rsidRPr="007F6F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F6FD0" w:rsidRPr="00C20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7F6FD0" w:rsidRPr="00C20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рием</w:t>
            </w:r>
            <w:r w:rsidR="007F6FD0" w:rsidRPr="00C20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7F6FD0" w:rsidRPr="00C20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«Здесь и сейчас</w:t>
            </w:r>
            <w:r w:rsidR="007F6FD0" w:rsidRPr="00C20C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681A2F">
              <w:rPr>
                <w:rFonts w:ascii="Times New Roman" w:hAnsi="Times New Roman"/>
                <w:sz w:val="24"/>
                <w:szCs w:val="24"/>
              </w:rPr>
              <w:t>,</w:t>
            </w:r>
            <w:r w:rsidR="007F6FD0" w:rsidRP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="007F6FD0" w:rsidRP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«Рассуждаем вместе»</w:t>
            </w:r>
            <w:r w:rsid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, «Найди лишнее»; </w:t>
            </w:r>
            <w:r w:rsidR="00681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0C2A" w:rsidRDefault="00C20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81A2F">
              <w:rPr>
                <w:rFonts w:ascii="Times New Roman" w:hAnsi="Times New Roman"/>
                <w:sz w:val="24"/>
                <w:szCs w:val="24"/>
              </w:rPr>
              <w:t xml:space="preserve"> развитие долгосрочной памяти через актуализацию  ранее </w:t>
            </w:r>
            <w:proofErr w:type="gramStart"/>
            <w:r w:rsidR="00681A2F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="007F6FD0">
              <w:rPr>
                <w:rFonts w:ascii="Times New Roman" w:hAnsi="Times New Roman"/>
                <w:sz w:val="24"/>
                <w:szCs w:val="24"/>
              </w:rPr>
              <w:t xml:space="preserve">, работу с обучающими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индивидуальными </w:t>
            </w:r>
            <w:r w:rsidR="007F6FD0">
              <w:rPr>
                <w:rFonts w:ascii="Times New Roman" w:hAnsi="Times New Roman"/>
                <w:sz w:val="24"/>
                <w:szCs w:val="24"/>
              </w:rPr>
              <w:t>карточками</w:t>
            </w:r>
            <w:r w:rsidR="00681A2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18446D" w:rsidRDefault="00C20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81A2F">
              <w:rPr>
                <w:rFonts w:ascii="Times New Roman" w:hAnsi="Times New Roman"/>
                <w:sz w:val="24"/>
                <w:szCs w:val="24"/>
              </w:rPr>
              <w:t>развитие краткосрочной памят</w:t>
            </w:r>
            <w:r w:rsidR="00681A2F">
              <w:rPr>
                <w:rFonts w:ascii="Times New Roman" w:hAnsi="Times New Roman"/>
                <w:sz w:val="24"/>
                <w:szCs w:val="24"/>
              </w:rPr>
              <w:t>и через обогащение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запоминание </w:t>
            </w:r>
            <w:r w:rsidR="00681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новых лексических единиц</w:t>
            </w:r>
            <w:r w:rsidR="00681A2F">
              <w:rPr>
                <w:rFonts w:ascii="Times New Roman" w:hAnsi="Times New Roman"/>
                <w:sz w:val="24"/>
                <w:szCs w:val="24"/>
              </w:rPr>
              <w:t>; работа над осознанным восп</w:t>
            </w:r>
            <w:r w:rsidR="007F6FD0">
              <w:rPr>
                <w:rFonts w:ascii="Times New Roman" w:hAnsi="Times New Roman"/>
                <w:sz w:val="24"/>
                <w:szCs w:val="24"/>
              </w:rPr>
              <w:t xml:space="preserve">риятием  нового материала через методический прием </w:t>
            </w:r>
            <w:r w:rsid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«Да-нет», работу с текстом учебника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20C2A" w:rsidRDefault="00C20C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общей и средней моторики через показ трудовых операций древнего человека;</w:t>
            </w:r>
          </w:p>
          <w:p w:rsidR="0018446D" w:rsidRDefault="00930A0E" w:rsidP="00930A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мелкой моторики через выполнение письменных работ.</w:t>
            </w:r>
          </w:p>
          <w:p w:rsidR="00881672" w:rsidRDefault="00881672" w:rsidP="00930A0E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en-GB"/>
              </w:rPr>
            </w:pPr>
          </w:p>
        </w:tc>
      </w:tr>
      <w:tr w:rsidR="0018446D">
        <w:trPr>
          <w:cantSplit/>
          <w:trHeight w:val="827"/>
        </w:trPr>
        <w:tc>
          <w:tcPr>
            <w:tcW w:w="2602" w:type="dxa"/>
            <w:gridSpan w:val="3"/>
          </w:tcPr>
          <w:p w:rsidR="0018446D" w:rsidRDefault="00681A2F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Привитие ценностей: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8446D" w:rsidRDefault="0018446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8" w:type="dxa"/>
            <w:gridSpan w:val="6"/>
          </w:tcPr>
          <w:p w:rsidR="0018446D" w:rsidRDefault="00681A2F">
            <w:pPr>
              <w:widowControl w:val="0"/>
              <w:ind w:firstLineChars="50" w:firstLine="1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трудолюбие</w:t>
            </w:r>
          </w:p>
          <w:p w:rsidR="0018446D" w:rsidRDefault="00681A2F">
            <w:pPr>
              <w:widowControl w:val="0"/>
              <w:ind w:firstLineChars="50" w:firstLine="12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терпеливость</w:t>
            </w:r>
          </w:p>
        </w:tc>
      </w:tr>
      <w:tr w:rsidR="0018446D" w:rsidTr="007F6FD0">
        <w:trPr>
          <w:cantSplit/>
          <w:trHeight w:val="546"/>
        </w:trPr>
        <w:tc>
          <w:tcPr>
            <w:tcW w:w="2602" w:type="dxa"/>
            <w:gridSpan w:val="3"/>
          </w:tcPr>
          <w:p w:rsidR="0018446D" w:rsidRDefault="00681A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Языковая цель:</w:t>
            </w:r>
          </w:p>
          <w:p w:rsidR="0018446D" w:rsidRDefault="001844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8" w:type="dxa"/>
            <w:gridSpan w:val="6"/>
          </w:tcPr>
          <w:p w:rsidR="0018446D" w:rsidRDefault="007F6FD0" w:rsidP="007F6FD0">
            <w:pPr>
              <w:widowControl w:val="0"/>
              <w:spacing w:line="260" w:lineRule="exact"/>
              <w:ind w:firstLine="36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81A2F">
              <w:rPr>
                <w:rFonts w:ascii="Times New Roman" w:hAnsi="Times New Roman"/>
                <w:sz w:val="24"/>
                <w:szCs w:val="24"/>
              </w:rPr>
              <w:t>рудия</w:t>
            </w:r>
            <w:r w:rsidR="00681A2F">
              <w:rPr>
                <w:rFonts w:ascii="Times New Roman" w:hAnsi="Times New Roman"/>
                <w:sz w:val="24"/>
                <w:szCs w:val="24"/>
              </w:rPr>
              <w:t xml:space="preserve"> труда, о</w:t>
            </w:r>
            <w:r w:rsidR="00681A2F">
              <w:rPr>
                <w:rFonts w:ascii="Times New Roman" w:hAnsi="Times New Roman"/>
                <w:sz w:val="24"/>
                <w:szCs w:val="24"/>
              </w:rPr>
              <w:t>хота</w:t>
            </w:r>
            <w:r w:rsidR="00681A2F">
              <w:rPr>
                <w:rFonts w:ascii="Times New Roman" w:hAnsi="Times New Roman"/>
                <w:sz w:val="24"/>
                <w:szCs w:val="24"/>
              </w:rPr>
              <w:t xml:space="preserve">, собирательство, рыбная ловля, </w:t>
            </w:r>
            <w:r w:rsidR="00681A2F">
              <w:rPr>
                <w:rFonts w:ascii="Times New Roman" w:hAnsi="Times New Roman"/>
                <w:sz w:val="24"/>
                <w:szCs w:val="24"/>
              </w:rPr>
              <w:t>дубина, палк</w:t>
            </w:r>
            <w:proofErr w:type="gramStart"/>
            <w:r w:rsidR="00681A2F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="00681A2F">
              <w:rPr>
                <w:rFonts w:ascii="Times New Roman" w:hAnsi="Times New Roman"/>
                <w:sz w:val="24"/>
                <w:szCs w:val="24"/>
              </w:rPr>
              <w:t xml:space="preserve"> копалка, гарпун</w:t>
            </w:r>
          </w:p>
        </w:tc>
      </w:tr>
      <w:tr w:rsidR="0018446D">
        <w:trPr>
          <w:cantSplit/>
          <w:trHeight w:val="405"/>
        </w:trPr>
        <w:tc>
          <w:tcPr>
            <w:tcW w:w="2602" w:type="dxa"/>
            <w:gridSpan w:val="3"/>
          </w:tcPr>
          <w:p w:rsidR="0018446D" w:rsidRDefault="00681A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7888" w:type="dxa"/>
            <w:gridSpan w:val="6"/>
          </w:tcPr>
          <w:p w:rsidR="0018446D" w:rsidRDefault="00681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комбинированный</w:t>
            </w:r>
          </w:p>
        </w:tc>
      </w:tr>
      <w:tr w:rsidR="007F6FD0">
        <w:trPr>
          <w:cantSplit/>
          <w:trHeight w:val="405"/>
        </w:trPr>
        <w:tc>
          <w:tcPr>
            <w:tcW w:w="2602" w:type="dxa"/>
            <w:gridSpan w:val="3"/>
          </w:tcPr>
          <w:p w:rsidR="007F6FD0" w:rsidRDefault="007F6FD0" w:rsidP="00754A5B">
            <w:pPr>
              <w:ind w:left="33" w:hanging="33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Критерии оценивания</w:t>
            </w:r>
          </w:p>
        </w:tc>
        <w:tc>
          <w:tcPr>
            <w:tcW w:w="7888" w:type="dxa"/>
            <w:gridSpan w:val="6"/>
          </w:tcPr>
          <w:p w:rsidR="007F6FD0" w:rsidRDefault="007F6FD0" w:rsidP="00754A5B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-учащиеся определяют вид занятий древнего человека </w:t>
            </w:r>
          </w:p>
        </w:tc>
      </w:tr>
      <w:tr w:rsidR="007F6FD0">
        <w:trPr>
          <w:trHeight w:val="564"/>
        </w:trPr>
        <w:tc>
          <w:tcPr>
            <w:tcW w:w="10490" w:type="dxa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7F6FD0" w:rsidRDefault="007F6FD0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Ход урока</w:t>
            </w:r>
          </w:p>
        </w:tc>
      </w:tr>
      <w:tr w:rsidR="007F6FD0">
        <w:trPr>
          <w:trHeight w:val="392"/>
        </w:trPr>
        <w:tc>
          <w:tcPr>
            <w:tcW w:w="1843" w:type="dxa"/>
            <w:vMerge w:val="restart"/>
            <w:tcBorders>
              <w:top w:val="single" w:sz="8" w:space="0" w:color="2976A4"/>
            </w:tcBorders>
          </w:tcPr>
          <w:p w:rsidR="007F6FD0" w:rsidRDefault="007F6F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Запланированные этапы урока</w:t>
            </w:r>
          </w:p>
        </w:tc>
        <w:tc>
          <w:tcPr>
            <w:tcW w:w="7088" w:type="dxa"/>
            <w:gridSpan w:val="7"/>
            <w:tcBorders>
              <w:top w:val="single" w:sz="8" w:space="0" w:color="2976A4"/>
              <w:bottom w:val="single" w:sz="4" w:space="0" w:color="auto"/>
            </w:tcBorders>
          </w:tcPr>
          <w:p w:rsidR="007F6FD0" w:rsidRDefault="007F6F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на уроке </w:t>
            </w:r>
          </w:p>
          <w:p w:rsidR="007F6FD0" w:rsidRDefault="007F6F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2976A4"/>
            </w:tcBorders>
          </w:tcPr>
          <w:p w:rsidR="007F6FD0" w:rsidRDefault="007F6F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7F6FD0">
        <w:trPr>
          <w:trHeight w:val="419"/>
        </w:trPr>
        <w:tc>
          <w:tcPr>
            <w:tcW w:w="1843" w:type="dxa"/>
            <w:vMerge/>
          </w:tcPr>
          <w:p w:rsidR="007F6FD0" w:rsidRDefault="007F6F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49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F6FD0" w:rsidRDefault="007F6F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FD0" w:rsidRDefault="007F6F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1-2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ур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6FD0" w:rsidRDefault="007F6F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ур</w:t>
            </w:r>
            <w:proofErr w:type="spellEnd"/>
          </w:p>
        </w:tc>
        <w:tc>
          <w:tcPr>
            <w:tcW w:w="1559" w:type="dxa"/>
            <w:vMerge/>
          </w:tcPr>
          <w:p w:rsidR="007F6FD0" w:rsidRDefault="007F6F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</w:tr>
      <w:tr w:rsidR="007F6FD0">
        <w:trPr>
          <w:trHeight w:val="2224"/>
        </w:trPr>
        <w:tc>
          <w:tcPr>
            <w:tcW w:w="1843" w:type="dxa"/>
          </w:tcPr>
          <w:p w:rsidR="007F6FD0" w:rsidRDefault="007F6FD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Начало урока</w:t>
            </w:r>
          </w:p>
          <w:p w:rsidR="007F6FD0" w:rsidRDefault="007F6FD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3493" w:type="dxa"/>
            <w:gridSpan w:val="4"/>
            <w:tcBorders>
              <w:right w:val="single" w:sz="4" w:space="0" w:color="auto"/>
            </w:tcBorders>
          </w:tcPr>
          <w:p w:rsidR="007F6FD0" w:rsidRDefault="007F6FD0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Организационный момент. Психологический настрой          </w:t>
            </w:r>
          </w:p>
          <w:p w:rsidR="007F6FD0" w:rsidRPr="007F6FD0" w:rsidRDefault="007F6F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Актуализация</w:t>
            </w:r>
          </w:p>
          <w:p w:rsidR="007F6FD0" w:rsidRPr="007F6FD0" w:rsidRDefault="007F6FD0" w:rsidP="007F6FD0">
            <w:pPr>
              <w:pStyle w:val="a6"/>
              <w:numPr>
                <w:ilvl w:val="0"/>
                <w:numId w:val="2"/>
              </w:numPr>
              <w:rPr>
                <w:b/>
              </w:rPr>
            </w:pPr>
            <w:r w:rsidRPr="007F6FD0">
              <w:t>Прием   «Здесь и сейчас</w:t>
            </w:r>
            <w:r w:rsidRPr="007F6FD0">
              <w:rPr>
                <w:b/>
              </w:rPr>
              <w:t>»</w:t>
            </w:r>
          </w:p>
          <w:p w:rsidR="007F6FD0" w:rsidRPr="007F6FD0" w:rsidRDefault="007F6F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6F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7F6F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какой урок вы пришли?</w:t>
            </w:r>
          </w:p>
          <w:p w:rsidR="007F6FD0" w:rsidRPr="007F6FD0" w:rsidRDefault="007F6F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6F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Что мы изучаем на уроках истории? </w:t>
            </w:r>
          </w:p>
          <w:p w:rsidR="007F6FD0" w:rsidRPr="007F6FD0" w:rsidRDefault="007F6F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6F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Какой сегодня </w:t>
            </w:r>
            <w:proofErr w:type="spellStart"/>
            <w:r w:rsidRPr="007F6F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</w:t>
            </w:r>
            <w:proofErr w:type="gramStart"/>
            <w:r w:rsidRPr="007F6F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,м</w:t>
            </w:r>
            <w:proofErr w:type="gramEnd"/>
            <w:r w:rsidRPr="007F6F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есяц</w:t>
            </w:r>
            <w:proofErr w:type="spellEnd"/>
            <w:r w:rsidRPr="007F6F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год, век?</w:t>
            </w:r>
          </w:p>
          <w:p w:rsidR="007F6FD0" w:rsidRPr="007F6FD0" w:rsidRDefault="007F6FD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F6F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F6FD0" w:rsidRDefault="007F6FD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Артикуляционная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7F6FD0" w:rsidRDefault="007F6FD0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3595" w:type="dxa"/>
            <w:gridSpan w:val="3"/>
            <w:tcBorders>
              <w:left w:val="single" w:sz="4" w:space="0" w:color="auto"/>
            </w:tcBorders>
          </w:tcPr>
          <w:p w:rsidR="007F6FD0" w:rsidRPr="007F6FD0" w:rsidRDefault="007F6F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«Пожелания друг - другу»</w:t>
            </w:r>
          </w:p>
          <w:p w:rsidR="007F6FD0" w:rsidRPr="007F6FD0" w:rsidRDefault="007F6F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6FD0" w:rsidRPr="007F6FD0" w:rsidRDefault="007F6F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6FD0" w:rsidRPr="007F6FD0" w:rsidRDefault="007F6F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6FD0" w:rsidRPr="007F6FD0" w:rsidRDefault="007F6F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 учителя « по цепочке»</w:t>
            </w:r>
          </w:p>
          <w:p w:rsidR="007F6FD0" w:rsidRPr="007F6FD0" w:rsidRDefault="007F6F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6FD0" w:rsidRPr="007F6FD0" w:rsidRDefault="007F6F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6FD0" w:rsidRPr="007F6FD0" w:rsidRDefault="007F6F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6FD0" w:rsidRPr="007F6FD0" w:rsidRDefault="007F6F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6FD0" w:rsidRPr="007F6FD0" w:rsidRDefault="007F6F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6FD0" w:rsidRPr="007F6FD0" w:rsidRDefault="007F6F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6FD0" w:rsidRPr="007F6FD0" w:rsidRDefault="007F6FD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F6F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Послоговое</w:t>
            </w:r>
            <w:proofErr w:type="spellEnd"/>
            <w:r w:rsidRPr="007F6F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хоровое проговаривание ранее изученных исторических терминов: первобытный человек, первобытные люди, первобытный строй, племя, род, пещера</w:t>
            </w:r>
          </w:p>
        </w:tc>
        <w:tc>
          <w:tcPr>
            <w:tcW w:w="1559" w:type="dxa"/>
          </w:tcPr>
          <w:p w:rsidR="007F6FD0" w:rsidRDefault="007F6FD0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  <w:t xml:space="preserve"> </w:t>
            </w: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  <w:t xml:space="preserve">Словарные слова на </w:t>
            </w:r>
            <w:proofErr w:type="spellStart"/>
            <w:r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  <w:t>метакартах</w:t>
            </w:r>
            <w:proofErr w:type="spellEnd"/>
          </w:p>
        </w:tc>
      </w:tr>
      <w:tr w:rsidR="007F6FD0">
        <w:trPr>
          <w:trHeight w:val="5155"/>
        </w:trPr>
        <w:tc>
          <w:tcPr>
            <w:tcW w:w="1843" w:type="dxa"/>
          </w:tcPr>
          <w:p w:rsidR="007F6FD0" w:rsidRDefault="007F6FD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br w:type="page"/>
              <w:t>Середина урока</w:t>
            </w:r>
          </w:p>
          <w:p w:rsidR="007F6FD0" w:rsidRDefault="007F6FD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493" w:type="dxa"/>
            <w:gridSpan w:val="4"/>
            <w:tcBorders>
              <w:right w:val="single" w:sz="4" w:space="0" w:color="auto"/>
            </w:tcBorders>
          </w:tcPr>
          <w:p w:rsidR="007F6FD0" w:rsidRDefault="007F6FD0">
            <w:pPr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eastAsia="ru-RU"/>
              </w:rPr>
              <w:lastRenderedPageBreak/>
              <w:t>Целеполагание</w:t>
            </w:r>
            <w:r>
              <w:rPr>
                <w:rFonts w:ascii="Times New Roman" w:eastAsia="Times New Roman" w:hAnsi="Times New Roman"/>
                <w:b/>
                <w:spacing w:val="-15"/>
                <w:sz w:val="24"/>
                <w:szCs w:val="24"/>
                <w:lang w:val="en-US" w:eastAsia="ru-RU"/>
              </w:rPr>
              <w:t xml:space="preserve"> </w:t>
            </w: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Прием</w:t>
            </w: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Рассуждаем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 xml:space="preserve"> </w:t>
            </w:r>
            <w:r w:rsidR="00C20C2A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вместе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»</w:t>
            </w:r>
          </w:p>
          <w:p w:rsidR="007F6FD0" w:rsidRDefault="007F6FD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Посмотрите на иллюстрацию</w:t>
            </w: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 </w:t>
            </w:r>
          </w:p>
          <w:p w:rsidR="007F6FD0" w:rsidRDefault="007F6FD0" w:rsidP="007F6FD0">
            <w:pPr>
              <w:ind w:firstLineChars="100" w:firstLine="225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Кто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изображен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? </w:t>
            </w:r>
          </w:p>
          <w:p w:rsidR="007F6FD0" w:rsidRDefault="007F6FD0" w:rsidP="007F6FD0">
            <w:pPr>
              <w:ind w:firstLineChars="100" w:firstLine="225"/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 Чем</w:t>
            </w: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занимаются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первобытные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люди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 xml:space="preserve">? </w:t>
            </w:r>
          </w:p>
          <w:p w:rsidR="007F6FD0" w:rsidRPr="007F6FD0" w:rsidRDefault="007F6FD0" w:rsidP="007F6FD0">
            <w:pPr>
              <w:ind w:firstLineChars="100" w:firstLine="225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Покажите женщин, чем они занимаются? Покажите мужчин, чем они занимаются?</w:t>
            </w: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color w:val="FF0000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Как</w:t>
            </w:r>
            <w:r w:rsidRP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 вы думаете, о чем мы будем говорить на сегодняшнем уроке? Какой будет наша тема? </w:t>
            </w: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Какие цели можем поставить на урок?    (Изучать</w:t>
            </w:r>
            <w:r w:rsidRP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 занятия древнего человека</w:t>
            </w:r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),</w:t>
            </w:r>
            <w:r>
              <w:rPr>
                <w:rFonts w:ascii="Times New Roman" w:eastAsia="Times New Roman" w:hAnsi="Times New Roman"/>
                <w:color w:val="FF0000"/>
                <w:spacing w:val="-15"/>
                <w:sz w:val="24"/>
                <w:szCs w:val="24"/>
                <w:lang w:eastAsia="ru-RU"/>
              </w:rPr>
              <w:t xml:space="preserve"> объявляются критерии, механизм обратной связи</w:t>
            </w: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 xml:space="preserve">Повторение ранее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GB"/>
              </w:rPr>
              <w:t>изученного</w:t>
            </w:r>
            <w:proofErr w:type="gramEnd"/>
          </w:p>
          <w:p w:rsidR="007F6FD0" w:rsidRPr="007F6FD0" w:rsidRDefault="007F6FD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</w:t>
            </w:r>
            <w:r w:rsidRPr="007F6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«Найди лишнее» и объяснить почему: деревья с воздушными корнями, мамонт, пещерный </w:t>
            </w:r>
            <w:r w:rsidRPr="007F6F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медведь, саблезубый тигр, парковая зона.</w:t>
            </w:r>
          </w:p>
          <w:p w:rsidR="007F6FD0" w:rsidRDefault="007F6FD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Индивидуальные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задания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карточках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</w:p>
          <w:p w:rsidR="007F6FD0" w:rsidRDefault="007F6FD0">
            <w:pPr>
              <w:rPr>
                <w:rFonts w:ascii="Times New Roman" w:eastAsia="Times New Roman" w:hAnsi="Times New Roman"/>
                <w:b/>
                <w:bCs/>
                <w:spacing w:val="-1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5"/>
                <w:sz w:val="24"/>
                <w:szCs w:val="24"/>
                <w:lang w:eastAsia="ru-RU"/>
              </w:rPr>
              <w:t>Подведение</w:t>
            </w:r>
            <w:r>
              <w:rPr>
                <w:rFonts w:ascii="Times New Roman" w:eastAsia="Times New Roman" w:hAnsi="Times New Roman"/>
                <w:b/>
                <w:bCs/>
                <w:spacing w:val="-15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15"/>
                <w:sz w:val="24"/>
                <w:szCs w:val="24"/>
                <w:lang w:val="en-US" w:eastAsia="ru-RU"/>
              </w:rPr>
              <w:t>итогов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15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pacing w:val="-15"/>
                <w:sz w:val="24"/>
                <w:szCs w:val="24"/>
                <w:lang w:val="en-US" w:eastAsia="ru-RU"/>
              </w:rPr>
              <w:t>этапа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pacing w:val="-15"/>
                <w:sz w:val="24"/>
                <w:szCs w:val="24"/>
                <w:lang w:val="en-US" w:eastAsia="ru-RU"/>
              </w:rPr>
              <w:t xml:space="preserve">. </w:t>
            </w:r>
          </w:p>
          <w:p w:rsidR="007F6FD0" w:rsidRDefault="007F6FD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Прием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нет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»</w:t>
            </w:r>
          </w:p>
          <w:p w:rsidR="007F6FD0" w:rsidRP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 - Верно ли, что  в древности на территории Казахстана </w:t>
            </w:r>
            <w:proofErr w:type="gramStart"/>
            <w:r w:rsidRP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была теплая погода и шли</w:t>
            </w:r>
            <w:proofErr w:type="gramEnd"/>
            <w:r w:rsidRP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 дожди? Что древний человек не умел говорить, а </w:t>
            </w:r>
            <w:proofErr w:type="spellStart"/>
            <w:r w:rsidRP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тоько</w:t>
            </w:r>
            <w:proofErr w:type="spellEnd"/>
            <w:r w:rsidRP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 xml:space="preserve"> произносил звуки?</w:t>
            </w:r>
          </w:p>
          <w:p w:rsidR="007F6FD0" w:rsidRP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- Верно ли, что было много растений и животных? что водились жирафы и крокодилы? Мамонты и пещерные медведи?</w:t>
            </w:r>
          </w:p>
          <w:p w:rsidR="007F6FD0" w:rsidRP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- Верно ли, что сто тысяч лет назад наступило  похолодание?  Вымерли многие животные?</w:t>
            </w:r>
          </w:p>
          <w:p w:rsidR="007F6FD0" w:rsidRP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Верно ли, что после похолодания жизнь человека изменилась?</w:t>
            </w:r>
          </w:p>
          <w:p w:rsidR="007F6FD0" w:rsidRDefault="007F6FD0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Выход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новую</w:t>
            </w:r>
            <w:proofErr w:type="spellEnd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  <w:t>тему</w:t>
            </w:r>
            <w:proofErr w:type="spellEnd"/>
          </w:p>
          <w:p w:rsid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val="en-US" w:eastAsia="ru-RU"/>
              </w:rPr>
            </w:pPr>
          </w:p>
          <w:p w:rsidR="007F6FD0" w:rsidRPr="007F6FD0" w:rsidRDefault="007F6FD0">
            <w:pPr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5"/>
                <w:sz w:val="24"/>
                <w:szCs w:val="24"/>
                <w:lang w:eastAsia="ru-RU"/>
              </w:rPr>
              <w:t>Проблемный</w:t>
            </w:r>
            <w:r w:rsidRPr="007F6FD0">
              <w:rPr>
                <w:rFonts w:ascii="Times New Roman" w:eastAsia="Times New Roman" w:hAnsi="Times New Roman"/>
                <w:b/>
                <w:bCs/>
                <w:spacing w:val="-15"/>
                <w:sz w:val="24"/>
                <w:szCs w:val="24"/>
                <w:lang w:eastAsia="ru-RU"/>
              </w:rPr>
              <w:t xml:space="preserve"> вопрос: </w:t>
            </w:r>
            <w:r w:rsidRPr="007F6FD0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Как изменилась жизнь древнего человека? Какие  занятия появились?</w:t>
            </w:r>
          </w:p>
          <w:p w:rsidR="007F6FD0" w:rsidRPr="007F6FD0" w:rsidRDefault="007F6FD0" w:rsidP="007F6FD0">
            <w:pPr>
              <w:ind w:firstLineChars="150" w:firstLine="339"/>
              <w:rPr>
                <w:rFonts w:ascii="Times New Roman" w:eastAsia="Times New Roman" w:hAnsi="Times New Roman"/>
                <w:b/>
                <w:bCs/>
                <w:spacing w:val="-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5"/>
                <w:sz w:val="24"/>
                <w:szCs w:val="24"/>
                <w:lang w:eastAsia="ru-RU"/>
              </w:rPr>
              <w:t>Изучение</w:t>
            </w:r>
            <w:r w:rsidRPr="007F6FD0">
              <w:rPr>
                <w:rFonts w:ascii="Times New Roman" w:eastAsia="Times New Roman" w:hAnsi="Times New Roman"/>
                <w:b/>
                <w:bCs/>
                <w:spacing w:val="-15"/>
                <w:sz w:val="24"/>
                <w:szCs w:val="24"/>
                <w:lang w:eastAsia="ru-RU"/>
              </w:rPr>
              <w:t xml:space="preserve">  новой  темы</w:t>
            </w:r>
          </w:p>
          <w:p w:rsidR="007F6FD0" w:rsidRDefault="007F6FD0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sz w:val="24"/>
                <w:lang w:eastAsia="en-GB"/>
              </w:rPr>
              <w:t>Чтение текста учебника по цепочке вслух</w:t>
            </w:r>
          </w:p>
          <w:p w:rsidR="007F6FD0" w:rsidRDefault="007F6FD0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sz w:val="24"/>
                <w:lang w:eastAsia="en-GB"/>
              </w:rPr>
              <w:t>Чтение текста самостоятельно «про себя».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b/>
                <w:bCs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lang w:eastAsia="en-GB"/>
              </w:rPr>
              <w:t>Проверка уровня усвоения и осознания новой темы</w:t>
            </w:r>
          </w:p>
          <w:p w:rsidR="007F6FD0" w:rsidRDefault="007F6FD0" w:rsidP="00C20C2A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>
              <w:rPr>
                <w:rFonts w:eastAsia="Times New Roman" w:cs="Arial"/>
                <w:lang w:val="ru-RU" w:eastAsia="en-GB"/>
              </w:rPr>
              <w:t xml:space="preserve">Отгадай занятие и </w:t>
            </w:r>
            <w:r>
              <w:rPr>
                <w:rFonts w:eastAsia="Times New Roman" w:cs="Arial"/>
                <w:lang w:val="ru-RU" w:eastAsia="en-GB"/>
              </w:rPr>
              <w:lastRenderedPageBreak/>
              <w:t>покажи его.</w:t>
            </w:r>
          </w:p>
          <w:p w:rsidR="007F6FD0" w:rsidRPr="007F6FD0" w:rsidRDefault="007F6FD0">
            <w:pPr>
              <w:pStyle w:val="a5"/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7F6FD0">
              <w:rPr>
                <w:sz w:val="22"/>
                <w:szCs w:val="22"/>
                <w:shd w:val="clear" w:color="auto" w:fill="FFFFFF"/>
                <w:lang w:val="ru-RU"/>
              </w:rPr>
              <w:t xml:space="preserve">1) Всё  время они тратят на поиски 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Pr="007F6FD0">
              <w:rPr>
                <w:sz w:val="22"/>
                <w:szCs w:val="22"/>
                <w:shd w:val="clear" w:color="auto" w:fill="FFFFFF"/>
                <w:lang w:val="ru-RU"/>
              </w:rPr>
              <w:t>пищи. Питаются фруктами, ягодами, корнями и клубнями, которые откапывают острыми палочками. С удовольствием едят и ящериц, и лягушек, и гусениц, и личинки жуков.</w:t>
            </w:r>
          </w:p>
          <w:p w:rsidR="007F6FD0" w:rsidRPr="007F6FD0" w:rsidRDefault="007F6FD0">
            <w:pPr>
              <w:pStyle w:val="a5"/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7F6FD0">
              <w:rPr>
                <w:sz w:val="22"/>
                <w:szCs w:val="22"/>
                <w:shd w:val="clear" w:color="auto" w:fill="FFFFFF"/>
                <w:lang w:val="ru-RU"/>
              </w:rPr>
              <w:t xml:space="preserve">2) Быстро нагнувшись и схватив камень, он бросил его в воду </w:t>
            </w:r>
            <w:proofErr w:type="gramStart"/>
            <w:r w:rsidRPr="007F6FD0">
              <w:rPr>
                <w:sz w:val="22"/>
                <w:szCs w:val="22"/>
                <w:shd w:val="clear" w:color="auto" w:fill="FFFFFF"/>
                <w:lang w:val="ru-RU"/>
              </w:rPr>
              <w:t>с</w:t>
            </w:r>
            <w:proofErr w:type="gramEnd"/>
            <w:r w:rsidRPr="007F6FD0">
              <w:rPr>
                <w:sz w:val="22"/>
                <w:szCs w:val="22"/>
                <w:shd w:val="clear" w:color="auto" w:fill="FFFFFF"/>
                <w:lang w:val="ru-RU"/>
              </w:rPr>
              <w:t xml:space="preserve"> значительной силой, потом, подойдя к тому месту, куда был брошен камень, он, стоя на одной ноге, поднял убитую камнем рыбку.</w:t>
            </w:r>
          </w:p>
          <w:p w:rsidR="007F6FD0" w:rsidRDefault="007F6FD0">
            <w:pPr>
              <w:pStyle w:val="a5"/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7F6FD0">
              <w:rPr>
                <w:sz w:val="22"/>
                <w:szCs w:val="22"/>
                <w:shd w:val="clear" w:color="auto" w:fill="FFFFFF"/>
                <w:lang w:val="ru-RU"/>
              </w:rPr>
              <w:t>3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  <w:t>)</w:t>
            </w:r>
            <w:r w:rsidRPr="007F6FD0">
              <w:rPr>
                <w:sz w:val="22"/>
                <w:szCs w:val="22"/>
                <w:shd w:val="clear" w:color="auto" w:fill="FFFFFF"/>
                <w:lang w:val="ru-RU"/>
              </w:rPr>
              <w:t>.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  <w:t xml:space="preserve"> Долго старик наблюдал за плавающей в реке рыбой и вдруг как ударил ее гарпуном и резко поднял его вверх. На острие  гарпуна извивалась огромная рыба.</w:t>
            </w:r>
          </w:p>
          <w:p w:rsidR="007F6FD0" w:rsidRPr="007F6FD0" w:rsidRDefault="007F6FD0">
            <w:pPr>
              <w:pStyle w:val="a5"/>
              <w:shd w:val="clear" w:color="auto" w:fill="FFFFFF"/>
              <w:spacing w:beforeAutospacing="0" w:afterAutospacing="0"/>
              <w:rPr>
                <w:lang w:val="ru-RU"/>
              </w:rPr>
            </w:pPr>
          </w:p>
          <w:p w:rsidR="007F6FD0" w:rsidRDefault="007F6FD0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Arial"/>
                <w:b/>
                <w:bCs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lang w:eastAsia="en-GB"/>
              </w:rPr>
              <w:t>Итоги этапа: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sz w:val="24"/>
                <w:lang w:eastAsia="en-GB"/>
              </w:rPr>
              <w:t>- С какими занятиями древнего человека мы познакомились?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sz w:val="24"/>
                <w:lang w:eastAsia="en-GB"/>
              </w:rPr>
              <w:t>-  Под каким номером на иллюстрации изображены занятия: охота, собирательство, рыбная ловля?</w:t>
            </w:r>
          </w:p>
          <w:p w:rsidR="007F6FD0" w:rsidRDefault="007F6FD0">
            <w:pPr>
              <w:numPr>
                <w:ilvl w:val="0"/>
                <w:numId w:val="1"/>
              </w:num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lang w:eastAsia="en-GB"/>
              </w:rPr>
              <w:t>ФО</w:t>
            </w: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Работа с иллюстрацией.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Рассматривание, уточнение деталей по наводящим вопросам.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Определение темы и цели урока.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 xml:space="preserve">Коллективное обсуждение 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Вставить пропущенные слова в тексте: На территории Древнего Казахстана п</w:t>
            </w:r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огода была теп</w:t>
            </w:r>
            <w:proofErr w:type="gramStart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......</w:t>
            </w:r>
            <w:proofErr w:type="gramEnd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й. Часто шли до</w:t>
            </w:r>
            <w:proofErr w:type="gramStart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.......</w:t>
            </w:r>
            <w:proofErr w:type="spellStart"/>
            <w:proofErr w:type="gramEnd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ди</w:t>
            </w:r>
            <w:proofErr w:type="spellEnd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. Было много   рас......</w:t>
            </w:r>
            <w:proofErr w:type="spellStart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ний</w:t>
            </w:r>
            <w:proofErr w:type="spellEnd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 xml:space="preserve"> и   </w:t>
            </w:r>
            <w:proofErr w:type="gramStart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жив.......</w:t>
            </w:r>
            <w:proofErr w:type="spellStart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ых</w:t>
            </w:r>
            <w:proofErr w:type="spellEnd"/>
            <w:proofErr w:type="gramEnd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 xml:space="preserve"> ( мам......ты, </w:t>
            </w:r>
            <w:proofErr w:type="spellStart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лош</w:t>
            </w:r>
            <w:proofErr w:type="spellEnd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......</w:t>
            </w:r>
            <w:proofErr w:type="spellStart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ди</w:t>
            </w:r>
            <w:proofErr w:type="spellEnd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, к.....</w:t>
            </w:r>
            <w:proofErr w:type="spellStart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зы</w:t>
            </w:r>
            <w:proofErr w:type="spellEnd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, верб.......</w:t>
            </w:r>
            <w:proofErr w:type="spellStart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ды</w:t>
            </w:r>
            <w:proofErr w:type="spellEnd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, анти....</w:t>
            </w:r>
            <w:proofErr w:type="spellStart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пы</w:t>
            </w:r>
            <w:proofErr w:type="spellEnd"/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). Первые люди в Казахстане 5....-7.... тысяч лет тому назад.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  <w:t>Дискриптор</w:t>
            </w:r>
            <w:proofErr w:type="spellEnd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  <w:t>: правильно определяет соответствие.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Коллективное обсуждение, ответы на вопросы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  <w:t>Дискриптор</w:t>
            </w:r>
            <w:proofErr w:type="spellEnd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  <w:t xml:space="preserve">: правильно отвечает на </w:t>
            </w:r>
            <w:proofErr w:type="spellStart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  <w:t>вопрсы</w:t>
            </w:r>
            <w:proofErr w:type="spellEnd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  <w:t>.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955B53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  <w:t>Запись темы урока в тетрадь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 xml:space="preserve">Работа с учебником 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  <w:lang w:eastAsia="en-GB"/>
              </w:rPr>
              <w:t xml:space="preserve">Выполняют динамические </w:t>
            </w:r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  <w:lang w:eastAsia="en-GB"/>
              </w:rPr>
              <w:lastRenderedPageBreak/>
              <w:t>движения, отгадывают занятие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  <w:proofErr w:type="spellStart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>Дискриптор</w:t>
            </w:r>
            <w:proofErr w:type="spellEnd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 xml:space="preserve">: изображает занятие в </w:t>
            </w:r>
            <w:proofErr w:type="spellStart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>соответсвии</w:t>
            </w:r>
            <w:proofErr w:type="spellEnd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 xml:space="preserve"> с описанием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>Отвечают устно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</w:tcBorders>
          </w:tcPr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sz w:val="24"/>
                <w:lang w:eastAsia="en-GB"/>
              </w:rPr>
              <w:t>Запись в тетрадь вслед за учителем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en-GB"/>
              </w:rPr>
              <w:t>Показать на иллюстрации древнего  человека и современного человека. По наводящим вопросам найти отличия.</w:t>
            </w:r>
            <w:r>
              <w:rPr>
                <w:rFonts w:ascii="Times New Roman" w:eastAsia="Times New Roman" w:hAnsi="Times New Roman" w:cs="Arial"/>
                <w:sz w:val="24"/>
                <w:lang w:eastAsia="en-GB"/>
              </w:rPr>
              <w:t xml:space="preserve"> 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  <w:t>Дискриптор</w:t>
            </w:r>
            <w:proofErr w:type="spellEnd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  <w:t>: правильно определяет соответствие.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</w:rPr>
              <w:t>Коллективное обсуждение, ответы на вопросы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Times New Roman" w:hAnsi="Times New Roman" w:cs="Arial"/>
                <w:sz w:val="24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  <w:t>Дискриптор</w:t>
            </w:r>
            <w:proofErr w:type="spellEnd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  <w:t>: правильно отвечает на вопросы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955B53" w:rsidRDefault="00955B53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955B53" w:rsidRDefault="00955B53" w:rsidP="00955B53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  <w:t>Запись темы урока в тетрадь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  <w:t>Слушают текст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>В</w:t>
            </w:r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  <w:lang w:eastAsia="en-GB"/>
              </w:rPr>
              <w:t xml:space="preserve">ыполняют </w:t>
            </w:r>
            <w:r>
              <w:rPr>
                <w:rFonts w:ascii="Times New Roman" w:eastAsia="sans-serif" w:hAnsi="Times New Roman"/>
                <w:color w:val="383838"/>
                <w:sz w:val="20"/>
                <w:szCs w:val="20"/>
                <w:shd w:val="clear" w:color="auto" w:fill="FFFFFF"/>
                <w:lang w:eastAsia="en-GB"/>
              </w:rPr>
              <w:lastRenderedPageBreak/>
              <w:t>динамические движения, отгадывают занятие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  <w:proofErr w:type="spellStart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>Дискриптор</w:t>
            </w:r>
            <w:proofErr w:type="spellEnd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 xml:space="preserve">: изображает занятие в </w:t>
            </w:r>
            <w:proofErr w:type="spellStart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>соответсвии</w:t>
            </w:r>
            <w:proofErr w:type="spellEnd"/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 xml:space="preserve"> с описанием</w:t>
            </w: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 w:rsidP="00955B53">
            <w:pPr>
              <w:contextualSpacing/>
              <w:jc w:val="left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>Отвечают</w:t>
            </w:r>
            <w:r w:rsidR="00955B53"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 xml:space="preserve"> устно </w:t>
            </w:r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>по опоре</w:t>
            </w:r>
          </w:p>
        </w:tc>
        <w:tc>
          <w:tcPr>
            <w:tcW w:w="1559" w:type="dxa"/>
          </w:tcPr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презентация</w:t>
            </w: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Индивидуальные задания на карточках</w:t>
            </w: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Вывешиваются последовате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lastRenderedPageBreak/>
              <w:t>льно иллюстрации (№№1-3)</w:t>
            </w:r>
          </w:p>
        </w:tc>
      </w:tr>
      <w:tr w:rsidR="007F6FD0">
        <w:trPr>
          <w:trHeight w:val="547"/>
        </w:trPr>
        <w:tc>
          <w:tcPr>
            <w:tcW w:w="1843" w:type="dxa"/>
            <w:tcBorders>
              <w:bottom w:val="single" w:sz="8" w:space="0" w:color="2976A4"/>
            </w:tcBorders>
          </w:tcPr>
          <w:p w:rsidR="007F6FD0" w:rsidRDefault="007F6F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lastRenderedPageBreak/>
              <w:t>Конец урока</w:t>
            </w:r>
          </w:p>
          <w:p w:rsidR="007F6FD0" w:rsidRDefault="007F6FD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4 мин</w:t>
            </w: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493" w:type="dxa"/>
            <w:gridSpan w:val="4"/>
            <w:tcBorders>
              <w:bottom w:val="single" w:sz="8" w:space="0" w:color="2976A4"/>
              <w:right w:val="single" w:sz="4" w:space="0" w:color="auto"/>
            </w:tcBorders>
          </w:tcPr>
          <w:p w:rsidR="007F6FD0" w:rsidRDefault="007F6FD0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Рефлексия </w:t>
            </w: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- Назовите цели, которые мы ставили вначале урока </w:t>
            </w: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-Смогли мы их достичь? Почему?</w:t>
            </w: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-Какая работа вам понравилась больше всего?</w:t>
            </w: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А что было трудно выполнять? </w:t>
            </w:r>
          </w:p>
          <w:p w:rsidR="007F6FD0" w:rsidRDefault="007F6FD0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Домашнее задание</w:t>
            </w:r>
            <w:r w:rsidR="00955B53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(инструктаж</w:t>
            </w:r>
            <w:bookmarkStart w:id="1" w:name="_GoBack"/>
            <w:bookmarkEnd w:id="1"/>
            <w:r w:rsidR="00955B53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3595" w:type="dxa"/>
            <w:gridSpan w:val="3"/>
            <w:tcBorders>
              <w:left w:val="single" w:sz="4" w:space="0" w:color="auto"/>
              <w:bottom w:val="single" w:sz="8" w:space="0" w:color="2976A4"/>
            </w:tcBorders>
          </w:tcPr>
          <w:p w:rsidR="007F6FD0" w:rsidRDefault="007F6FD0">
            <w:pPr>
              <w:contextualSpacing/>
              <w:jc w:val="center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>Отвечают устно</w:t>
            </w:r>
          </w:p>
          <w:p w:rsidR="007F6FD0" w:rsidRDefault="007F6FD0">
            <w:pPr>
              <w:contextualSpacing/>
              <w:jc w:val="center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center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center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center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center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center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center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center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center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</w:p>
          <w:p w:rsidR="007F6FD0" w:rsidRDefault="007F6FD0">
            <w:pPr>
              <w:contextualSpacing/>
              <w:jc w:val="center"/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Times New Roman" w:eastAsia="sans-serif" w:hAnsi="Times New Roman"/>
                <w:b/>
                <w:bCs/>
                <w:color w:val="383838"/>
                <w:sz w:val="20"/>
                <w:szCs w:val="20"/>
                <w:shd w:val="clear" w:color="auto" w:fill="FFFFFF"/>
                <w:lang w:eastAsia="en-GB"/>
              </w:rPr>
              <w:t>Записывают в дневник</w:t>
            </w:r>
          </w:p>
          <w:p w:rsidR="007F6FD0" w:rsidRDefault="007F6F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bottom w:val="single" w:sz="8" w:space="0" w:color="2976A4"/>
            </w:tcBorders>
          </w:tcPr>
          <w:p w:rsidR="007F6FD0" w:rsidRDefault="007F6FD0">
            <w:pPr>
              <w:jc w:val="left"/>
              <w:rPr>
                <w:rFonts w:ascii="Times New Roman" w:eastAsia="Times New Roman" w:hAnsi="Times New Roman"/>
                <w:color w:val="2976A4"/>
                <w:sz w:val="24"/>
                <w:szCs w:val="24"/>
                <w:lang w:eastAsia="en-GB"/>
              </w:rPr>
            </w:pPr>
          </w:p>
        </w:tc>
      </w:tr>
    </w:tbl>
    <w:p w:rsidR="0018446D" w:rsidRDefault="0018446D">
      <w:pPr>
        <w:jc w:val="left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18446D" w:rsidRDefault="0018446D">
      <w:pPr>
        <w:jc w:val="left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18446D" w:rsidRDefault="0018446D">
      <w:pPr>
        <w:shd w:val="clear" w:color="auto" w:fill="FFFFFF"/>
        <w:jc w:val="left"/>
        <w:outlineLvl w:val="3"/>
        <w:rPr>
          <w:rFonts w:ascii="Arial" w:eastAsia="Times New Roman" w:hAnsi="Arial" w:cs="Arial"/>
          <w:b/>
          <w:bCs/>
          <w:color w:val="663399"/>
          <w:sz w:val="24"/>
          <w:szCs w:val="24"/>
          <w:lang w:eastAsia="ru-RU"/>
        </w:rPr>
      </w:pPr>
    </w:p>
    <w:p w:rsidR="0018446D" w:rsidRDefault="0018446D">
      <w:pPr>
        <w:jc w:val="left"/>
        <w:rPr>
          <w:rFonts w:ascii="Arial" w:eastAsia="Times New Roman" w:hAnsi="Arial" w:cs="Arial"/>
          <w:lang w:eastAsia="en-GB"/>
        </w:rPr>
      </w:pPr>
    </w:p>
    <w:p w:rsidR="0018446D" w:rsidRDefault="0018446D">
      <w:pPr>
        <w:jc w:val="left"/>
        <w:rPr>
          <w:rFonts w:ascii="Arial" w:eastAsia="Times New Roman" w:hAnsi="Arial" w:cs="Arial"/>
          <w:lang w:eastAsia="en-GB"/>
        </w:rPr>
      </w:pPr>
    </w:p>
    <w:p w:rsidR="0018446D" w:rsidRDefault="0018446D">
      <w:pPr>
        <w:jc w:val="left"/>
        <w:rPr>
          <w:rFonts w:ascii="Arial" w:eastAsia="Times New Roman" w:hAnsi="Arial" w:cs="Arial"/>
          <w:lang w:eastAsia="en-GB"/>
        </w:rPr>
      </w:pPr>
    </w:p>
    <w:p w:rsidR="0018446D" w:rsidRDefault="0018446D">
      <w:pPr>
        <w:jc w:val="left"/>
        <w:rPr>
          <w:rFonts w:ascii="Arial" w:eastAsia="Times New Roman" w:hAnsi="Arial" w:cs="Arial"/>
          <w:lang w:eastAsia="en-GB"/>
        </w:rPr>
      </w:pPr>
    </w:p>
    <w:p w:rsidR="0018446D" w:rsidRDefault="0018446D">
      <w:pPr>
        <w:jc w:val="left"/>
        <w:rPr>
          <w:rFonts w:ascii="Arial" w:eastAsia="Times New Roman" w:hAnsi="Arial" w:cs="Arial"/>
          <w:lang w:eastAsia="en-GB"/>
        </w:rPr>
      </w:pPr>
    </w:p>
    <w:p w:rsidR="0018446D" w:rsidRDefault="0018446D">
      <w:pPr>
        <w:jc w:val="left"/>
        <w:rPr>
          <w:rFonts w:ascii="Arial" w:eastAsia="Times New Roman" w:hAnsi="Arial" w:cs="Arial"/>
          <w:lang w:eastAsia="en-GB"/>
        </w:rPr>
      </w:pPr>
    </w:p>
    <w:p w:rsidR="0018446D" w:rsidRDefault="0018446D">
      <w:pPr>
        <w:jc w:val="left"/>
        <w:rPr>
          <w:rFonts w:ascii="Arial" w:eastAsia="Times New Roman" w:hAnsi="Arial" w:cs="Arial"/>
          <w:lang w:eastAsia="en-GB"/>
        </w:rPr>
      </w:pPr>
    </w:p>
    <w:p w:rsidR="0018446D" w:rsidRDefault="0018446D">
      <w:pPr>
        <w:jc w:val="left"/>
        <w:rPr>
          <w:rFonts w:ascii="Arial" w:eastAsia="Times New Roman" w:hAnsi="Arial" w:cs="Arial"/>
          <w:lang w:eastAsia="en-GB"/>
        </w:rPr>
      </w:pPr>
    </w:p>
    <w:p w:rsidR="0018446D" w:rsidRDefault="0018446D"/>
    <w:sectPr w:rsidR="0018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A2F" w:rsidRDefault="00681A2F">
      <w:r>
        <w:separator/>
      </w:r>
    </w:p>
  </w:endnote>
  <w:endnote w:type="continuationSeparator" w:id="0">
    <w:p w:rsidR="00681A2F" w:rsidRDefault="0068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A2F" w:rsidRDefault="00681A2F">
      <w:r>
        <w:separator/>
      </w:r>
    </w:p>
  </w:footnote>
  <w:footnote w:type="continuationSeparator" w:id="0">
    <w:p w:rsidR="00681A2F" w:rsidRDefault="00681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76ADA"/>
    <w:multiLevelType w:val="hybridMultilevel"/>
    <w:tmpl w:val="420AC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9E163"/>
    <w:multiLevelType w:val="singleLevel"/>
    <w:tmpl w:val="61D9E163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53"/>
    <w:rsid w:val="00077D8E"/>
    <w:rsid w:val="00107E82"/>
    <w:rsid w:val="0018446D"/>
    <w:rsid w:val="004A5EF9"/>
    <w:rsid w:val="004E4615"/>
    <w:rsid w:val="005A5EEF"/>
    <w:rsid w:val="005C45C9"/>
    <w:rsid w:val="00681A2F"/>
    <w:rsid w:val="006C5011"/>
    <w:rsid w:val="0077424F"/>
    <w:rsid w:val="007F6FD0"/>
    <w:rsid w:val="00881672"/>
    <w:rsid w:val="008C5DE1"/>
    <w:rsid w:val="00930A0E"/>
    <w:rsid w:val="00955B53"/>
    <w:rsid w:val="00A14C75"/>
    <w:rsid w:val="00AE0003"/>
    <w:rsid w:val="00C20C2A"/>
    <w:rsid w:val="00C3448C"/>
    <w:rsid w:val="00D41E53"/>
    <w:rsid w:val="146A148A"/>
    <w:rsid w:val="46EA795E"/>
    <w:rsid w:val="592072D6"/>
    <w:rsid w:val="6D12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2021-03-11T08:26:00Z</cp:lastPrinted>
  <dcterms:created xsi:type="dcterms:W3CDTF">2018-08-23T06:47:00Z</dcterms:created>
  <dcterms:modified xsi:type="dcterms:W3CDTF">2021-03-11T08:29:00Z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