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3C2" w:rsidRPr="00AF23C2" w:rsidRDefault="00AF23C2" w:rsidP="00AF23C2">
      <w:pPr>
        <w:jc w:val="center"/>
        <w:rPr>
          <w:rFonts w:ascii="Times New Roman" w:hAnsi="Times New Roman" w:cs="Times New Roman"/>
          <w:b/>
          <w:sz w:val="28"/>
        </w:rPr>
      </w:pPr>
      <w:r w:rsidRPr="00AF23C2">
        <w:rPr>
          <w:rFonts w:ascii="Times New Roman" w:hAnsi="Times New Roman" w:cs="Times New Roman"/>
          <w:b/>
          <w:sz w:val="28"/>
        </w:rPr>
        <w:t>КГУ «</w:t>
      </w:r>
      <w:proofErr w:type="spellStart"/>
      <w:r w:rsidRPr="00AF23C2">
        <w:rPr>
          <w:rFonts w:ascii="Times New Roman" w:hAnsi="Times New Roman" w:cs="Times New Roman"/>
          <w:b/>
          <w:sz w:val="28"/>
        </w:rPr>
        <w:t>Рудненская</w:t>
      </w:r>
      <w:proofErr w:type="spellEnd"/>
      <w:r w:rsidRPr="00AF23C2">
        <w:rPr>
          <w:rFonts w:ascii="Times New Roman" w:hAnsi="Times New Roman" w:cs="Times New Roman"/>
          <w:b/>
          <w:sz w:val="28"/>
        </w:rPr>
        <w:t xml:space="preserve"> специальная школа для детей с особыми образовательными потребностями»</w:t>
      </w:r>
    </w:p>
    <w:p w:rsidR="00AF23C2" w:rsidRDefault="00AF23C2" w:rsidP="00AF23C2">
      <w:pPr>
        <w:jc w:val="center"/>
        <w:rPr>
          <w:rFonts w:ascii="Times New Roman" w:hAnsi="Times New Roman" w:cs="Times New Roman"/>
          <w:b/>
          <w:sz w:val="28"/>
        </w:rPr>
      </w:pPr>
      <w:r w:rsidRPr="00AF23C2">
        <w:rPr>
          <w:rFonts w:ascii="Times New Roman" w:hAnsi="Times New Roman" w:cs="Times New Roman"/>
          <w:b/>
          <w:sz w:val="28"/>
        </w:rPr>
        <w:t xml:space="preserve">Управления образования </w:t>
      </w:r>
      <w:proofErr w:type="spellStart"/>
      <w:r w:rsidRPr="00AF23C2">
        <w:rPr>
          <w:rFonts w:ascii="Times New Roman" w:hAnsi="Times New Roman" w:cs="Times New Roman"/>
          <w:b/>
          <w:sz w:val="28"/>
        </w:rPr>
        <w:t>акимата</w:t>
      </w:r>
      <w:proofErr w:type="spellEnd"/>
      <w:r w:rsidRPr="00AF23C2">
        <w:rPr>
          <w:rFonts w:ascii="Times New Roman" w:hAnsi="Times New Roman" w:cs="Times New Roman"/>
          <w:b/>
          <w:sz w:val="28"/>
        </w:rPr>
        <w:t xml:space="preserve"> </w:t>
      </w:r>
      <w:proofErr w:type="spellStart"/>
      <w:r w:rsidRPr="00AF23C2">
        <w:rPr>
          <w:rFonts w:ascii="Times New Roman" w:hAnsi="Times New Roman" w:cs="Times New Roman"/>
          <w:b/>
          <w:sz w:val="28"/>
        </w:rPr>
        <w:t>Костанайской</w:t>
      </w:r>
      <w:proofErr w:type="spellEnd"/>
      <w:r w:rsidRPr="00AF23C2">
        <w:rPr>
          <w:rFonts w:ascii="Times New Roman" w:hAnsi="Times New Roman" w:cs="Times New Roman"/>
          <w:b/>
          <w:sz w:val="28"/>
        </w:rPr>
        <w:t xml:space="preserve"> области</w:t>
      </w:r>
    </w:p>
    <w:p w:rsidR="00AF23C2" w:rsidRPr="00AF23C2" w:rsidRDefault="00AF23C2" w:rsidP="00AF23C2">
      <w:pPr>
        <w:rPr>
          <w:rFonts w:ascii="Times New Roman" w:hAnsi="Times New Roman" w:cs="Times New Roman"/>
          <w:sz w:val="28"/>
        </w:rPr>
      </w:pPr>
    </w:p>
    <w:p w:rsidR="00AF23C2" w:rsidRPr="00AF23C2" w:rsidRDefault="00AF23C2" w:rsidP="00AF23C2">
      <w:pPr>
        <w:rPr>
          <w:rFonts w:ascii="Times New Roman" w:hAnsi="Times New Roman" w:cs="Times New Roman"/>
          <w:sz w:val="28"/>
        </w:rPr>
      </w:pPr>
    </w:p>
    <w:p w:rsidR="00AF23C2" w:rsidRDefault="00AF23C2" w:rsidP="00AF23C2">
      <w:pPr>
        <w:rPr>
          <w:rFonts w:ascii="Times New Roman" w:hAnsi="Times New Roman" w:cs="Times New Roman"/>
          <w:sz w:val="28"/>
        </w:rPr>
      </w:pPr>
    </w:p>
    <w:p w:rsidR="00AF23C2" w:rsidRDefault="00AF23C2" w:rsidP="00AF23C2">
      <w:pPr>
        <w:rPr>
          <w:rFonts w:ascii="Times New Roman" w:hAnsi="Times New Roman" w:cs="Times New Roman"/>
          <w:sz w:val="28"/>
        </w:rPr>
      </w:pPr>
    </w:p>
    <w:p w:rsidR="00AF23C2" w:rsidRDefault="00AF23C2" w:rsidP="00AF23C2">
      <w:pPr>
        <w:rPr>
          <w:rFonts w:ascii="Times New Roman" w:hAnsi="Times New Roman" w:cs="Times New Roman"/>
          <w:sz w:val="28"/>
        </w:rPr>
      </w:pPr>
    </w:p>
    <w:p w:rsidR="00AF23C2" w:rsidRDefault="00AF23C2" w:rsidP="00AF23C2">
      <w:pPr>
        <w:rPr>
          <w:rFonts w:ascii="Times New Roman" w:hAnsi="Times New Roman" w:cs="Times New Roman"/>
          <w:sz w:val="28"/>
        </w:rPr>
      </w:pPr>
    </w:p>
    <w:p w:rsidR="00AF23C2" w:rsidRPr="00AF23C2" w:rsidRDefault="00001048" w:rsidP="00B530E7">
      <w:pPr>
        <w:jc w:val="center"/>
        <w:rPr>
          <w:rFonts w:ascii="Times New Roman" w:hAnsi="Times New Roman" w:cs="Times New Roman"/>
          <w:sz w:val="40"/>
          <w:szCs w:val="32"/>
        </w:rPr>
      </w:pPr>
      <w:r>
        <w:rPr>
          <w:rFonts w:ascii="Times New Roman" w:hAnsi="Times New Roman" w:cs="Times New Roman"/>
          <w:sz w:val="40"/>
          <w:szCs w:val="32"/>
        </w:rPr>
        <w:t>Доклад</w:t>
      </w:r>
      <w:r w:rsidR="00AF23C2" w:rsidRPr="00AF23C2">
        <w:rPr>
          <w:rFonts w:ascii="Times New Roman" w:hAnsi="Times New Roman" w:cs="Times New Roman"/>
          <w:sz w:val="40"/>
          <w:szCs w:val="32"/>
        </w:rPr>
        <w:t xml:space="preserve"> </w:t>
      </w:r>
      <w:r w:rsidR="00AF23C2">
        <w:rPr>
          <w:rFonts w:ascii="Times New Roman" w:hAnsi="Times New Roman" w:cs="Times New Roman"/>
          <w:sz w:val="40"/>
          <w:szCs w:val="32"/>
        </w:rPr>
        <w:t>на педагогический совет по теме</w:t>
      </w:r>
      <w:r w:rsidR="00AF23C2" w:rsidRPr="00AF23C2">
        <w:rPr>
          <w:rFonts w:ascii="Times New Roman" w:hAnsi="Times New Roman" w:cs="Times New Roman"/>
          <w:sz w:val="40"/>
          <w:szCs w:val="32"/>
        </w:rPr>
        <w:t>:</w:t>
      </w:r>
      <w:bookmarkStart w:id="0" w:name="_GoBack"/>
      <w:bookmarkEnd w:id="0"/>
    </w:p>
    <w:p w:rsidR="00AF23C2" w:rsidRPr="00AF23C2" w:rsidRDefault="00AF23C2" w:rsidP="00B530E7">
      <w:pPr>
        <w:jc w:val="center"/>
        <w:rPr>
          <w:rFonts w:ascii="Times New Roman" w:hAnsi="Times New Roman" w:cs="Times New Roman"/>
          <w:sz w:val="40"/>
          <w:szCs w:val="32"/>
        </w:rPr>
      </w:pPr>
      <w:r w:rsidRPr="00AF23C2">
        <w:rPr>
          <w:rFonts w:ascii="Times New Roman" w:hAnsi="Times New Roman" w:cs="Times New Roman"/>
          <w:sz w:val="40"/>
          <w:szCs w:val="32"/>
        </w:rPr>
        <w:t>«</w:t>
      </w:r>
      <w:r w:rsidRPr="00AF23C2">
        <w:rPr>
          <w:rFonts w:ascii="Times New Roman" w:eastAsia="+mn-ea" w:hAnsi="Times New Roman" w:cs="Times New Roman"/>
          <w:b/>
          <w:bCs/>
          <w:kern w:val="24"/>
          <w:sz w:val="40"/>
          <w:szCs w:val="32"/>
        </w:rPr>
        <w:t xml:space="preserve">Иерархия целей </w:t>
      </w:r>
      <w:proofErr w:type="gramStart"/>
      <w:r w:rsidRPr="00AF23C2">
        <w:rPr>
          <w:rFonts w:ascii="Times New Roman" w:eastAsia="+mn-ea" w:hAnsi="Times New Roman" w:cs="Times New Roman"/>
          <w:b/>
          <w:bCs/>
          <w:kern w:val="24"/>
          <w:sz w:val="40"/>
          <w:szCs w:val="32"/>
        </w:rPr>
        <w:t>обучения по таксономии</w:t>
      </w:r>
      <w:proofErr w:type="gramEnd"/>
      <w:r w:rsidRPr="00AF23C2">
        <w:rPr>
          <w:rFonts w:ascii="Times New Roman" w:eastAsia="+mn-ea" w:hAnsi="Times New Roman" w:cs="Times New Roman"/>
          <w:b/>
          <w:bCs/>
          <w:kern w:val="24"/>
          <w:sz w:val="40"/>
          <w:szCs w:val="32"/>
        </w:rPr>
        <w:t xml:space="preserve">  </w:t>
      </w:r>
      <w:proofErr w:type="spellStart"/>
      <w:r w:rsidRPr="00AF23C2">
        <w:rPr>
          <w:rFonts w:ascii="Times New Roman" w:eastAsia="+mn-ea" w:hAnsi="Times New Roman" w:cs="Times New Roman"/>
          <w:b/>
          <w:bCs/>
          <w:kern w:val="24"/>
          <w:sz w:val="40"/>
          <w:szCs w:val="32"/>
        </w:rPr>
        <w:t>Блума</w:t>
      </w:r>
      <w:proofErr w:type="spellEnd"/>
      <w:r w:rsidRPr="00AF23C2">
        <w:rPr>
          <w:rFonts w:ascii="Times New Roman" w:eastAsia="+mn-ea" w:hAnsi="Times New Roman" w:cs="Times New Roman"/>
          <w:b/>
          <w:bCs/>
          <w:kern w:val="24"/>
          <w:sz w:val="40"/>
          <w:szCs w:val="32"/>
        </w:rPr>
        <w:t>, основанная на закономерностях познания».</w:t>
      </w:r>
    </w:p>
    <w:p w:rsidR="00AF23C2" w:rsidRDefault="00AF23C2" w:rsidP="00AF23C2">
      <w:pPr>
        <w:rPr>
          <w:rFonts w:ascii="Times New Roman" w:hAnsi="Times New Roman" w:cs="Times New Roman"/>
          <w:sz w:val="40"/>
          <w:szCs w:val="32"/>
        </w:rPr>
      </w:pPr>
      <w:r w:rsidRPr="00AF23C2">
        <w:rPr>
          <w:rFonts w:ascii="Times New Roman" w:hAnsi="Times New Roman" w:cs="Times New Roman"/>
          <w:sz w:val="40"/>
          <w:szCs w:val="32"/>
        </w:rPr>
        <w:tab/>
      </w:r>
    </w:p>
    <w:p w:rsidR="00AF23C2" w:rsidRPr="00AF23C2" w:rsidRDefault="00AF23C2" w:rsidP="00AF23C2">
      <w:pPr>
        <w:rPr>
          <w:rFonts w:ascii="Times New Roman" w:hAnsi="Times New Roman" w:cs="Times New Roman"/>
          <w:sz w:val="40"/>
          <w:szCs w:val="32"/>
        </w:rPr>
      </w:pPr>
    </w:p>
    <w:p w:rsidR="00AF23C2" w:rsidRPr="00AF23C2" w:rsidRDefault="00AF23C2" w:rsidP="00AF23C2">
      <w:pPr>
        <w:rPr>
          <w:rFonts w:ascii="Times New Roman" w:hAnsi="Times New Roman" w:cs="Times New Roman"/>
          <w:sz w:val="40"/>
          <w:szCs w:val="32"/>
        </w:rPr>
      </w:pPr>
    </w:p>
    <w:p w:rsidR="00AF23C2" w:rsidRDefault="00AF23C2" w:rsidP="00AF23C2">
      <w:pPr>
        <w:rPr>
          <w:rFonts w:ascii="Times New Roman" w:hAnsi="Times New Roman" w:cs="Times New Roman"/>
          <w:sz w:val="40"/>
          <w:szCs w:val="32"/>
        </w:rPr>
      </w:pPr>
    </w:p>
    <w:p w:rsidR="00830BAF" w:rsidRDefault="00AF23C2" w:rsidP="00AF23C2">
      <w:pPr>
        <w:tabs>
          <w:tab w:val="left" w:pos="6836"/>
        </w:tabs>
        <w:jc w:val="right"/>
        <w:rPr>
          <w:rFonts w:ascii="Times New Roman" w:hAnsi="Times New Roman" w:cs="Times New Roman"/>
          <w:sz w:val="40"/>
          <w:szCs w:val="32"/>
        </w:rPr>
      </w:pPr>
      <w:r>
        <w:rPr>
          <w:rFonts w:ascii="Times New Roman" w:hAnsi="Times New Roman" w:cs="Times New Roman"/>
          <w:sz w:val="40"/>
          <w:szCs w:val="32"/>
        </w:rPr>
        <w:tab/>
        <w:t xml:space="preserve">Подготовили: </w:t>
      </w:r>
    </w:p>
    <w:p w:rsidR="00AF23C2" w:rsidRDefault="00AF23C2" w:rsidP="00AF23C2">
      <w:pPr>
        <w:tabs>
          <w:tab w:val="left" w:pos="6836"/>
        </w:tabs>
        <w:jc w:val="right"/>
        <w:rPr>
          <w:rFonts w:ascii="Times New Roman" w:hAnsi="Times New Roman" w:cs="Times New Roman"/>
          <w:sz w:val="40"/>
          <w:szCs w:val="32"/>
        </w:rPr>
      </w:pPr>
      <w:proofErr w:type="spellStart"/>
      <w:r>
        <w:rPr>
          <w:rFonts w:ascii="Times New Roman" w:hAnsi="Times New Roman" w:cs="Times New Roman"/>
          <w:sz w:val="40"/>
          <w:szCs w:val="32"/>
        </w:rPr>
        <w:t>Баймагамбетова</w:t>
      </w:r>
      <w:proofErr w:type="spellEnd"/>
      <w:r>
        <w:rPr>
          <w:rFonts w:ascii="Times New Roman" w:hAnsi="Times New Roman" w:cs="Times New Roman"/>
          <w:sz w:val="40"/>
          <w:szCs w:val="32"/>
        </w:rPr>
        <w:t xml:space="preserve"> А.Б.</w:t>
      </w:r>
    </w:p>
    <w:p w:rsidR="00AF23C2" w:rsidRPr="00AF23C2" w:rsidRDefault="00AF23C2" w:rsidP="00AF23C2">
      <w:pPr>
        <w:rPr>
          <w:rFonts w:ascii="Times New Roman" w:hAnsi="Times New Roman" w:cs="Times New Roman"/>
          <w:sz w:val="40"/>
          <w:szCs w:val="32"/>
        </w:rPr>
      </w:pPr>
    </w:p>
    <w:p w:rsidR="00AF23C2" w:rsidRPr="00AF23C2" w:rsidRDefault="00AF23C2" w:rsidP="00AF23C2">
      <w:pPr>
        <w:rPr>
          <w:rFonts w:ascii="Times New Roman" w:hAnsi="Times New Roman" w:cs="Times New Roman"/>
          <w:sz w:val="40"/>
          <w:szCs w:val="32"/>
        </w:rPr>
      </w:pPr>
    </w:p>
    <w:p w:rsidR="00AF23C2" w:rsidRPr="00AF23C2" w:rsidRDefault="00AF23C2" w:rsidP="00AF23C2">
      <w:pPr>
        <w:rPr>
          <w:rFonts w:ascii="Times New Roman" w:hAnsi="Times New Roman" w:cs="Times New Roman"/>
          <w:sz w:val="40"/>
          <w:szCs w:val="32"/>
        </w:rPr>
      </w:pPr>
    </w:p>
    <w:p w:rsidR="00AF23C2" w:rsidRDefault="00AF23C2" w:rsidP="00AF23C2">
      <w:pPr>
        <w:tabs>
          <w:tab w:val="left" w:pos="3782"/>
        </w:tabs>
        <w:rPr>
          <w:rFonts w:ascii="Times New Roman" w:hAnsi="Times New Roman" w:cs="Times New Roman"/>
          <w:sz w:val="40"/>
          <w:szCs w:val="32"/>
        </w:rPr>
      </w:pPr>
      <w:r>
        <w:rPr>
          <w:rFonts w:ascii="Times New Roman" w:hAnsi="Times New Roman" w:cs="Times New Roman"/>
          <w:sz w:val="40"/>
          <w:szCs w:val="32"/>
        </w:rPr>
        <w:tab/>
        <w:t>2022 г.</w:t>
      </w:r>
    </w:p>
    <w:p w:rsidR="00AF23C2" w:rsidRDefault="00AF23C2" w:rsidP="00AF23C2">
      <w:pPr>
        <w:tabs>
          <w:tab w:val="left" w:pos="3782"/>
        </w:tabs>
        <w:rPr>
          <w:rFonts w:ascii="Times New Roman" w:hAnsi="Times New Roman" w:cs="Times New Roman"/>
          <w:sz w:val="40"/>
          <w:szCs w:val="32"/>
        </w:rPr>
      </w:pPr>
    </w:p>
    <w:p w:rsidR="00AF23C2" w:rsidRPr="00613F78" w:rsidRDefault="00B530E7" w:rsidP="00613F78">
      <w:pPr>
        <w:pStyle w:val="a4"/>
        <w:ind w:left="284" w:firstLine="283"/>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F23C2" w:rsidRPr="00613F78">
        <w:rPr>
          <w:rFonts w:ascii="Times New Roman" w:hAnsi="Times New Roman" w:cs="Times New Roman"/>
          <w:sz w:val="28"/>
          <w:szCs w:val="28"/>
        </w:rPr>
        <w:t xml:space="preserve">Добрый день уважаемые коллеги. </w:t>
      </w:r>
      <w:r w:rsidR="007A4EE3" w:rsidRPr="00613F78">
        <w:rPr>
          <w:rFonts w:ascii="Times New Roman" w:hAnsi="Times New Roman" w:cs="Times New Roman"/>
          <w:sz w:val="28"/>
          <w:szCs w:val="28"/>
        </w:rPr>
        <w:t xml:space="preserve">Хотите повысить эффективность ваших уроков для развития мыслительных навыков у ваших учеников? Вспомните о таксономии целей </w:t>
      </w:r>
      <w:proofErr w:type="spellStart"/>
      <w:r w:rsidR="007A4EE3" w:rsidRPr="00613F78">
        <w:rPr>
          <w:rFonts w:ascii="Times New Roman" w:hAnsi="Times New Roman" w:cs="Times New Roman"/>
          <w:sz w:val="28"/>
          <w:szCs w:val="28"/>
        </w:rPr>
        <w:t>Блума</w:t>
      </w:r>
      <w:proofErr w:type="spellEnd"/>
      <w:r w:rsidR="007A4EE3" w:rsidRPr="00613F78">
        <w:rPr>
          <w:rFonts w:ascii="Times New Roman" w:hAnsi="Times New Roman" w:cs="Times New Roman"/>
          <w:sz w:val="28"/>
          <w:szCs w:val="28"/>
        </w:rPr>
        <w:t xml:space="preserve">. </w:t>
      </w:r>
      <w:r w:rsidR="00AF23C2" w:rsidRPr="00613F78">
        <w:rPr>
          <w:rFonts w:ascii="Times New Roman" w:hAnsi="Times New Roman" w:cs="Times New Roman"/>
          <w:sz w:val="28"/>
          <w:szCs w:val="28"/>
        </w:rPr>
        <w:t xml:space="preserve">Приступив к планированию уроков по развитию разных типов интеллекта, легко попасть в ловушку, когда все ваши уроки будут сводиться только к двум уровням – знание и понимание. Но постоянно помня о таксономии </w:t>
      </w:r>
      <w:proofErr w:type="spellStart"/>
      <w:r w:rsidR="00AF23C2" w:rsidRPr="00613F78">
        <w:rPr>
          <w:rFonts w:ascii="Times New Roman" w:hAnsi="Times New Roman" w:cs="Times New Roman"/>
          <w:sz w:val="28"/>
          <w:szCs w:val="28"/>
        </w:rPr>
        <w:t>Блума</w:t>
      </w:r>
      <w:proofErr w:type="spellEnd"/>
      <w:r w:rsidR="00AF23C2" w:rsidRPr="00613F78">
        <w:rPr>
          <w:rFonts w:ascii="Times New Roman" w:hAnsi="Times New Roman" w:cs="Times New Roman"/>
          <w:sz w:val="28"/>
          <w:szCs w:val="28"/>
        </w:rPr>
        <w:t xml:space="preserve">, можно спланировать урок, задействовав все уровни познания. Вы получите инструмент, который поможет вам отслеживать, насколько эффективно вы побуждаете к деятельности все типы интеллекта учеников на каждом уроке. </w:t>
      </w:r>
    </w:p>
    <w:p w:rsidR="00CE0E25" w:rsidRPr="00613F78" w:rsidRDefault="00B530E7" w:rsidP="00613F78">
      <w:pPr>
        <w:spacing w:line="240" w:lineRule="auto"/>
        <w:ind w:left="284" w:firstLine="283"/>
        <w:rPr>
          <w:rFonts w:ascii="Times New Roman" w:hAnsi="Times New Roman" w:cs="Times New Roman"/>
          <w:sz w:val="28"/>
          <w:szCs w:val="28"/>
        </w:rPr>
      </w:pPr>
      <w:r w:rsidRPr="00613F78">
        <w:rPr>
          <w:rFonts w:ascii="Times New Roman" w:hAnsi="Times New Roman" w:cs="Times New Roman"/>
          <w:sz w:val="28"/>
          <w:szCs w:val="28"/>
        </w:rPr>
        <w:t xml:space="preserve">  </w:t>
      </w:r>
      <w:r w:rsidR="007A4EE3" w:rsidRPr="00613F78">
        <w:rPr>
          <w:rFonts w:ascii="Times New Roman" w:hAnsi="Times New Roman" w:cs="Times New Roman"/>
          <w:sz w:val="28"/>
          <w:szCs w:val="28"/>
        </w:rPr>
        <w:t xml:space="preserve">Обратите внимание на рисунок дерева. Рассмотрите это дерево. Вы видите на нем и рядом с ним множество человечков. У каждого из них — разное настроение и они занимают различное положение. Возьмите </w:t>
      </w:r>
      <w:r w:rsidR="00CE0E25" w:rsidRPr="00613F78">
        <w:rPr>
          <w:rFonts w:ascii="Times New Roman" w:hAnsi="Times New Roman" w:cs="Times New Roman"/>
          <w:sz w:val="28"/>
          <w:szCs w:val="28"/>
        </w:rPr>
        <w:t>ручку</w:t>
      </w:r>
      <w:r w:rsidR="007A4EE3" w:rsidRPr="00613F78">
        <w:rPr>
          <w:rFonts w:ascii="Times New Roman" w:hAnsi="Times New Roman" w:cs="Times New Roman"/>
          <w:sz w:val="28"/>
          <w:szCs w:val="28"/>
        </w:rPr>
        <w:t xml:space="preserve"> и обведите того человечка, который напоминает вам себя, похож на вас, и ваше понимание темы. Обратите внимание, что каждая ветка дерева может быть равна вашим достижениям и успехам. </w:t>
      </w:r>
      <w:r w:rsidR="00CE0E25" w:rsidRPr="00613F78">
        <w:rPr>
          <w:rFonts w:ascii="Times New Roman" w:hAnsi="Times New Roman" w:cs="Times New Roman"/>
          <w:sz w:val="28"/>
          <w:szCs w:val="28"/>
        </w:rPr>
        <w:t>В конце нашего выступления мы вернемся к дереву с человечками, чтобы понять ваше понимание темы.</w:t>
      </w:r>
      <w:r w:rsidR="00F472C5" w:rsidRPr="00613F78">
        <w:rPr>
          <w:rFonts w:ascii="Times New Roman" w:hAnsi="Times New Roman" w:cs="Times New Roman"/>
          <w:sz w:val="28"/>
          <w:szCs w:val="28"/>
        </w:rPr>
        <w:t xml:space="preserve"> Сохраните рисунок до конца нашего выступления.</w:t>
      </w:r>
    </w:p>
    <w:p w:rsidR="007A4EE3" w:rsidRPr="00613F78" w:rsidRDefault="007A4EE3" w:rsidP="00613F78">
      <w:pPr>
        <w:spacing w:line="240" w:lineRule="auto"/>
        <w:ind w:left="284" w:firstLine="283"/>
        <w:rPr>
          <w:rFonts w:ascii="Times New Roman" w:eastAsia="Times New Roman" w:hAnsi="Times New Roman" w:cs="Times New Roman"/>
          <w:sz w:val="28"/>
          <w:szCs w:val="28"/>
          <w:lang w:eastAsia="ru-RU"/>
        </w:rPr>
      </w:pPr>
      <w:r w:rsidRPr="00613F78">
        <w:rPr>
          <w:rFonts w:ascii="Times New Roman" w:eastAsia="Times New Roman" w:hAnsi="Times New Roman" w:cs="Times New Roman"/>
          <w:sz w:val="28"/>
          <w:szCs w:val="28"/>
          <w:lang w:eastAsia="ru-RU"/>
        </w:rPr>
        <w:t>Я, как и многие учителя, с требование</w:t>
      </w:r>
      <w:r w:rsidR="00CE0E25" w:rsidRPr="00613F78">
        <w:rPr>
          <w:rFonts w:ascii="Times New Roman" w:eastAsia="Times New Roman" w:hAnsi="Times New Roman" w:cs="Times New Roman"/>
          <w:sz w:val="28"/>
          <w:szCs w:val="28"/>
          <w:lang w:eastAsia="ru-RU"/>
        </w:rPr>
        <w:t>м времени задавала себе вопросы.</w:t>
      </w:r>
    </w:p>
    <w:p w:rsidR="007A4EE3" w:rsidRPr="00613F78" w:rsidRDefault="007A4EE3" w:rsidP="00613F78">
      <w:pPr>
        <w:spacing w:line="240" w:lineRule="auto"/>
        <w:ind w:left="284" w:firstLine="283"/>
        <w:rPr>
          <w:rFonts w:ascii="Times New Roman" w:eastAsia="Times New Roman" w:hAnsi="Times New Roman" w:cs="Times New Roman"/>
          <w:sz w:val="28"/>
          <w:szCs w:val="28"/>
          <w:lang w:eastAsia="ru-RU"/>
        </w:rPr>
      </w:pPr>
      <w:r w:rsidRPr="00613F78">
        <w:rPr>
          <w:rFonts w:ascii="Times New Roman" w:eastAsia="Times New Roman" w:hAnsi="Times New Roman" w:cs="Times New Roman"/>
          <w:sz w:val="28"/>
          <w:szCs w:val="28"/>
          <w:lang w:eastAsia="ru-RU"/>
        </w:rPr>
        <w:t>Как сделать так, чтобы задания обеспечивали развитие ученика – учили мыслить, действовать, формировали устойчивые навыки поведения в реальных жизненных ситуациях?</w:t>
      </w:r>
    </w:p>
    <w:p w:rsidR="007A4EE3" w:rsidRPr="00613F78" w:rsidRDefault="007A4EE3" w:rsidP="00613F78">
      <w:pPr>
        <w:spacing w:line="240" w:lineRule="auto"/>
        <w:ind w:left="284" w:firstLine="283"/>
        <w:rPr>
          <w:rFonts w:ascii="Times New Roman" w:eastAsia="Times New Roman" w:hAnsi="Times New Roman" w:cs="Times New Roman"/>
          <w:sz w:val="28"/>
          <w:szCs w:val="28"/>
          <w:lang w:eastAsia="ru-RU"/>
        </w:rPr>
      </w:pPr>
      <w:r w:rsidRPr="00613F78">
        <w:rPr>
          <w:rFonts w:ascii="Times New Roman" w:eastAsia="Times New Roman" w:hAnsi="Times New Roman" w:cs="Times New Roman"/>
          <w:sz w:val="28"/>
          <w:szCs w:val="28"/>
          <w:lang w:eastAsia="ru-RU"/>
        </w:rPr>
        <w:t xml:space="preserve"> Как сохранить потребность к обучению на протяжении всей жизни? </w:t>
      </w:r>
    </w:p>
    <w:p w:rsidR="007A4EE3" w:rsidRPr="00613F78" w:rsidRDefault="007A4EE3" w:rsidP="00613F78">
      <w:pPr>
        <w:spacing w:line="240" w:lineRule="auto"/>
        <w:ind w:left="284" w:firstLine="283"/>
        <w:rPr>
          <w:rFonts w:ascii="Times New Roman" w:eastAsia="Times New Roman" w:hAnsi="Times New Roman" w:cs="Times New Roman"/>
          <w:sz w:val="28"/>
          <w:szCs w:val="28"/>
          <w:lang w:eastAsia="ru-RU"/>
        </w:rPr>
      </w:pPr>
      <w:r w:rsidRPr="00613F78">
        <w:rPr>
          <w:rFonts w:ascii="Times New Roman" w:eastAsia="Times New Roman" w:hAnsi="Times New Roman" w:cs="Times New Roman"/>
          <w:sz w:val="28"/>
          <w:szCs w:val="28"/>
          <w:lang w:eastAsia="ru-RU"/>
        </w:rPr>
        <w:t>Как сформировать функционально грамотную личность, владеющую базовыми компетенциями.</w:t>
      </w:r>
    </w:p>
    <w:p w:rsidR="007A4EE3" w:rsidRPr="00613F78" w:rsidRDefault="007A4EE3" w:rsidP="00613F78">
      <w:pPr>
        <w:spacing w:line="240" w:lineRule="auto"/>
        <w:ind w:left="284" w:firstLine="283"/>
        <w:rPr>
          <w:rFonts w:ascii="Times New Roman" w:eastAsia="Times New Roman" w:hAnsi="Times New Roman" w:cs="Times New Roman"/>
          <w:sz w:val="28"/>
          <w:szCs w:val="28"/>
          <w:lang w:eastAsia="ru-RU"/>
        </w:rPr>
      </w:pPr>
      <w:r w:rsidRPr="00613F78">
        <w:rPr>
          <w:rFonts w:ascii="Times New Roman" w:eastAsia="Times New Roman" w:hAnsi="Times New Roman" w:cs="Times New Roman"/>
          <w:sz w:val="28"/>
          <w:szCs w:val="28"/>
          <w:lang w:eastAsia="ru-RU"/>
        </w:rPr>
        <w:t xml:space="preserve">Ответы на эти вопросы я нашла, познакомившись с таксономией </w:t>
      </w:r>
      <w:proofErr w:type="spellStart"/>
      <w:r w:rsidRPr="00613F78">
        <w:rPr>
          <w:rFonts w:ascii="Times New Roman" w:eastAsia="Times New Roman" w:hAnsi="Times New Roman" w:cs="Times New Roman"/>
          <w:sz w:val="28"/>
          <w:szCs w:val="28"/>
          <w:lang w:eastAsia="ru-RU"/>
        </w:rPr>
        <w:t>Блума</w:t>
      </w:r>
      <w:proofErr w:type="spellEnd"/>
      <w:r w:rsidRPr="00613F78">
        <w:rPr>
          <w:rFonts w:ascii="Times New Roman" w:eastAsia="Times New Roman" w:hAnsi="Times New Roman" w:cs="Times New Roman"/>
          <w:sz w:val="28"/>
          <w:szCs w:val="28"/>
          <w:lang w:eastAsia="ru-RU"/>
        </w:rPr>
        <w:t>.</w:t>
      </w:r>
    </w:p>
    <w:p w:rsidR="007A4EE3" w:rsidRPr="00613F78" w:rsidRDefault="007A4EE3" w:rsidP="00613F78">
      <w:pPr>
        <w:spacing w:line="240" w:lineRule="auto"/>
        <w:ind w:left="284" w:firstLine="283"/>
        <w:rPr>
          <w:rFonts w:ascii="Times New Roman" w:eastAsia="Times New Roman" w:hAnsi="Times New Roman" w:cs="Times New Roman"/>
          <w:sz w:val="28"/>
          <w:szCs w:val="28"/>
          <w:lang w:eastAsia="ru-RU"/>
        </w:rPr>
      </w:pPr>
      <w:r w:rsidRPr="00613F78">
        <w:rPr>
          <w:rFonts w:ascii="Times New Roman" w:eastAsia="Times New Roman" w:hAnsi="Times New Roman" w:cs="Times New Roman"/>
          <w:sz w:val="28"/>
          <w:szCs w:val="28"/>
          <w:lang w:eastAsia="ru-RU"/>
        </w:rPr>
        <w:t xml:space="preserve">Таксономия мне нужна, чтобы: </w:t>
      </w:r>
      <w:r w:rsidRPr="00613F78">
        <w:rPr>
          <w:rFonts w:ascii="Times New Roman" w:eastAsia="Times New Roman" w:hAnsi="Times New Roman" w:cs="Times New Roman"/>
          <w:sz w:val="28"/>
          <w:szCs w:val="28"/>
          <w:lang w:eastAsia="ru-RU"/>
        </w:rPr>
        <w:br/>
        <w:t xml:space="preserve">1. правильно ставить цели в обучении; </w:t>
      </w:r>
      <w:r w:rsidRPr="00613F78">
        <w:rPr>
          <w:rFonts w:ascii="Times New Roman" w:eastAsia="Times New Roman" w:hAnsi="Times New Roman" w:cs="Times New Roman"/>
          <w:sz w:val="28"/>
          <w:szCs w:val="28"/>
          <w:lang w:eastAsia="ru-RU"/>
        </w:rPr>
        <w:br/>
        <w:t xml:space="preserve">2. правильно формулировать проблемы и задания для учащихся; </w:t>
      </w:r>
      <w:r w:rsidRPr="00613F78">
        <w:rPr>
          <w:rFonts w:ascii="Times New Roman" w:eastAsia="Times New Roman" w:hAnsi="Times New Roman" w:cs="Times New Roman"/>
          <w:sz w:val="28"/>
          <w:szCs w:val="28"/>
          <w:lang w:eastAsia="ru-RU"/>
        </w:rPr>
        <w:br/>
        <w:t xml:space="preserve">3. правильно подбирать адекватные оценочные инструменты; </w:t>
      </w:r>
      <w:r w:rsidRPr="00613F78">
        <w:rPr>
          <w:rFonts w:ascii="Times New Roman" w:eastAsia="Times New Roman" w:hAnsi="Times New Roman" w:cs="Times New Roman"/>
          <w:sz w:val="28"/>
          <w:szCs w:val="28"/>
          <w:lang w:eastAsia="ru-RU"/>
        </w:rPr>
        <w:br/>
        <w:t>4. правильно проводить рефлексию по результатам обучения.</w:t>
      </w:r>
    </w:p>
    <w:p w:rsidR="004A156A" w:rsidRPr="00613F78" w:rsidRDefault="00AF23C2" w:rsidP="00613F78">
      <w:pPr>
        <w:spacing w:line="240" w:lineRule="auto"/>
        <w:ind w:left="284" w:firstLine="283"/>
        <w:rPr>
          <w:rFonts w:ascii="Times New Roman" w:hAnsi="Times New Roman" w:cs="Times New Roman"/>
          <w:sz w:val="28"/>
          <w:szCs w:val="28"/>
        </w:rPr>
      </w:pPr>
      <w:proofErr w:type="gramStart"/>
      <w:r w:rsidRPr="00613F78">
        <w:rPr>
          <w:rFonts w:ascii="Times New Roman" w:hAnsi="Times New Roman" w:cs="Times New Roman"/>
          <w:sz w:val="28"/>
          <w:szCs w:val="28"/>
        </w:rPr>
        <w:t xml:space="preserve">Вопросы выявления, измерения и оценки уровня </w:t>
      </w:r>
      <w:proofErr w:type="spellStart"/>
      <w:r w:rsidRPr="00613F78">
        <w:rPr>
          <w:rFonts w:ascii="Times New Roman" w:hAnsi="Times New Roman" w:cs="Times New Roman"/>
          <w:sz w:val="28"/>
          <w:szCs w:val="28"/>
        </w:rPr>
        <w:t>сформированности</w:t>
      </w:r>
      <w:proofErr w:type="spellEnd"/>
      <w:r w:rsidRPr="00613F78">
        <w:rPr>
          <w:rFonts w:ascii="Times New Roman" w:hAnsi="Times New Roman" w:cs="Times New Roman"/>
          <w:sz w:val="28"/>
          <w:szCs w:val="28"/>
        </w:rPr>
        <w:t xml:space="preserve"> у учащихся знаний, умений, навыков в настоящее время являются одними из центральных в практике обучения.</w:t>
      </w:r>
      <w:proofErr w:type="gramEnd"/>
      <w:r w:rsidRPr="00613F78">
        <w:rPr>
          <w:rFonts w:ascii="Times New Roman" w:hAnsi="Times New Roman" w:cs="Times New Roman"/>
          <w:sz w:val="28"/>
          <w:szCs w:val="28"/>
        </w:rPr>
        <w:t xml:space="preserve"> Если цель обучения определяет, что должен знать, уметь обучаемый, то задачи обучения отвечают на вопрос, как двигаться к цели. Технология перевода цели на язык действия сложилась в 50-60 годах XX в. в свете </w:t>
      </w:r>
      <w:proofErr w:type="spellStart"/>
      <w:r w:rsidRPr="00613F78">
        <w:rPr>
          <w:rFonts w:ascii="Times New Roman" w:hAnsi="Times New Roman" w:cs="Times New Roman"/>
          <w:sz w:val="28"/>
          <w:szCs w:val="28"/>
        </w:rPr>
        <w:t>бихевиористического</w:t>
      </w:r>
      <w:proofErr w:type="spellEnd"/>
      <w:r w:rsidRPr="00613F78">
        <w:rPr>
          <w:rFonts w:ascii="Times New Roman" w:hAnsi="Times New Roman" w:cs="Times New Roman"/>
          <w:sz w:val="28"/>
          <w:szCs w:val="28"/>
        </w:rPr>
        <w:t xml:space="preserve"> учения. В соответствии с этим учением, цели обучения представляются через набор наблюдаемых действий. Это позволяет построить обучение в виде формируемых действий и четко оценить и контролировать порядок достижения цели. Следует также отметить, что внутренние процессы, происходящие в сознании обучаемых, что отражает эффектные цели, не всегда четко поддаются их описанию. Это делает картину не совсем ясной и вызывает определенные трудности при постановке цели. Но вместе с тем представленная конструкция цели через действия значительно облегчает работу обучающего и отражает основные положения процесса обучения – превращение обучения в единый технологический процесс, направленный на решение поставленных задач. </w:t>
      </w:r>
    </w:p>
    <w:p w:rsidR="00CD7AB3" w:rsidRPr="00613F78" w:rsidRDefault="00CD7AB3" w:rsidP="00613F78">
      <w:pPr>
        <w:spacing w:line="240" w:lineRule="auto"/>
        <w:ind w:left="284" w:firstLine="283"/>
        <w:rPr>
          <w:rFonts w:ascii="Times New Roman" w:hAnsi="Times New Roman" w:cs="Times New Roman"/>
          <w:sz w:val="28"/>
          <w:szCs w:val="28"/>
        </w:rPr>
      </w:pPr>
      <w:r w:rsidRPr="00613F78">
        <w:rPr>
          <w:rFonts w:ascii="Times New Roman" w:hAnsi="Times New Roman" w:cs="Times New Roman"/>
          <w:sz w:val="28"/>
          <w:szCs w:val="28"/>
        </w:rPr>
        <w:lastRenderedPageBreak/>
        <w:t xml:space="preserve">Система выделения учебных целей в соответствии с процессом усвоения учебного материала, при таком подходе цель </w:t>
      </w:r>
      <w:proofErr w:type="gramStart"/>
      <w:r w:rsidRPr="00613F78">
        <w:rPr>
          <w:rFonts w:ascii="Times New Roman" w:hAnsi="Times New Roman" w:cs="Times New Roman"/>
          <w:sz w:val="28"/>
          <w:szCs w:val="28"/>
        </w:rPr>
        <w:t>обучения по теме</w:t>
      </w:r>
      <w:proofErr w:type="gramEnd"/>
      <w:r w:rsidRPr="00613F78">
        <w:rPr>
          <w:rFonts w:ascii="Times New Roman" w:hAnsi="Times New Roman" w:cs="Times New Roman"/>
          <w:sz w:val="28"/>
          <w:szCs w:val="28"/>
        </w:rPr>
        <w:t xml:space="preserve">, разделу или дисциплине сводится к описанию действий, которые имеют свои характеристики. Эти характеристики в свете </w:t>
      </w:r>
      <w:proofErr w:type="spellStart"/>
      <w:r w:rsidRPr="00613F78">
        <w:rPr>
          <w:rFonts w:ascii="Times New Roman" w:hAnsi="Times New Roman" w:cs="Times New Roman"/>
          <w:sz w:val="28"/>
          <w:szCs w:val="28"/>
        </w:rPr>
        <w:t>деятельностного</w:t>
      </w:r>
      <w:proofErr w:type="spellEnd"/>
      <w:r w:rsidRPr="00613F78">
        <w:rPr>
          <w:rFonts w:ascii="Times New Roman" w:hAnsi="Times New Roman" w:cs="Times New Roman"/>
          <w:sz w:val="28"/>
          <w:szCs w:val="28"/>
        </w:rPr>
        <w:t xml:space="preserve"> подхода определяются как уровень усвоения действий. Учебные цели легче представлять в виде образцов деятельности. Они описывают учебную деятельность и объективные результаты этой деятельности, которые легко поменять и измерить. Таким образом, цель – это ожидаемый результат, достичь которого возможно посредством действия, то есть </w:t>
      </w:r>
      <w:proofErr w:type="gramStart"/>
      <w:r w:rsidRPr="00613F78">
        <w:rPr>
          <w:rFonts w:ascii="Times New Roman" w:hAnsi="Times New Roman" w:cs="Times New Roman"/>
          <w:sz w:val="28"/>
          <w:szCs w:val="28"/>
        </w:rPr>
        <w:t>задачи</w:t>
      </w:r>
      <w:proofErr w:type="gramEnd"/>
      <w:r w:rsidRPr="00613F78">
        <w:rPr>
          <w:rFonts w:ascii="Times New Roman" w:hAnsi="Times New Roman" w:cs="Times New Roman"/>
          <w:sz w:val="28"/>
          <w:szCs w:val="28"/>
        </w:rPr>
        <w:t xml:space="preserve"> – которая является предписанием к действию, в свою очередь задачи решаются посредством выполнения заданий. Достижение цели через действие 6</w:t>
      </w:r>
      <w:proofErr w:type="gramStart"/>
      <w:r w:rsidRPr="00613F78">
        <w:rPr>
          <w:rFonts w:ascii="Times New Roman" w:hAnsi="Times New Roman" w:cs="Times New Roman"/>
          <w:sz w:val="28"/>
          <w:szCs w:val="28"/>
        </w:rPr>
        <w:t xml:space="preserve"> В</w:t>
      </w:r>
      <w:proofErr w:type="gramEnd"/>
      <w:r w:rsidRPr="00613F78">
        <w:rPr>
          <w:rFonts w:ascii="Times New Roman" w:hAnsi="Times New Roman" w:cs="Times New Roman"/>
          <w:sz w:val="28"/>
          <w:szCs w:val="28"/>
        </w:rPr>
        <w:t xml:space="preserve"> основу данной схемы положена классическая классификация учебных целей, разработанная Б. </w:t>
      </w:r>
      <w:proofErr w:type="spellStart"/>
      <w:r w:rsidRPr="00613F78">
        <w:rPr>
          <w:rFonts w:ascii="Times New Roman" w:hAnsi="Times New Roman" w:cs="Times New Roman"/>
          <w:sz w:val="28"/>
          <w:szCs w:val="28"/>
        </w:rPr>
        <w:t>Блумом</w:t>
      </w:r>
      <w:proofErr w:type="spellEnd"/>
      <w:r w:rsidRPr="00613F78">
        <w:rPr>
          <w:rFonts w:ascii="Times New Roman" w:hAnsi="Times New Roman" w:cs="Times New Roman"/>
          <w:sz w:val="28"/>
          <w:szCs w:val="28"/>
        </w:rPr>
        <w:t xml:space="preserve">, так как ориентирует обучающего (учителя, тренера, преподавателя) относительно качественно иных результатов образования обучающихся (учеников, слушателей, студентов) – компетентностей. Она содержит аспекты деятельности и указания на уровни </w:t>
      </w:r>
      <w:proofErr w:type="spellStart"/>
      <w:r w:rsidRPr="00613F78">
        <w:rPr>
          <w:rFonts w:ascii="Times New Roman" w:hAnsi="Times New Roman" w:cs="Times New Roman"/>
          <w:sz w:val="28"/>
          <w:szCs w:val="28"/>
        </w:rPr>
        <w:t>сформированности</w:t>
      </w:r>
      <w:proofErr w:type="spellEnd"/>
      <w:r w:rsidRPr="00613F78">
        <w:rPr>
          <w:rFonts w:ascii="Times New Roman" w:hAnsi="Times New Roman" w:cs="Times New Roman"/>
          <w:sz w:val="28"/>
          <w:szCs w:val="28"/>
        </w:rPr>
        <w:t xml:space="preserve"> компетентностей обучающихся, понимаемых как освоенные способы деятельности. Свою задачу мы видим в том, чтобы «оснастить» эту целостную идею на прикладном уровне, используя категорию «глаголов - действий», с помощью которых возможно создание упражнений, ориентированных на развитие умения достигать те или иные учебные цели.</w:t>
      </w:r>
    </w:p>
    <w:p w:rsidR="004A156A" w:rsidRPr="00613F78" w:rsidRDefault="004A156A" w:rsidP="00613F78">
      <w:pPr>
        <w:spacing w:line="240" w:lineRule="auto"/>
        <w:ind w:left="284" w:firstLine="283"/>
        <w:rPr>
          <w:rFonts w:ascii="Times New Roman" w:hAnsi="Times New Roman" w:cs="Times New Roman"/>
          <w:sz w:val="28"/>
          <w:szCs w:val="28"/>
        </w:rPr>
      </w:pPr>
      <w:r w:rsidRPr="00613F78">
        <w:rPr>
          <w:rFonts w:ascii="Times New Roman" w:eastAsia="+mj-ea" w:hAnsi="Times New Roman" w:cs="Times New Roman"/>
          <w:bCs/>
          <w:kern w:val="24"/>
          <w:sz w:val="28"/>
          <w:szCs w:val="28"/>
        </w:rPr>
        <w:t xml:space="preserve">Таксономия учебных задач по </w:t>
      </w:r>
      <w:proofErr w:type="spellStart"/>
      <w:r w:rsidRPr="00613F78">
        <w:rPr>
          <w:rFonts w:ascii="Times New Roman" w:eastAsia="+mj-ea" w:hAnsi="Times New Roman" w:cs="Times New Roman"/>
          <w:bCs/>
          <w:kern w:val="24"/>
          <w:sz w:val="28"/>
          <w:szCs w:val="28"/>
        </w:rPr>
        <w:t>Блуму</w:t>
      </w:r>
      <w:proofErr w:type="spellEnd"/>
      <w:r w:rsidRPr="00613F78">
        <w:rPr>
          <w:rFonts w:ascii="Times New Roman" w:eastAsia="+mj-ea" w:hAnsi="Times New Roman" w:cs="Times New Roman"/>
          <w:bCs/>
          <w:kern w:val="24"/>
          <w:sz w:val="28"/>
          <w:szCs w:val="28"/>
        </w:rPr>
        <w:t xml:space="preserve">  хорошо </w:t>
      </w:r>
      <w:proofErr w:type="spellStart"/>
      <w:r w:rsidRPr="00613F78">
        <w:rPr>
          <w:rFonts w:ascii="Times New Roman" w:eastAsia="+mj-ea" w:hAnsi="Times New Roman" w:cs="Times New Roman"/>
          <w:bCs/>
          <w:kern w:val="24"/>
          <w:sz w:val="28"/>
          <w:szCs w:val="28"/>
        </w:rPr>
        <w:t>технологизирована</w:t>
      </w:r>
      <w:proofErr w:type="spellEnd"/>
      <w:r w:rsidRPr="00613F78">
        <w:rPr>
          <w:rFonts w:ascii="Times New Roman" w:eastAsia="+mj-ea" w:hAnsi="Times New Roman" w:cs="Times New Roman"/>
          <w:bCs/>
          <w:kern w:val="24"/>
          <w:sz w:val="28"/>
          <w:szCs w:val="28"/>
        </w:rPr>
        <w:t>:</w:t>
      </w:r>
    </w:p>
    <w:p w:rsidR="004A156A" w:rsidRPr="00613F78" w:rsidRDefault="00B530E7" w:rsidP="00613F78">
      <w:pPr>
        <w:spacing w:line="240" w:lineRule="auto"/>
        <w:ind w:left="284" w:firstLine="283"/>
        <w:rPr>
          <w:rFonts w:ascii="Times New Roman" w:hAnsi="Times New Roman" w:cs="Times New Roman"/>
          <w:sz w:val="28"/>
          <w:szCs w:val="28"/>
        </w:rPr>
      </w:pPr>
      <w:r w:rsidRPr="00613F78">
        <w:rPr>
          <w:rFonts w:ascii="Times New Roman" w:hAnsi="Times New Roman" w:cs="Times New Roman"/>
          <w:sz w:val="28"/>
          <w:szCs w:val="28"/>
        </w:rPr>
        <w:t>-</w:t>
      </w:r>
      <w:r w:rsidR="004A156A" w:rsidRPr="00613F78">
        <w:rPr>
          <w:rFonts w:ascii="Times New Roman" w:hAnsi="Times New Roman" w:cs="Times New Roman"/>
          <w:sz w:val="28"/>
          <w:szCs w:val="28"/>
        </w:rPr>
        <w:t>для каждого уровня   определена типология учебных заданий;</w:t>
      </w:r>
    </w:p>
    <w:p w:rsidR="004A156A" w:rsidRPr="00613F78" w:rsidRDefault="00B530E7" w:rsidP="00613F78">
      <w:pPr>
        <w:spacing w:line="240" w:lineRule="auto"/>
        <w:ind w:left="284" w:firstLine="283"/>
        <w:rPr>
          <w:rFonts w:ascii="Times New Roman" w:hAnsi="Times New Roman" w:cs="Times New Roman"/>
          <w:sz w:val="28"/>
          <w:szCs w:val="28"/>
        </w:rPr>
      </w:pPr>
      <w:r w:rsidRPr="00613F78">
        <w:rPr>
          <w:rFonts w:ascii="Times New Roman" w:hAnsi="Times New Roman" w:cs="Times New Roman"/>
          <w:sz w:val="28"/>
          <w:szCs w:val="28"/>
        </w:rPr>
        <w:t>-</w:t>
      </w:r>
      <w:r w:rsidR="004A156A" w:rsidRPr="00613F78">
        <w:rPr>
          <w:rFonts w:ascii="Times New Roman" w:hAnsi="Times New Roman" w:cs="Times New Roman"/>
          <w:sz w:val="28"/>
          <w:szCs w:val="28"/>
        </w:rPr>
        <w:t>указаны  глаголы,  с  которых должны начинаться учебные задания;</w:t>
      </w:r>
    </w:p>
    <w:p w:rsidR="004A156A" w:rsidRPr="00613F78" w:rsidRDefault="00B530E7" w:rsidP="00613F78">
      <w:pPr>
        <w:spacing w:line="240" w:lineRule="auto"/>
        <w:ind w:left="284" w:firstLine="283"/>
        <w:rPr>
          <w:rFonts w:ascii="Times New Roman" w:hAnsi="Times New Roman" w:cs="Times New Roman"/>
          <w:sz w:val="28"/>
          <w:szCs w:val="28"/>
        </w:rPr>
      </w:pPr>
      <w:proofErr w:type="gramStart"/>
      <w:r w:rsidRPr="00613F78">
        <w:rPr>
          <w:rFonts w:ascii="Times New Roman" w:hAnsi="Times New Roman" w:cs="Times New Roman"/>
          <w:sz w:val="28"/>
          <w:szCs w:val="28"/>
        </w:rPr>
        <w:t>-</w:t>
      </w:r>
      <w:r w:rsidR="004A156A" w:rsidRPr="00613F78">
        <w:rPr>
          <w:rFonts w:ascii="Times New Roman" w:hAnsi="Times New Roman" w:cs="Times New Roman"/>
          <w:sz w:val="28"/>
          <w:szCs w:val="28"/>
        </w:rPr>
        <w:t xml:space="preserve">указаны  основные </w:t>
      </w:r>
      <w:proofErr w:type="spellStart"/>
      <w:r w:rsidR="004A156A" w:rsidRPr="00613F78">
        <w:rPr>
          <w:rFonts w:ascii="Times New Roman" w:hAnsi="Times New Roman" w:cs="Times New Roman"/>
          <w:sz w:val="28"/>
          <w:szCs w:val="28"/>
        </w:rPr>
        <w:t>операнты</w:t>
      </w:r>
      <w:proofErr w:type="spellEnd"/>
      <w:r w:rsidR="004A156A" w:rsidRPr="00613F78">
        <w:rPr>
          <w:rFonts w:ascii="Times New Roman" w:hAnsi="Times New Roman" w:cs="Times New Roman"/>
          <w:sz w:val="28"/>
          <w:szCs w:val="28"/>
        </w:rPr>
        <w:t>, которые следует использовать в изложении учебного задания.</w:t>
      </w:r>
      <w:proofErr w:type="gramEnd"/>
    </w:p>
    <w:p w:rsidR="004A156A" w:rsidRPr="00613F78" w:rsidRDefault="00F96C4A" w:rsidP="00613F78">
      <w:pPr>
        <w:spacing w:line="240" w:lineRule="auto"/>
        <w:ind w:left="284" w:firstLine="283"/>
        <w:rPr>
          <w:rFonts w:ascii="Times New Roman" w:hAnsi="Times New Roman" w:cs="Times New Roman"/>
          <w:sz w:val="28"/>
          <w:szCs w:val="28"/>
        </w:rPr>
      </w:pPr>
      <w:r w:rsidRPr="00613F78">
        <w:rPr>
          <w:rFonts w:ascii="Times New Roman" w:hAnsi="Times New Roman" w:cs="Times New Roman"/>
          <w:color w:val="000000"/>
          <w:sz w:val="28"/>
          <w:szCs w:val="28"/>
          <w:shd w:val="clear" w:color="auto" w:fill="FFFFFF"/>
        </w:rPr>
        <w:t xml:space="preserve">Бенджамин </w:t>
      </w:r>
      <w:proofErr w:type="spellStart"/>
      <w:r w:rsidRPr="00613F78">
        <w:rPr>
          <w:rFonts w:ascii="Times New Roman" w:hAnsi="Times New Roman" w:cs="Times New Roman"/>
          <w:color w:val="000000"/>
          <w:sz w:val="28"/>
          <w:szCs w:val="28"/>
          <w:shd w:val="clear" w:color="auto" w:fill="FFFFFF"/>
        </w:rPr>
        <w:t>Блум</w:t>
      </w:r>
      <w:proofErr w:type="spellEnd"/>
      <w:r w:rsidRPr="00613F78">
        <w:rPr>
          <w:rFonts w:ascii="Times New Roman" w:hAnsi="Times New Roman" w:cs="Times New Roman"/>
          <w:color w:val="000000"/>
          <w:sz w:val="28"/>
          <w:szCs w:val="28"/>
          <w:shd w:val="clear" w:color="auto" w:fill="FFFFFF"/>
        </w:rPr>
        <w:t xml:space="preserve"> был американским педагогом-психологом, родившимся в феврале 1913 года и умершим в сентябре 1999 года. Он был одной из самых важных фигур 20-го века в области педагогической психологии,</w:t>
      </w:r>
    </w:p>
    <w:p w:rsidR="004A156A" w:rsidRPr="00613F78" w:rsidRDefault="00F96C4A" w:rsidP="00613F78">
      <w:pPr>
        <w:spacing w:line="240" w:lineRule="auto"/>
        <w:ind w:left="284" w:firstLine="283"/>
        <w:rPr>
          <w:rFonts w:ascii="Times New Roman" w:hAnsi="Times New Roman" w:cs="Times New Roman"/>
          <w:sz w:val="28"/>
          <w:szCs w:val="28"/>
        </w:rPr>
      </w:pPr>
      <w:proofErr w:type="spellStart"/>
      <w:r w:rsidRPr="00613F78">
        <w:rPr>
          <w:rFonts w:ascii="Times New Roman" w:hAnsi="Times New Roman" w:cs="Times New Roman"/>
          <w:color w:val="000000"/>
          <w:sz w:val="28"/>
          <w:szCs w:val="28"/>
          <w:shd w:val="clear" w:color="auto" w:fill="FFFFFF"/>
        </w:rPr>
        <w:t>Блум</w:t>
      </w:r>
      <w:proofErr w:type="spellEnd"/>
      <w:r w:rsidRPr="00613F78">
        <w:rPr>
          <w:rFonts w:ascii="Times New Roman" w:hAnsi="Times New Roman" w:cs="Times New Roman"/>
          <w:color w:val="000000"/>
          <w:sz w:val="28"/>
          <w:szCs w:val="28"/>
          <w:shd w:val="clear" w:color="auto" w:fill="FFFFFF"/>
        </w:rPr>
        <w:t xml:space="preserve"> исследовал, как образовательная и семейная среда влияет на достижение целей обучения и мастерство в этой области. Кроме того, он разделил образовательные цели на три области: аффективную, психомоторную и когнитивную. Его намерение с этой таксономией состояло в том, чтобы помочь системе образования сосредоточиться на всех трех областях.</w:t>
      </w:r>
    </w:p>
    <w:p w:rsidR="004A156A" w:rsidRPr="00613F78" w:rsidRDefault="00F96C4A" w:rsidP="00613F78">
      <w:pPr>
        <w:spacing w:line="240" w:lineRule="auto"/>
        <w:ind w:left="284" w:firstLine="283"/>
        <w:rPr>
          <w:rFonts w:ascii="Times New Roman" w:hAnsi="Times New Roman" w:cs="Times New Roman"/>
          <w:sz w:val="28"/>
          <w:szCs w:val="28"/>
        </w:rPr>
      </w:pPr>
      <w:r w:rsidRPr="00613F78">
        <w:rPr>
          <w:rFonts w:ascii="Times New Roman" w:hAnsi="Times New Roman" w:cs="Times New Roman"/>
          <w:color w:val="000000"/>
          <w:sz w:val="28"/>
          <w:szCs w:val="28"/>
          <w:shd w:val="clear" w:color="auto" w:fill="FFFFFF"/>
        </w:rPr>
        <w:t xml:space="preserve">Таксономия Бенджамина </w:t>
      </w:r>
      <w:proofErr w:type="spellStart"/>
      <w:r w:rsidRPr="00613F78">
        <w:rPr>
          <w:rFonts w:ascii="Times New Roman" w:hAnsi="Times New Roman" w:cs="Times New Roman"/>
          <w:color w:val="000000"/>
          <w:sz w:val="28"/>
          <w:szCs w:val="28"/>
          <w:shd w:val="clear" w:color="auto" w:fill="FFFFFF"/>
        </w:rPr>
        <w:t>Блума</w:t>
      </w:r>
      <w:proofErr w:type="spellEnd"/>
      <w:r w:rsidRPr="00613F78">
        <w:rPr>
          <w:rFonts w:ascii="Times New Roman" w:hAnsi="Times New Roman" w:cs="Times New Roman"/>
          <w:color w:val="000000"/>
          <w:sz w:val="28"/>
          <w:szCs w:val="28"/>
          <w:shd w:val="clear" w:color="auto" w:fill="FFFFFF"/>
        </w:rPr>
        <w:t xml:space="preserve"> оказала большое влияние на сферу формального образования. В отличие от других классификаций </w:t>
      </w:r>
      <w:proofErr w:type="gramStart"/>
      <w:r w:rsidRPr="00613F78">
        <w:rPr>
          <w:rFonts w:ascii="Times New Roman" w:hAnsi="Times New Roman" w:cs="Times New Roman"/>
          <w:color w:val="000000"/>
          <w:sz w:val="28"/>
          <w:szCs w:val="28"/>
          <w:shd w:val="clear" w:color="auto" w:fill="FFFFFF"/>
        </w:rPr>
        <w:t>ваша</w:t>
      </w:r>
      <w:proofErr w:type="gramEnd"/>
      <w:r w:rsidRPr="00613F78">
        <w:rPr>
          <w:rFonts w:ascii="Times New Roman" w:hAnsi="Times New Roman" w:cs="Times New Roman"/>
          <w:color w:val="000000"/>
          <w:sz w:val="28"/>
          <w:szCs w:val="28"/>
          <w:shd w:val="clear" w:color="auto" w:fill="FFFFFF"/>
        </w:rPr>
        <w:t xml:space="preserve"> иерархическая. Это означает, что, по его словам, для получения знаний, находящихся на самой высокой ступени шкалы, сначала необходимо овладеть знаниями, полученными на предыдущих этапах.</w:t>
      </w:r>
    </w:p>
    <w:p w:rsidR="00F96C4A" w:rsidRPr="00613F78" w:rsidRDefault="00F96C4A" w:rsidP="00613F78">
      <w:pPr>
        <w:shd w:val="clear" w:color="auto" w:fill="FFFFFF"/>
        <w:spacing w:after="100" w:afterAutospacing="1" w:line="240" w:lineRule="auto"/>
        <w:ind w:left="284" w:firstLine="283"/>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xml:space="preserve">Хотя Бенджамин </w:t>
      </w:r>
      <w:proofErr w:type="spellStart"/>
      <w:r w:rsidRPr="00613F78">
        <w:rPr>
          <w:rFonts w:ascii="Times New Roman" w:eastAsia="Times New Roman" w:hAnsi="Times New Roman" w:cs="Times New Roman"/>
          <w:color w:val="000000"/>
          <w:sz w:val="28"/>
          <w:szCs w:val="28"/>
          <w:lang w:eastAsia="ru-RU"/>
        </w:rPr>
        <w:t>Блум</w:t>
      </w:r>
      <w:proofErr w:type="spellEnd"/>
      <w:r w:rsidRPr="00613F78">
        <w:rPr>
          <w:rFonts w:ascii="Times New Roman" w:eastAsia="Times New Roman" w:hAnsi="Times New Roman" w:cs="Times New Roman"/>
          <w:color w:val="000000"/>
          <w:sz w:val="28"/>
          <w:szCs w:val="28"/>
          <w:lang w:eastAsia="ru-RU"/>
        </w:rPr>
        <w:t xml:space="preserve"> сосредоточился в основном на когнитивном измерении, его таксономия позже была расширена, чтобы лучше объяснить знания, которые могут быть получены в других областях.</w:t>
      </w:r>
    </w:p>
    <w:p w:rsidR="00AF23C2" w:rsidRPr="00613F78" w:rsidRDefault="00DC67D7" w:rsidP="00613F78">
      <w:pPr>
        <w:spacing w:line="240" w:lineRule="auto"/>
        <w:ind w:left="284" w:firstLine="283"/>
        <w:rPr>
          <w:rFonts w:ascii="Times New Roman" w:hAnsi="Times New Roman" w:cs="Times New Roman"/>
          <w:sz w:val="28"/>
          <w:szCs w:val="28"/>
        </w:rPr>
      </w:pPr>
      <w:r w:rsidRPr="00613F78">
        <w:rPr>
          <w:rFonts w:ascii="Times New Roman" w:hAnsi="Times New Roman" w:cs="Times New Roman"/>
          <w:color w:val="000000"/>
          <w:sz w:val="28"/>
          <w:szCs w:val="28"/>
          <w:shd w:val="clear" w:color="auto" w:fill="FFFFFF"/>
        </w:rPr>
        <w:t xml:space="preserve">Познавательные цели были наиболее развитыми в исходной систематике </w:t>
      </w:r>
      <w:proofErr w:type="spellStart"/>
      <w:r w:rsidRPr="00613F78">
        <w:rPr>
          <w:rFonts w:ascii="Times New Roman" w:hAnsi="Times New Roman" w:cs="Times New Roman"/>
          <w:color w:val="000000"/>
          <w:sz w:val="28"/>
          <w:szCs w:val="28"/>
          <w:shd w:val="clear" w:color="auto" w:fill="FFFFFF"/>
        </w:rPr>
        <w:t>Блума</w:t>
      </w:r>
      <w:proofErr w:type="spellEnd"/>
      <w:r w:rsidRPr="00613F78">
        <w:rPr>
          <w:rFonts w:ascii="Times New Roman" w:hAnsi="Times New Roman" w:cs="Times New Roman"/>
          <w:color w:val="000000"/>
          <w:sz w:val="28"/>
          <w:szCs w:val="28"/>
          <w:shd w:val="clear" w:color="auto" w:fill="FFFFFF"/>
        </w:rPr>
        <w:t xml:space="preserve">. Они связаны со знаниями и умственным пониманием различных предметов. Они </w:t>
      </w:r>
      <w:r w:rsidRPr="00613F78">
        <w:rPr>
          <w:rFonts w:ascii="Times New Roman" w:hAnsi="Times New Roman" w:cs="Times New Roman"/>
          <w:color w:val="000000"/>
          <w:sz w:val="28"/>
          <w:szCs w:val="28"/>
          <w:shd w:val="clear" w:color="auto" w:fill="FFFFFF"/>
        </w:rPr>
        <w:lastRenderedPageBreak/>
        <w:t>больше всего работают в системе формального образования. Они разделены на шесть уровней: знания, понимание, применение, анализ, синтез и оценка.</w:t>
      </w:r>
    </w:p>
    <w:p w:rsidR="00B530E7" w:rsidRPr="00613F78" w:rsidRDefault="007806E7" w:rsidP="00613F78">
      <w:pPr>
        <w:spacing w:line="240" w:lineRule="auto"/>
        <w:ind w:left="284" w:firstLine="283"/>
        <w:rPr>
          <w:rFonts w:ascii="Times New Roman" w:hAnsi="Times New Roman" w:cs="Times New Roman"/>
          <w:sz w:val="28"/>
          <w:szCs w:val="28"/>
        </w:rPr>
      </w:pPr>
      <w:r w:rsidRPr="00613F78">
        <w:rPr>
          <w:rFonts w:ascii="Times New Roman" w:hAnsi="Times New Roman" w:cs="Times New Roman"/>
          <w:sz w:val="28"/>
          <w:szCs w:val="28"/>
        </w:rPr>
        <w:t xml:space="preserve">Категории учебных целей в когнитивной области: это самый нижний, начальный уровень. Все цели, относящиеся к этому уровню, формулируются в терминах воспроизведения. Например: «Назвать все теории обучения», «Перечислить характеристики талантливых и одаренных учеников». Здесь достаточно познакомить </w:t>
      </w:r>
      <w:proofErr w:type="gramStart"/>
      <w:r w:rsidRPr="00613F78">
        <w:rPr>
          <w:rFonts w:ascii="Times New Roman" w:hAnsi="Times New Roman" w:cs="Times New Roman"/>
          <w:sz w:val="28"/>
          <w:szCs w:val="28"/>
        </w:rPr>
        <w:t>обучающихся</w:t>
      </w:r>
      <w:proofErr w:type="gramEnd"/>
      <w:r w:rsidRPr="00613F78">
        <w:rPr>
          <w:rFonts w:ascii="Times New Roman" w:hAnsi="Times New Roman" w:cs="Times New Roman"/>
          <w:sz w:val="28"/>
          <w:szCs w:val="28"/>
        </w:rPr>
        <w:t xml:space="preserve"> с соответствующей  информацией так, чтобы они смогли ее повторить. Уровень понимания. Чтобы продемонстрировать достижение этого уровня, обучающиеся должны изложить изучаемый материал своими словами. Способность суммировать предложенную информацию, изложить ее своими словами подтверждает, что обучающиеся ее усвоили (произошло запечатление информац</w:t>
      </w:r>
      <w:proofErr w:type="gramStart"/>
      <w:r w:rsidRPr="00613F78">
        <w:rPr>
          <w:rFonts w:ascii="Times New Roman" w:hAnsi="Times New Roman" w:cs="Times New Roman"/>
          <w:sz w:val="28"/>
          <w:szCs w:val="28"/>
        </w:rPr>
        <w:t>ии и её</w:t>
      </w:r>
      <w:proofErr w:type="gramEnd"/>
      <w:r w:rsidRPr="00613F78">
        <w:rPr>
          <w:rFonts w:ascii="Times New Roman" w:hAnsi="Times New Roman" w:cs="Times New Roman"/>
          <w:sz w:val="28"/>
          <w:szCs w:val="28"/>
        </w:rPr>
        <w:t xml:space="preserve"> переработка). Уровень применения. На этом уровне цели формулируются в терминах применения полученных знаний в изученной и новой (частично измененной или новой) ситуации. Уровень анализа. Цели данного уровня предполагают, что обучающиеся в состоянии разделить изученный материал на отдельные составляющие, могут описать его внутреннюю организацию. Уровень синтеза. Достигнув целей этого уровня, обучающиеся могут эффективно комбинировать усвоенные знания, формировать из них новые конструкции. Например, способность интегрировать идеи семи модулей Программы в серию последовательных уроков. Уровень оценки. Это самый высокий, шестой уровень, на котором обучающиеся демонстрируют отношения, делают содержательные оценочные суждения об изученном материале, о новых данных, относящихся к изученной области. </w:t>
      </w:r>
    </w:p>
    <w:p w:rsidR="004A156A" w:rsidRPr="00613F78" w:rsidRDefault="007806E7" w:rsidP="00613F78">
      <w:pPr>
        <w:spacing w:line="240" w:lineRule="auto"/>
        <w:ind w:left="284" w:firstLine="283"/>
        <w:rPr>
          <w:rFonts w:ascii="Times New Roman" w:hAnsi="Times New Roman" w:cs="Times New Roman"/>
          <w:sz w:val="28"/>
          <w:szCs w:val="28"/>
        </w:rPr>
      </w:pPr>
      <w:r w:rsidRPr="00613F78">
        <w:rPr>
          <w:rFonts w:ascii="Times New Roman" w:hAnsi="Times New Roman" w:cs="Times New Roman"/>
          <w:sz w:val="28"/>
          <w:szCs w:val="28"/>
        </w:rPr>
        <w:t xml:space="preserve"> Таксономия </w:t>
      </w:r>
      <w:proofErr w:type="spellStart"/>
      <w:r w:rsidRPr="00613F78">
        <w:rPr>
          <w:rFonts w:ascii="Times New Roman" w:hAnsi="Times New Roman" w:cs="Times New Roman"/>
          <w:sz w:val="28"/>
          <w:szCs w:val="28"/>
        </w:rPr>
        <w:t>Блума</w:t>
      </w:r>
      <w:proofErr w:type="spellEnd"/>
      <w:r w:rsidRPr="00613F78">
        <w:rPr>
          <w:rFonts w:ascii="Times New Roman" w:hAnsi="Times New Roman" w:cs="Times New Roman"/>
          <w:sz w:val="28"/>
          <w:szCs w:val="28"/>
        </w:rPr>
        <w:t xml:space="preserve"> – это не просто схема классификации. Это попытка организовать различные мыслительные процессы как иерархию. В этой иерархии, каждый уровень зависит от способности обучающегося работать на этом уровне или уровнях, ниже его. Например, чтобы обучающийся мог применить знания</w:t>
      </w:r>
      <w:proofErr w:type="gramStart"/>
      <w:r w:rsidRPr="00613F78">
        <w:rPr>
          <w:rFonts w:ascii="Times New Roman" w:hAnsi="Times New Roman" w:cs="Times New Roman"/>
          <w:sz w:val="28"/>
          <w:szCs w:val="28"/>
        </w:rPr>
        <w:t xml:space="preserve"> ,</w:t>
      </w:r>
      <w:proofErr w:type="gramEnd"/>
      <w:r w:rsidRPr="00613F78">
        <w:rPr>
          <w:rFonts w:ascii="Times New Roman" w:hAnsi="Times New Roman" w:cs="Times New Roman"/>
          <w:sz w:val="28"/>
          <w:szCs w:val="28"/>
        </w:rPr>
        <w:t xml:space="preserve"> он должен иметь необходимую информацию  и обладать ее пониманием.  Говоря о преподавании, </w:t>
      </w:r>
      <w:proofErr w:type="spellStart"/>
      <w:r w:rsidRPr="00613F78">
        <w:rPr>
          <w:rFonts w:ascii="Times New Roman" w:hAnsi="Times New Roman" w:cs="Times New Roman"/>
          <w:sz w:val="28"/>
          <w:szCs w:val="28"/>
        </w:rPr>
        <w:t>Блум</w:t>
      </w:r>
      <w:proofErr w:type="spellEnd"/>
      <w:r w:rsidRPr="00613F78">
        <w:rPr>
          <w:rFonts w:ascii="Times New Roman" w:hAnsi="Times New Roman" w:cs="Times New Roman"/>
          <w:sz w:val="28"/>
          <w:szCs w:val="28"/>
        </w:rPr>
        <w:t xml:space="preserve"> считал, что при обучении и оценивании обучающих следует помнить, что учение – это процесс, и что преподаватель должен добиваться продвижения мыслительных процессов учащихся на более высокие уровни – уровни синтеза и оценки. Эта «мыслительная» область часто называется когнитивной (познавательной) сферой, поскольку она охватывает мыслительные процессы.  </w:t>
      </w:r>
    </w:p>
    <w:p w:rsidR="007E2961" w:rsidRPr="00613F78" w:rsidRDefault="009E7AC6" w:rsidP="00613F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xml:space="preserve">     </w:t>
      </w:r>
      <w:r w:rsidR="007E2961" w:rsidRPr="00613F78">
        <w:rPr>
          <w:rFonts w:ascii="Times New Roman" w:eastAsia="Times New Roman" w:hAnsi="Times New Roman" w:cs="Times New Roman"/>
          <w:color w:val="000000"/>
          <w:sz w:val="28"/>
          <w:szCs w:val="28"/>
          <w:lang w:eastAsia="ru-RU"/>
        </w:rPr>
        <w:t xml:space="preserve"> При составлении заданий для контрольных измерителей, используя таксономию </w:t>
      </w:r>
      <w:proofErr w:type="spellStart"/>
      <w:r w:rsidR="007E2961" w:rsidRPr="00613F78">
        <w:rPr>
          <w:rFonts w:ascii="Times New Roman" w:eastAsia="Times New Roman" w:hAnsi="Times New Roman" w:cs="Times New Roman"/>
          <w:color w:val="000000"/>
          <w:sz w:val="28"/>
          <w:szCs w:val="28"/>
          <w:lang w:eastAsia="ru-RU"/>
        </w:rPr>
        <w:t>Блума</w:t>
      </w:r>
      <w:proofErr w:type="spellEnd"/>
      <w:r w:rsidR="007E2961" w:rsidRPr="00613F78">
        <w:rPr>
          <w:rFonts w:ascii="Times New Roman" w:eastAsia="Times New Roman" w:hAnsi="Times New Roman" w:cs="Times New Roman"/>
          <w:color w:val="000000"/>
          <w:sz w:val="28"/>
          <w:szCs w:val="28"/>
          <w:lang w:eastAsia="ru-RU"/>
        </w:rPr>
        <w:t xml:space="preserve"> нужно учесть требования к разработке заданий:</w:t>
      </w:r>
    </w:p>
    <w:p w:rsidR="007E2961" w:rsidRPr="00613F78" w:rsidRDefault="007E2961" w:rsidP="00613F7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Задание  должно начинаться с глагола, при этом нужно строго руководствоваться теми глаголами, которые указаны для уровней;</w:t>
      </w:r>
    </w:p>
    <w:p w:rsidR="007E2961" w:rsidRPr="00613F78" w:rsidRDefault="007E2961" w:rsidP="00613F7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Задания  первого уровня должны соответствовать теме урока (т.е. точь в точь копировать информацию из неё);</w:t>
      </w:r>
    </w:p>
    <w:p w:rsidR="007E2961" w:rsidRPr="00613F78" w:rsidRDefault="007E2961" w:rsidP="00613F7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Задание  второго уровня - представлять эту информацию в другой форме;</w:t>
      </w:r>
    </w:p>
    <w:p w:rsidR="007E2961" w:rsidRPr="00613F78" w:rsidRDefault="007E2961" w:rsidP="00613F7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Задание  третьего уровня – должно обеспечивать применение, но следует обратить внимание, чтобы оно было привязано к конкретным жизненным условиям;</w:t>
      </w:r>
    </w:p>
    <w:p w:rsidR="007E2961" w:rsidRPr="00613F78" w:rsidRDefault="007E2961" w:rsidP="00613F7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xml:space="preserve">Задание  четвертого  и пятого уровня должны быть направлены на открытие учащимся новой информации, которой нет в учебнике (не следует путать конечный продукт с процессом, </w:t>
      </w:r>
      <w:proofErr w:type="spellStart"/>
      <w:r w:rsidRPr="00613F78">
        <w:rPr>
          <w:rFonts w:ascii="Times New Roman" w:eastAsia="Times New Roman" w:hAnsi="Times New Roman" w:cs="Times New Roman"/>
          <w:color w:val="000000"/>
          <w:sz w:val="28"/>
          <w:szCs w:val="28"/>
          <w:lang w:eastAsia="ru-RU"/>
        </w:rPr>
        <w:t>т</w:t>
      </w:r>
      <w:proofErr w:type="gramStart"/>
      <w:r w:rsidRPr="00613F78">
        <w:rPr>
          <w:rFonts w:ascii="Times New Roman" w:eastAsia="Times New Roman" w:hAnsi="Times New Roman" w:cs="Times New Roman"/>
          <w:color w:val="000000"/>
          <w:sz w:val="28"/>
          <w:szCs w:val="28"/>
          <w:lang w:eastAsia="ru-RU"/>
        </w:rPr>
        <w:t>.е</w:t>
      </w:r>
      <w:proofErr w:type="spellEnd"/>
      <w:proofErr w:type="gramEnd"/>
      <w:r w:rsidRPr="00613F78">
        <w:rPr>
          <w:rFonts w:ascii="Times New Roman" w:eastAsia="Times New Roman" w:hAnsi="Times New Roman" w:cs="Times New Roman"/>
          <w:color w:val="000000"/>
          <w:sz w:val="28"/>
          <w:szCs w:val="28"/>
          <w:lang w:eastAsia="ru-RU"/>
        </w:rPr>
        <w:t xml:space="preserve"> рассуждениями, что в это время делается в голове у учащегося);</w:t>
      </w:r>
    </w:p>
    <w:p w:rsidR="007E2961" w:rsidRPr="00613F78" w:rsidRDefault="007E2961" w:rsidP="00613F7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lastRenderedPageBreak/>
        <w:t xml:space="preserve">Задания  шестого уровня должны быть направлены на </w:t>
      </w:r>
      <w:proofErr w:type="gramStart"/>
      <w:r w:rsidRPr="00613F78">
        <w:rPr>
          <w:rFonts w:ascii="Times New Roman" w:eastAsia="Times New Roman" w:hAnsi="Times New Roman" w:cs="Times New Roman"/>
          <w:color w:val="000000"/>
          <w:sz w:val="28"/>
          <w:szCs w:val="28"/>
          <w:lang w:eastAsia="ru-RU"/>
        </w:rPr>
        <w:t>решение  конкретной ситуации</w:t>
      </w:r>
      <w:proofErr w:type="gramEnd"/>
      <w:r w:rsidRPr="00613F78">
        <w:rPr>
          <w:rFonts w:ascii="Times New Roman" w:eastAsia="Times New Roman" w:hAnsi="Times New Roman" w:cs="Times New Roman"/>
          <w:color w:val="000000"/>
          <w:sz w:val="28"/>
          <w:szCs w:val="28"/>
          <w:lang w:eastAsia="ru-RU"/>
        </w:rPr>
        <w:t xml:space="preserve">, может быть переплетение в рамках предмета, </w:t>
      </w:r>
      <w:proofErr w:type="spellStart"/>
      <w:r w:rsidRPr="00613F78">
        <w:rPr>
          <w:rFonts w:ascii="Times New Roman" w:eastAsia="Times New Roman" w:hAnsi="Times New Roman" w:cs="Times New Roman"/>
          <w:color w:val="000000"/>
          <w:sz w:val="28"/>
          <w:szCs w:val="28"/>
          <w:lang w:eastAsia="ru-RU"/>
        </w:rPr>
        <w:t>межпредметные</w:t>
      </w:r>
      <w:proofErr w:type="spellEnd"/>
      <w:r w:rsidRPr="00613F78">
        <w:rPr>
          <w:rFonts w:ascii="Times New Roman" w:eastAsia="Times New Roman" w:hAnsi="Times New Roman" w:cs="Times New Roman"/>
          <w:color w:val="000000"/>
          <w:sz w:val="28"/>
          <w:szCs w:val="28"/>
          <w:lang w:eastAsia="ru-RU"/>
        </w:rPr>
        <w:t xml:space="preserve"> связи, а также неформальные зн</w:t>
      </w:r>
      <w:r w:rsidR="009E7AC6" w:rsidRPr="00613F78">
        <w:rPr>
          <w:rFonts w:ascii="Times New Roman" w:eastAsia="Times New Roman" w:hAnsi="Times New Roman" w:cs="Times New Roman"/>
          <w:color w:val="000000"/>
          <w:sz w:val="28"/>
          <w:szCs w:val="28"/>
          <w:lang w:eastAsia="ru-RU"/>
        </w:rPr>
        <w:t>ания и жизненный опыт учащегося</w:t>
      </w:r>
      <w:r w:rsidRPr="00613F78">
        <w:rPr>
          <w:rFonts w:ascii="Times New Roman" w:eastAsia="Times New Roman" w:hAnsi="Times New Roman" w:cs="Times New Roman"/>
          <w:color w:val="000000"/>
          <w:sz w:val="28"/>
          <w:szCs w:val="28"/>
          <w:lang w:eastAsia="ru-RU"/>
        </w:rPr>
        <w:t>.</w:t>
      </w:r>
    </w:p>
    <w:p w:rsidR="007E2961" w:rsidRPr="00613F78" w:rsidRDefault="007E2961" w:rsidP="00613F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w:t>
      </w:r>
      <w:r w:rsidR="00EE457A" w:rsidRPr="00613F78">
        <w:rPr>
          <w:rFonts w:ascii="Times New Roman" w:eastAsia="Times New Roman" w:hAnsi="Times New Roman" w:cs="Times New Roman"/>
          <w:color w:val="000000"/>
          <w:sz w:val="28"/>
          <w:szCs w:val="28"/>
          <w:lang w:eastAsia="ru-RU"/>
        </w:rPr>
        <w:t xml:space="preserve">  А также использовать таблицу</w:t>
      </w:r>
      <w:r w:rsidRPr="00613F78">
        <w:rPr>
          <w:rFonts w:ascii="Times New Roman" w:eastAsia="Times New Roman" w:hAnsi="Times New Roman" w:cs="Times New Roman"/>
          <w:color w:val="000000"/>
          <w:sz w:val="28"/>
          <w:szCs w:val="28"/>
          <w:lang w:eastAsia="ru-RU"/>
        </w:rPr>
        <w:t>, которая   описывает специфику каждого уровня, а также действия, посредством которых реализуется соответствующие умения, как с позиции учителя, так и с позиции учащегося.</w:t>
      </w:r>
    </w:p>
    <w:p w:rsidR="007E2961" w:rsidRPr="00613F78" w:rsidRDefault="007E2961" w:rsidP="00613F78">
      <w:pPr>
        <w:shd w:val="clear" w:color="auto" w:fill="FFFFFF"/>
        <w:spacing w:after="0" w:line="240" w:lineRule="auto"/>
        <w:ind w:left="-58" w:right="-58"/>
        <w:jc w:val="both"/>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w:t>
      </w:r>
    </w:p>
    <w:p w:rsidR="007E2961" w:rsidRPr="00613F78" w:rsidRDefault="007E2961" w:rsidP="00613F78">
      <w:pPr>
        <w:shd w:val="clear" w:color="auto" w:fill="FFFFFF"/>
        <w:spacing w:after="0" w:line="240" w:lineRule="auto"/>
        <w:ind w:left="-58" w:right="-58"/>
        <w:jc w:val="center"/>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color w:val="000000"/>
          <w:sz w:val="28"/>
          <w:szCs w:val="28"/>
          <w:lang w:eastAsia="ru-RU"/>
        </w:rPr>
        <w:t xml:space="preserve">Модели вопросов и заданий по таксономии </w:t>
      </w:r>
      <w:proofErr w:type="spellStart"/>
      <w:r w:rsidRPr="00613F78">
        <w:rPr>
          <w:rFonts w:ascii="Times New Roman" w:eastAsia="Times New Roman" w:hAnsi="Times New Roman" w:cs="Times New Roman"/>
          <w:b/>
          <w:bCs/>
          <w:color w:val="000000"/>
          <w:sz w:val="28"/>
          <w:szCs w:val="28"/>
          <w:lang w:eastAsia="ru-RU"/>
        </w:rPr>
        <w:t>Б.Блума</w:t>
      </w:r>
      <w:proofErr w:type="spellEnd"/>
    </w:p>
    <w:p w:rsidR="007E2961" w:rsidRPr="00613F78" w:rsidRDefault="007E2961" w:rsidP="00613F78">
      <w:pPr>
        <w:shd w:val="clear" w:color="auto" w:fill="FFFFFF"/>
        <w:spacing w:after="0" w:line="240" w:lineRule="auto"/>
        <w:jc w:val="both"/>
        <w:rPr>
          <w:rFonts w:ascii="Times New Roman" w:eastAsia="Times New Roman" w:hAnsi="Times New Roman" w:cs="Times New Roman"/>
          <w:color w:val="000000"/>
          <w:sz w:val="28"/>
          <w:szCs w:val="28"/>
          <w:lang w:eastAsia="ru-RU"/>
        </w:rPr>
      </w:pPr>
    </w:p>
    <w:tbl>
      <w:tblPr>
        <w:tblW w:w="11057" w:type="dxa"/>
        <w:tblInd w:w="2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6"/>
        <w:gridCol w:w="1843"/>
        <w:gridCol w:w="2551"/>
        <w:gridCol w:w="2410"/>
        <w:gridCol w:w="2977"/>
      </w:tblGrid>
      <w:tr w:rsidR="009E7AC6" w:rsidRPr="00613F78" w:rsidTr="009E7AC6">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color w:val="000000"/>
                <w:sz w:val="28"/>
                <w:szCs w:val="28"/>
                <w:lang w:eastAsia="ru-RU"/>
              </w:rPr>
              <w:t>Виды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color w:val="000000"/>
                <w:sz w:val="28"/>
                <w:szCs w:val="28"/>
                <w:lang w:eastAsia="ru-RU"/>
              </w:rPr>
              <w:t>Определение</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color w:val="000000"/>
                <w:sz w:val="28"/>
                <w:szCs w:val="28"/>
                <w:lang w:eastAsia="ru-RU"/>
              </w:rPr>
              <w:t>Что делает учитель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color w:val="000000"/>
                <w:sz w:val="28"/>
                <w:szCs w:val="28"/>
                <w:lang w:eastAsia="ru-RU"/>
              </w:rPr>
              <w:t>Что делает учащийся</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color w:val="000000"/>
                <w:sz w:val="28"/>
                <w:szCs w:val="28"/>
                <w:lang w:eastAsia="ru-RU"/>
              </w:rPr>
              <w:t>Какие ключевые термины используются для побуждения учащихся</w:t>
            </w:r>
          </w:p>
        </w:tc>
      </w:tr>
      <w:tr w:rsidR="009E7AC6" w:rsidRPr="00613F78" w:rsidTr="009E7AC6">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Знание</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Определение и отбор информации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Рассказывает, показывает, направляет</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Воспринимает, запоминает, распознает</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Перечислите, запомните, назовите</w:t>
            </w:r>
          </w:p>
        </w:tc>
      </w:tr>
      <w:tr w:rsidR="009E7AC6" w:rsidRPr="00613F78" w:rsidTr="009E7AC6">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Понимание</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Понимание предоставленной информации; формулирование проблемы собственными словами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Сравнивает, противопоставляет, демонстрирует</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Объясняет, преобразовывает,  демонстрирует</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Обсудите, определите, расскажите</w:t>
            </w:r>
          </w:p>
        </w:tc>
      </w:tr>
      <w:tr w:rsidR="009E7AC6" w:rsidRPr="00613F78" w:rsidTr="009E7AC6">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Применение</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Использование понятий в новых ситуациях</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Наблюдает, помогает, критикует</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Решает проблемы, демонстрирует знания</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proofErr w:type="gramStart"/>
            <w:r w:rsidRPr="00613F78">
              <w:rPr>
                <w:rFonts w:ascii="Times New Roman" w:eastAsia="Times New Roman" w:hAnsi="Times New Roman" w:cs="Times New Roman"/>
                <w:color w:val="000000"/>
                <w:sz w:val="28"/>
                <w:szCs w:val="28"/>
                <w:lang w:eastAsia="ru-RU"/>
              </w:rPr>
              <w:t xml:space="preserve">Примените, вычислите, измените, выберите, классифицируйте, завершите, продемонстрируйте, обнаружьте, инсценируйте, задействуйте, исследуйте, проведите эксперимент, проиллюстрируйте, интерпретируйте, модифицируйте, оперируйте, потренируйте, соотнесите, спланируйте, покажите, сделайте набросок, решите, </w:t>
            </w:r>
            <w:r w:rsidRPr="00613F78">
              <w:rPr>
                <w:rFonts w:ascii="Times New Roman" w:eastAsia="Times New Roman" w:hAnsi="Times New Roman" w:cs="Times New Roman"/>
                <w:color w:val="000000"/>
                <w:sz w:val="28"/>
                <w:szCs w:val="28"/>
                <w:lang w:eastAsia="ru-RU"/>
              </w:rPr>
              <w:lastRenderedPageBreak/>
              <w:t>используйте</w:t>
            </w:r>
            <w:proofErr w:type="gramEnd"/>
          </w:p>
        </w:tc>
      </w:tr>
      <w:tr w:rsidR="009E7AC6" w:rsidRPr="00613F78" w:rsidTr="009E7AC6">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lastRenderedPageBreak/>
              <w:t>Анализ</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Разбиение информации на связанные части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xml:space="preserve">Направляет, </w:t>
            </w:r>
            <w:proofErr w:type="spellStart"/>
            <w:r w:rsidRPr="00613F78">
              <w:rPr>
                <w:rFonts w:ascii="Times New Roman" w:eastAsia="Times New Roman" w:hAnsi="Times New Roman" w:cs="Times New Roman"/>
                <w:color w:val="000000"/>
                <w:sz w:val="28"/>
                <w:szCs w:val="28"/>
                <w:lang w:eastAsia="ru-RU"/>
              </w:rPr>
              <w:t>исследует</w:t>
            </w:r>
            <w:proofErr w:type="gramStart"/>
            <w:r w:rsidRPr="00613F78">
              <w:rPr>
                <w:rFonts w:ascii="Times New Roman" w:eastAsia="Times New Roman" w:hAnsi="Times New Roman" w:cs="Times New Roman"/>
                <w:color w:val="000000"/>
                <w:sz w:val="28"/>
                <w:szCs w:val="28"/>
                <w:lang w:eastAsia="ru-RU"/>
              </w:rPr>
              <w:t>,и</w:t>
            </w:r>
            <w:proofErr w:type="gramEnd"/>
            <w:r w:rsidRPr="00613F78">
              <w:rPr>
                <w:rFonts w:ascii="Times New Roman" w:eastAsia="Times New Roman" w:hAnsi="Times New Roman" w:cs="Times New Roman"/>
                <w:color w:val="000000"/>
                <w:sz w:val="28"/>
                <w:szCs w:val="28"/>
                <w:lang w:eastAsia="ru-RU"/>
              </w:rPr>
              <w:t>нформирует</w:t>
            </w:r>
            <w:proofErr w:type="spellEnd"/>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Разделяет, обсуждает, раскрывает</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proofErr w:type="gramStart"/>
            <w:r w:rsidRPr="00613F78">
              <w:rPr>
                <w:rFonts w:ascii="Times New Roman" w:eastAsia="Times New Roman" w:hAnsi="Times New Roman" w:cs="Times New Roman"/>
                <w:color w:val="000000"/>
                <w:sz w:val="28"/>
                <w:szCs w:val="28"/>
                <w:lang w:eastAsia="ru-RU"/>
              </w:rPr>
              <w:t xml:space="preserve">Проанализируйте, оцените, сгруппируйте, вычислите, </w:t>
            </w:r>
            <w:proofErr w:type="spellStart"/>
            <w:r w:rsidRPr="00613F78">
              <w:rPr>
                <w:rFonts w:ascii="Times New Roman" w:eastAsia="Times New Roman" w:hAnsi="Times New Roman" w:cs="Times New Roman"/>
                <w:color w:val="000000"/>
                <w:sz w:val="28"/>
                <w:szCs w:val="28"/>
                <w:lang w:eastAsia="ru-RU"/>
              </w:rPr>
              <w:t>категоризируйте</w:t>
            </w:r>
            <w:proofErr w:type="spellEnd"/>
            <w:r w:rsidRPr="00613F78">
              <w:rPr>
                <w:rFonts w:ascii="Times New Roman" w:eastAsia="Times New Roman" w:hAnsi="Times New Roman" w:cs="Times New Roman"/>
                <w:color w:val="000000"/>
                <w:sz w:val="28"/>
                <w:szCs w:val="28"/>
                <w:lang w:eastAsia="ru-RU"/>
              </w:rPr>
              <w:t>, классифицируйте, сравните, свяжите, противопоставьте, критикуйте, обсудите, дифференцируйте, различите, разделите, исследуйте, проведите эксперимент, объясните, выведите, упорядочьте, усомнитесь, соотнесите, выберите, разделите, проверьте</w:t>
            </w:r>
            <w:proofErr w:type="gramEnd"/>
          </w:p>
        </w:tc>
      </w:tr>
      <w:tr w:rsidR="009E7AC6" w:rsidRPr="00613F78" w:rsidTr="009E7AC6">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Синтез</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Компиляция информации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Обобщает, оценивает, рассуждает</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Обобщает, формулирует, планирует</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proofErr w:type="gramStart"/>
            <w:r w:rsidRPr="00613F78">
              <w:rPr>
                <w:rFonts w:ascii="Times New Roman" w:eastAsia="Times New Roman" w:hAnsi="Times New Roman" w:cs="Times New Roman"/>
                <w:color w:val="000000"/>
                <w:sz w:val="28"/>
                <w:szCs w:val="28"/>
                <w:lang w:eastAsia="ru-RU"/>
              </w:rPr>
              <w:t>Сгруппируйте, соберите, скомбинируйте, составьте, создайте, разработайте, сформулируйте, обобщите, объедините, придумайте, модифицируйте, организуйте, спланируйте, подготовьте, предложите, перегруппируйте, перепишите, установите, замените</w:t>
            </w:r>
            <w:proofErr w:type="gramEnd"/>
          </w:p>
        </w:tc>
      </w:tr>
      <w:tr w:rsidR="009E7AC6" w:rsidRPr="00613F78" w:rsidTr="009E7AC6">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Оценка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Оценивание на основе критериев</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Уточняет, допускает, гармонизирует</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Дискутирует, оценивает, выбирает</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961" w:rsidRPr="00613F78" w:rsidRDefault="007E2961" w:rsidP="00613F78">
            <w:pPr>
              <w:spacing w:after="0" w:line="240" w:lineRule="auto"/>
              <w:rPr>
                <w:rFonts w:ascii="Times New Roman" w:eastAsia="Times New Roman" w:hAnsi="Times New Roman" w:cs="Times New Roman"/>
                <w:color w:val="000000"/>
                <w:sz w:val="28"/>
                <w:szCs w:val="28"/>
                <w:lang w:eastAsia="ru-RU"/>
              </w:rPr>
            </w:pPr>
            <w:proofErr w:type="gramStart"/>
            <w:r w:rsidRPr="00613F78">
              <w:rPr>
                <w:rFonts w:ascii="Times New Roman" w:eastAsia="Times New Roman" w:hAnsi="Times New Roman" w:cs="Times New Roman"/>
                <w:color w:val="000000"/>
                <w:sz w:val="28"/>
                <w:szCs w:val="28"/>
                <w:lang w:eastAsia="ru-RU"/>
              </w:rPr>
              <w:t xml:space="preserve">Докажите,  выберите, сравните, сделайте вывод, убедите, решите,  обоснуйте,  объясните,  измерьте, предскажите, </w:t>
            </w:r>
            <w:proofErr w:type="spellStart"/>
            <w:r w:rsidRPr="00613F78">
              <w:rPr>
                <w:rFonts w:ascii="Times New Roman" w:eastAsia="Times New Roman" w:hAnsi="Times New Roman" w:cs="Times New Roman"/>
                <w:color w:val="000000"/>
                <w:sz w:val="28"/>
                <w:szCs w:val="28"/>
                <w:lang w:eastAsia="ru-RU"/>
              </w:rPr>
              <w:t>проранжируйте</w:t>
            </w:r>
            <w:proofErr w:type="spellEnd"/>
            <w:r w:rsidRPr="00613F78">
              <w:rPr>
                <w:rFonts w:ascii="Times New Roman" w:eastAsia="Times New Roman" w:hAnsi="Times New Roman" w:cs="Times New Roman"/>
                <w:color w:val="000000"/>
                <w:sz w:val="28"/>
                <w:szCs w:val="28"/>
                <w:lang w:eastAsia="ru-RU"/>
              </w:rPr>
              <w:t xml:space="preserve">, порекомендуйте, выделите, суммируйте, поддержите, </w:t>
            </w:r>
            <w:r w:rsidRPr="00613F78">
              <w:rPr>
                <w:rFonts w:ascii="Times New Roman" w:eastAsia="Times New Roman" w:hAnsi="Times New Roman" w:cs="Times New Roman"/>
                <w:color w:val="000000"/>
                <w:sz w:val="28"/>
                <w:szCs w:val="28"/>
                <w:lang w:eastAsia="ru-RU"/>
              </w:rPr>
              <w:lastRenderedPageBreak/>
              <w:t>проверьте, оцените</w:t>
            </w:r>
            <w:proofErr w:type="gramEnd"/>
          </w:p>
        </w:tc>
      </w:tr>
    </w:tbl>
    <w:p w:rsidR="007E2961" w:rsidRPr="00613F78" w:rsidRDefault="007E2961" w:rsidP="00613F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lastRenderedPageBreak/>
        <w:t xml:space="preserve">    Нужно отметить, что согласно таксономии </w:t>
      </w:r>
      <w:proofErr w:type="spellStart"/>
      <w:r w:rsidRPr="00613F78">
        <w:rPr>
          <w:rFonts w:ascii="Times New Roman" w:eastAsia="Times New Roman" w:hAnsi="Times New Roman" w:cs="Times New Roman"/>
          <w:color w:val="000000"/>
          <w:sz w:val="28"/>
          <w:szCs w:val="28"/>
          <w:lang w:eastAsia="ru-RU"/>
        </w:rPr>
        <w:t>Блума</w:t>
      </w:r>
      <w:proofErr w:type="spellEnd"/>
      <w:r w:rsidRPr="00613F78">
        <w:rPr>
          <w:rFonts w:ascii="Times New Roman" w:eastAsia="Times New Roman" w:hAnsi="Times New Roman" w:cs="Times New Roman"/>
          <w:color w:val="000000"/>
          <w:sz w:val="28"/>
          <w:szCs w:val="28"/>
          <w:lang w:eastAsia="ru-RU"/>
        </w:rPr>
        <w:t xml:space="preserve"> задания, вопросы  раздела «Знание» относится к низкому уровню познания и мышления. «Понимание» и «Применение» - к среднему уровню познания и мышления. «Анализ», «Синтез», «Оценка» - к высокому уровню познания  и мышления.</w:t>
      </w:r>
    </w:p>
    <w:p w:rsidR="007E2961" w:rsidRPr="00613F78" w:rsidRDefault="007E2961" w:rsidP="00613F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xml:space="preserve">      Выявив, уровень у ученика, с помощью таксономии </w:t>
      </w:r>
      <w:proofErr w:type="spellStart"/>
      <w:r w:rsidRPr="00613F78">
        <w:rPr>
          <w:rFonts w:ascii="Times New Roman" w:eastAsia="Times New Roman" w:hAnsi="Times New Roman" w:cs="Times New Roman"/>
          <w:color w:val="000000"/>
          <w:sz w:val="28"/>
          <w:szCs w:val="28"/>
          <w:lang w:eastAsia="ru-RU"/>
        </w:rPr>
        <w:t>Блума</w:t>
      </w:r>
      <w:proofErr w:type="spellEnd"/>
      <w:r w:rsidRPr="00613F78">
        <w:rPr>
          <w:rFonts w:ascii="Times New Roman" w:eastAsia="Times New Roman" w:hAnsi="Times New Roman" w:cs="Times New Roman"/>
          <w:color w:val="000000"/>
          <w:sz w:val="28"/>
          <w:szCs w:val="28"/>
          <w:lang w:eastAsia="ru-RU"/>
        </w:rPr>
        <w:t>, учитель может спланировать дальнейшую деятельность ученика на западающий раздел.</w:t>
      </w:r>
    </w:p>
    <w:p w:rsidR="00F472C5" w:rsidRPr="00613F78" w:rsidRDefault="00F472C5" w:rsidP="00613F78">
      <w:pPr>
        <w:spacing w:after="0" w:line="240" w:lineRule="auto"/>
        <w:rPr>
          <w:rFonts w:ascii="Times New Roman" w:eastAsia="Calibri" w:hAnsi="Times New Roman" w:cs="Times New Roman"/>
          <w:sz w:val="28"/>
          <w:szCs w:val="28"/>
        </w:rPr>
      </w:pPr>
    </w:p>
    <w:p w:rsidR="00F472C5" w:rsidRPr="00613F78" w:rsidRDefault="00F472C5" w:rsidP="00613F78">
      <w:pPr>
        <w:spacing w:after="0" w:line="240" w:lineRule="auto"/>
        <w:ind w:firstLine="567"/>
        <w:rPr>
          <w:rFonts w:ascii="Times New Roman" w:eastAsia="Calibri" w:hAnsi="Times New Roman" w:cs="Times New Roman"/>
          <w:sz w:val="28"/>
          <w:szCs w:val="28"/>
        </w:rPr>
      </w:pPr>
      <w:r w:rsidRPr="00613F78">
        <w:rPr>
          <w:rFonts w:ascii="Times New Roman" w:eastAsia="Calibri" w:hAnsi="Times New Roman" w:cs="Times New Roman"/>
          <w:sz w:val="28"/>
          <w:szCs w:val="28"/>
        </w:rPr>
        <w:t xml:space="preserve">Говоря про таксономию </w:t>
      </w:r>
      <w:proofErr w:type="spellStart"/>
      <w:r w:rsidRPr="00613F78">
        <w:rPr>
          <w:rFonts w:ascii="Times New Roman" w:eastAsia="Calibri" w:hAnsi="Times New Roman" w:cs="Times New Roman"/>
          <w:sz w:val="28"/>
          <w:szCs w:val="28"/>
        </w:rPr>
        <w:t>Блума</w:t>
      </w:r>
      <w:proofErr w:type="spellEnd"/>
      <w:r w:rsidRPr="00613F78">
        <w:rPr>
          <w:rFonts w:ascii="Times New Roman" w:eastAsia="Calibri" w:hAnsi="Times New Roman" w:cs="Times New Roman"/>
          <w:sz w:val="28"/>
          <w:szCs w:val="28"/>
        </w:rPr>
        <w:t xml:space="preserve"> нельзя не вспомнить и про ситуацию успеха. Вы на данный момент получили информацию (по таксономии БЛУМА). Давайте </w:t>
      </w:r>
      <w:proofErr w:type="gramStart"/>
      <w:r w:rsidRPr="00613F78">
        <w:rPr>
          <w:rFonts w:ascii="Times New Roman" w:eastAsia="Calibri" w:hAnsi="Times New Roman" w:cs="Times New Roman"/>
          <w:sz w:val="28"/>
          <w:szCs w:val="28"/>
        </w:rPr>
        <w:t>проанализируем</w:t>
      </w:r>
      <w:proofErr w:type="gramEnd"/>
      <w:r w:rsidRPr="00613F78">
        <w:rPr>
          <w:rFonts w:ascii="Times New Roman" w:eastAsia="Calibri" w:hAnsi="Times New Roman" w:cs="Times New Roman"/>
          <w:sz w:val="28"/>
          <w:szCs w:val="28"/>
        </w:rPr>
        <w:t xml:space="preserve"> какое у вас на данный момент настроение.</w:t>
      </w:r>
    </w:p>
    <w:p w:rsidR="00F472C5" w:rsidRPr="00613F78" w:rsidRDefault="00F472C5" w:rsidP="00613F78">
      <w:pPr>
        <w:spacing w:after="0" w:line="240" w:lineRule="auto"/>
        <w:rPr>
          <w:rFonts w:ascii="Times New Roman" w:eastAsia="Calibri" w:hAnsi="Times New Roman" w:cs="Times New Roman"/>
          <w:sz w:val="28"/>
          <w:szCs w:val="28"/>
        </w:rPr>
      </w:pPr>
      <w:r w:rsidRPr="00613F78">
        <w:rPr>
          <w:rFonts w:ascii="Times New Roman" w:eastAsia="Calibri" w:hAnsi="Times New Roman" w:cs="Times New Roman"/>
          <w:sz w:val="28"/>
          <w:szCs w:val="28"/>
        </w:rPr>
        <w:t xml:space="preserve"> Тренинг «МОЁ НАСТРОЕНИЕ». Вот какое у нас на данный момент разное настроение</w:t>
      </w:r>
      <w:proofErr w:type="gramStart"/>
      <w:r w:rsidRPr="00613F78">
        <w:rPr>
          <w:rFonts w:ascii="Times New Roman" w:eastAsia="Calibri" w:hAnsi="Times New Roman" w:cs="Times New Roman"/>
          <w:sz w:val="28"/>
          <w:szCs w:val="28"/>
        </w:rPr>
        <w:t>… Т</w:t>
      </w:r>
      <w:proofErr w:type="gramEnd"/>
      <w:r w:rsidRPr="00613F78">
        <w:rPr>
          <w:rFonts w:ascii="Times New Roman" w:eastAsia="Calibri" w:hAnsi="Times New Roman" w:cs="Times New Roman"/>
          <w:sz w:val="28"/>
          <w:szCs w:val="28"/>
        </w:rPr>
        <w:t>ак и дети к нам приходят с разным настроением. И нам необходимо для каждого ребёнка создать ситуацию успеха на уроке.</w:t>
      </w:r>
    </w:p>
    <w:p w:rsidR="00F472C5" w:rsidRPr="00613F78" w:rsidRDefault="00F472C5" w:rsidP="00613F78">
      <w:pPr>
        <w:spacing w:after="0" w:line="240" w:lineRule="auto"/>
        <w:rPr>
          <w:rFonts w:ascii="Times New Roman" w:eastAsia="Calibri" w:hAnsi="Times New Roman" w:cs="Times New Roman"/>
          <w:sz w:val="28"/>
          <w:szCs w:val="28"/>
        </w:rPr>
      </w:pPr>
      <w:r w:rsidRPr="00613F78">
        <w:rPr>
          <w:rFonts w:ascii="Times New Roman" w:eastAsia="Calibri" w:hAnsi="Times New Roman" w:cs="Times New Roman"/>
          <w:sz w:val="28"/>
          <w:szCs w:val="28"/>
        </w:rPr>
        <w:t xml:space="preserve">Что же такое ситуация успеха? </w:t>
      </w:r>
    </w:p>
    <w:p w:rsidR="00F472C5" w:rsidRPr="00613F78" w:rsidRDefault="00F472C5" w:rsidP="00613F78">
      <w:pPr>
        <w:spacing w:after="0" w:line="240" w:lineRule="auto"/>
        <w:rPr>
          <w:rFonts w:ascii="Times New Roman" w:eastAsia="Calibri" w:hAnsi="Times New Roman" w:cs="Times New Roman"/>
          <w:sz w:val="28"/>
          <w:szCs w:val="28"/>
        </w:rPr>
      </w:pPr>
      <w:r w:rsidRPr="00613F78">
        <w:rPr>
          <w:rFonts w:ascii="Times New Roman" w:eastAsia="Calibri" w:hAnsi="Times New Roman" w:cs="Times New Roman"/>
          <w:sz w:val="28"/>
          <w:szCs w:val="28"/>
        </w:rPr>
        <w:t xml:space="preserve">  В основе ожидания успеха – стремление заслужить одобрение; стремление утвердить свое “Я”, свою позицию.</w:t>
      </w:r>
    </w:p>
    <w:p w:rsidR="00F472C5" w:rsidRPr="00613F78" w:rsidRDefault="00F472C5" w:rsidP="00613F78">
      <w:pPr>
        <w:spacing w:after="0" w:line="240" w:lineRule="auto"/>
        <w:rPr>
          <w:rFonts w:ascii="Times New Roman" w:eastAsia="Calibri" w:hAnsi="Times New Roman" w:cs="Times New Roman"/>
          <w:sz w:val="28"/>
          <w:szCs w:val="28"/>
        </w:rPr>
      </w:pPr>
      <w:r w:rsidRPr="00613F78">
        <w:rPr>
          <w:rFonts w:ascii="Times New Roman" w:eastAsia="Calibri" w:hAnsi="Times New Roman" w:cs="Times New Roman"/>
          <w:sz w:val="28"/>
          <w:szCs w:val="28"/>
        </w:rPr>
        <w:t xml:space="preserve">          Главный смысл деятельности учителя состоит в том, чтобы создать каждому воспитаннику ситуацию успеха. Здесь важно разделить понятия «успех» и «ситуация успеха». Ситуация – это сочетание условий, которые обеспечивают успех, а сам успех – результат подобной ситуации. Ситуация это то, что способен организовать учитель: переживание же радости, успеха нечто более субъективное, скрытое в значительной мере взгляду со стороны. Задача учителя в том и состоит, чтобы дать каждому из своих воспитанников возможность пережить радость достижения, осознать свои возможности, поверить в себя.</w:t>
      </w:r>
    </w:p>
    <w:p w:rsidR="00F472C5" w:rsidRPr="00613F78" w:rsidRDefault="00F472C5" w:rsidP="00613F78">
      <w:pPr>
        <w:spacing w:after="0" w:line="240" w:lineRule="auto"/>
        <w:rPr>
          <w:rFonts w:ascii="Times New Roman" w:eastAsia="Calibri" w:hAnsi="Times New Roman" w:cs="Times New Roman"/>
          <w:sz w:val="28"/>
          <w:szCs w:val="28"/>
        </w:rPr>
      </w:pPr>
      <w:r w:rsidRPr="00613F78">
        <w:rPr>
          <w:rFonts w:ascii="Times New Roman" w:eastAsia="Calibri" w:hAnsi="Times New Roman" w:cs="Times New Roman"/>
          <w:sz w:val="28"/>
          <w:szCs w:val="28"/>
        </w:rPr>
        <w:t xml:space="preserve">Поэтому при составлении заданий на уроке и заданий для </w:t>
      </w:r>
      <w:proofErr w:type="gramStart"/>
      <w:r w:rsidRPr="00613F78">
        <w:rPr>
          <w:rFonts w:ascii="Times New Roman" w:eastAsia="Calibri" w:hAnsi="Times New Roman" w:cs="Times New Roman"/>
          <w:sz w:val="28"/>
          <w:szCs w:val="28"/>
        </w:rPr>
        <w:t>СОЧ</w:t>
      </w:r>
      <w:proofErr w:type="gramEnd"/>
      <w:r w:rsidRPr="00613F78">
        <w:rPr>
          <w:rFonts w:ascii="Times New Roman" w:eastAsia="Calibri" w:hAnsi="Times New Roman" w:cs="Times New Roman"/>
          <w:sz w:val="28"/>
          <w:szCs w:val="28"/>
        </w:rPr>
        <w:t xml:space="preserve"> и СОР важнейшим аспектом должны оставаться правильно составленные задания с учётом физиологических и индивидуальных особенностей ребёнка. При составлении заданий мы опираемся на таксономию </w:t>
      </w:r>
      <w:proofErr w:type="spellStart"/>
      <w:r w:rsidRPr="00613F78">
        <w:rPr>
          <w:rFonts w:ascii="Times New Roman" w:eastAsia="Calibri" w:hAnsi="Times New Roman" w:cs="Times New Roman"/>
          <w:sz w:val="28"/>
          <w:szCs w:val="28"/>
        </w:rPr>
        <w:t>Блума</w:t>
      </w:r>
      <w:proofErr w:type="spellEnd"/>
      <w:r w:rsidRPr="00613F78">
        <w:rPr>
          <w:rFonts w:ascii="Times New Roman" w:eastAsia="Calibri" w:hAnsi="Times New Roman" w:cs="Times New Roman"/>
          <w:sz w:val="28"/>
          <w:szCs w:val="28"/>
        </w:rPr>
        <w:t>. Используем в основном в своей работе 4 уровня.</w:t>
      </w:r>
    </w:p>
    <w:p w:rsidR="00F472C5" w:rsidRPr="00613F78" w:rsidRDefault="00F472C5" w:rsidP="00613F78">
      <w:pPr>
        <w:spacing w:after="0" w:line="240" w:lineRule="auto"/>
        <w:rPr>
          <w:rFonts w:ascii="Times New Roman" w:eastAsia="Calibri" w:hAnsi="Times New Roman" w:cs="Times New Roman"/>
          <w:sz w:val="28"/>
          <w:szCs w:val="28"/>
        </w:rPr>
      </w:pPr>
      <w:r w:rsidRPr="00613F78">
        <w:rPr>
          <w:rFonts w:ascii="Times New Roman" w:eastAsia="Calibri" w:hAnsi="Times New Roman" w:cs="Times New Roman"/>
          <w:sz w:val="28"/>
          <w:szCs w:val="28"/>
        </w:rPr>
        <w:t>Например: русский язык</w:t>
      </w:r>
    </w:p>
    <w:p w:rsidR="00F472C5" w:rsidRPr="00613F78" w:rsidRDefault="00F472C5" w:rsidP="00613F78">
      <w:pPr>
        <w:spacing w:after="0" w:line="240" w:lineRule="auto"/>
        <w:rPr>
          <w:rFonts w:ascii="Times New Roman" w:eastAsia="Calibri" w:hAnsi="Times New Roman" w:cs="Times New Roman"/>
          <w:sz w:val="28"/>
          <w:szCs w:val="28"/>
        </w:rPr>
      </w:pPr>
      <w:r w:rsidRPr="00613F78">
        <w:rPr>
          <w:rFonts w:ascii="Times New Roman" w:eastAsia="Calibri" w:hAnsi="Times New Roman" w:cs="Times New Roman"/>
          <w:sz w:val="28"/>
          <w:szCs w:val="28"/>
        </w:rPr>
        <w:t xml:space="preserve"> Тема: Имя существительное.</w:t>
      </w:r>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r w:rsidRPr="00613F78">
        <w:rPr>
          <w:rFonts w:ascii="Times New Roman" w:eastAsia="Times New Roman" w:hAnsi="Times New Roman" w:cs="Times New Roman"/>
          <w:color w:val="111111"/>
          <w:sz w:val="28"/>
          <w:szCs w:val="28"/>
          <w:lang w:eastAsia="ru-RU"/>
        </w:rPr>
        <w:t>Первый уровен</w:t>
      </w:r>
      <w:proofErr w:type="gramStart"/>
      <w:r w:rsidRPr="00613F78">
        <w:rPr>
          <w:rFonts w:ascii="Times New Roman" w:eastAsia="Times New Roman" w:hAnsi="Times New Roman" w:cs="Times New Roman"/>
          <w:color w:val="111111"/>
          <w:sz w:val="28"/>
          <w:szCs w:val="28"/>
          <w:lang w:eastAsia="ru-RU"/>
        </w:rPr>
        <w:t>ь-</w:t>
      </w:r>
      <w:proofErr w:type="gramEnd"/>
      <w:r w:rsidRPr="00613F78">
        <w:rPr>
          <w:rFonts w:ascii="Times New Roman" w:eastAsia="Times New Roman" w:hAnsi="Times New Roman" w:cs="Times New Roman"/>
          <w:color w:val="111111"/>
          <w:sz w:val="28"/>
          <w:szCs w:val="28"/>
          <w:lang w:eastAsia="ru-RU"/>
        </w:rPr>
        <w:t xml:space="preserve"> ЗНАНИЯ</w:t>
      </w:r>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r w:rsidRPr="00613F78">
        <w:rPr>
          <w:rFonts w:ascii="Times New Roman" w:eastAsia="Times New Roman" w:hAnsi="Times New Roman" w:cs="Times New Roman"/>
          <w:color w:val="111111"/>
          <w:sz w:val="28"/>
          <w:szCs w:val="28"/>
          <w:lang w:eastAsia="ru-RU"/>
        </w:rPr>
        <w:t>Знания конкретных данных. Знание терминологии.</w:t>
      </w:r>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r w:rsidRPr="00613F78">
        <w:rPr>
          <w:rFonts w:ascii="Times New Roman" w:eastAsia="Times New Roman" w:hAnsi="Times New Roman" w:cs="Times New Roman"/>
          <w:color w:val="111111"/>
          <w:sz w:val="28"/>
          <w:szCs w:val="28"/>
          <w:lang w:eastAsia="ru-RU"/>
        </w:rPr>
        <w:t>Определить, усвоить, отличать, </w:t>
      </w:r>
      <w:r w:rsidRPr="00613F78">
        <w:rPr>
          <w:rFonts w:ascii="Times New Roman" w:eastAsia="Times New Roman" w:hAnsi="Times New Roman" w:cs="Times New Roman"/>
          <w:b/>
          <w:bCs/>
          <w:color w:val="111111"/>
          <w:sz w:val="28"/>
          <w:szCs w:val="28"/>
          <w:lang w:eastAsia="ru-RU"/>
        </w:rPr>
        <w:t>вспоминать</w:t>
      </w:r>
      <w:r w:rsidRPr="00613F78">
        <w:rPr>
          <w:rFonts w:ascii="Times New Roman" w:eastAsia="Times New Roman" w:hAnsi="Times New Roman" w:cs="Times New Roman"/>
          <w:color w:val="111111"/>
          <w:sz w:val="28"/>
          <w:szCs w:val="28"/>
          <w:lang w:eastAsia="ru-RU"/>
        </w:rPr>
        <w:t>, распознавать.</w:t>
      </w:r>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r w:rsidRPr="00613F78">
        <w:rPr>
          <w:rFonts w:ascii="Times New Roman" w:eastAsia="Times New Roman" w:hAnsi="Times New Roman" w:cs="Times New Roman"/>
          <w:color w:val="111111"/>
          <w:sz w:val="28"/>
          <w:szCs w:val="28"/>
          <w:lang w:eastAsia="ru-RU"/>
        </w:rPr>
        <w:t>Словарь, понятия, терминология, значения, определения, связи, элементы</w:t>
      </w:r>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r w:rsidRPr="00613F78">
        <w:rPr>
          <w:rFonts w:ascii="Times New Roman" w:eastAsia="Times New Roman" w:hAnsi="Times New Roman" w:cs="Times New Roman"/>
          <w:color w:val="111111"/>
          <w:sz w:val="28"/>
          <w:szCs w:val="28"/>
          <w:lang w:eastAsia="ru-RU"/>
        </w:rPr>
        <w:t>Вспомните правило: имя существительное - это…</w:t>
      </w:r>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r w:rsidRPr="00613F78">
        <w:rPr>
          <w:rFonts w:ascii="Times New Roman" w:eastAsia="Times New Roman" w:hAnsi="Times New Roman" w:cs="Times New Roman"/>
          <w:color w:val="111111"/>
          <w:sz w:val="28"/>
          <w:szCs w:val="28"/>
          <w:lang w:eastAsia="ru-RU"/>
        </w:rPr>
        <w:t>Второй уровен</w:t>
      </w:r>
      <w:proofErr w:type="gramStart"/>
      <w:r w:rsidRPr="00613F78">
        <w:rPr>
          <w:rFonts w:ascii="Times New Roman" w:eastAsia="Times New Roman" w:hAnsi="Times New Roman" w:cs="Times New Roman"/>
          <w:color w:val="111111"/>
          <w:sz w:val="28"/>
          <w:szCs w:val="28"/>
          <w:lang w:eastAsia="ru-RU"/>
        </w:rPr>
        <w:t>ь-</w:t>
      </w:r>
      <w:proofErr w:type="gramEnd"/>
      <w:r w:rsidRPr="00613F78">
        <w:rPr>
          <w:rFonts w:ascii="Times New Roman" w:eastAsia="Times New Roman" w:hAnsi="Times New Roman" w:cs="Times New Roman"/>
          <w:color w:val="111111"/>
          <w:sz w:val="28"/>
          <w:szCs w:val="28"/>
          <w:lang w:eastAsia="ru-RU"/>
        </w:rPr>
        <w:t xml:space="preserve"> ПОНИМАНИЕ</w:t>
      </w:r>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proofErr w:type="gramStart"/>
      <w:r w:rsidRPr="00613F78">
        <w:rPr>
          <w:rFonts w:ascii="Times New Roman" w:eastAsia="Times New Roman" w:hAnsi="Times New Roman" w:cs="Times New Roman"/>
          <w:color w:val="111111"/>
          <w:sz w:val="28"/>
          <w:szCs w:val="28"/>
          <w:lang w:eastAsia="ru-RU"/>
        </w:rPr>
        <w:t>Перевести, трансформировать, выразить собственными словами, иллюстрировать, подготовить, </w:t>
      </w:r>
      <w:r w:rsidRPr="00613F78">
        <w:rPr>
          <w:rFonts w:ascii="Times New Roman" w:eastAsia="Times New Roman" w:hAnsi="Times New Roman" w:cs="Times New Roman"/>
          <w:b/>
          <w:bCs/>
          <w:color w:val="111111"/>
          <w:sz w:val="28"/>
          <w:szCs w:val="28"/>
          <w:lang w:eastAsia="ru-RU"/>
        </w:rPr>
        <w:t>прочитать</w:t>
      </w:r>
      <w:r w:rsidRPr="00613F78">
        <w:rPr>
          <w:rFonts w:ascii="Times New Roman" w:eastAsia="Times New Roman" w:hAnsi="Times New Roman" w:cs="Times New Roman"/>
          <w:color w:val="111111"/>
          <w:sz w:val="28"/>
          <w:szCs w:val="28"/>
          <w:lang w:eastAsia="ru-RU"/>
        </w:rPr>
        <w:t>, представить, изменить, записать в иной форме, переформулировать.</w:t>
      </w:r>
      <w:proofErr w:type="gramEnd"/>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r w:rsidRPr="00613F78">
        <w:rPr>
          <w:rFonts w:ascii="Times New Roman" w:eastAsia="Times New Roman" w:hAnsi="Times New Roman" w:cs="Times New Roman"/>
          <w:color w:val="111111"/>
          <w:sz w:val="28"/>
          <w:szCs w:val="28"/>
          <w:lang w:eastAsia="ru-RU"/>
        </w:rPr>
        <w:t>Значимость, пример, определения, абстрагирование, представление, слова, фразы.</w:t>
      </w:r>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r w:rsidRPr="00613F78">
        <w:rPr>
          <w:rFonts w:ascii="Times New Roman" w:eastAsia="Times New Roman" w:hAnsi="Times New Roman" w:cs="Times New Roman"/>
          <w:b/>
          <w:bCs/>
          <w:color w:val="111111"/>
          <w:sz w:val="28"/>
          <w:szCs w:val="28"/>
          <w:lang w:eastAsia="ru-RU"/>
        </w:rPr>
        <w:t>Прочитайте</w:t>
      </w:r>
      <w:r w:rsidRPr="00613F78">
        <w:rPr>
          <w:rFonts w:ascii="Times New Roman" w:eastAsia="Times New Roman" w:hAnsi="Times New Roman" w:cs="Times New Roman"/>
          <w:color w:val="111111"/>
          <w:sz w:val="28"/>
          <w:szCs w:val="28"/>
          <w:lang w:eastAsia="ru-RU"/>
        </w:rPr>
        <w:t> скороговорку, найдите в ней имена  существительные</w:t>
      </w:r>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r w:rsidRPr="00613F78">
        <w:rPr>
          <w:rFonts w:ascii="Times New Roman" w:eastAsia="Times New Roman" w:hAnsi="Times New Roman" w:cs="Times New Roman"/>
          <w:color w:val="111111"/>
          <w:sz w:val="28"/>
          <w:szCs w:val="28"/>
          <w:lang w:eastAsia="ru-RU"/>
        </w:rPr>
        <w:t>ЛЁНЕ лень учиться,</w:t>
      </w:r>
      <w:r w:rsidRPr="00613F78">
        <w:rPr>
          <w:rFonts w:ascii="Times New Roman" w:eastAsia="Times New Roman" w:hAnsi="Times New Roman" w:cs="Times New Roman"/>
          <w:color w:val="111111"/>
          <w:sz w:val="28"/>
          <w:szCs w:val="28"/>
          <w:lang w:eastAsia="ru-RU"/>
        </w:rPr>
        <w:br/>
        <w:t>ЛЕНЕ – лень лениться.</w:t>
      </w:r>
      <w:r w:rsidRPr="00613F78">
        <w:rPr>
          <w:rFonts w:ascii="Times New Roman" w:eastAsia="Times New Roman" w:hAnsi="Times New Roman" w:cs="Times New Roman"/>
          <w:color w:val="111111"/>
          <w:sz w:val="28"/>
          <w:szCs w:val="28"/>
          <w:lang w:eastAsia="ru-RU"/>
        </w:rPr>
        <w:br/>
        <w:t>ЛЕНА ЛЁНЮ наставляет,</w:t>
      </w:r>
      <w:r w:rsidRPr="00613F78">
        <w:rPr>
          <w:rFonts w:ascii="Times New Roman" w:eastAsia="Times New Roman" w:hAnsi="Times New Roman" w:cs="Times New Roman"/>
          <w:color w:val="111111"/>
          <w:sz w:val="28"/>
          <w:szCs w:val="28"/>
          <w:lang w:eastAsia="ru-RU"/>
        </w:rPr>
        <w:br/>
        <w:t>ЛЁНЮ ЛЕНА исправляет:</w:t>
      </w:r>
      <w:r w:rsidRPr="00613F78">
        <w:rPr>
          <w:rFonts w:ascii="Times New Roman" w:eastAsia="Times New Roman" w:hAnsi="Times New Roman" w:cs="Times New Roman"/>
          <w:color w:val="111111"/>
          <w:sz w:val="28"/>
          <w:szCs w:val="28"/>
          <w:lang w:eastAsia="ru-RU"/>
        </w:rPr>
        <w:br/>
      </w:r>
      <w:r w:rsidRPr="00613F78">
        <w:rPr>
          <w:rFonts w:ascii="Times New Roman" w:eastAsia="Times New Roman" w:hAnsi="Times New Roman" w:cs="Times New Roman"/>
          <w:color w:val="111111"/>
          <w:sz w:val="28"/>
          <w:szCs w:val="28"/>
          <w:lang w:eastAsia="ru-RU"/>
        </w:rPr>
        <w:lastRenderedPageBreak/>
        <w:t>Лень ему теперь ленитьс</w:t>
      </w:r>
      <w:proofErr w:type="gramStart"/>
      <w:r w:rsidRPr="00613F78">
        <w:rPr>
          <w:rFonts w:ascii="Times New Roman" w:eastAsia="Times New Roman" w:hAnsi="Times New Roman" w:cs="Times New Roman"/>
          <w:color w:val="111111"/>
          <w:sz w:val="28"/>
          <w:szCs w:val="28"/>
          <w:lang w:eastAsia="ru-RU"/>
        </w:rPr>
        <w:t>я-</w:t>
      </w:r>
      <w:proofErr w:type="gramEnd"/>
      <w:r w:rsidRPr="00613F78">
        <w:rPr>
          <w:rFonts w:ascii="Times New Roman" w:eastAsia="Times New Roman" w:hAnsi="Times New Roman" w:cs="Times New Roman"/>
          <w:color w:val="111111"/>
          <w:sz w:val="28"/>
          <w:szCs w:val="28"/>
          <w:lang w:eastAsia="ru-RU"/>
        </w:rPr>
        <w:br/>
        <w:t>Очень хочется учиться.</w:t>
      </w:r>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r w:rsidRPr="00613F78">
        <w:rPr>
          <w:rFonts w:ascii="Times New Roman" w:eastAsia="Times New Roman" w:hAnsi="Times New Roman" w:cs="Times New Roman"/>
          <w:color w:val="111111"/>
          <w:sz w:val="28"/>
          <w:szCs w:val="28"/>
          <w:lang w:eastAsia="ru-RU"/>
        </w:rPr>
        <w:t>Третий уровен</w:t>
      </w:r>
      <w:proofErr w:type="gramStart"/>
      <w:r w:rsidRPr="00613F78">
        <w:rPr>
          <w:rFonts w:ascii="Times New Roman" w:eastAsia="Times New Roman" w:hAnsi="Times New Roman" w:cs="Times New Roman"/>
          <w:color w:val="111111"/>
          <w:sz w:val="28"/>
          <w:szCs w:val="28"/>
          <w:lang w:eastAsia="ru-RU"/>
        </w:rPr>
        <w:t>ь-</w:t>
      </w:r>
      <w:proofErr w:type="gramEnd"/>
      <w:r w:rsidRPr="00613F78">
        <w:rPr>
          <w:rFonts w:ascii="Times New Roman" w:eastAsia="Times New Roman" w:hAnsi="Times New Roman" w:cs="Times New Roman"/>
          <w:color w:val="111111"/>
          <w:sz w:val="28"/>
          <w:szCs w:val="28"/>
          <w:lang w:eastAsia="ru-RU"/>
        </w:rPr>
        <w:t xml:space="preserve"> ПРИМЕНЕНИЕ</w:t>
      </w:r>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proofErr w:type="gramStart"/>
      <w:r w:rsidRPr="00613F78">
        <w:rPr>
          <w:rFonts w:ascii="Times New Roman" w:eastAsia="Times New Roman" w:hAnsi="Times New Roman" w:cs="Times New Roman"/>
          <w:color w:val="111111"/>
          <w:sz w:val="28"/>
          <w:szCs w:val="28"/>
          <w:lang w:eastAsia="ru-RU"/>
        </w:rPr>
        <w:t>Применить, обобщить, установить связи, выбрать, развить, организовать, </w:t>
      </w:r>
      <w:r w:rsidRPr="00613F78">
        <w:rPr>
          <w:rFonts w:ascii="Times New Roman" w:eastAsia="Times New Roman" w:hAnsi="Times New Roman" w:cs="Times New Roman"/>
          <w:b/>
          <w:bCs/>
          <w:color w:val="111111"/>
          <w:sz w:val="28"/>
          <w:szCs w:val="28"/>
          <w:lang w:eastAsia="ru-RU"/>
        </w:rPr>
        <w:t>использовать</w:t>
      </w:r>
      <w:r w:rsidRPr="00613F78">
        <w:rPr>
          <w:rFonts w:ascii="Times New Roman" w:eastAsia="Times New Roman" w:hAnsi="Times New Roman" w:cs="Times New Roman"/>
          <w:color w:val="111111"/>
          <w:sz w:val="28"/>
          <w:szCs w:val="28"/>
          <w:lang w:eastAsia="ru-RU"/>
        </w:rPr>
        <w:t>, </w:t>
      </w:r>
      <w:r w:rsidRPr="00613F78">
        <w:rPr>
          <w:rFonts w:ascii="Times New Roman" w:eastAsia="Times New Roman" w:hAnsi="Times New Roman" w:cs="Times New Roman"/>
          <w:b/>
          <w:bCs/>
          <w:color w:val="111111"/>
          <w:sz w:val="28"/>
          <w:szCs w:val="28"/>
          <w:lang w:eastAsia="ru-RU"/>
        </w:rPr>
        <w:t>руководствоваться</w:t>
      </w:r>
      <w:r w:rsidRPr="00613F78">
        <w:rPr>
          <w:rFonts w:ascii="Times New Roman" w:eastAsia="Times New Roman" w:hAnsi="Times New Roman" w:cs="Times New Roman"/>
          <w:color w:val="111111"/>
          <w:sz w:val="28"/>
          <w:szCs w:val="28"/>
          <w:lang w:eastAsia="ru-RU"/>
        </w:rPr>
        <w:t>, преобразовать, классифицировать</w:t>
      </w:r>
      <w:proofErr w:type="gramEnd"/>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proofErr w:type="gramStart"/>
      <w:r w:rsidRPr="00613F78">
        <w:rPr>
          <w:rFonts w:ascii="Times New Roman" w:eastAsia="Times New Roman" w:hAnsi="Times New Roman" w:cs="Times New Roman"/>
          <w:color w:val="111111"/>
          <w:sz w:val="28"/>
          <w:szCs w:val="28"/>
          <w:lang w:eastAsia="ru-RU"/>
        </w:rPr>
        <w:t>Принципы, законы, выводы, эффекты, методы, теории, абстракции, ситуации, обобщения, процессы, феномены, приёмы</w:t>
      </w:r>
      <w:proofErr w:type="gramEnd"/>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r w:rsidRPr="00613F78">
        <w:rPr>
          <w:rFonts w:ascii="Times New Roman" w:eastAsia="Times New Roman" w:hAnsi="Times New Roman" w:cs="Times New Roman"/>
          <w:b/>
          <w:bCs/>
          <w:color w:val="111111"/>
          <w:sz w:val="28"/>
          <w:szCs w:val="28"/>
          <w:lang w:eastAsia="ru-RU"/>
        </w:rPr>
        <w:t>Руководствуясь</w:t>
      </w:r>
      <w:r w:rsidRPr="00613F78">
        <w:rPr>
          <w:rFonts w:ascii="Times New Roman" w:eastAsia="Times New Roman" w:hAnsi="Times New Roman" w:cs="Times New Roman"/>
          <w:color w:val="111111"/>
          <w:sz w:val="28"/>
          <w:szCs w:val="28"/>
          <w:lang w:eastAsia="ru-RU"/>
        </w:rPr>
        <w:t xml:space="preserve"> правилом про </w:t>
      </w:r>
      <w:proofErr w:type="gramStart"/>
      <w:r w:rsidRPr="00613F78">
        <w:rPr>
          <w:rFonts w:ascii="Times New Roman" w:eastAsia="Times New Roman" w:hAnsi="Times New Roman" w:cs="Times New Roman"/>
          <w:color w:val="111111"/>
          <w:sz w:val="28"/>
          <w:szCs w:val="28"/>
          <w:lang w:eastAsia="ru-RU"/>
        </w:rPr>
        <w:t>имя</w:t>
      </w:r>
      <w:proofErr w:type="gramEnd"/>
      <w:r w:rsidRPr="00613F78">
        <w:rPr>
          <w:rFonts w:ascii="Times New Roman" w:eastAsia="Times New Roman" w:hAnsi="Times New Roman" w:cs="Times New Roman"/>
          <w:color w:val="111111"/>
          <w:sz w:val="28"/>
          <w:szCs w:val="28"/>
          <w:lang w:eastAsia="ru-RU"/>
        </w:rPr>
        <w:t xml:space="preserve"> существительное выполни задание из учебника на стр. 106 упр.257. Запиши </w:t>
      </w:r>
      <w:proofErr w:type="gramStart"/>
      <w:r w:rsidRPr="00613F78">
        <w:rPr>
          <w:rFonts w:ascii="Times New Roman" w:eastAsia="Times New Roman" w:hAnsi="Times New Roman" w:cs="Times New Roman"/>
          <w:color w:val="111111"/>
          <w:sz w:val="28"/>
          <w:szCs w:val="28"/>
          <w:lang w:eastAsia="ru-RU"/>
        </w:rPr>
        <w:t>верно</w:t>
      </w:r>
      <w:proofErr w:type="gramEnd"/>
      <w:r w:rsidRPr="00613F78">
        <w:rPr>
          <w:rFonts w:ascii="Times New Roman" w:eastAsia="Times New Roman" w:hAnsi="Times New Roman" w:cs="Times New Roman"/>
          <w:color w:val="111111"/>
          <w:sz w:val="28"/>
          <w:szCs w:val="28"/>
          <w:lang w:eastAsia="ru-RU"/>
        </w:rPr>
        <w:t xml:space="preserve"> имена собственные.</w:t>
      </w:r>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r w:rsidRPr="00613F78">
        <w:rPr>
          <w:rFonts w:ascii="Times New Roman" w:eastAsia="Times New Roman" w:hAnsi="Times New Roman" w:cs="Times New Roman"/>
          <w:color w:val="111111"/>
          <w:sz w:val="28"/>
          <w:szCs w:val="28"/>
          <w:lang w:eastAsia="ru-RU"/>
        </w:rPr>
        <w:t>Четвёртый уровен</w:t>
      </w:r>
      <w:proofErr w:type="gramStart"/>
      <w:r w:rsidRPr="00613F78">
        <w:rPr>
          <w:rFonts w:ascii="Times New Roman" w:eastAsia="Times New Roman" w:hAnsi="Times New Roman" w:cs="Times New Roman"/>
          <w:color w:val="111111"/>
          <w:sz w:val="28"/>
          <w:szCs w:val="28"/>
          <w:lang w:eastAsia="ru-RU"/>
        </w:rPr>
        <w:t>ь-</w:t>
      </w:r>
      <w:proofErr w:type="gramEnd"/>
      <w:r w:rsidRPr="00613F78">
        <w:rPr>
          <w:rFonts w:ascii="Times New Roman" w:eastAsia="Times New Roman" w:hAnsi="Times New Roman" w:cs="Times New Roman"/>
          <w:color w:val="111111"/>
          <w:sz w:val="28"/>
          <w:szCs w:val="28"/>
          <w:lang w:eastAsia="ru-RU"/>
        </w:rPr>
        <w:t xml:space="preserve"> АНАЛИЗ</w:t>
      </w:r>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r w:rsidRPr="00613F78">
        <w:rPr>
          <w:rFonts w:ascii="Times New Roman" w:eastAsia="Times New Roman" w:hAnsi="Times New Roman" w:cs="Times New Roman"/>
          <w:color w:val="111111"/>
          <w:sz w:val="28"/>
          <w:szCs w:val="28"/>
          <w:lang w:eastAsia="ru-RU"/>
        </w:rPr>
        <w:t xml:space="preserve"> Определение элементов</w:t>
      </w:r>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r w:rsidRPr="00613F78">
        <w:rPr>
          <w:rFonts w:ascii="Times New Roman" w:eastAsia="Times New Roman" w:hAnsi="Times New Roman" w:cs="Times New Roman"/>
          <w:color w:val="111111"/>
          <w:sz w:val="28"/>
          <w:szCs w:val="28"/>
          <w:lang w:eastAsia="ru-RU"/>
        </w:rPr>
        <w:t>Доказать, идентифицировать, </w:t>
      </w:r>
      <w:r w:rsidRPr="00613F78">
        <w:rPr>
          <w:rFonts w:ascii="Times New Roman" w:eastAsia="Times New Roman" w:hAnsi="Times New Roman" w:cs="Times New Roman"/>
          <w:b/>
          <w:bCs/>
          <w:color w:val="111111"/>
          <w:sz w:val="28"/>
          <w:szCs w:val="28"/>
          <w:lang w:eastAsia="ru-RU"/>
        </w:rPr>
        <w:t>классифицировать</w:t>
      </w:r>
      <w:r w:rsidRPr="00613F78">
        <w:rPr>
          <w:rFonts w:ascii="Times New Roman" w:eastAsia="Times New Roman" w:hAnsi="Times New Roman" w:cs="Times New Roman"/>
          <w:color w:val="111111"/>
          <w:sz w:val="28"/>
          <w:szCs w:val="28"/>
          <w:lang w:eastAsia="ru-RU"/>
        </w:rPr>
        <w:t xml:space="preserve">, распознать, вывести, </w:t>
      </w:r>
      <w:proofErr w:type="spellStart"/>
      <w:r w:rsidRPr="00613F78">
        <w:rPr>
          <w:rFonts w:ascii="Times New Roman" w:eastAsia="Times New Roman" w:hAnsi="Times New Roman" w:cs="Times New Roman"/>
          <w:color w:val="111111"/>
          <w:sz w:val="28"/>
          <w:szCs w:val="28"/>
          <w:lang w:eastAsia="ru-RU"/>
        </w:rPr>
        <w:t>категоризировать</w:t>
      </w:r>
      <w:proofErr w:type="spellEnd"/>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r w:rsidRPr="00613F78">
        <w:rPr>
          <w:rFonts w:ascii="Times New Roman" w:eastAsia="Times New Roman" w:hAnsi="Times New Roman" w:cs="Times New Roman"/>
          <w:color w:val="111111"/>
          <w:sz w:val="28"/>
          <w:szCs w:val="28"/>
          <w:lang w:eastAsia="ru-RU"/>
        </w:rPr>
        <w:t>Элементы, гипотезы, выводы, констатирование фактов, аргументы, свойства</w:t>
      </w:r>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r w:rsidRPr="00613F78">
        <w:rPr>
          <w:rFonts w:ascii="Times New Roman" w:eastAsia="Times New Roman" w:hAnsi="Times New Roman" w:cs="Times New Roman"/>
          <w:b/>
          <w:bCs/>
          <w:color w:val="111111"/>
          <w:sz w:val="28"/>
          <w:szCs w:val="28"/>
          <w:lang w:eastAsia="ru-RU"/>
        </w:rPr>
        <w:t>Классифицируйте</w:t>
      </w:r>
      <w:r w:rsidRPr="00613F78">
        <w:rPr>
          <w:rFonts w:ascii="Times New Roman" w:eastAsia="Times New Roman" w:hAnsi="Times New Roman" w:cs="Times New Roman"/>
          <w:color w:val="111111"/>
          <w:sz w:val="28"/>
          <w:szCs w:val="28"/>
          <w:lang w:eastAsia="ru-RU"/>
        </w:rPr>
        <w:t> имена существительные (</w:t>
      </w:r>
      <w:proofErr w:type="spellStart"/>
      <w:r w:rsidRPr="00613F78">
        <w:rPr>
          <w:rFonts w:ascii="Times New Roman" w:eastAsia="Times New Roman" w:hAnsi="Times New Roman" w:cs="Times New Roman"/>
          <w:color w:val="111111"/>
          <w:sz w:val="28"/>
          <w:szCs w:val="28"/>
          <w:lang w:eastAsia="ru-RU"/>
        </w:rPr>
        <w:t>одуш</w:t>
      </w:r>
      <w:proofErr w:type="spellEnd"/>
      <w:r w:rsidRPr="00613F78">
        <w:rPr>
          <w:rFonts w:ascii="Times New Roman" w:eastAsia="Times New Roman" w:hAnsi="Times New Roman" w:cs="Times New Roman"/>
          <w:color w:val="111111"/>
          <w:sz w:val="28"/>
          <w:szCs w:val="28"/>
          <w:lang w:eastAsia="ru-RU"/>
        </w:rPr>
        <w:t xml:space="preserve">., </w:t>
      </w:r>
      <w:proofErr w:type="spellStart"/>
      <w:r w:rsidRPr="00613F78">
        <w:rPr>
          <w:rFonts w:ascii="Times New Roman" w:eastAsia="Times New Roman" w:hAnsi="Times New Roman" w:cs="Times New Roman"/>
          <w:color w:val="111111"/>
          <w:sz w:val="28"/>
          <w:szCs w:val="28"/>
          <w:lang w:eastAsia="ru-RU"/>
        </w:rPr>
        <w:t>неодуш</w:t>
      </w:r>
      <w:proofErr w:type="spellEnd"/>
      <w:r w:rsidRPr="00613F78">
        <w:rPr>
          <w:rFonts w:ascii="Times New Roman" w:eastAsia="Times New Roman" w:hAnsi="Times New Roman" w:cs="Times New Roman"/>
          <w:color w:val="111111"/>
          <w:sz w:val="28"/>
          <w:szCs w:val="28"/>
          <w:lang w:eastAsia="ru-RU"/>
        </w:rPr>
        <w:t>.):</w:t>
      </w:r>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r w:rsidRPr="00613F78">
        <w:rPr>
          <w:rFonts w:ascii="Times New Roman" w:eastAsia="Times New Roman" w:hAnsi="Times New Roman" w:cs="Times New Roman"/>
          <w:color w:val="111111"/>
          <w:sz w:val="28"/>
          <w:szCs w:val="28"/>
          <w:lang w:eastAsia="ru-RU"/>
        </w:rPr>
        <w:t xml:space="preserve">Аня, </w:t>
      </w:r>
      <w:proofErr w:type="spellStart"/>
      <w:r w:rsidRPr="00613F78">
        <w:rPr>
          <w:rFonts w:ascii="Times New Roman" w:eastAsia="Times New Roman" w:hAnsi="Times New Roman" w:cs="Times New Roman"/>
          <w:color w:val="111111"/>
          <w:sz w:val="28"/>
          <w:szCs w:val="28"/>
          <w:lang w:eastAsia="ru-RU"/>
        </w:rPr>
        <w:t>Костанай</w:t>
      </w:r>
      <w:proofErr w:type="spellEnd"/>
      <w:r w:rsidRPr="00613F78">
        <w:rPr>
          <w:rFonts w:ascii="Times New Roman" w:eastAsia="Times New Roman" w:hAnsi="Times New Roman" w:cs="Times New Roman"/>
          <w:color w:val="111111"/>
          <w:sz w:val="28"/>
          <w:szCs w:val="28"/>
          <w:lang w:eastAsia="ru-RU"/>
        </w:rPr>
        <w:t>, палка, пенал, город, щенок.</w:t>
      </w:r>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r w:rsidRPr="00613F78">
        <w:rPr>
          <w:rFonts w:ascii="Times New Roman" w:eastAsia="Times New Roman" w:hAnsi="Times New Roman" w:cs="Times New Roman"/>
          <w:color w:val="111111"/>
          <w:sz w:val="28"/>
          <w:szCs w:val="28"/>
          <w:lang w:eastAsia="ru-RU"/>
        </w:rPr>
        <w:t xml:space="preserve">После ознакомления с информацией учащиеся приступают к выполнению учебных заданий. Вся работа в классе осуществляется самостоятельно, придерживаясь </w:t>
      </w:r>
      <w:proofErr w:type="gramStart"/>
      <w:r w:rsidRPr="00613F78">
        <w:rPr>
          <w:rFonts w:ascii="Times New Roman" w:eastAsia="Times New Roman" w:hAnsi="Times New Roman" w:cs="Times New Roman"/>
          <w:color w:val="111111"/>
          <w:sz w:val="28"/>
          <w:szCs w:val="28"/>
          <w:lang w:eastAsia="ru-RU"/>
        </w:rPr>
        <w:t>следующих</w:t>
      </w:r>
      <w:proofErr w:type="gramEnd"/>
      <w:r w:rsidRPr="00613F78">
        <w:rPr>
          <w:rFonts w:ascii="Times New Roman" w:eastAsia="Times New Roman" w:hAnsi="Times New Roman" w:cs="Times New Roman"/>
          <w:color w:val="111111"/>
          <w:sz w:val="28"/>
          <w:szCs w:val="28"/>
          <w:lang w:eastAsia="ru-RU"/>
        </w:rPr>
        <w:t xml:space="preserve"> рекомендации:</w:t>
      </w:r>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r w:rsidRPr="00613F78">
        <w:rPr>
          <w:rFonts w:ascii="Times New Roman" w:eastAsia="Times New Roman" w:hAnsi="Times New Roman" w:cs="Times New Roman"/>
          <w:color w:val="111111"/>
          <w:sz w:val="28"/>
          <w:szCs w:val="28"/>
          <w:lang w:eastAsia="ru-RU"/>
        </w:rPr>
        <w:t>- При работе на уроке учащиеся не должны мешать друг другу.</w:t>
      </w:r>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r w:rsidRPr="00613F78">
        <w:rPr>
          <w:rFonts w:ascii="Times New Roman" w:eastAsia="Times New Roman" w:hAnsi="Times New Roman" w:cs="Times New Roman"/>
          <w:color w:val="111111"/>
          <w:sz w:val="28"/>
          <w:szCs w:val="28"/>
          <w:lang w:eastAsia="ru-RU"/>
        </w:rPr>
        <w:t>- При появлении вопроса, учащийся поднимает руку, и учитель подходит к нему.</w:t>
      </w:r>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r w:rsidRPr="00613F78">
        <w:rPr>
          <w:rFonts w:ascii="Times New Roman" w:eastAsia="Times New Roman" w:hAnsi="Times New Roman" w:cs="Times New Roman"/>
          <w:color w:val="111111"/>
          <w:sz w:val="28"/>
          <w:szCs w:val="28"/>
          <w:lang w:eastAsia="ru-RU"/>
        </w:rPr>
        <w:t xml:space="preserve">- Выслушав </w:t>
      </w:r>
      <w:proofErr w:type="gramStart"/>
      <w:r w:rsidRPr="00613F78">
        <w:rPr>
          <w:rFonts w:ascii="Times New Roman" w:eastAsia="Times New Roman" w:hAnsi="Times New Roman" w:cs="Times New Roman"/>
          <w:color w:val="111111"/>
          <w:sz w:val="28"/>
          <w:szCs w:val="28"/>
          <w:lang w:eastAsia="ru-RU"/>
        </w:rPr>
        <w:t>вопрос</w:t>
      </w:r>
      <w:proofErr w:type="gramEnd"/>
      <w:r w:rsidRPr="00613F78">
        <w:rPr>
          <w:rFonts w:ascii="Times New Roman" w:eastAsia="Times New Roman" w:hAnsi="Times New Roman" w:cs="Times New Roman"/>
          <w:color w:val="111111"/>
          <w:sz w:val="28"/>
          <w:szCs w:val="28"/>
          <w:lang w:eastAsia="ru-RU"/>
        </w:rPr>
        <w:t xml:space="preserve"> не спешите дать ученику ответ, а укажите ему, на что следует обратить внимание и где можно найти ответ на вопрос. Такая деятельность на уроке дает возможность ученику научиться «добывать» знания самому.</w:t>
      </w:r>
    </w:p>
    <w:p w:rsidR="00F472C5" w:rsidRPr="00613F78" w:rsidRDefault="00F472C5" w:rsidP="00613F78">
      <w:pPr>
        <w:spacing w:after="0" w:line="240" w:lineRule="auto"/>
        <w:rPr>
          <w:rFonts w:ascii="Times New Roman" w:eastAsia="Times New Roman" w:hAnsi="Times New Roman" w:cs="Times New Roman"/>
          <w:color w:val="111111"/>
          <w:sz w:val="28"/>
          <w:szCs w:val="28"/>
          <w:lang w:eastAsia="ru-RU"/>
        </w:rPr>
      </w:pPr>
      <w:r w:rsidRPr="00613F78">
        <w:rPr>
          <w:rFonts w:ascii="Times New Roman" w:eastAsia="Times New Roman" w:hAnsi="Times New Roman" w:cs="Times New Roman"/>
          <w:color w:val="111111"/>
          <w:sz w:val="28"/>
          <w:szCs w:val="28"/>
          <w:lang w:eastAsia="ru-RU"/>
        </w:rPr>
        <w:t>- Каждый ученик начинает с первого задания, работает на протяжении всего урока. Чтобы перейти к следующему заданию ученик поднимает руку, учитель подходит и определяет верно ли выполнено задание, и только потом ученик приступает к выполнению следующего задания. Можно использовать приемы самопроверки.</w:t>
      </w:r>
    </w:p>
    <w:p w:rsidR="00F472C5" w:rsidRPr="00613F78" w:rsidRDefault="00F472C5" w:rsidP="00613F78">
      <w:pPr>
        <w:spacing w:after="0" w:line="240" w:lineRule="auto"/>
        <w:rPr>
          <w:rFonts w:ascii="Times New Roman" w:eastAsia="Calibri" w:hAnsi="Times New Roman" w:cs="Times New Roman"/>
          <w:sz w:val="28"/>
          <w:szCs w:val="28"/>
        </w:rPr>
      </w:pPr>
      <w:r w:rsidRPr="00613F78">
        <w:rPr>
          <w:rFonts w:ascii="Times New Roman" w:eastAsia="Calibri" w:hAnsi="Times New Roman" w:cs="Times New Roman"/>
          <w:sz w:val="28"/>
          <w:szCs w:val="28"/>
        </w:rPr>
        <w:t>Можно использовать данные вопросы 1 по 4 уровень и при фронтальном опросе учащихся на уроке по теме.</w:t>
      </w:r>
    </w:p>
    <w:p w:rsidR="00F472C5" w:rsidRPr="00613F78" w:rsidRDefault="00F472C5" w:rsidP="00613F78">
      <w:pPr>
        <w:spacing w:after="0" w:line="240" w:lineRule="auto"/>
        <w:rPr>
          <w:rFonts w:ascii="Times New Roman" w:eastAsia="Calibri" w:hAnsi="Times New Roman" w:cs="Times New Roman"/>
          <w:sz w:val="28"/>
          <w:szCs w:val="28"/>
        </w:rPr>
      </w:pPr>
      <w:r w:rsidRPr="00613F78">
        <w:rPr>
          <w:rFonts w:ascii="Times New Roman" w:eastAsia="Calibri" w:hAnsi="Times New Roman" w:cs="Times New Roman"/>
          <w:sz w:val="28"/>
          <w:szCs w:val="28"/>
        </w:rPr>
        <w:t xml:space="preserve">(Видеофрагменты: в </w:t>
      </w:r>
      <w:proofErr w:type="spellStart"/>
      <w:r w:rsidRPr="00613F78">
        <w:rPr>
          <w:rFonts w:ascii="Times New Roman" w:eastAsia="Calibri" w:hAnsi="Times New Roman" w:cs="Times New Roman"/>
          <w:sz w:val="28"/>
          <w:szCs w:val="28"/>
        </w:rPr>
        <w:t>нач</w:t>
      </w:r>
      <w:proofErr w:type="spellEnd"/>
      <w:r w:rsidRPr="00613F78">
        <w:rPr>
          <w:rFonts w:ascii="Times New Roman" w:eastAsia="Calibri" w:hAnsi="Times New Roman" w:cs="Times New Roman"/>
          <w:sz w:val="28"/>
          <w:szCs w:val="28"/>
        </w:rPr>
        <w:t xml:space="preserve"> классе, среднее звено)</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xml:space="preserve">Хотелось бы познакомить вас с одним из приёмов работы с вопросами  - «Ромашка </w:t>
      </w:r>
      <w:proofErr w:type="spellStart"/>
      <w:r w:rsidRPr="00613F78">
        <w:rPr>
          <w:rFonts w:ascii="Times New Roman" w:eastAsia="Times New Roman" w:hAnsi="Times New Roman" w:cs="Times New Roman"/>
          <w:color w:val="000000"/>
          <w:sz w:val="28"/>
          <w:szCs w:val="28"/>
          <w:lang w:eastAsia="ru-RU"/>
        </w:rPr>
        <w:t>Блума</w:t>
      </w:r>
      <w:proofErr w:type="spellEnd"/>
      <w:r w:rsidRPr="00613F78">
        <w:rPr>
          <w:rFonts w:ascii="Times New Roman" w:eastAsia="Times New Roman" w:hAnsi="Times New Roman" w:cs="Times New Roman"/>
          <w:color w:val="000000"/>
          <w:sz w:val="28"/>
          <w:szCs w:val="28"/>
          <w:lang w:eastAsia="ru-RU"/>
        </w:rPr>
        <w:t xml:space="preserve">», созданная известным американским психологом и педагогом Бенджамином </w:t>
      </w:r>
      <w:proofErr w:type="spellStart"/>
      <w:r w:rsidRPr="00613F78">
        <w:rPr>
          <w:rFonts w:ascii="Times New Roman" w:eastAsia="Times New Roman" w:hAnsi="Times New Roman" w:cs="Times New Roman"/>
          <w:color w:val="000000"/>
          <w:sz w:val="28"/>
          <w:szCs w:val="28"/>
          <w:lang w:eastAsia="ru-RU"/>
        </w:rPr>
        <w:t>Блумом</w:t>
      </w:r>
      <w:proofErr w:type="spellEnd"/>
      <w:r w:rsidRPr="00613F78">
        <w:rPr>
          <w:rFonts w:ascii="Times New Roman" w:eastAsia="Times New Roman" w:hAnsi="Times New Roman" w:cs="Times New Roman"/>
          <w:color w:val="000000"/>
          <w:sz w:val="28"/>
          <w:szCs w:val="28"/>
          <w:lang w:eastAsia="ru-RU"/>
        </w:rPr>
        <w:t>.</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xml:space="preserve">Ромашка состоит из шести лепестков, каждый из которых содержит определённый тип вопросов. Ценность данного приема в том, что он учит детей слушать и слышать, развивает речь, даёт возможность общения, активизирует мыслительную деятельность, познавательный интерес, побуждает детей к действию, формирует навык работы с текстом. Ромашку </w:t>
      </w:r>
      <w:proofErr w:type="spellStart"/>
      <w:r w:rsidRPr="00613F78">
        <w:rPr>
          <w:rFonts w:ascii="Times New Roman" w:eastAsia="Times New Roman" w:hAnsi="Times New Roman" w:cs="Times New Roman"/>
          <w:color w:val="000000"/>
          <w:sz w:val="28"/>
          <w:szCs w:val="28"/>
          <w:lang w:eastAsia="ru-RU"/>
        </w:rPr>
        <w:t>Блума</w:t>
      </w:r>
      <w:proofErr w:type="spellEnd"/>
      <w:r w:rsidRPr="00613F78">
        <w:rPr>
          <w:rFonts w:ascii="Times New Roman" w:eastAsia="Times New Roman" w:hAnsi="Times New Roman" w:cs="Times New Roman"/>
          <w:color w:val="000000"/>
          <w:sz w:val="28"/>
          <w:szCs w:val="28"/>
          <w:lang w:eastAsia="ru-RU"/>
        </w:rPr>
        <w:t xml:space="preserve"> можно использовать на любых учебных предметах и на всех ступенях: как в начальном, так и в старшем звене.</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xml:space="preserve">Предложенная </w:t>
      </w:r>
      <w:proofErr w:type="spellStart"/>
      <w:r w:rsidRPr="00613F78">
        <w:rPr>
          <w:rFonts w:ascii="Times New Roman" w:eastAsia="Times New Roman" w:hAnsi="Times New Roman" w:cs="Times New Roman"/>
          <w:color w:val="000000"/>
          <w:sz w:val="28"/>
          <w:szCs w:val="28"/>
          <w:lang w:eastAsia="ru-RU"/>
        </w:rPr>
        <w:t>Блумом</w:t>
      </w:r>
      <w:proofErr w:type="spellEnd"/>
      <w:r w:rsidRPr="00613F78">
        <w:rPr>
          <w:rFonts w:ascii="Times New Roman" w:eastAsia="Times New Roman" w:hAnsi="Times New Roman" w:cs="Times New Roman"/>
          <w:color w:val="000000"/>
          <w:sz w:val="28"/>
          <w:szCs w:val="28"/>
          <w:lang w:eastAsia="ru-RU"/>
        </w:rPr>
        <w:t xml:space="preserve"> теория, или "таксономия", разделяет образовательные цели на три блока: когнитивную, психомоторную и аффективную. Проще говоря, эти цели можно обозначить блоками "Знаю", "Творю" и "Умею" Таким образом, ребенку предлагают не готовое знание, а проблему. А он, используя свой опыт и познания, должен найти пути разрешения этой проблемы.</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lastRenderedPageBreak/>
        <w:t>Этот приём основан на работе с текстом. Так как с текстом учащимся приходится работать на различных уроках – приём является универсальным и может быть использован учителем любого предмета.</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color w:val="000000"/>
          <w:sz w:val="28"/>
          <w:szCs w:val="28"/>
          <w:lang w:eastAsia="ru-RU"/>
        </w:rPr>
        <w:t>"Ромашка" состоит из шести лепестков, каждый из которых содержит определенный тип вопроса. Таким образом, шесть лепестков – шесть вопросов:</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i/>
          <w:iCs/>
          <w:color w:val="000000"/>
          <w:sz w:val="28"/>
          <w:szCs w:val="28"/>
          <w:lang w:eastAsia="ru-RU"/>
        </w:rPr>
        <w:t>1. Простые вопросы</w:t>
      </w:r>
      <w:r w:rsidRPr="00613F78">
        <w:rPr>
          <w:rFonts w:ascii="Times New Roman" w:eastAsia="Times New Roman" w:hAnsi="Times New Roman" w:cs="Times New Roman"/>
          <w:color w:val="000000"/>
          <w:sz w:val="28"/>
          <w:szCs w:val="28"/>
          <w:lang w:eastAsia="ru-RU"/>
        </w:rPr>
        <w:t> — вопросы, отвечая на которые, нужно назвать какие-то факты, вспомнить и воспроизвести определенную информацию: "Что?", "Когда?", "Где?", "Как?". Вопрос следует начать со слова - назови …</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i/>
          <w:iCs/>
          <w:color w:val="000000"/>
          <w:sz w:val="28"/>
          <w:szCs w:val="28"/>
          <w:lang w:eastAsia="ru-RU"/>
        </w:rPr>
        <w:t>2. Уточняющие вопросы.</w:t>
      </w:r>
      <w:r w:rsidRPr="00613F78">
        <w:rPr>
          <w:rFonts w:ascii="Times New Roman" w:eastAsia="Times New Roman" w:hAnsi="Times New Roman" w:cs="Times New Roman"/>
          <w:color w:val="000000"/>
          <w:sz w:val="28"/>
          <w:szCs w:val="28"/>
          <w:lang w:eastAsia="ru-RU"/>
        </w:rPr>
        <w:t> Такие вопросы обычно начинаются со слов: "То есть ты говоришь, что…?", "Если я правильно понял, то …?", "Я могу ошибаться, но, по-моему, вы сказали о …?"</w:t>
      </w:r>
      <w:proofErr w:type="gramStart"/>
      <w:r w:rsidRPr="00613F78">
        <w:rPr>
          <w:rFonts w:ascii="Times New Roman" w:eastAsia="Times New Roman" w:hAnsi="Times New Roman" w:cs="Times New Roman"/>
          <w:color w:val="000000"/>
          <w:sz w:val="28"/>
          <w:szCs w:val="28"/>
          <w:lang w:eastAsia="ru-RU"/>
        </w:rPr>
        <w:t>.Ц</w:t>
      </w:r>
      <w:proofErr w:type="gramEnd"/>
      <w:r w:rsidRPr="00613F78">
        <w:rPr>
          <w:rFonts w:ascii="Times New Roman" w:eastAsia="Times New Roman" w:hAnsi="Times New Roman" w:cs="Times New Roman"/>
          <w:color w:val="000000"/>
          <w:sz w:val="28"/>
          <w:szCs w:val="28"/>
          <w:lang w:eastAsia="ru-RU"/>
        </w:rPr>
        <w:t>елью этих вопросов является предоставление ученику возможностей для обратной связи относительно того, что он только что сказал. Иногда их задают с целью получения информации, отсутствующей в сообщении, но подразумевающейся. Вопрос следует начать со слова – объясни…</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i/>
          <w:iCs/>
          <w:color w:val="000000"/>
          <w:sz w:val="28"/>
          <w:szCs w:val="28"/>
          <w:lang w:eastAsia="ru-RU"/>
        </w:rPr>
        <w:t>3. Интерпретационные (объясняющие) вопросы.</w:t>
      </w:r>
      <w:r w:rsidRPr="00613F78">
        <w:rPr>
          <w:rFonts w:ascii="Times New Roman" w:eastAsia="Times New Roman" w:hAnsi="Times New Roman" w:cs="Times New Roman"/>
          <w:color w:val="000000"/>
          <w:sz w:val="28"/>
          <w:szCs w:val="28"/>
          <w:lang w:eastAsia="ru-RU"/>
        </w:rPr>
        <w:t> Обычно начинаются со слова "Почему?" и направлены на установление причинно-следственных связей. "Почему листья на деревьях осенью желтеют?". Если ответ на этот вопрос известен, он из интерпретационного "превращается" в простой. Следовательно, данный тип вопроса "срабатывает" тогда, когда в ответе присутствует элемент самостоятельности.</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i/>
          <w:iCs/>
          <w:color w:val="000000"/>
          <w:sz w:val="28"/>
          <w:szCs w:val="28"/>
          <w:lang w:eastAsia="ru-RU"/>
        </w:rPr>
        <w:t>4. Творческие вопросы.</w:t>
      </w:r>
      <w:r w:rsidRPr="00613F78">
        <w:rPr>
          <w:rFonts w:ascii="Times New Roman" w:eastAsia="Times New Roman" w:hAnsi="Times New Roman" w:cs="Times New Roman"/>
          <w:color w:val="000000"/>
          <w:sz w:val="28"/>
          <w:szCs w:val="28"/>
          <w:lang w:eastAsia="ru-RU"/>
        </w:rPr>
        <w:t> Данный тип вопроса чаще всего содержит частицу "бы", элементы условности, предположения, прогноза: "Что изменилось бы ...", "Что будет, если ...?", "Как вы думаете, как будет развиваться сюжет в рассказе после...?". Вопрос следует начать со слова – придумай….</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i/>
          <w:iCs/>
          <w:color w:val="000000"/>
          <w:sz w:val="28"/>
          <w:szCs w:val="28"/>
          <w:lang w:eastAsia="ru-RU"/>
        </w:rPr>
        <w:t>5. Практические вопросы.</w:t>
      </w:r>
      <w:r w:rsidRPr="00613F78">
        <w:rPr>
          <w:rFonts w:ascii="Times New Roman" w:eastAsia="Times New Roman" w:hAnsi="Times New Roman" w:cs="Times New Roman"/>
          <w:color w:val="000000"/>
          <w:sz w:val="28"/>
          <w:szCs w:val="28"/>
          <w:lang w:eastAsia="ru-RU"/>
        </w:rPr>
        <w:t xml:space="preserve"> Данный тип вопроса направлен на установление взаимосвязи между теорией и практикой: "Как можно применить ...?", Что можно сделать </w:t>
      </w:r>
      <w:proofErr w:type="gramStart"/>
      <w:r w:rsidRPr="00613F78">
        <w:rPr>
          <w:rFonts w:ascii="Times New Roman" w:eastAsia="Times New Roman" w:hAnsi="Times New Roman" w:cs="Times New Roman"/>
          <w:color w:val="000000"/>
          <w:sz w:val="28"/>
          <w:szCs w:val="28"/>
          <w:lang w:eastAsia="ru-RU"/>
        </w:rPr>
        <w:t>из</w:t>
      </w:r>
      <w:proofErr w:type="gramEnd"/>
      <w:r w:rsidRPr="00613F78">
        <w:rPr>
          <w:rFonts w:ascii="Times New Roman" w:eastAsia="Times New Roman" w:hAnsi="Times New Roman" w:cs="Times New Roman"/>
          <w:color w:val="000000"/>
          <w:sz w:val="28"/>
          <w:szCs w:val="28"/>
          <w:lang w:eastAsia="ru-RU"/>
        </w:rPr>
        <w:t xml:space="preserve"> ...?", "Где </w:t>
      </w:r>
      <w:proofErr w:type="gramStart"/>
      <w:r w:rsidRPr="00613F78">
        <w:rPr>
          <w:rFonts w:ascii="Times New Roman" w:eastAsia="Times New Roman" w:hAnsi="Times New Roman" w:cs="Times New Roman"/>
          <w:color w:val="000000"/>
          <w:sz w:val="28"/>
          <w:szCs w:val="28"/>
          <w:lang w:eastAsia="ru-RU"/>
        </w:rPr>
        <w:t>вы</w:t>
      </w:r>
      <w:proofErr w:type="gramEnd"/>
      <w:r w:rsidRPr="00613F78">
        <w:rPr>
          <w:rFonts w:ascii="Times New Roman" w:eastAsia="Times New Roman" w:hAnsi="Times New Roman" w:cs="Times New Roman"/>
          <w:color w:val="000000"/>
          <w:sz w:val="28"/>
          <w:szCs w:val="28"/>
          <w:lang w:eastAsia="ru-RU"/>
        </w:rPr>
        <w:t xml:space="preserve"> в обычной жизни можете наблюдать ...?", "Как бы вы поступили на месте героя рассказа?". Вопрос следует начать со слова – предложи….</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i/>
          <w:iCs/>
          <w:color w:val="000000"/>
          <w:sz w:val="28"/>
          <w:szCs w:val="28"/>
          <w:lang w:eastAsia="ru-RU"/>
        </w:rPr>
        <w:t>6. Оценочные вопросы.</w:t>
      </w:r>
      <w:r w:rsidRPr="00613F78">
        <w:rPr>
          <w:rFonts w:ascii="Times New Roman" w:eastAsia="Times New Roman" w:hAnsi="Times New Roman" w:cs="Times New Roman"/>
          <w:color w:val="000000"/>
          <w:sz w:val="28"/>
          <w:szCs w:val="28"/>
          <w:lang w:eastAsia="ru-RU"/>
        </w:rPr>
        <w:t> Эти вопросы направлены на выяснение критериев оценки тех или иных событий, явлений, фактов. "Почему что-то хорошо, а что-то плохо?", "Чем один урок отличается от другого?", "Как вы относитесь к поступку главного героя?" и т.д. Вопрос следует начать со слова – поделись…</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Вопросы формулируют сами учащиеся. Это вариант требует определенной подготовки от детей, так как придумать вопросы репродуктивного характера легко, а вот вопросы-задания требуют определенного навыка.</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Следующий приём</w:t>
      </w:r>
      <w:proofErr w:type="gramStart"/>
      <w:r w:rsidRPr="00613F78">
        <w:rPr>
          <w:rFonts w:ascii="Times New Roman" w:eastAsia="Times New Roman" w:hAnsi="Times New Roman" w:cs="Times New Roman"/>
          <w:color w:val="000000"/>
          <w:sz w:val="28"/>
          <w:szCs w:val="28"/>
          <w:lang w:eastAsia="ru-RU"/>
        </w:rPr>
        <w:t xml:space="preserve"> :</w:t>
      </w:r>
      <w:proofErr w:type="gramEnd"/>
      <w:r w:rsidRPr="00613F78">
        <w:rPr>
          <w:rFonts w:ascii="Times New Roman" w:eastAsia="Times New Roman" w:hAnsi="Times New Roman" w:cs="Times New Roman"/>
          <w:color w:val="000000"/>
          <w:sz w:val="28"/>
          <w:szCs w:val="28"/>
          <w:lang w:eastAsia="ru-RU"/>
        </w:rPr>
        <w:t xml:space="preserve"> « Кубик </w:t>
      </w:r>
      <w:proofErr w:type="spellStart"/>
      <w:r w:rsidRPr="00613F78">
        <w:rPr>
          <w:rFonts w:ascii="Times New Roman" w:eastAsia="Times New Roman" w:hAnsi="Times New Roman" w:cs="Times New Roman"/>
          <w:color w:val="000000"/>
          <w:sz w:val="28"/>
          <w:szCs w:val="28"/>
          <w:lang w:eastAsia="ru-RU"/>
        </w:rPr>
        <w:t>Блума</w:t>
      </w:r>
      <w:proofErr w:type="spellEnd"/>
      <w:r w:rsidRPr="00613F78">
        <w:rPr>
          <w:rFonts w:ascii="Times New Roman" w:eastAsia="Times New Roman" w:hAnsi="Times New Roman" w:cs="Times New Roman"/>
          <w:color w:val="000000"/>
          <w:sz w:val="28"/>
          <w:szCs w:val="28"/>
          <w:lang w:eastAsia="ru-RU"/>
        </w:rPr>
        <w:t>»</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Учитель бросает кубик. Выпавшая грань укажет: какого типа вопрос следует задать. Удобнее ориентироваться по слову на грани кубика — с него и должен начинаться вопрос.</w:t>
      </w:r>
    </w:p>
    <w:p w:rsidR="00F472C5" w:rsidRPr="00613F78" w:rsidRDefault="00F472C5" w:rsidP="00613F78">
      <w:pPr>
        <w:spacing w:after="0" w:line="240" w:lineRule="auto"/>
        <w:rPr>
          <w:rFonts w:ascii="Times New Roman" w:eastAsia="Times New Roman" w:hAnsi="Times New Roman" w:cs="Times New Roman"/>
          <w:b/>
          <w:bCs/>
          <w:color w:val="000000"/>
          <w:sz w:val="28"/>
          <w:szCs w:val="28"/>
          <w:lang w:eastAsia="ru-RU"/>
        </w:rPr>
      </w:pPr>
      <w:r w:rsidRPr="00613F78">
        <w:rPr>
          <w:rFonts w:ascii="Times New Roman" w:eastAsia="Times New Roman" w:hAnsi="Times New Roman" w:cs="Times New Roman"/>
          <w:b/>
          <w:bCs/>
          <w:color w:val="000000"/>
          <w:sz w:val="28"/>
          <w:szCs w:val="28"/>
          <w:lang w:eastAsia="ru-RU"/>
        </w:rPr>
        <w:t>Классификация вопросов</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xml:space="preserve">Прием развития критического мышления "Кубик </w:t>
      </w:r>
      <w:proofErr w:type="spellStart"/>
      <w:r w:rsidRPr="00613F78">
        <w:rPr>
          <w:rFonts w:ascii="Times New Roman" w:eastAsia="Times New Roman" w:hAnsi="Times New Roman" w:cs="Times New Roman"/>
          <w:color w:val="000000"/>
          <w:sz w:val="28"/>
          <w:szCs w:val="28"/>
          <w:lang w:eastAsia="ru-RU"/>
        </w:rPr>
        <w:t>Блума</w:t>
      </w:r>
      <w:proofErr w:type="spellEnd"/>
      <w:r w:rsidRPr="00613F78">
        <w:rPr>
          <w:rFonts w:ascii="Times New Roman" w:eastAsia="Times New Roman" w:hAnsi="Times New Roman" w:cs="Times New Roman"/>
          <w:color w:val="000000"/>
          <w:sz w:val="28"/>
          <w:szCs w:val="28"/>
          <w:lang w:eastAsia="ru-RU"/>
        </w:rPr>
        <w:t>" уникален тем, что позволяет формулировать вопросы самого разного характера.</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color w:val="000000"/>
          <w:sz w:val="28"/>
          <w:szCs w:val="28"/>
          <w:lang w:eastAsia="ru-RU"/>
        </w:rPr>
        <w:t>Назови</w:t>
      </w:r>
      <w:r w:rsidRPr="00613F78">
        <w:rPr>
          <w:rFonts w:ascii="Times New Roman" w:eastAsia="Times New Roman" w:hAnsi="Times New Roman" w:cs="Times New Roman"/>
          <w:color w:val="000000"/>
          <w:sz w:val="28"/>
          <w:szCs w:val="28"/>
          <w:lang w:eastAsia="ru-RU"/>
        </w:rPr>
        <w:t>. Предполагает воспроизведение знаний. Это самые простые вопросы. Ученику предлагается просто назвать предмет, явление, термин и т.д.</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Например, "Назовите главных героев рассказа……</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Данный блок можно разнообразить вариативными заданиями, которые помогают проверить самые общие знания по теме. Пример: Предложите ученикам прочитать текст и заполнить таблицу "Да-Нет" по тексту.</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color w:val="000000"/>
          <w:sz w:val="28"/>
          <w:szCs w:val="28"/>
          <w:lang w:eastAsia="ru-RU"/>
        </w:rPr>
        <w:lastRenderedPageBreak/>
        <w:t>Почему</w:t>
      </w:r>
      <w:r w:rsidRPr="00613F78">
        <w:rPr>
          <w:rFonts w:ascii="Times New Roman" w:eastAsia="Times New Roman" w:hAnsi="Times New Roman" w:cs="Times New Roman"/>
          <w:color w:val="000000"/>
          <w:sz w:val="28"/>
          <w:szCs w:val="28"/>
          <w:lang w:eastAsia="ru-RU"/>
        </w:rPr>
        <w:t>. Это блок вопросов позволяет сформулировать причинно-следственные связи, то есть описать процессы, которые происходят с указанным предметом, явлением.  </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Например: Почему треугольник так называют?</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xml:space="preserve"> </w:t>
      </w:r>
      <w:r w:rsidRPr="00613F78">
        <w:rPr>
          <w:rFonts w:ascii="Times New Roman" w:eastAsia="Times New Roman" w:hAnsi="Times New Roman" w:cs="Times New Roman"/>
          <w:b/>
          <w:bCs/>
          <w:color w:val="000000"/>
          <w:sz w:val="28"/>
          <w:szCs w:val="28"/>
          <w:lang w:eastAsia="ru-RU"/>
        </w:rPr>
        <w:t>Объясни</w:t>
      </w:r>
      <w:r w:rsidRPr="00613F78">
        <w:rPr>
          <w:rFonts w:ascii="Times New Roman" w:eastAsia="Times New Roman" w:hAnsi="Times New Roman" w:cs="Times New Roman"/>
          <w:color w:val="000000"/>
          <w:sz w:val="28"/>
          <w:szCs w:val="28"/>
          <w:lang w:eastAsia="ru-RU"/>
        </w:rPr>
        <w:t>. Это вопросы уточняющие. Они помогают увидеть проблему в разных аспектах и сфокусировать внимание на всех сторонах заданной проблемы.</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Дополнительные фразы, которые помогут сформулировать вопросы этого блока:</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Ты действительно думаешь, что…</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Ты уверен, что…</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Например: Ты уверен, что во всех случаях после буквы "Ц" пишется буква "И"? </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color w:val="000000"/>
          <w:sz w:val="28"/>
          <w:szCs w:val="28"/>
          <w:lang w:eastAsia="ru-RU"/>
        </w:rPr>
        <w:t>Предложи</w:t>
      </w:r>
      <w:r w:rsidRPr="00613F78">
        <w:rPr>
          <w:rFonts w:ascii="Times New Roman" w:eastAsia="Times New Roman" w:hAnsi="Times New Roman" w:cs="Times New Roman"/>
          <w:color w:val="000000"/>
          <w:sz w:val="28"/>
          <w:szCs w:val="28"/>
          <w:lang w:eastAsia="ru-RU"/>
        </w:rPr>
        <w:t>. Ученик должен предложить свою задачу, которая позволяет применить то или иное правило. Либо предложить свое видение проблемы, свои идеи. То есть, ученик должен объяснить, как использовать то или иное знание на практике, для решения конкретных ситуаций.</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xml:space="preserve">Например: Предложи, где и как можно использовать вату? </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color w:val="000000"/>
          <w:sz w:val="28"/>
          <w:szCs w:val="28"/>
          <w:lang w:eastAsia="ru-RU"/>
        </w:rPr>
        <w:t>Придумай</w:t>
      </w:r>
      <w:r w:rsidRPr="00613F78">
        <w:rPr>
          <w:rFonts w:ascii="Times New Roman" w:eastAsia="Times New Roman" w:hAnsi="Times New Roman" w:cs="Times New Roman"/>
          <w:color w:val="000000"/>
          <w:sz w:val="28"/>
          <w:szCs w:val="28"/>
          <w:lang w:eastAsia="ru-RU"/>
        </w:rPr>
        <w:t> — это вопросы творческие, которые содержат в себе элемент предположения, вымысла.</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xml:space="preserve">Например: Придумай, что будет, если на Земле исчезнут все источники пресной воды. </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color w:val="000000"/>
          <w:sz w:val="28"/>
          <w:szCs w:val="28"/>
          <w:lang w:eastAsia="ru-RU"/>
        </w:rPr>
        <w:t>Поделись</w:t>
      </w:r>
      <w:r w:rsidRPr="00613F78">
        <w:rPr>
          <w:rFonts w:ascii="Times New Roman" w:eastAsia="Times New Roman" w:hAnsi="Times New Roman" w:cs="Times New Roman"/>
          <w:color w:val="000000"/>
          <w:sz w:val="28"/>
          <w:szCs w:val="28"/>
          <w:lang w:eastAsia="ru-RU"/>
        </w:rPr>
        <w:t> — вопросы этого блока предназначены для активации мыслительной деятельности учащихся, учат их анализировать, выделять факты и следствия, оценивать значимость полученных сведений, акцентировать внимание на их оценке.</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Вопросам этого блока желательно добавлять эмоциональную окраску. То есть, сконцентрировать внимание на ощущениях и чувствах ученика, его эмоциях, которые вызваны названной темой.</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Например, Поделись, что ты чувствуешь, когда слышишь музыку?</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Видеофрагмент «Ромашка БЛУМА»</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p>
    <w:p w:rsidR="00F472C5" w:rsidRPr="00613F78" w:rsidRDefault="00F472C5" w:rsidP="00613F78">
      <w:pPr>
        <w:spacing w:after="0" w:line="240" w:lineRule="auto"/>
        <w:rPr>
          <w:rFonts w:ascii="Times New Roman" w:eastAsia="Times New Roman" w:hAnsi="Times New Roman" w:cs="Times New Roman"/>
          <w:b/>
          <w:bCs/>
          <w:color w:val="000000"/>
          <w:sz w:val="28"/>
          <w:szCs w:val="28"/>
          <w:lang w:eastAsia="ru-RU"/>
        </w:rPr>
      </w:pPr>
      <w:r w:rsidRPr="00613F78">
        <w:rPr>
          <w:rFonts w:ascii="Times New Roman" w:eastAsia="Times New Roman" w:hAnsi="Times New Roman" w:cs="Times New Roman"/>
          <w:b/>
          <w:bCs/>
          <w:color w:val="000000"/>
          <w:sz w:val="28"/>
          <w:szCs w:val="28"/>
          <w:lang w:eastAsia="ru-RU"/>
        </w:rPr>
        <w:t xml:space="preserve">Кубик </w:t>
      </w:r>
      <w:proofErr w:type="spellStart"/>
      <w:r w:rsidRPr="00613F78">
        <w:rPr>
          <w:rFonts w:ascii="Times New Roman" w:eastAsia="Times New Roman" w:hAnsi="Times New Roman" w:cs="Times New Roman"/>
          <w:b/>
          <w:bCs/>
          <w:color w:val="000000"/>
          <w:sz w:val="28"/>
          <w:szCs w:val="28"/>
          <w:lang w:eastAsia="ru-RU"/>
        </w:rPr>
        <w:t>Блума</w:t>
      </w:r>
      <w:proofErr w:type="spellEnd"/>
      <w:r w:rsidRPr="00613F78">
        <w:rPr>
          <w:rFonts w:ascii="Times New Roman" w:eastAsia="Times New Roman" w:hAnsi="Times New Roman" w:cs="Times New Roman"/>
          <w:b/>
          <w:bCs/>
          <w:color w:val="000000"/>
          <w:sz w:val="28"/>
          <w:szCs w:val="28"/>
          <w:lang w:eastAsia="ru-RU"/>
        </w:rPr>
        <w:t xml:space="preserve"> в начальных классах</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xml:space="preserve">Например, в начальных классах вместо стандартных вопросов можно использовать </w:t>
      </w:r>
      <w:proofErr w:type="gramStart"/>
      <w:r w:rsidRPr="00613F78">
        <w:rPr>
          <w:rFonts w:ascii="Times New Roman" w:eastAsia="Times New Roman" w:hAnsi="Times New Roman" w:cs="Times New Roman"/>
          <w:color w:val="000000"/>
          <w:sz w:val="28"/>
          <w:szCs w:val="28"/>
          <w:lang w:eastAsia="ru-RU"/>
        </w:rPr>
        <w:t>следующие</w:t>
      </w:r>
      <w:proofErr w:type="gramEnd"/>
      <w:r w:rsidRPr="00613F78">
        <w:rPr>
          <w:rFonts w:ascii="Times New Roman" w:eastAsia="Times New Roman" w:hAnsi="Times New Roman" w:cs="Times New Roman"/>
          <w:color w:val="000000"/>
          <w:sz w:val="28"/>
          <w:szCs w:val="28"/>
          <w:lang w:eastAsia="ru-RU"/>
        </w:rPr>
        <w:t>:</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color w:val="000000"/>
          <w:sz w:val="28"/>
          <w:szCs w:val="28"/>
          <w:lang w:eastAsia="ru-RU"/>
        </w:rPr>
        <w:t>Опиши</w:t>
      </w:r>
      <w:r w:rsidRPr="00613F78">
        <w:rPr>
          <w:rFonts w:ascii="Times New Roman" w:eastAsia="Times New Roman" w:hAnsi="Times New Roman" w:cs="Times New Roman"/>
          <w:color w:val="000000"/>
          <w:sz w:val="28"/>
          <w:szCs w:val="28"/>
          <w:lang w:eastAsia="ru-RU"/>
        </w:rPr>
        <w:t>. Форму, размер, цвет, назови по имени, и т.д.</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color w:val="000000"/>
          <w:sz w:val="28"/>
          <w:szCs w:val="28"/>
          <w:lang w:eastAsia="ru-RU"/>
        </w:rPr>
        <w:t>Сравни</w:t>
      </w:r>
      <w:r w:rsidRPr="00613F78">
        <w:rPr>
          <w:rFonts w:ascii="Times New Roman" w:eastAsia="Times New Roman" w:hAnsi="Times New Roman" w:cs="Times New Roman"/>
          <w:color w:val="000000"/>
          <w:sz w:val="28"/>
          <w:szCs w:val="28"/>
          <w:lang w:eastAsia="ru-RU"/>
        </w:rPr>
        <w:t xml:space="preserve">. </w:t>
      </w:r>
      <w:proofErr w:type="gramStart"/>
      <w:r w:rsidRPr="00613F78">
        <w:rPr>
          <w:rFonts w:ascii="Times New Roman" w:eastAsia="Times New Roman" w:hAnsi="Times New Roman" w:cs="Times New Roman"/>
          <w:color w:val="000000"/>
          <w:sz w:val="28"/>
          <w:szCs w:val="28"/>
          <w:lang w:eastAsia="ru-RU"/>
        </w:rPr>
        <w:t>То есть, сравни заданный предмет или явление с подобными, укажи сходства и различия.</w:t>
      </w:r>
      <w:proofErr w:type="gramEnd"/>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color w:val="000000"/>
          <w:sz w:val="28"/>
          <w:szCs w:val="28"/>
          <w:lang w:eastAsia="ru-RU"/>
        </w:rPr>
        <w:t>Назови ассоциацию</w:t>
      </w:r>
      <w:r w:rsidRPr="00613F78">
        <w:rPr>
          <w:rFonts w:ascii="Times New Roman" w:eastAsia="Times New Roman" w:hAnsi="Times New Roman" w:cs="Times New Roman"/>
          <w:color w:val="000000"/>
          <w:sz w:val="28"/>
          <w:szCs w:val="28"/>
          <w:lang w:eastAsia="ru-RU"/>
        </w:rPr>
        <w:t>. С чем ассоциируется у тебя данный предмет, явление?</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color w:val="000000"/>
          <w:sz w:val="28"/>
          <w:szCs w:val="28"/>
          <w:lang w:eastAsia="ru-RU"/>
        </w:rPr>
        <w:t>Сделай анализ</w:t>
      </w:r>
      <w:r w:rsidRPr="00613F78">
        <w:rPr>
          <w:rFonts w:ascii="Times New Roman" w:eastAsia="Times New Roman" w:hAnsi="Times New Roman" w:cs="Times New Roman"/>
          <w:color w:val="000000"/>
          <w:sz w:val="28"/>
          <w:szCs w:val="28"/>
          <w:lang w:eastAsia="ru-RU"/>
        </w:rPr>
        <w:t>. То есть, расскажи, из чего это состоит, как сделано и пр.</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color w:val="000000"/>
          <w:sz w:val="28"/>
          <w:szCs w:val="28"/>
          <w:lang w:eastAsia="ru-RU"/>
        </w:rPr>
        <w:t>Примени</w:t>
      </w:r>
      <w:r w:rsidRPr="00613F78">
        <w:rPr>
          <w:rFonts w:ascii="Times New Roman" w:eastAsia="Times New Roman" w:hAnsi="Times New Roman" w:cs="Times New Roman"/>
          <w:color w:val="000000"/>
          <w:sz w:val="28"/>
          <w:szCs w:val="28"/>
          <w:lang w:eastAsia="ru-RU"/>
        </w:rPr>
        <w:t>. Приведи примеры использования или покажи применение.</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color w:val="000000"/>
          <w:sz w:val="28"/>
          <w:szCs w:val="28"/>
          <w:lang w:eastAsia="ru-RU"/>
        </w:rPr>
        <w:t>Оцени</w:t>
      </w:r>
      <w:r w:rsidRPr="00613F78">
        <w:rPr>
          <w:rFonts w:ascii="Times New Roman" w:eastAsia="Times New Roman" w:hAnsi="Times New Roman" w:cs="Times New Roman"/>
          <w:color w:val="000000"/>
          <w:sz w:val="28"/>
          <w:szCs w:val="28"/>
          <w:lang w:eastAsia="ru-RU"/>
        </w:rPr>
        <w:t>. То есть, укажи все "плюсы" и "минусы".</w:t>
      </w:r>
    </w:p>
    <w:p w:rsidR="00F472C5" w:rsidRPr="00613F78" w:rsidRDefault="00F472C5" w:rsidP="00613F78">
      <w:pPr>
        <w:spacing w:after="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xml:space="preserve">Использование приема "Кубик </w:t>
      </w:r>
      <w:proofErr w:type="spellStart"/>
      <w:r w:rsidRPr="00613F78">
        <w:rPr>
          <w:rFonts w:ascii="Times New Roman" w:eastAsia="Times New Roman" w:hAnsi="Times New Roman" w:cs="Times New Roman"/>
          <w:color w:val="000000"/>
          <w:sz w:val="28"/>
          <w:szCs w:val="28"/>
          <w:lang w:eastAsia="ru-RU"/>
        </w:rPr>
        <w:t>Блума</w:t>
      </w:r>
      <w:proofErr w:type="spellEnd"/>
      <w:r w:rsidRPr="00613F78">
        <w:rPr>
          <w:rFonts w:ascii="Times New Roman" w:eastAsia="Times New Roman" w:hAnsi="Times New Roman" w:cs="Times New Roman"/>
          <w:color w:val="000000"/>
          <w:sz w:val="28"/>
          <w:szCs w:val="28"/>
          <w:lang w:eastAsia="ru-RU"/>
        </w:rPr>
        <w:t>" только на первый взгляд кажется трудным. Но практика показывает, что прием очень нравится ученикам, они быстро осваивают технику его использования. А учителю этот прием помогает развивать навыки критического мышления и в активной и занимательной форме проверять знания и умения учащихся. </w:t>
      </w:r>
    </w:p>
    <w:p w:rsidR="00F472C5" w:rsidRPr="00613F78" w:rsidRDefault="00F472C5" w:rsidP="00613F78">
      <w:pPr>
        <w:spacing w:after="0" w:line="240" w:lineRule="auto"/>
        <w:rPr>
          <w:rFonts w:ascii="Times New Roman" w:eastAsia="Calibri" w:hAnsi="Times New Roman" w:cs="Times New Roman"/>
          <w:sz w:val="28"/>
          <w:szCs w:val="28"/>
        </w:rPr>
      </w:pPr>
      <w:r w:rsidRPr="00613F78">
        <w:rPr>
          <w:rFonts w:ascii="Times New Roman" w:eastAsia="Calibri" w:hAnsi="Times New Roman" w:cs="Times New Roman"/>
          <w:sz w:val="28"/>
          <w:szCs w:val="28"/>
        </w:rPr>
        <w:t>РАБОТА С КУБИКОМ БЛУМА.</w:t>
      </w:r>
    </w:p>
    <w:p w:rsidR="00F472C5" w:rsidRPr="00613F78" w:rsidRDefault="00F472C5" w:rsidP="00613F78">
      <w:pPr>
        <w:spacing w:line="240" w:lineRule="auto"/>
        <w:rPr>
          <w:rFonts w:ascii="Times New Roman" w:hAnsi="Times New Roman" w:cs="Times New Roman"/>
          <w:sz w:val="28"/>
          <w:szCs w:val="28"/>
        </w:rPr>
      </w:pPr>
      <w:r w:rsidRPr="00613F78">
        <w:rPr>
          <w:rFonts w:ascii="Times New Roman" w:hAnsi="Times New Roman" w:cs="Times New Roman"/>
          <w:sz w:val="28"/>
          <w:szCs w:val="28"/>
        </w:rPr>
        <w:t xml:space="preserve">Теперь возьмите ручку и обведите того человечка, которым вы являетесь в данный момент. </w:t>
      </w:r>
    </w:p>
    <w:p w:rsidR="003735EE" w:rsidRPr="00613F78" w:rsidRDefault="003735EE" w:rsidP="00613F78">
      <w:pPr>
        <w:spacing w:line="240" w:lineRule="auto"/>
        <w:rPr>
          <w:rFonts w:ascii="Times New Roman" w:hAnsi="Times New Roman" w:cs="Times New Roman"/>
          <w:sz w:val="28"/>
          <w:szCs w:val="28"/>
        </w:rPr>
      </w:pPr>
      <w:r w:rsidRPr="00613F78">
        <w:rPr>
          <w:rFonts w:ascii="Times New Roman" w:hAnsi="Times New Roman" w:cs="Times New Roman"/>
          <w:sz w:val="28"/>
          <w:szCs w:val="28"/>
        </w:rPr>
        <w:t>Рекомендации:</w:t>
      </w:r>
    </w:p>
    <w:p w:rsidR="00161076" w:rsidRPr="00613F78" w:rsidRDefault="00161076" w:rsidP="00613F78">
      <w:pPr>
        <w:shd w:val="clear" w:color="auto" w:fill="FFFFFF"/>
        <w:spacing w:after="15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lastRenderedPageBreak/>
        <w:t xml:space="preserve">1. Продумывать не только образовательную цель урока, но и коррекционно-развивающую, и воспитательную основываясь на таксономию </w:t>
      </w:r>
      <w:proofErr w:type="spellStart"/>
      <w:r w:rsidRPr="00613F78">
        <w:rPr>
          <w:rFonts w:ascii="Times New Roman" w:eastAsia="Times New Roman" w:hAnsi="Times New Roman" w:cs="Times New Roman"/>
          <w:color w:val="000000"/>
          <w:sz w:val="28"/>
          <w:szCs w:val="28"/>
          <w:lang w:eastAsia="ru-RU"/>
        </w:rPr>
        <w:t>Блума</w:t>
      </w:r>
      <w:proofErr w:type="spellEnd"/>
      <w:r w:rsidRPr="00613F78">
        <w:rPr>
          <w:rFonts w:ascii="Times New Roman" w:eastAsia="Times New Roman" w:hAnsi="Times New Roman" w:cs="Times New Roman"/>
          <w:color w:val="000000"/>
          <w:sz w:val="28"/>
          <w:szCs w:val="28"/>
          <w:lang w:eastAsia="ru-RU"/>
        </w:rPr>
        <w:t>.</w:t>
      </w:r>
    </w:p>
    <w:p w:rsidR="00161076" w:rsidRPr="00613F78" w:rsidRDefault="00161076" w:rsidP="00613F78">
      <w:pPr>
        <w:shd w:val="clear" w:color="auto" w:fill="FFFFFF"/>
        <w:spacing w:after="15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xml:space="preserve">2. Углублять практические умения и навыки использования таксономии </w:t>
      </w:r>
      <w:proofErr w:type="spellStart"/>
      <w:r w:rsidRPr="00613F78">
        <w:rPr>
          <w:rFonts w:ascii="Times New Roman" w:eastAsia="Times New Roman" w:hAnsi="Times New Roman" w:cs="Times New Roman"/>
          <w:color w:val="000000"/>
          <w:sz w:val="28"/>
          <w:szCs w:val="28"/>
          <w:lang w:eastAsia="ru-RU"/>
        </w:rPr>
        <w:t>Блума</w:t>
      </w:r>
      <w:proofErr w:type="spellEnd"/>
      <w:r w:rsidRPr="00613F78">
        <w:rPr>
          <w:rFonts w:ascii="Times New Roman" w:eastAsia="Times New Roman" w:hAnsi="Times New Roman" w:cs="Times New Roman"/>
          <w:color w:val="000000"/>
          <w:sz w:val="28"/>
          <w:szCs w:val="28"/>
          <w:lang w:eastAsia="ru-RU"/>
        </w:rPr>
        <w:t xml:space="preserve"> при составлении заданий СОР и </w:t>
      </w:r>
      <w:proofErr w:type="gramStart"/>
      <w:r w:rsidRPr="00613F78">
        <w:rPr>
          <w:rFonts w:ascii="Times New Roman" w:eastAsia="Times New Roman" w:hAnsi="Times New Roman" w:cs="Times New Roman"/>
          <w:color w:val="000000"/>
          <w:sz w:val="28"/>
          <w:szCs w:val="28"/>
          <w:lang w:eastAsia="ru-RU"/>
        </w:rPr>
        <w:t>СОЧ</w:t>
      </w:r>
      <w:proofErr w:type="gramEnd"/>
      <w:r w:rsidRPr="00613F78">
        <w:rPr>
          <w:rFonts w:ascii="Times New Roman" w:eastAsia="Times New Roman" w:hAnsi="Times New Roman" w:cs="Times New Roman"/>
          <w:color w:val="000000"/>
          <w:sz w:val="28"/>
          <w:szCs w:val="28"/>
          <w:lang w:eastAsia="ru-RU"/>
        </w:rPr>
        <w:t xml:space="preserve"> по предметам.</w:t>
      </w:r>
    </w:p>
    <w:p w:rsidR="00161076" w:rsidRPr="00613F78" w:rsidRDefault="00161076" w:rsidP="00613F78">
      <w:pPr>
        <w:shd w:val="clear" w:color="auto" w:fill="FFFFFF"/>
        <w:spacing w:after="15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xml:space="preserve">4. Продумывать и правильно использовать контрольно-коррекционную функцию урока как стимулирующую </w:t>
      </w:r>
      <w:proofErr w:type="gramStart"/>
      <w:r w:rsidRPr="00613F78">
        <w:rPr>
          <w:rFonts w:ascii="Times New Roman" w:eastAsia="Times New Roman" w:hAnsi="Times New Roman" w:cs="Times New Roman"/>
          <w:color w:val="000000"/>
          <w:sz w:val="28"/>
          <w:szCs w:val="28"/>
          <w:lang w:eastAsia="ru-RU"/>
        </w:rPr>
        <w:t>роль</w:t>
      </w:r>
      <w:proofErr w:type="gramEnd"/>
      <w:r w:rsidRPr="00613F78">
        <w:rPr>
          <w:rFonts w:ascii="Times New Roman" w:eastAsia="Times New Roman" w:hAnsi="Times New Roman" w:cs="Times New Roman"/>
          <w:color w:val="000000"/>
          <w:sz w:val="28"/>
          <w:szCs w:val="28"/>
          <w:lang w:eastAsia="ru-RU"/>
        </w:rPr>
        <w:t xml:space="preserve"> в учебном процессе используя задания разного уровня.</w:t>
      </w:r>
    </w:p>
    <w:p w:rsidR="00161076" w:rsidRPr="00613F78" w:rsidRDefault="00161076" w:rsidP="00613F78">
      <w:pPr>
        <w:shd w:val="clear" w:color="auto" w:fill="FFFFFF"/>
        <w:spacing w:after="15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5. Подбирать оптимальные методы и приемы работы с учебным материалом в соответствии со структурной организацией урока.</w:t>
      </w:r>
    </w:p>
    <w:p w:rsidR="00161076" w:rsidRPr="00613F78" w:rsidRDefault="00161076" w:rsidP="00613F78">
      <w:pPr>
        <w:shd w:val="clear" w:color="auto" w:fill="FFFFFF"/>
        <w:spacing w:after="15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xml:space="preserve">6. При планировании уроков предусмотреть возможность </w:t>
      </w:r>
      <w:proofErr w:type="spellStart"/>
      <w:r w:rsidRPr="00613F78">
        <w:rPr>
          <w:rFonts w:ascii="Times New Roman" w:eastAsia="Times New Roman" w:hAnsi="Times New Roman" w:cs="Times New Roman"/>
          <w:color w:val="000000"/>
          <w:sz w:val="28"/>
          <w:szCs w:val="28"/>
          <w:lang w:eastAsia="ru-RU"/>
        </w:rPr>
        <w:t>межпредметной</w:t>
      </w:r>
      <w:proofErr w:type="spellEnd"/>
      <w:r w:rsidRPr="00613F78">
        <w:rPr>
          <w:rFonts w:ascii="Times New Roman" w:eastAsia="Times New Roman" w:hAnsi="Times New Roman" w:cs="Times New Roman"/>
          <w:color w:val="000000"/>
          <w:sz w:val="28"/>
          <w:szCs w:val="28"/>
          <w:lang w:eastAsia="ru-RU"/>
        </w:rPr>
        <w:t xml:space="preserve"> или </w:t>
      </w:r>
      <w:proofErr w:type="spellStart"/>
      <w:r w:rsidRPr="00613F78">
        <w:rPr>
          <w:rFonts w:ascii="Times New Roman" w:eastAsia="Times New Roman" w:hAnsi="Times New Roman" w:cs="Times New Roman"/>
          <w:color w:val="000000"/>
          <w:sz w:val="28"/>
          <w:szCs w:val="28"/>
          <w:lang w:eastAsia="ru-RU"/>
        </w:rPr>
        <w:t>внутрипредметной</w:t>
      </w:r>
      <w:proofErr w:type="spellEnd"/>
      <w:r w:rsidRPr="00613F78">
        <w:rPr>
          <w:rFonts w:ascii="Times New Roman" w:eastAsia="Times New Roman" w:hAnsi="Times New Roman" w:cs="Times New Roman"/>
          <w:color w:val="000000"/>
          <w:sz w:val="28"/>
          <w:szCs w:val="28"/>
          <w:lang w:eastAsia="ru-RU"/>
        </w:rPr>
        <w:t xml:space="preserve"> интеграции отдельных тем.</w:t>
      </w:r>
    </w:p>
    <w:p w:rsidR="00161076" w:rsidRPr="00613F78" w:rsidRDefault="00161076" w:rsidP="00613F78">
      <w:pPr>
        <w:shd w:val="clear" w:color="auto" w:fill="FFFFFF"/>
        <w:spacing w:after="15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xml:space="preserve">7. Разработать систему методов и приемов по предупреждению (или преодолению) </w:t>
      </w:r>
      <w:proofErr w:type="spellStart"/>
      <w:r w:rsidRPr="00613F78">
        <w:rPr>
          <w:rFonts w:ascii="Times New Roman" w:eastAsia="Times New Roman" w:hAnsi="Times New Roman" w:cs="Times New Roman"/>
          <w:color w:val="000000"/>
          <w:sz w:val="28"/>
          <w:szCs w:val="28"/>
          <w:lang w:eastAsia="ru-RU"/>
        </w:rPr>
        <w:t>неуспешности</w:t>
      </w:r>
      <w:proofErr w:type="spellEnd"/>
      <w:r w:rsidRPr="00613F78">
        <w:rPr>
          <w:rFonts w:ascii="Times New Roman" w:eastAsia="Times New Roman" w:hAnsi="Times New Roman" w:cs="Times New Roman"/>
          <w:color w:val="000000"/>
          <w:sz w:val="28"/>
          <w:szCs w:val="28"/>
          <w:lang w:eastAsia="ru-RU"/>
        </w:rPr>
        <w:t xml:space="preserve"> обучающихся.</w:t>
      </w:r>
    </w:p>
    <w:p w:rsidR="00161076" w:rsidRPr="00613F78" w:rsidRDefault="00161076" w:rsidP="00613F78">
      <w:pPr>
        <w:shd w:val="clear" w:color="auto" w:fill="FFFFFF"/>
        <w:spacing w:after="15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b/>
          <w:bCs/>
          <w:color w:val="000000"/>
          <w:sz w:val="28"/>
          <w:szCs w:val="28"/>
          <w:lang w:eastAsia="ru-RU"/>
        </w:rPr>
        <w:t xml:space="preserve">Предложения, рекомендации должны ориентировать педагога </w:t>
      </w:r>
      <w:proofErr w:type="gramStart"/>
      <w:r w:rsidRPr="00613F78">
        <w:rPr>
          <w:rFonts w:ascii="Times New Roman" w:eastAsia="Times New Roman" w:hAnsi="Times New Roman" w:cs="Times New Roman"/>
          <w:b/>
          <w:bCs/>
          <w:color w:val="000000"/>
          <w:sz w:val="28"/>
          <w:szCs w:val="28"/>
          <w:lang w:eastAsia="ru-RU"/>
        </w:rPr>
        <w:t>на</w:t>
      </w:r>
      <w:proofErr w:type="gramEnd"/>
      <w:r w:rsidRPr="00613F78">
        <w:rPr>
          <w:rFonts w:ascii="Times New Roman" w:eastAsia="Times New Roman" w:hAnsi="Times New Roman" w:cs="Times New Roman"/>
          <w:b/>
          <w:bCs/>
          <w:color w:val="000000"/>
          <w:sz w:val="28"/>
          <w:szCs w:val="28"/>
          <w:lang w:eastAsia="ru-RU"/>
        </w:rPr>
        <w:t>:</w:t>
      </w:r>
    </w:p>
    <w:p w:rsidR="00161076" w:rsidRPr="00613F78" w:rsidRDefault="00161076" w:rsidP="00613F78">
      <w:pPr>
        <w:shd w:val="clear" w:color="auto" w:fill="FFFFFF"/>
        <w:spacing w:after="15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усовершенствование структуры, содержания и организации урока;</w:t>
      </w:r>
    </w:p>
    <w:p w:rsidR="00161076" w:rsidRPr="00613F78" w:rsidRDefault="00161076" w:rsidP="00613F78">
      <w:pPr>
        <w:shd w:val="clear" w:color="auto" w:fill="FFFFFF"/>
        <w:spacing w:after="15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осуществление индивидуализации и дифференциации обучения;</w:t>
      </w:r>
    </w:p>
    <w:p w:rsidR="00161076" w:rsidRPr="00613F78" w:rsidRDefault="00161076" w:rsidP="00613F78">
      <w:pPr>
        <w:shd w:val="clear" w:color="auto" w:fill="FFFFFF"/>
        <w:spacing w:after="15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внедрение новых образовательных технологий обучения;</w:t>
      </w:r>
    </w:p>
    <w:p w:rsidR="00161076" w:rsidRPr="00613F78" w:rsidRDefault="00161076" w:rsidP="00613F78">
      <w:pPr>
        <w:shd w:val="clear" w:color="auto" w:fill="FFFFFF"/>
        <w:spacing w:after="15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реализацию воспитательного потенциала учебного предмета;</w:t>
      </w:r>
    </w:p>
    <w:p w:rsidR="00161076" w:rsidRPr="00613F78" w:rsidRDefault="00161076" w:rsidP="00613F78">
      <w:pPr>
        <w:shd w:val="clear" w:color="auto" w:fill="FFFFFF"/>
        <w:spacing w:after="15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изучение и внедрение передового педагогического опыта;</w:t>
      </w:r>
    </w:p>
    <w:p w:rsidR="00544EC4" w:rsidRDefault="00161076" w:rsidP="00544EC4">
      <w:pPr>
        <w:shd w:val="clear" w:color="auto" w:fill="FFFFFF"/>
        <w:spacing w:after="150" w:line="240" w:lineRule="auto"/>
        <w:rPr>
          <w:rFonts w:ascii="Times New Roman" w:eastAsia="Times New Roman" w:hAnsi="Times New Roman" w:cs="Times New Roman"/>
          <w:color w:val="000000"/>
          <w:sz w:val="28"/>
          <w:szCs w:val="28"/>
          <w:lang w:eastAsia="ru-RU"/>
        </w:rPr>
      </w:pPr>
      <w:r w:rsidRPr="00613F78">
        <w:rPr>
          <w:rFonts w:ascii="Times New Roman" w:eastAsia="Times New Roman" w:hAnsi="Times New Roman" w:cs="Times New Roman"/>
          <w:color w:val="000000"/>
          <w:sz w:val="28"/>
          <w:szCs w:val="28"/>
          <w:lang w:eastAsia="ru-RU"/>
        </w:rPr>
        <w:t>- моделирование собственной творческой лаборатории и др.</w:t>
      </w:r>
    </w:p>
    <w:p w:rsidR="00F472C5" w:rsidRPr="00544EC4" w:rsidRDefault="00F472C5" w:rsidP="00544EC4">
      <w:pPr>
        <w:shd w:val="clear" w:color="auto" w:fill="FFFFFF"/>
        <w:spacing w:after="150" w:line="240" w:lineRule="auto"/>
        <w:rPr>
          <w:rFonts w:ascii="Times New Roman" w:eastAsia="Times New Roman" w:hAnsi="Times New Roman" w:cs="Times New Roman"/>
          <w:color w:val="000000"/>
          <w:sz w:val="28"/>
          <w:szCs w:val="28"/>
          <w:lang w:eastAsia="ru-RU"/>
        </w:rPr>
      </w:pPr>
      <w:r w:rsidRPr="00613F78">
        <w:rPr>
          <w:rFonts w:ascii="Times New Roman" w:eastAsia="Calibri" w:hAnsi="Times New Roman" w:cs="Times New Roman"/>
          <w:sz w:val="28"/>
          <w:szCs w:val="28"/>
        </w:rPr>
        <w:t>Закончить наше выступление хотелось бы словами И.В Гёте:</w:t>
      </w:r>
    </w:p>
    <w:p w:rsidR="00F472C5" w:rsidRPr="00613F78" w:rsidRDefault="00F472C5" w:rsidP="00613F78">
      <w:pPr>
        <w:spacing w:after="0" w:line="240" w:lineRule="auto"/>
        <w:rPr>
          <w:rFonts w:ascii="Times New Roman" w:eastAsia="Times New Roman" w:hAnsi="Times New Roman" w:cs="Times New Roman"/>
          <w:sz w:val="28"/>
          <w:szCs w:val="28"/>
          <w:lang w:eastAsia="ru-RU"/>
        </w:rPr>
      </w:pPr>
      <w:r w:rsidRPr="00613F78">
        <w:rPr>
          <w:rFonts w:ascii="Times New Roman" w:eastAsia="+mn-ea" w:hAnsi="Times New Roman" w:cs="Times New Roman"/>
          <w:b/>
          <w:bCs/>
          <w:i/>
          <w:iCs/>
          <w:kern w:val="24"/>
          <w:sz w:val="28"/>
          <w:szCs w:val="28"/>
          <w:lang w:eastAsia="ru-RU"/>
        </w:rPr>
        <w:t>Мало знать, надо и применять.</w:t>
      </w:r>
    </w:p>
    <w:p w:rsidR="00F472C5" w:rsidRPr="00613F78" w:rsidRDefault="00F472C5" w:rsidP="00613F78">
      <w:pPr>
        <w:spacing w:after="0" w:line="240" w:lineRule="auto"/>
        <w:rPr>
          <w:rFonts w:ascii="Times New Roman" w:eastAsia="Times New Roman" w:hAnsi="Times New Roman" w:cs="Times New Roman"/>
          <w:sz w:val="28"/>
          <w:szCs w:val="28"/>
          <w:lang w:eastAsia="ru-RU"/>
        </w:rPr>
      </w:pPr>
      <w:r w:rsidRPr="00613F78">
        <w:rPr>
          <w:rFonts w:ascii="Times New Roman" w:eastAsia="+mn-ea" w:hAnsi="Times New Roman" w:cs="Times New Roman"/>
          <w:b/>
          <w:bCs/>
          <w:i/>
          <w:iCs/>
          <w:kern w:val="24"/>
          <w:sz w:val="28"/>
          <w:szCs w:val="28"/>
          <w:lang w:eastAsia="ru-RU"/>
        </w:rPr>
        <w:t xml:space="preserve"> Мало хотеть, надо и делать. </w:t>
      </w:r>
    </w:p>
    <w:p w:rsidR="00F472C5" w:rsidRPr="00F472C5" w:rsidRDefault="00001048" w:rsidP="00613F78">
      <w:pPr>
        <w:spacing w:after="0" w:line="240" w:lineRule="auto"/>
        <w:jc w:val="right"/>
        <w:rPr>
          <w:rFonts w:ascii="Times New Roman" w:eastAsia="Times New Roman" w:hAnsi="Times New Roman" w:cs="Times New Roman"/>
          <w:sz w:val="28"/>
          <w:szCs w:val="28"/>
          <w:lang w:eastAsia="ru-RU"/>
        </w:rPr>
      </w:pPr>
      <w:hyperlink r:id="rId8" w:history="1">
        <w:r w:rsidR="00F472C5" w:rsidRPr="00613F78">
          <w:rPr>
            <w:rFonts w:ascii="Times New Roman" w:eastAsia="+mn-ea" w:hAnsi="Times New Roman" w:cs="Times New Roman"/>
            <w:i/>
            <w:iCs/>
            <w:kern w:val="24"/>
            <w:sz w:val="28"/>
            <w:szCs w:val="28"/>
            <w:u w:val="single"/>
            <w:lang w:eastAsia="ru-RU"/>
          </w:rPr>
          <w:t>Иоганн Вольфганг Гете</w:t>
        </w:r>
      </w:hyperlink>
    </w:p>
    <w:p w:rsidR="004A156A" w:rsidRPr="00B530E7" w:rsidRDefault="004A156A" w:rsidP="00B530E7">
      <w:pPr>
        <w:spacing w:line="240" w:lineRule="auto"/>
        <w:ind w:left="284" w:firstLine="283"/>
        <w:rPr>
          <w:rFonts w:ascii="Times New Roman" w:hAnsi="Times New Roman" w:cs="Times New Roman"/>
          <w:sz w:val="28"/>
          <w:szCs w:val="28"/>
        </w:rPr>
      </w:pPr>
    </w:p>
    <w:p w:rsidR="004A156A" w:rsidRPr="00B530E7" w:rsidRDefault="004A156A" w:rsidP="00B530E7">
      <w:pPr>
        <w:spacing w:line="240" w:lineRule="auto"/>
        <w:ind w:left="284" w:firstLine="283"/>
        <w:rPr>
          <w:rFonts w:ascii="Times New Roman" w:hAnsi="Times New Roman" w:cs="Times New Roman"/>
          <w:noProof/>
          <w:sz w:val="28"/>
          <w:szCs w:val="28"/>
          <w:lang w:eastAsia="ru-RU"/>
        </w:rPr>
      </w:pPr>
      <w:r w:rsidRPr="00B530E7">
        <w:rPr>
          <w:rFonts w:ascii="Times New Roman" w:hAnsi="Times New Roman" w:cs="Times New Roman"/>
          <w:noProof/>
          <w:sz w:val="28"/>
          <w:szCs w:val="28"/>
          <w:lang w:eastAsia="ru-RU"/>
        </w:rPr>
        <w:t xml:space="preserve">     </w:t>
      </w:r>
    </w:p>
    <w:p w:rsidR="004A156A" w:rsidRPr="00B530E7" w:rsidRDefault="004A156A" w:rsidP="00B530E7">
      <w:pPr>
        <w:spacing w:line="240" w:lineRule="auto"/>
        <w:ind w:left="284" w:firstLine="283"/>
        <w:rPr>
          <w:rFonts w:ascii="Times New Roman" w:hAnsi="Times New Roman" w:cs="Times New Roman"/>
          <w:sz w:val="28"/>
          <w:szCs w:val="28"/>
        </w:rPr>
      </w:pPr>
    </w:p>
    <w:p w:rsidR="004A156A" w:rsidRPr="00B530E7" w:rsidRDefault="004A156A" w:rsidP="00B530E7">
      <w:pPr>
        <w:pStyle w:val="1"/>
        <w:spacing w:line="240" w:lineRule="auto"/>
        <w:ind w:left="284" w:firstLine="283"/>
        <w:rPr>
          <w:rFonts w:ascii="Times New Roman" w:hAnsi="Times New Roman" w:cs="Times New Roman"/>
        </w:rPr>
      </w:pPr>
      <w:r w:rsidRPr="00B530E7">
        <w:rPr>
          <w:rFonts w:ascii="Times New Roman" w:hAnsi="Times New Roman" w:cs="Times New Roman"/>
        </w:rPr>
        <w:t xml:space="preserve">     </w:t>
      </w:r>
    </w:p>
    <w:sectPr w:rsidR="004A156A" w:rsidRPr="00B530E7" w:rsidSect="004A156A">
      <w:pgSz w:w="11906" w:h="16838"/>
      <w:pgMar w:top="284" w:right="850" w:bottom="1134"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EE3" w:rsidRDefault="007A4EE3" w:rsidP="007A4EE3">
      <w:pPr>
        <w:spacing w:after="0" w:line="240" w:lineRule="auto"/>
      </w:pPr>
      <w:r>
        <w:separator/>
      </w:r>
    </w:p>
  </w:endnote>
  <w:endnote w:type="continuationSeparator" w:id="0">
    <w:p w:rsidR="007A4EE3" w:rsidRDefault="007A4EE3" w:rsidP="007A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j-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EE3" w:rsidRDefault="007A4EE3" w:rsidP="007A4EE3">
      <w:pPr>
        <w:spacing w:after="0" w:line="240" w:lineRule="auto"/>
      </w:pPr>
      <w:r>
        <w:separator/>
      </w:r>
    </w:p>
  </w:footnote>
  <w:footnote w:type="continuationSeparator" w:id="0">
    <w:p w:rsidR="007A4EE3" w:rsidRDefault="007A4EE3" w:rsidP="007A4E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01D62"/>
    <w:multiLevelType w:val="multilevel"/>
    <w:tmpl w:val="E17AA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2EF1B10"/>
    <w:multiLevelType w:val="hybridMultilevel"/>
    <w:tmpl w:val="18CEF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C1D"/>
    <w:rsid w:val="00001048"/>
    <w:rsid w:val="00161076"/>
    <w:rsid w:val="00342C1D"/>
    <w:rsid w:val="003735EE"/>
    <w:rsid w:val="004A156A"/>
    <w:rsid w:val="00544EC4"/>
    <w:rsid w:val="005B6FD1"/>
    <w:rsid w:val="00613F78"/>
    <w:rsid w:val="007806E7"/>
    <w:rsid w:val="007A4EE3"/>
    <w:rsid w:val="007E2961"/>
    <w:rsid w:val="00830BAF"/>
    <w:rsid w:val="009E7AC6"/>
    <w:rsid w:val="00AF23C2"/>
    <w:rsid w:val="00B530E7"/>
    <w:rsid w:val="00CD7AB3"/>
    <w:rsid w:val="00CE0E25"/>
    <w:rsid w:val="00D065BA"/>
    <w:rsid w:val="00DC67D7"/>
    <w:rsid w:val="00EE457A"/>
    <w:rsid w:val="00F472C5"/>
    <w:rsid w:val="00F96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F23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23C2"/>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AF23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AF23C2"/>
    <w:pPr>
      <w:spacing w:after="0" w:line="240" w:lineRule="auto"/>
    </w:pPr>
  </w:style>
  <w:style w:type="paragraph" w:styleId="a5">
    <w:name w:val="header"/>
    <w:basedOn w:val="a"/>
    <w:link w:val="a6"/>
    <w:uiPriority w:val="99"/>
    <w:unhideWhenUsed/>
    <w:rsid w:val="007A4EE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A4EE3"/>
  </w:style>
  <w:style w:type="paragraph" w:styleId="a7">
    <w:name w:val="footer"/>
    <w:basedOn w:val="a"/>
    <w:link w:val="a8"/>
    <w:uiPriority w:val="99"/>
    <w:unhideWhenUsed/>
    <w:rsid w:val="007A4EE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A4EE3"/>
  </w:style>
  <w:style w:type="paragraph" w:styleId="a9">
    <w:name w:val="Balloon Text"/>
    <w:basedOn w:val="a"/>
    <w:link w:val="aa"/>
    <w:uiPriority w:val="99"/>
    <w:semiHidden/>
    <w:unhideWhenUsed/>
    <w:rsid w:val="004A156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A156A"/>
    <w:rPr>
      <w:rFonts w:ascii="Tahoma" w:hAnsi="Tahoma" w:cs="Tahoma"/>
      <w:sz w:val="16"/>
      <w:szCs w:val="16"/>
    </w:rPr>
  </w:style>
  <w:style w:type="paragraph" w:styleId="ab">
    <w:name w:val="List Paragraph"/>
    <w:basedOn w:val="a"/>
    <w:uiPriority w:val="34"/>
    <w:qFormat/>
    <w:rsid w:val="003735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F23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23C2"/>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AF23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AF23C2"/>
    <w:pPr>
      <w:spacing w:after="0" w:line="240" w:lineRule="auto"/>
    </w:pPr>
  </w:style>
  <w:style w:type="paragraph" w:styleId="a5">
    <w:name w:val="header"/>
    <w:basedOn w:val="a"/>
    <w:link w:val="a6"/>
    <w:uiPriority w:val="99"/>
    <w:unhideWhenUsed/>
    <w:rsid w:val="007A4EE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A4EE3"/>
  </w:style>
  <w:style w:type="paragraph" w:styleId="a7">
    <w:name w:val="footer"/>
    <w:basedOn w:val="a"/>
    <w:link w:val="a8"/>
    <w:uiPriority w:val="99"/>
    <w:unhideWhenUsed/>
    <w:rsid w:val="007A4EE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A4EE3"/>
  </w:style>
  <w:style w:type="paragraph" w:styleId="a9">
    <w:name w:val="Balloon Text"/>
    <w:basedOn w:val="a"/>
    <w:link w:val="aa"/>
    <w:uiPriority w:val="99"/>
    <w:semiHidden/>
    <w:unhideWhenUsed/>
    <w:rsid w:val="004A156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A156A"/>
    <w:rPr>
      <w:rFonts w:ascii="Tahoma" w:hAnsi="Tahoma" w:cs="Tahoma"/>
      <w:sz w:val="16"/>
      <w:szCs w:val="16"/>
    </w:rPr>
  </w:style>
  <w:style w:type="paragraph" w:styleId="ab">
    <w:name w:val="List Paragraph"/>
    <w:basedOn w:val="a"/>
    <w:uiPriority w:val="34"/>
    <w:qFormat/>
    <w:rsid w:val="00373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30438">
      <w:bodyDiv w:val="1"/>
      <w:marLeft w:val="0"/>
      <w:marRight w:val="0"/>
      <w:marTop w:val="0"/>
      <w:marBottom w:val="0"/>
      <w:divBdr>
        <w:top w:val="none" w:sz="0" w:space="0" w:color="auto"/>
        <w:left w:val="none" w:sz="0" w:space="0" w:color="auto"/>
        <w:bottom w:val="none" w:sz="0" w:space="0" w:color="auto"/>
        <w:right w:val="none" w:sz="0" w:space="0" w:color="auto"/>
      </w:divBdr>
      <w:divsChild>
        <w:div w:id="1031800726">
          <w:marLeft w:val="1138"/>
          <w:marRight w:val="0"/>
          <w:marTop w:val="134"/>
          <w:marBottom w:val="0"/>
          <w:divBdr>
            <w:top w:val="none" w:sz="0" w:space="0" w:color="auto"/>
            <w:left w:val="none" w:sz="0" w:space="0" w:color="auto"/>
            <w:bottom w:val="none" w:sz="0" w:space="0" w:color="auto"/>
            <w:right w:val="none" w:sz="0" w:space="0" w:color="auto"/>
          </w:divBdr>
        </w:div>
        <w:div w:id="1802530137">
          <w:marLeft w:val="1138"/>
          <w:marRight w:val="0"/>
          <w:marTop w:val="134"/>
          <w:marBottom w:val="0"/>
          <w:divBdr>
            <w:top w:val="none" w:sz="0" w:space="0" w:color="auto"/>
            <w:left w:val="none" w:sz="0" w:space="0" w:color="auto"/>
            <w:bottom w:val="none" w:sz="0" w:space="0" w:color="auto"/>
            <w:right w:val="none" w:sz="0" w:space="0" w:color="auto"/>
          </w:divBdr>
        </w:div>
        <w:div w:id="1367214422">
          <w:marLeft w:val="1138"/>
          <w:marRight w:val="0"/>
          <w:marTop w:val="134"/>
          <w:marBottom w:val="0"/>
          <w:divBdr>
            <w:top w:val="none" w:sz="0" w:space="0" w:color="auto"/>
            <w:left w:val="none" w:sz="0" w:space="0" w:color="auto"/>
            <w:bottom w:val="none" w:sz="0" w:space="0" w:color="auto"/>
            <w:right w:val="none" w:sz="0" w:space="0" w:color="auto"/>
          </w:divBdr>
        </w:div>
      </w:divsChild>
    </w:div>
    <w:div w:id="1121532886">
      <w:bodyDiv w:val="1"/>
      <w:marLeft w:val="0"/>
      <w:marRight w:val="0"/>
      <w:marTop w:val="0"/>
      <w:marBottom w:val="0"/>
      <w:divBdr>
        <w:top w:val="none" w:sz="0" w:space="0" w:color="auto"/>
        <w:left w:val="none" w:sz="0" w:space="0" w:color="auto"/>
        <w:bottom w:val="none" w:sz="0" w:space="0" w:color="auto"/>
        <w:right w:val="none" w:sz="0" w:space="0" w:color="auto"/>
      </w:divBdr>
    </w:div>
    <w:div w:id="1258750494">
      <w:bodyDiv w:val="1"/>
      <w:marLeft w:val="0"/>
      <w:marRight w:val="0"/>
      <w:marTop w:val="0"/>
      <w:marBottom w:val="0"/>
      <w:divBdr>
        <w:top w:val="none" w:sz="0" w:space="0" w:color="auto"/>
        <w:left w:val="none" w:sz="0" w:space="0" w:color="auto"/>
        <w:bottom w:val="none" w:sz="0" w:space="0" w:color="auto"/>
        <w:right w:val="none" w:sz="0" w:space="0" w:color="auto"/>
      </w:divBdr>
    </w:div>
    <w:div w:id="166199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orizm.info/author/iogann-volfgang-get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11</Pages>
  <Words>3588</Words>
  <Characters>20458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13</cp:revision>
  <cp:lastPrinted>2008-12-31T18:16:00Z</cp:lastPrinted>
  <dcterms:created xsi:type="dcterms:W3CDTF">2022-01-02T08:35:00Z</dcterms:created>
  <dcterms:modified xsi:type="dcterms:W3CDTF">2022-02-27T13:04:00Z</dcterms:modified>
</cp:coreProperties>
</file>