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8D" w:rsidRPr="002D7155" w:rsidRDefault="001A768D" w:rsidP="001A768D">
      <w:pPr>
        <w:keepNext/>
        <w:keepLines/>
        <w:jc w:val="center"/>
        <w:outlineLvl w:val="0"/>
        <w:rPr>
          <w:b/>
          <w:bCs/>
          <w:lang w:val="kk-KZ"/>
        </w:rPr>
      </w:pPr>
      <w:proofErr w:type="spellStart"/>
      <w:r>
        <w:rPr>
          <w:b/>
          <w:bCs/>
          <w:iCs/>
        </w:rPr>
        <w:t>Торай</w:t>
      </w:r>
      <w:proofErr w:type="spellEnd"/>
      <w:r>
        <w:rPr>
          <w:b/>
          <w:bCs/>
          <w:iCs/>
          <w:lang w:val="kk-KZ"/>
        </w:rPr>
        <w:t>ғыров университет жоғары коллежі</w:t>
      </w:r>
    </w:p>
    <w:p w:rsidR="001A768D" w:rsidRPr="00C91DF6" w:rsidRDefault="001A768D" w:rsidP="001A768D">
      <w:pPr>
        <w:jc w:val="center"/>
        <w:rPr>
          <w:rFonts w:eastAsia="Arial Unicode MS"/>
          <w:b/>
          <w:lang w:val="kk-KZ" w:eastAsia="en-US"/>
        </w:rPr>
      </w:pPr>
      <w:r>
        <w:rPr>
          <w:rFonts w:eastAsia="Arial Unicode MS"/>
          <w:b/>
          <w:lang w:val="kk-KZ" w:eastAsia="en-US"/>
        </w:rPr>
        <w:t>Высший колледж Торайгыров университет</w:t>
      </w:r>
    </w:p>
    <w:p w:rsidR="001A768D" w:rsidRPr="00C91DF6" w:rsidRDefault="001A768D" w:rsidP="001A768D">
      <w:pPr>
        <w:rPr>
          <w:rFonts w:eastAsia="Calibri"/>
          <w:lang w:val="kk-KZ" w:eastAsia="en-US"/>
        </w:rPr>
      </w:pPr>
    </w:p>
    <w:p w:rsidR="0083569C" w:rsidRDefault="0083569C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Pr="009A0C6C" w:rsidRDefault="001A768D" w:rsidP="001A768D">
      <w:pPr>
        <w:ind w:left="-993"/>
        <w:jc w:val="center"/>
        <w:rPr>
          <w:b/>
          <w:sz w:val="44"/>
          <w:szCs w:val="44"/>
          <w:lang w:val="kk-KZ"/>
        </w:rPr>
      </w:pPr>
      <w:r w:rsidRPr="009A0C6C">
        <w:rPr>
          <w:b/>
          <w:sz w:val="44"/>
          <w:szCs w:val="44"/>
          <w:lang w:val="kk-KZ"/>
        </w:rPr>
        <w:t>Доклад.</w:t>
      </w:r>
    </w:p>
    <w:p w:rsidR="001A768D" w:rsidRPr="009A0C6C" w:rsidRDefault="001A768D" w:rsidP="001A768D">
      <w:pPr>
        <w:ind w:firstLine="709"/>
        <w:jc w:val="both"/>
        <w:rPr>
          <w:b/>
          <w:sz w:val="32"/>
          <w:szCs w:val="32"/>
        </w:rPr>
      </w:pPr>
      <w:r w:rsidRPr="009A0C6C">
        <w:rPr>
          <w:b/>
          <w:sz w:val="36"/>
          <w:szCs w:val="36"/>
          <w:lang w:val="kk-KZ"/>
        </w:rPr>
        <w:t>Тема:</w:t>
      </w:r>
      <w:r w:rsidRPr="009A0C6C">
        <w:rPr>
          <w:sz w:val="32"/>
          <w:szCs w:val="32"/>
          <w:lang w:val="kk-KZ"/>
        </w:rPr>
        <w:t xml:space="preserve"> </w:t>
      </w:r>
      <w:r w:rsidRPr="009A0C6C">
        <w:rPr>
          <w:b/>
          <w:sz w:val="32"/>
          <w:szCs w:val="32"/>
        </w:rPr>
        <w:t>Характеристика эффективного преподавания и учения. Активное обучение.</w:t>
      </w: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Подготовила и провела: Агеева Т.П.</w:t>
      </w: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1A768D" w:rsidP="001A768D">
      <w:pPr>
        <w:ind w:left="-993"/>
        <w:jc w:val="center"/>
        <w:rPr>
          <w:sz w:val="28"/>
          <w:szCs w:val="28"/>
          <w:lang w:val="kk-KZ"/>
        </w:rPr>
      </w:pPr>
    </w:p>
    <w:p w:rsidR="001A768D" w:rsidRDefault="000203E9" w:rsidP="001A768D">
      <w:pPr>
        <w:ind w:left="-99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Павлодар, 2020.</w:t>
      </w:r>
    </w:p>
    <w:p w:rsidR="001A768D" w:rsidRPr="009A0C6C" w:rsidRDefault="000203E9" w:rsidP="009A0C6C">
      <w:pPr>
        <w:ind w:left="-284"/>
      </w:pPr>
      <w:r w:rsidRPr="009A0C6C">
        <w:lastRenderedPageBreak/>
        <w:t>XXI век – век новых технологий и инноваций предъявляет новые требования к системе образования. Изменилась структура рынка труда. Рынок труда все больше требует наличия навыков более высокого порядка.</w:t>
      </w:r>
    </w:p>
    <w:p w:rsidR="000203E9" w:rsidRPr="009A0C6C" w:rsidRDefault="000203E9" w:rsidP="009A0C6C">
      <w:pPr>
        <w:ind w:left="-284"/>
      </w:pPr>
      <w:r w:rsidRPr="009A0C6C">
        <w:t>Современному учителю на своих уроках наряду с глубокими предметными знаниями необходимо ставить задачу формирования у учащихся «</w:t>
      </w:r>
      <w:proofErr w:type="spellStart"/>
      <w:r w:rsidRPr="009A0C6C">
        <w:t>soft</w:t>
      </w:r>
      <w:proofErr w:type="spellEnd"/>
      <w:r w:rsidRPr="009A0C6C">
        <w:t xml:space="preserve"> </w:t>
      </w:r>
      <w:proofErr w:type="spellStart"/>
      <w:r w:rsidRPr="009A0C6C">
        <w:t>skills</w:t>
      </w:r>
      <w:proofErr w:type="spellEnd"/>
      <w:r w:rsidRPr="009A0C6C">
        <w:t xml:space="preserve">» - «мягких навыков», навыков 21 века, подготовить их к реальной жизни после школы. Для реализации этих задач в практике преподавания необходимо использовать стратегии эффективного обучения. </w:t>
      </w:r>
    </w:p>
    <w:p w:rsidR="000203E9" w:rsidRPr="009A0C6C" w:rsidRDefault="000203E9" w:rsidP="009A0C6C">
      <w:pPr>
        <w:ind w:left="-284"/>
        <w:rPr>
          <w:b/>
          <w:i/>
        </w:rPr>
      </w:pPr>
      <w:r w:rsidRPr="009A0C6C">
        <w:rPr>
          <w:b/>
          <w:i/>
        </w:rPr>
        <w:t>К стратегии эффективного преподавания и учения относятся:</w:t>
      </w:r>
    </w:p>
    <w:p w:rsidR="000203E9" w:rsidRPr="009A0C6C" w:rsidRDefault="000203E9" w:rsidP="009A0C6C">
      <w:pPr>
        <w:ind w:left="-284"/>
      </w:pPr>
      <w:r w:rsidRPr="009A0C6C">
        <w:t>Активное обучение</w:t>
      </w:r>
    </w:p>
    <w:p w:rsidR="000203E9" w:rsidRPr="009A0C6C" w:rsidRDefault="000203E9" w:rsidP="009A0C6C">
      <w:pPr>
        <w:ind w:left="-284"/>
      </w:pPr>
      <w:r w:rsidRPr="009A0C6C">
        <w:t>Совместное обучение</w:t>
      </w:r>
    </w:p>
    <w:p w:rsidR="000203E9" w:rsidRPr="009A0C6C" w:rsidRDefault="000203E9" w:rsidP="009A0C6C">
      <w:pPr>
        <w:ind w:left="-284"/>
      </w:pPr>
      <w:r w:rsidRPr="009A0C6C">
        <w:t>Дифференциация</w:t>
      </w:r>
    </w:p>
    <w:p w:rsidR="000203E9" w:rsidRPr="009A0C6C" w:rsidRDefault="000203E9" w:rsidP="009A0C6C">
      <w:pPr>
        <w:ind w:left="-284"/>
      </w:pPr>
      <w:proofErr w:type="spellStart"/>
      <w:r w:rsidRPr="009A0C6C">
        <w:t>Межпредметная</w:t>
      </w:r>
      <w:proofErr w:type="spellEnd"/>
      <w:r w:rsidRPr="009A0C6C">
        <w:t xml:space="preserve"> связь</w:t>
      </w:r>
    </w:p>
    <w:p w:rsidR="000203E9" w:rsidRPr="009A0C6C" w:rsidRDefault="000203E9" w:rsidP="009A0C6C">
      <w:pPr>
        <w:ind w:left="-284"/>
      </w:pPr>
      <w:r w:rsidRPr="009A0C6C">
        <w:t xml:space="preserve">Удовлетворение потребностей учащихся </w:t>
      </w:r>
    </w:p>
    <w:p w:rsidR="000203E9" w:rsidRPr="009A0C6C" w:rsidRDefault="000203E9" w:rsidP="009A0C6C">
      <w:pPr>
        <w:ind w:left="-284"/>
      </w:pPr>
      <w:r w:rsidRPr="009A0C6C">
        <w:t>Диалогическое обучение</w:t>
      </w:r>
    </w:p>
    <w:p w:rsidR="000203E9" w:rsidRPr="009A0C6C" w:rsidRDefault="000203E9" w:rsidP="009A0C6C">
      <w:pPr>
        <w:ind w:left="-284"/>
      </w:pPr>
      <w:r w:rsidRPr="009A0C6C">
        <w:t>Использование электронного обучения и новых технологий</w:t>
      </w:r>
    </w:p>
    <w:p w:rsidR="000203E9" w:rsidRPr="009A0C6C" w:rsidRDefault="000203E9" w:rsidP="009A0C6C">
      <w:pPr>
        <w:ind w:left="-284"/>
      </w:pPr>
      <w:r w:rsidRPr="009A0C6C">
        <w:t>Моделирование</w:t>
      </w:r>
    </w:p>
    <w:p w:rsidR="000203E9" w:rsidRPr="009A0C6C" w:rsidRDefault="000203E9" w:rsidP="009A0C6C">
      <w:pPr>
        <w:pStyle w:val="a3"/>
        <w:numPr>
          <w:ilvl w:val="0"/>
          <w:numId w:val="14"/>
        </w:numPr>
        <w:rPr>
          <w:b/>
        </w:rPr>
      </w:pPr>
      <w:r w:rsidRPr="009A0C6C">
        <w:rPr>
          <w:b/>
        </w:rPr>
        <w:t>Активное обучение.</w:t>
      </w:r>
    </w:p>
    <w:p w:rsidR="000203E9" w:rsidRPr="009A0C6C" w:rsidRDefault="000203E9" w:rsidP="009A0C6C">
      <w:pPr>
        <w:ind w:left="-284"/>
      </w:pPr>
      <w:r w:rsidRPr="009A0C6C">
        <w:rPr>
          <w:u w:val="single"/>
        </w:rPr>
        <w:t>Обучение на собственном опыте</w:t>
      </w:r>
      <w:r w:rsidRPr="009A0C6C">
        <w:t>:</w:t>
      </w:r>
    </w:p>
    <w:p w:rsidR="000203E9" w:rsidRPr="009A0C6C" w:rsidRDefault="000203E9" w:rsidP="009A0C6C">
      <w:pPr>
        <w:numPr>
          <w:ilvl w:val="0"/>
          <w:numId w:val="1"/>
        </w:numPr>
        <w:spacing w:line="276" w:lineRule="auto"/>
        <w:ind w:left="-284" w:firstLine="0"/>
      </w:pPr>
      <w:r w:rsidRPr="009A0C6C">
        <w:t xml:space="preserve">Предоставляет учащимся возможность экспериментировать, составлять значение и развивать понимание. </w:t>
      </w:r>
    </w:p>
    <w:p w:rsidR="000203E9" w:rsidRPr="009A0C6C" w:rsidRDefault="000203E9" w:rsidP="009A0C6C">
      <w:pPr>
        <w:numPr>
          <w:ilvl w:val="0"/>
          <w:numId w:val="1"/>
        </w:numPr>
        <w:spacing w:line="276" w:lineRule="auto"/>
        <w:ind w:left="-284" w:firstLine="0"/>
      </w:pPr>
      <w:r w:rsidRPr="009A0C6C">
        <w:t>Соотносит новые знания с существующими знаниями.</w:t>
      </w:r>
    </w:p>
    <w:p w:rsidR="000203E9" w:rsidRPr="009A0C6C" w:rsidRDefault="000203E9" w:rsidP="009A0C6C">
      <w:pPr>
        <w:numPr>
          <w:ilvl w:val="0"/>
          <w:numId w:val="1"/>
        </w:numPr>
        <w:spacing w:line="276" w:lineRule="auto"/>
        <w:ind w:left="-284" w:firstLine="0"/>
      </w:pPr>
      <w:r w:rsidRPr="009A0C6C">
        <w:t>Допуская ошибки, мы предоставляем возможность  проверять себя  и дорабатывать свое понимание.</w:t>
      </w:r>
    </w:p>
    <w:p w:rsidR="000203E9" w:rsidRPr="009A0C6C" w:rsidRDefault="000203E9" w:rsidP="009A0C6C">
      <w:pPr>
        <w:numPr>
          <w:ilvl w:val="0"/>
          <w:numId w:val="1"/>
        </w:numPr>
        <w:spacing w:line="276" w:lineRule="auto"/>
        <w:ind w:left="-284" w:firstLine="0"/>
      </w:pPr>
      <w:r w:rsidRPr="009A0C6C">
        <w:t>Приводит к более глубокому пониманию.</w:t>
      </w:r>
    </w:p>
    <w:p w:rsidR="000203E9" w:rsidRPr="009A0C6C" w:rsidRDefault="000203E9" w:rsidP="009A0C6C">
      <w:pPr>
        <w:numPr>
          <w:ilvl w:val="0"/>
          <w:numId w:val="1"/>
        </w:numPr>
        <w:spacing w:line="276" w:lineRule="auto"/>
        <w:ind w:left="-284" w:firstLine="0"/>
      </w:pPr>
      <w:r w:rsidRPr="009A0C6C">
        <w:t>Изменяет отношение к обучению.</w:t>
      </w:r>
    </w:p>
    <w:p w:rsidR="000203E9" w:rsidRPr="009A0C6C" w:rsidRDefault="000203E9" w:rsidP="009A0C6C">
      <w:pPr>
        <w:pStyle w:val="a3"/>
        <w:numPr>
          <w:ilvl w:val="0"/>
          <w:numId w:val="14"/>
        </w:numPr>
        <w:rPr>
          <w:b/>
        </w:rPr>
      </w:pPr>
      <w:r w:rsidRPr="009A0C6C">
        <w:rPr>
          <w:b/>
        </w:rPr>
        <w:t>Совместное (взаимное) обучение</w:t>
      </w:r>
    </w:p>
    <w:p w:rsidR="000203E9" w:rsidRPr="009A0C6C" w:rsidRDefault="000203E9" w:rsidP="009A0C6C">
      <w:pPr>
        <w:ind w:left="-284"/>
      </w:pPr>
      <w:r w:rsidRPr="009A0C6C">
        <w:t xml:space="preserve">На уроках можно использовать групповую работу со структурированным делением на малые группы. </w:t>
      </w:r>
      <w:r w:rsidRPr="009A0C6C">
        <w:rPr>
          <w:u w:val="single"/>
        </w:rPr>
        <w:t>Групповая работа:</w:t>
      </w:r>
    </w:p>
    <w:p w:rsidR="000203E9" w:rsidRPr="009A0C6C" w:rsidRDefault="000203E9" w:rsidP="009A0C6C">
      <w:pPr>
        <w:numPr>
          <w:ilvl w:val="0"/>
          <w:numId w:val="1"/>
        </w:numPr>
        <w:spacing w:line="276" w:lineRule="auto"/>
        <w:ind w:left="-284" w:firstLine="0"/>
      </w:pPr>
      <w:r w:rsidRPr="009A0C6C">
        <w:t>улучшает межличностное общение и коммуникативные навыки;</w:t>
      </w:r>
    </w:p>
    <w:p w:rsidR="000203E9" w:rsidRPr="009A0C6C" w:rsidRDefault="000203E9" w:rsidP="009A0C6C">
      <w:pPr>
        <w:numPr>
          <w:ilvl w:val="0"/>
          <w:numId w:val="1"/>
        </w:numPr>
        <w:spacing w:line="276" w:lineRule="auto"/>
        <w:ind w:left="-284" w:firstLine="0"/>
      </w:pPr>
      <w:r w:rsidRPr="009A0C6C">
        <w:t>улучшает процесс усвоения информации и мыслительных навыков высшего порядка;</w:t>
      </w:r>
    </w:p>
    <w:p w:rsidR="000203E9" w:rsidRPr="009A0C6C" w:rsidRDefault="000203E9" w:rsidP="009A0C6C">
      <w:pPr>
        <w:numPr>
          <w:ilvl w:val="0"/>
          <w:numId w:val="1"/>
        </w:numPr>
        <w:spacing w:line="276" w:lineRule="auto"/>
        <w:ind w:left="-284" w:firstLine="0"/>
      </w:pPr>
      <w:r w:rsidRPr="009A0C6C">
        <w:t>способствует позитивной взаимозависимости – «мы достигли цели вместе»</w:t>
      </w:r>
    </w:p>
    <w:p w:rsidR="000203E9" w:rsidRPr="009A0C6C" w:rsidRDefault="000203E9" w:rsidP="009A0C6C">
      <w:pPr>
        <w:numPr>
          <w:ilvl w:val="0"/>
          <w:numId w:val="1"/>
        </w:numPr>
        <w:spacing w:line="276" w:lineRule="auto"/>
        <w:ind w:left="-284" w:firstLine="0"/>
      </w:pPr>
      <w:r w:rsidRPr="009A0C6C">
        <w:t>устраняет барьеры между учащимися.</w:t>
      </w:r>
    </w:p>
    <w:p w:rsidR="000203E9" w:rsidRPr="009A0C6C" w:rsidRDefault="000203E9" w:rsidP="009A0C6C">
      <w:pPr>
        <w:pStyle w:val="a3"/>
        <w:numPr>
          <w:ilvl w:val="0"/>
          <w:numId w:val="14"/>
        </w:numPr>
        <w:rPr>
          <w:b/>
        </w:rPr>
      </w:pPr>
      <w:r w:rsidRPr="009A0C6C">
        <w:rPr>
          <w:b/>
        </w:rPr>
        <w:t>Дифференциация</w:t>
      </w:r>
    </w:p>
    <w:p w:rsidR="000203E9" w:rsidRPr="009A0C6C" w:rsidRDefault="000203E9" w:rsidP="009A0C6C">
      <w:pPr>
        <w:ind w:left="-284"/>
      </w:pPr>
      <w:r w:rsidRPr="009A0C6C">
        <w:rPr>
          <w:u w:val="single"/>
        </w:rPr>
        <w:t>Удовлетворение индивидуальных потребностей в обучении для каждого учащегося</w:t>
      </w:r>
      <w:r w:rsidRPr="009A0C6C">
        <w:t>:</w:t>
      </w:r>
    </w:p>
    <w:p w:rsidR="000203E9" w:rsidRPr="009A0C6C" w:rsidRDefault="000203E9" w:rsidP="009A0C6C">
      <w:pPr>
        <w:numPr>
          <w:ilvl w:val="0"/>
          <w:numId w:val="2"/>
        </w:numPr>
        <w:spacing w:line="276" w:lineRule="auto"/>
        <w:ind w:left="-284" w:firstLine="0"/>
      </w:pPr>
      <w:r w:rsidRPr="009A0C6C">
        <w:t xml:space="preserve">повышает развитие понимания и навыков </w:t>
      </w:r>
    </w:p>
    <w:p w:rsidR="000203E9" w:rsidRPr="009A0C6C" w:rsidRDefault="000203E9" w:rsidP="009A0C6C">
      <w:pPr>
        <w:numPr>
          <w:ilvl w:val="0"/>
          <w:numId w:val="2"/>
        </w:numPr>
        <w:spacing w:line="276" w:lineRule="auto"/>
        <w:ind w:left="-284" w:firstLine="0"/>
      </w:pPr>
      <w:r w:rsidRPr="009A0C6C">
        <w:t>повышает уверенность и мотивацию</w:t>
      </w:r>
    </w:p>
    <w:p w:rsidR="000203E9" w:rsidRPr="009A0C6C" w:rsidRDefault="000203E9" w:rsidP="009A0C6C">
      <w:pPr>
        <w:numPr>
          <w:ilvl w:val="0"/>
          <w:numId w:val="2"/>
        </w:numPr>
        <w:spacing w:line="276" w:lineRule="auto"/>
        <w:ind w:left="-284" w:firstLine="0"/>
      </w:pPr>
      <w:r w:rsidRPr="009A0C6C">
        <w:t>стимулирует творческий подход, помогая учащимся лучше понимать идеи</w:t>
      </w:r>
    </w:p>
    <w:p w:rsidR="000203E9" w:rsidRPr="009A0C6C" w:rsidRDefault="000203E9" w:rsidP="009A0C6C">
      <w:pPr>
        <w:numPr>
          <w:ilvl w:val="0"/>
          <w:numId w:val="2"/>
        </w:numPr>
        <w:spacing w:line="276" w:lineRule="auto"/>
        <w:ind w:left="-284" w:firstLine="0"/>
      </w:pPr>
      <w:r w:rsidRPr="009A0C6C">
        <w:t>дает преимущества для всех учащихся</w:t>
      </w:r>
    </w:p>
    <w:p w:rsidR="000203E9" w:rsidRPr="009A0C6C" w:rsidRDefault="000203E9" w:rsidP="009A0C6C">
      <w:pPr>
        <w:spacing w:line="276" w:lineRule="auto"/>
        <w:ind w:left="-284"/>
      </w:pPr>
      <w:r w:rsidRPr="009A0C6C">
        <w:t>может повысить ожидания для всех учащихся.</w:t>
      </w:r>
    </w:p>
    <w:p w:rsidR="000203E9" w:rsidRPr="009A0C6C" w:rsidRDefault="000203E9" w:rsidP="009A0C6C">
      <w:pPr>
        <w:pStyle w:val="a3"/>
        <w:numPr>
          <w:ilvl w:val="0"/>
          <w:numId w:val="14"/>
        </w:numPr>
      </w:pPr>
      <w:proofErr w:type="spellStart"/>
      <w:r w:rsidRPr="009A0C6C">
        <w:rPr>
          <w:b/>
        </w:rPr>
        <w:t>Межпредметные</w:t>
      </w:r>
      <w:proofErr w:type="spellEnd"/>
      <w:r w:rsidRPr="009A0C6C">
        <w:rPr>
          <w:b/>
        </w:rPr>
        <w:t xml:space="preserve"> связи</w:t>
      </w:r>
    </w:p>
    <w:p w:rsidR="000203E9" w:rsidRPr="009A0C6C" w:rsidRDefault="000203E9" w:rsidP="009A0C6C">
      <w:pPr>
        <w:ind w:left="-284"/>
        <w:rPr>
          <w:u w:val="single"/>
        </w:rPr>
      </w:pPr>
      <w:r w:rsidRPr="009A0C6C">
        <w:rPr>
          <w:u w:val="single"/>
        </w:rPr>
        <w:t>Установление связей между учебными предметами:</w:t>
      </w:r>
    </w:p>
    <w:p w:rsidR="000203E9" w:rsidRPr="009A0C6C" w:rsidRDefault="000203E9" w:rsidP="009A0C6C">
      <w:pPr>
        <w:numPr>
          <w:ilvl w:val="1"/>
          <w:numId w:val="3"/>
        </w:numPr>
        <w:spacing w:line="276" w:lineRule="auto"/>
        <w:ind w:left="-284" w:firstLine="0"/>
      </w:pPr>
      <w:r w:rsidRPr="009A0C6C">
        <w:t xml:space="preserve">Добавляет глубину в учебную программу </w:t>
      </w:r>
    </w:p>
    <w:p w:rsidR="000203E9" w:rsidRPr="009A0C6C" w:rsidRDefault="000203E9" w:rsidP="009A0C6C">
      <w:pPr>
        <w:numPr>
          <w:ilvl w:val="1"/>
          <w:numId w:val="3"/>
        </w:numPr>
        <w:spacing w:line="276" w:lineRule="auto"/>
        <w:ind w:left="-284" w:firstLine="0"/>
      </w:pPr>
      <w:r w:rsidRPr="009A0C6C">
        <w:t>Позволяет осуществлять более глубокое обучение</w:t>
      </w:r>
    </w:p>
    <w:p w:rsidR="000203E9" w:rsidRPr="009A0C6C" w:rsidRDefault="000203E9" w:rsidP="009A0C6C">
      <w:pPr>
        <w:numPr>
          <w:ilvl w:val="1"/>
          <w:numId w:val="3"/>
        </w:numPr>
        <w:spacing w:line="276" w:lineRule="auto"/>
        <w:ind w:left="-284" w:firstLine="0"/>
      </w:pPr>
      <w:r w:rsidRPr="009A0C6C">
        <w:t>Предоставляет более широкий диапазон навыков</w:t>
      </w:r>
    </w:p>
    <w:p w:rsidR="000203E9" w:rsidRPr="009A0C6C" w:rsidRDefault="000203E9" w:rsidP="009A0C6C">
      <w:pPr>
        <w:numPr>
          <w:ilvl w:val="1"/>
          <w:numId w:val="3"/>
        </w:numPr>
        <w:spacing w:line="276" w:lineRule="auto"/>
        <w:ind w:left="-284" w:firstLine="0"/>
      </w:pPr>
      <w:r w:rsidRPr="009A0C6C">
        <w:t>Может помочь в прогрессии в понимании и навыках</w:t>
      </w:r>
    </w:p>
    <w:p w:rsidR="000203E9" w:rsidRPr="009A0C6C" w:rsidRDefault="000203E9" w:rsidP="009A0C6C">
      <w:pPr>
        <w:numPr>
          <w:ilvl w:val="1"/>
          <w:numId w:val="3"/>
        </w:numPr>
        <w:spacing w:line="276" w:lineRule="auto"/>
        <w:ind w:left="-284" w:firstLine="0"/>
      </w:pPr>
      <w:r w:rsidRPr="009A0C6C">
        <w:t>Помогает ввести процесс обучения в более значимый контекст</w:t>
      </w:r>
    </w:p>
    <w:p w:rsidR="000203E9" w:rsidRPr="009A0C6C" w:rsidRDefault="000203E9" w:rsidP="009A0C6C">
      <w:pPr>
        <w:numPr>
          <w:ilvl w:val="1"/>
          <w:numId w:val="3"/>
        </w:numPr>
        <w:spacing w:line="276" w:lineRule="auto"/>
        <w:ind w:left="-284" w:firstLine="0"/>
      </w:pPr>
      <w:r w:rsidRPr="009A0C6C">
        <w:t>Делает обучение более мотивирующим</w:t>
      </w:r>
    </w:p>
    <w:p w:rsidR="000203E9" w:rsidRPr="009A0C6C" w:rsidRDefault="000203E9" w:rsidP="009A0C6C">
      <w:pPr>
        <w:pStyle w:val="a3"/>
        <w:numPr>
          <w:ilvl w:val="0"/>
          <w:numId w:val="14"/>
        </w:numPr>
      </w:pPr>
      <w:r w:rsidRPr="009A0C6C">
        <w:rPr>
          <w:b/>
        </w:rPr>
        <w:t>Удовлетворение потребностей учащихся</w:t>
      </w:r>
    </w:p>
    <w:p w:rsidR="000203E9" w:rsidRPr="009A0C6C" w:rsidRDefault="000203E9" w:rsidP="009A0C6C">
      <w:pPr>
        <w:ind w:left="-284"/>
      </w:pPr>
      <w:r w:rsidRPr="009A0C6C">
        <w:rPr>
          <w:u w:val="single"/>
        </w:rPr>
        <w:t>Проверка обучения и предоставление обратной связи с целью информирования  о процессе обучения</w:t>
      </w:r>
      <w:r w:rsidRPr="009A0C6C">
        <w:t>:</w:t>
      </w:r>
    </w:p>
    <w:p w:rsidR="000203E9" w:rsidRPr="009A0C6C" w:rsidRDefault="000203E9" w:rsidP="009A0C6C">
      <w:pPr>
        <w:numPr>
          <w:ilvl w:val="0"/>
          <w:numId w:val="4"/>
        </w:numPr>
        <w:spacing w:line="276" w:lineRule="auto"/>
        <w:ind w:left="-284" w:firstLine="0"/>
      </w:pPr>
      <w:r w:rsidRPr="009A0C6C">
        <w:lastRenderedPageBreak/>
        <w:t>повышает мотивацию и самооценку;</w:t>
      </w:r>
    </w:p>
    <w:p w:rsidR="000203E9" w:rsidRPr="009A0C6C" w:rsidRDefault="000203E9" w:rsidP="009A0C6C">
      <w:pPr>
        <w:numPr>
          <w:ilvl w:val="0"/>
          <w:numId w:val="4"/>
        </w:numPr>
        <w:spacing w:line="276" w:lineRule="auto"/>
        <w:ind w:left="-284" w:firstLine="0"/>
      </w:pPr>
      <w:r w:rsidRPr="009A0C6C">
        <w:t>придает направленность процессу преподавания;</w:t>
      </w:r>
    </w:p>
    <w:p w:rsidR="000203E9" w:rsidRPr="009A0C6C" w:rsidRDefault="000203E9" w:rsidP="009A0C6C">
      <w:pPr>
        <w:numPr>
          <w:ilvl w:val="0"/>
          <w:numId w:val="4"/>
        </w:numPr>
        <w:spacing w:line="276" w:lineRule="auto"/>
        <w:ind w:left="-284" w:firstLine="0"/>
      </w:pPr>
      <w:r w:rsidRPr="009A0C6C">
        <w:t>предоставляет учащимся возможности для улучшения процесса обучения;</w:t>
      </w:r>
    </w:p>
    <w:p w:rsidR="000203E9" w:rsidRPr="009A0C6C" w:rsidRDefault="000203E9" w:rsidP="009A0C6C">
      <w:pPr>
        <w:numPr>
          <w:ilvl w:val="0"/>
          <w:numId w:val="4"/>
        </w:numPr>
        <w:spacing w:line="276" w:lineRule="auto"/>
        <w:ind w:left="-284" w:firstLine="0"/>
      </w:pPr>
      <w:r w:rsidRPr="009A0C6C">
        <w:t>помогает учащимся понять, как они могут учиться более эффективно.</w:t>
      </w:r>
    </w:p>
    <w:p w:rsidR="000203E9" w:rsidRPr="009A0C6C" w:rsidRDefault="000203E9" w:rsidP="009A0C6C">
      <w:pPr>
        <w:pStyle w:val="a3"/>
        <w:numPr>
          <w:ilvl w:val="0"/>
          <w:numId w:val="14"/>
        </w:numPr>
        <w:rPr>
          <w:b/>
        </w:rPr>
      </w:pPr>
      <w:r w:rsidRPr="009A0C6C">
        <w:rPr>
          <w:b/>
        </w:rPr>
        <w:t>Учебные диалоги</w:t>
      </w:r>
    </w:p>
    <w:p w:rsidR="000203E9" w:rsidRPr="009A0C6C" w:rsidRDefault="000203E9" w:rsidP="009A0C6C">
      <w:pPr>
        <w:ind w:left="-284"/>
        <w:rPr>
          <w:u w:val="single"/>
        </w:rPr>
      </w:pPr>
      <w:r w:rsidRPr="009A0C6C">
        <w:rPr>
          <w:u w:val="single"/>
        </w:rPr>
        <w:t xml:space="preserve">Обсуждение учениками  заданий между собой: </w:t>
      </w:r>
    </w:p>
    <w:p w:rsidR="000203E9" w:rsidRPr="009A0C6C" w:rsidRDefault="000203E9" w:rsidP="009A0C6C">
      <w:pPr>
        <w:numPr>
          <w:ilvl w:val="0"/>
          <w:numId w:val="5"/>
        </w:numPr>
        <w:spacing w:line="276" w:lineRule="auto"/>
        <w:ind w:left="-284" w:firstLine="0"/>
      </w:pPr>
      <w:r w:rsidRPr="009A0C6C">
        <w:t>дает возможность ученикам внести больший вклад в учебный процесс;</w:t>
      </w:r>
    </w:p>
    <w:p w:rsidR="000203E9" w:rsidRPr="009A0C6C" w:rsidRDefault="000203E9" w:rsidP="009A0C6C">
      <w:pPr>
        <w:numPr>
          <w:ilvl w:val="0"/>
          <w:numId w:val="5"/>
        </w:numPr>
        <w:spacing w:line="276" w:lineRule="auto"/>
        <w:ind w:left="-284" w:firstLine="0"/>
      </w:pPr>
      <w:r w:rsidRPr="009A0C6C">
        <w:t>ведет учеников к взаимному обучению навыкам и знаниям;</w:t>
      </w:r>
    </w:p>
    <w:p w:rsidR="000203E9" w:rsidRPr="009A0C6C" w:rsidRDefault="000203E9" w:rsidP="009A0C6C">
      <w:pPr>
        <w:numPr>
          <w:ilvl w:val="0"/>
          <w:numId w:val="5"/>
        </w:numPr>
        <w:spacing w:line="276" w:lineRule="auto"/>
        <w:ind w:left="-284" w:firstLine="0"/>
      </w:pPr>
      <w:r w:rsidRPr="009A0C6C">
        <w:t>помогает глубже понять тему;</w:t>
      </w:r>
    </w:p>
    <w:p w:rsidR="000203E9" w:rsidRPr="009A0C6C" w:rsidRDefault="000203E9" w:rsidP="009A0C6C">
      <w:pPr>
        <w:numPr>
          <w:ilvl w:val="0"/>
          <w:numId w:val="5"/>
        </w:numPr>
        <w:spacing w:line="276" w:lineRule="auto"/>
        <w:ind w:left="-284" w:firstLine="0"/>
      </w:pPr>
      <w:r w:rsidRPr="009A0C6C">
        <w:t>дает ученикам возможность подумать о своей успеваемости и принять решение о том, что нужно делать дальше;</w:t>
      </w:r>
    </w:p>
    <w:p w:rsidR="000203E9" w:rsidRPr="009A0C6C" w:rsidRDefault="000203E9" w:rsidP="009A0C6C">
      <w:pPr>
        <w:numPr>
          <w:ilvl w:val="0"/>
          <w:numId w:val="5"/>
        </w:numPr>
        <w:spacing w:line="276" w:lineRule="auto"/>
        <w:ind w:left="-284" w:firstLine="0"/>
      </w:pPr>
      <w:r w:rsidRPr="009A0C6C">
        <w:t>побуждает и повышает мотивацию учащихся.</w:t>
      </w:r>
    </w:p>
    <w:p w:rsidR="000203E9" w:rsidRPr="009A0C6C" w:rsidRDefault="000203E9" w:rsidP="009A0C6C">
      <w:pPr>
        <w:pStyle w:val="a3"/>
        <w:numPr>
          <w:ilvl w:val="0"/>
          <w:numId w:val="14"/>
        </w:numPr>
        <w:rPr>
          <w:b/>
        </w:rPr>
      </w:pPr>
      <w:r w:rsidRPr="009A0C6C">
        <w:rPr>
          <w:b/>
        </w:rPr>
        <w:t>Использование электронного обучения и новых технологий</w:t>
      </w:r>
    </w:p>
    <w:p w:rsidR="000203E9" w:rsidRPr="009A0C6C" w:rsidRDefault="000203E9" w:rsidP="009A0C6C">
      <w:pPr>
        <w:ind w:left="-284"/>
      </w:pPr>
      <w:r w:rsidRPr="009A0C6C">
        <w:rPr>
          <w:u w:val="single"/>
        </w:rPr>
        <w:t>Использование технологий в обучении</w:t>
      </w:r>
      <w:r w:rsidRPr="009A0C6C">
        <w:t xml:space="preserve">: </w:t>
      </w:r>
    </w:p>
    <w:p w:rsidR="000203E9" w:rsidRPr="009A0C6C" w:rsidRDefault="000203E9" w:rsidP="009A0C6C">
      <w:pPr>
        <w:numPr>
          <w:ilvl w:val="0"/>
          <w:numId w:val="6"/>
        </w:numPr>
        <w:spacing w:line="276" w:lineRule="auto"/>
        <w:ind w:left="-284" w:firstLine="0"/>
      </w:pPr>
      <w:r w:rsidRPr="009A0C6C">
        <w:t>предлагает увлекательные инструменты для активного обучения;</w:t>
      </w:r>
    </w:p>
    <w:p w:rsidR="000203E9" w:rsidRPr="009A0C6C" w:rsidRDefault="000203E9" w:rsidP="009A0C6C">
      <w:pPr>
        <w:numPr>
          <w:ilvl w:val="0"/>
          <w:numId w:val="6"/>
        </w:numPr>
        <w:spacing w:line="276" w:lineRule="auto"/>
        <w:ind w:left="-284" w:firstLine="0"/>
      </w:pPr>
      <w:r w:rsidRPr="009A0C6C">
        <w:t xml:space="preserve">повышает мотивацию; </w:t>
      </w:r>
    </w:p>
    <w:p w:rsidR="000203E9" w:rsidRPr="009A0C6C" w:rsidRDefault="000203E9" w:rsidP="009A0C6C">
      <w:pPr>
        <w:numPr>
          <w:ilvl w:val="0"/>
          <w:numId w:val="6"/>
        </w:numPr>
        <w:spacing w:line="276" w:lineRule="auto"/>
        <w:ind w:left="-284" w:firstLine="0"/>
      </w:pPr>
      <w:r w:rsidRPr="009A0C6C">
        <w:t xml:space="preserve">может использоваться для исследования, обсуждения, совместной работы и создания совместных проектов </w:t>
      </w:r>
    </w:p>
    <w:p w:rsidR="000203E9" w:rsidRPr="009A0C6C" w:rsidRDefault="000203E9" w:rsidP="009A0C6C">
      <w:pPr>
        <w:numPr>
          <w:ilvl w:val="0"/>
          <w:numId w:val="6"/>
        </w:numPr>
        <w:spacing w:line="276" w:lineRule="auto"/>
        <w:ind w:left="-284" w:firstLine="0"/>
      </w:pPr>
      <w:r w:rsidRPr="009A0C6C">
        <w:t xml:space="preserve">дает ученикам возможность поиска информации, своих собственных инструментов; </w:t>
      </w:r>
    </w:p>
    <w:p w:rsidR="000203E9" w:rsidRPr="009A0C6C" w:rsidRDefault="000203E9" w:rsidP="009A0C6C">
      <w:pPr>
        <w:numPr>
          <w:ilvl w:val="0"/>
          <w:numId w:val="6"/>
        </w:numPr>
        <w:spacing w:line="276" w:lineRule="auto"/>
        <w:ind w:left="-284" w:firstLine="0"/>
      </w:pPr>
      <w:r w:rsidRPr="009A0C6C">
        <w:t>дает возможность самостоятельно получать знания вне класса.</w:t>
      </w:r>
    </w:p>
    <w:p w:rsidR="000203E9" w:rsidRPr="009A0C6C" w:rsidRDefault="000203E9" w:rsidP="009A0C6C">
      <w:pPr>
        <w:pStyle w:val="a3"/>
        <w:numPr>
          <w:ilvl w:val="0"/>
          <w:numId w:val="14"/>
        </w:numPr>
      </w:pPr>
      <w:r w:rsidRPr="009A0C6C">
        <w:rPr>
          <w:b/>
        </w:rPr>
        <w:t>Моделирование</w:t>
      </w:r>
    </w:p>
    <w:p w:rsidR="000203E9" w:rsidRPr="009A0C6C" w:rsidRDefault="000203E9" w:rsidP="009A0C6C">
      <w:pPr>
        <w:ind w:left="-284"/>
        <w:rPr>
          <w:u w:val="single"/>
        </w:rPr>
      </w:pPr>
      <w:r w:rsidRPr="009A0C6C">
        <w:rPr>
          <w:u w:val="single"/>
        </w:rPr>
        <w:t>Предлагать примеры и объяснять их при помощи наглядных процессов:</w:t>
      </w:r>
    </w:p>
    <w:p w:rsidR="000203E9" w:rsidRPr="009A0C6C" w:rsidRDefault="000203E9" w:rsidP="009A0C6C">
      <w:pPr>
        <w:numPr>
          <w:ilvl w:val="0"/>
          <w:numId w:val="7"/>
        </w:numPr>
        <w:spacing w:line="276" w:lineRule="auto"/>
        <w:ind w:left="-284" w:firstLine="0"/>
      </w:pPr>
      <w:r w:rsidRPr="009A0C6C">
        <w:t xml:space="preserve">вводит учащихся в предметное содержание и одновременно способствует формированию аналитического мышления; </w:t>
      </w:r>
    </w:p>
    <w:p w:rsidR="000203E9" w:rsidRPr="009A0C6C" w:rsidRDefault="000203E9" w:rsidP="009A0C6C">
      <w:pPr>
        <w:numPr>
          <w:ilvl w:val="0"/>
          <w:numId w:val="7"/>
        </w:numPr>
        <w:spacing w:line="276" w:lineRule="auto"/>
        <w:ind w:left="-284" w:firstLine="0"/>
      </w:pPr>
      <w:r w:rsidRPr="009A0C6C">
        <w:t>разделяет задание на этапы, позволяя учащимся стать более независимыми, работать самостоятельно;</w:t>
      </w:r>
    </w:p>
    <w:p w:rsidR="000203E9" w:rsidRPr="009A0C6C" w:rsidRDefault="000203E9" w:rsidP="009A0C6C">
      <w:pPr>
        <w:pStyle w:val="a3"/>
        <w:ind w:left="-284"/>
      </w:pPr>
      <w:r w:rsidRPr="009A0C6C">
        <w:t xml:space="preserve">В этот список можно включить </w:t>
      </w:r>
      <w:r w:rsidRPr="009A0C6C">
        <w:rPr>
          <w:b/>
          <w:u w:val="single"/>
        </w:rPr>
        <w:t>коллективный способ обучения</w:t>
      </w:r>
      <w:r w:rsidRPr="009A0C6C">
        <w:rPr>
          <w:u w:val="single"/>
        </w:rPr>
        <w:t>.</w:t>
      </w:r>
    </w:p>
    <w:p w:rsidR="000203E9" w:rsidRPr="009A0C6C" w:rsidRDefault="000203E9" w:rsidP="009A0C6C">
      <w:pPr>
        <w:pStyle w:val="a3"/>
        <w:ind w:left="-284"/>
      </w:pPr>
      <w:r w:rsidRPr="009A0C6C">
        <w:rPr>
          <w:u w:val="single"/>
        </w:rPr>
        <w:t>Коллективное обучение</w:t>
      </w:r>
      <w:r w:rsidRPr="009A0C6C">
        <w:t xml:space="preserve"> – это обучение, при котором все обучают каждого и каждый обучает всех.</w:t>
      </w:r>
    </w:p>
    <w:p w:rsidR="000203E9" w:rsidRPr="009A0C6C" w:rsidRDefault="000203E9" w:rsidP="009A0C6C">
      <w:pPr>
        <w:pStyle w:val="a3"/>
        <w:ind w:left="-284"/>
      </w:pPr>
      <w:r w:rsidRPr="009A0C6C">
        <w:t>Средством реализации является коллективная форма обучения или работа в парах сменного состава.</w:t>
      </w:r>
    </w:p>
    <w:p w:rsidR="000203E9" w:rsidRPr="009A0C6C" w:rsidRDefault="000203E9" w:rsidP="009A0C6C">
      <w:pPr>
        <w:pStyle w:val="a3"/>
        <w:ind w:left="-284"/>
      </w:pPr>
      <w:r w:rsidRPr="009A0C6C">
        <w:t>Коллективная учебная работа означает:</w:t>
      </w:r>
    </w:p>
    <w:p w:rsidR="000203E9" w:rsidRPr="009A0C6C" w:rsidRDefault="000203E9" w:rsidP="009A0C6C">
      <w:pPr>
        <w:pStyle w:val="a3"/>
        <w:ind w:left="-284"/>
      </w:pPr>
      <w:r w:rsidRPr="009A0C6C">
        <w:t>Все ученики постоянно находятся в положении, когда нужно воздействовать на других участников, учить их новому учебному материалу, доказывать им, что-то опровергать, управлять их деятельностью. Социальная активность каждого обучающегося проявляется систематически, регулярно, не менее 40-50% того времени, которое выделяется на коллективные занятия. Повышению социальной активности способствуют их активное участие в самоуправлении, которое осуществляется непосредственно в процессе обучения. Следовательно, в данном случае можно говорить о высшем уровне социальной активности школьников (студентов).</w:t>
      </w:r>
    </w:p>
    <w:p w:rsidR="000203E9" w:rsidRPr="009A0C6C" w:rsidRDefault="000203E9" w:rsidP="009A0C6C">
      <w:pPr>
        <w:widowControl w:val="0"/>
        <w:ind w:left="-284"/>
        <w:rPr>
          <w:b/>
        </w:rPr>
      </w:pPr>
      <w:r w:rsidRPr="009A0C6C">
        <w:rPr>
          <w:b/>
        </w:rPr>
        <w:t>При эффективном обучении важно создание инновационной учебной среды.</w:t>
      </w:r>
    </w:p>
    <w:p w:rsidR="000203E9" w:rsidRPr="009A0C6C" w:rsidRDefault="000203E9" w:rsidP="009A0C6C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 w:rsidRPr="009A0C6C">
        <w:rPr>
          <w:color w:val="000000"/>
        </w:rPr>
        <w:t xml:space="preserve">Учебная среда выступает в качестве главной формы учебы </w:t>
      </w:r>
      <w:proofErr w:type="gramStart"/>
      <w:r w:rsidRPr="009A0C6C">
        <w:rPr>
          <w:color w:val="000000"/>
        </w:rPr>
        <w:t>обучающихся</w:t>
      </w:r>
      <w:proofErr w:type="gramEnd"/>
      <w:r w:rsidRPr="009A0C6C">
        <w:rPr>
          <w:color w:val="000000"/>
        </w:rPr>
        <w:t xml:space="preserve">, </w:t>
      </w:r>
      <w:r w:rsidR="009A0C6C">
        <w:rPr>
          <w:color w:val="000000"/>
        </w:rPr>
        <w:t xml:space="preserve"> </w:t>
      </w:r>
      <w:r w:rsidRPr="009A0C6C">
        <w:rPr>
          <w:color w:val="000000"/>
        </w:rPr>
        <w:t xml:space="preserve">дает возможность им самостоятельно вести поиск и создает условия для их активности. Учебная среда, ориентированная </w:t>
      </w:r>
      <w:proofErr w:type="gramStart"/>
      <w:r w:rsidRPr="009A0C6C">
        <w:rPr>
          <w:color w:val="000000"/>
        </w:rPr>
        <w:t>на</w:t>
      </w:r>
      <w:proofErr w:type="gramEnd"/>
      <w:r w:rsidRPr="009A0C6C">
        <w:rPr>
          <w:color w:val="000000"/>
        </w:rPr>
        <w:t xml:space="preserve"> </w:t>
      </w:r>
      <w:r w:rsidR="009A0C6C">
        <w:rPr>
          <w:color w:val="000000"/>
        </w:rPr>
        <w:t xml:space="preserve"> </w:t>
      </w:r>
      <w:proofErr w:type="gramStart"/>
      <w:r w:rsidRPr="009A0C6C">
        <w:rPr>
          <w:color w:val="000000"/>
        </w:rPr>
        <w:t>обучающегося</w:t>
      </w:r>
      <w:proofErr w:type="gramEnd"/>
      <w:r w:rsidRPr="009A0C6C">
        <w:rPr>
          <w:color w:val="000000"/>
        </w:rPr>
        <w:t xml:space="preserve">, стимулирует его </w:t>
      </w:r>
      <w:proofErr w:type="spellStart"/>
      <w:r w:rsidRPr="009A0C6C">
        <w:rPr>
          <w:color w:val="000000"/>
        </w:rPr>
        <w:t>саморегуляцию</w:t>
      </w:r>
      <w:proofErr w:type="spellEnd"/>
      <w:r w:rsidRPr="009A0C6C">
        <w:rPr>
          <w:color w:val="000000"/>
        </w:rPr>
        <w:t xml:space="preserve">, </w:t>
      </w:r>
      <w:r w:rsidR="009A0C6C">
        <w:rPr>
          <w:color w:val="000000"/>
        </w:rPr>
        <w:t xml:space="preserve"> </w:t>
      </w:r>
      <w:r w:rsidRPr="009A0C6C">
        <w:rPr>
          <w:color w:val="000000"/>
        </w:rPr>
        <w:t xml:space="preserve">самоуправление, стремление к учению и управление эмоциями. Основанная на социальном общении, она оказывает </w:t>
      </w:r>
      <w:proofErr w:type="spellStart"/>
      <w:proofErr w:type="gramStart"/>
      <w:r w:rsidRPr="009A0C6C">
        <w:rPr>
          <w:color w:val="000000"/>
        </w:rPr>
        <w:t>поддержқу</w:t>
      </w:r>
      <w:proofErr w:type="spellEnd"/>
      <w:proofErr w:type="gramEnd"/>
      <w:r w:rsidRPr="009A0C6C">
        <w:rPr>
          <w:color w:val="000000"/>
        </w:rPr>
        <w:t xml:space="preserve"> для совместного обучения обучающихся в сотрудничестве. Здесь познавательные и эмоциональные аспекты неразрывно связаны друг с другом. Поэтому, наряду с когнитивным развитием, </w:t>
      </w:r>
      <w:proofErr w:type="gramStart"/>
      <w:r w:rsidRPr="009A0C6C">
        <w:rPr>
          <w:color w:val="000000"/>
        </w:rPr>
        <w:t xml:space="preserve">важное </w:t>
      </w:r>
      <w:r w:rsidR="009A0C6C">
        <w:rPr>
          <w:color w:val="000000"/>
        </w:rPr>
        <w:t xml:space="preserve"> </w:t>
      </w:r>
      <w:r w:rsidRPr="009A0C6C">
        <w:rPr>
          <w:color w:val="000000"/>
        </w:rPr>
        <w:t>значение</w:t>
      </w:r>
      <w:proofErr w:type="gramEnd"/>
      <w:r w:rsidRPr="009A0C6C">
        <w:rPr>
          <w:color w:val="000000"/>
        </w:rPr>
        <w:t xml:space="preserve"> приобретают формирование мотивов и эмоциональных качеств обучающихся. </w:t>
      </w:r>
    </w:p>
    <w:p w:rsidR="000203E9" w:rsidRPr="009A0C6C" w:rsidRDefault="000203E9" w:rsidP="009A0C6C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 w:rsidRPr="009A0C6C">
        <w:rPr>
          <w:color w:val="000000"/>
        </w:rPr>
        <w:t>В этой связи учителя уделяют внимание созданию комфортной учебной среды для развития эмоционального интеллекта и повышения внутренней мотивации.</w:t>
      </w:r>
    </w:p>
    <w:p w:rsidR="000203E9" w:rsidRPr="009A0C6C" w:rsidRDefault="000203E9" w:rsidP="009A0C6C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000000"/>
        </w:rPr>
      </w:pPr>
      <w:r w:rsidRPr="009A0C6C">
        <w:rPr>
          <w:b/>
          <w:color w:val="000000"/>
        </w:rPr>
        <w:t>Семь принципов эффективного обучения</w:t>
      </w:r>
    </w:p>
    <w:p w:rsidR="000203E9" w:rsidRPr="009A0C6C" w:rsidRDefault="000203E9" w:rsidP="009A0C6C">
      <w:pPr>
        <w:numPr>
          <w:ilvl w:val="0"/>
          <w:numId w:val="8"/>
        </w:numPr>
        <w:spacing w:line="259" w:lineRule="auto"/>
        <w:ind w:left="-284" w:firstLine="0"/>
      </w:pPr>
      <w:r w:rsidRPr="009A0C6C">
        <w:lastRenderedPageBreak/>
        <w:t>Сделайте учащихся центром и поощряйте их активное участие и понимание себя как учащихся.</w:t>
      </w:r>
    </w:p>
    <w:p w:rsidR="000203E9" w:rsidRPr="009A0C6C" w:rsidRDefault="000203E9" w:rsidP="009A0C6C">
      <w:pPr>
        <w:numPr>
          <w:ilvl w:val="0"/>
          <w:numId w:val="8"/>
        </w:numPr>
        <w:spacing w:line="259" w:lineRule="auto"/>
        <w:ind w:left="-284" w:firstLine="0"/>
      </w:pPr>
      <w:r w:rsidRPr="009A0C6C">
        <w:t>Признавайте социальный характер обучения и обеспечьте возможности для совместного обучения.</w:t>
      </w:r>
    </w:p>
    <w:p w:rsidR="000203E9" w:rsidRPr="009A0C6C" w:rsidRDefault="000203E9" w:rsidP="009A0C6C">
      <w:pPr>
        <w:numPr>
          <w:ilvl w:val="0"/>
          <w:numId w:val="8"/>
        </w:numPr>
        <w:spacing w:line="259" w:lineRule="auto"/>
        <w:ind w:left="-284" w:firstLine="0"/>
      </w:pPr>
      <w:r w:rsidRPr="009A0C6C">
        <w:t>Адаптируйтесь к мотивам ученика и ключевой роли эмоций в достижении цели обучения.</w:t>
      </w:r>
    </w:p>
    <w:p w:rsidR="000203E9" w:rsidRPr="009A0C6C" w:rsidRDefault="000203E9" w:rsidP="009A0C6C">
      <w:pPr>
        <w:numPr>
          <w:ilvl w:val="0"/>
          <w:numId w:val="8"/>
        </w:numPr>
        <w:spacing w:line="259" w:lineRule="auto"/>
        <w:ind w:left="-284" w:firstLine="0"/>
      </w:pPr>
      <w:r w:rsidRPr="009A0C6C">
        <w:t>Признайте индивидуальные различия между учащимися и отходите от подхода «все ученики одинаковые».</w:t>
      </w:r>
    </w:p>
    <w:p w:rsidR="000203E9" w:rsidRPr="009A0C6C" w:rsidRDefault="000203E9" w:rsidP="009A0C6C">
      <w:pPr>
        <w:numPr>
          <w:ilvl w:val="0"/>
          <w:numId w:val="8"/>
        </w:numPr>
        <w:spacing w:line="259" w:lineRule="auto"/>
        <w:ind w:left="-284" w:firstLine="0"/>
      </w:pPr>
      <w:r w:rsidRPr="009A0C6C">
        <w:t>Привлекайте всех в учебный процесс, дайте нагрузку всем ученикам, но без чрезмерной перегрузки.</w:t>
      </w:r>
    </w:p>
    <w:p w:rsidR="000203E9" w:rsidRPr="009A0C6C" w:rsidRDefault="000203E9" w:rsidP="009A0C6C">
      <w:pPr>
        <w:numPr>
          <w:ilvl w:val="0"/>
          <w:numId w:val="8"/>
        </w:numPr>
        <w:spacing w:line="259" w:lineRule="auto"/>
        <w:ind w:left="-284" w:firstLine="0"/>
      </w:pPr>
      <w:r w:rsidRPr="009A0C6C">
        <w:t>Используйте эффективное оценивание в соответствии с целями обучения, акцентируя особое внимание на формирование обратной связи.</w:t>
      </w:r>
    </w:p>
    <w:p w:rsidR="000203E9" w:rsidRPr="009A0C6C" w:rsidRDefault="000203E9" w:rsidP="009A0C6C">
      <w:pPr>
        <w:numPr>
          <w:ilvl w:val="0"/>
          <w:numId w:val="8"/>
        </w:numPr>
        <w:spacing w:line="259" w:lineRule="auto"/>
        <w:ind w:left="-284" w:firstLine="0"/>
      </w:pPr>
      <w:r w:rsidRPr="009A0C6C">
        <w:t>Продвигайте горизонтальные связи между областями знаний и между формальными учебными средами и более широким обществом.</w:t>
      </w:r>
    </w:p>
    <w:p w:rsidR="000203E9" w:rsidRPr="009A0C6C" w:rsidRDefault="000203E9" w:rsidP="009A0C6C">
      <w:pPr>
        <w:ind w:left="-284"/>
      </w:pPr>
      <w:r w:rsidRPr="009A0C6C">
        <w:t xml:space="preserve">Рассмотрим один из способов организации эффективного обучения - </w:t>
      </w:r>
      <w:r w:rsidRPr="009A0C6C">
        <w:rPr>
          <w:b/>
        </w:rPr>
        <w:t>активное обучение</w:t>
      </w:r>
      <w:r w:rsidRPr="009A0C6C">
        <w:t>.</w:t>
      </w:r>
    </w:p>
    <w:p w:rsidR="000203E9" w:rsidRPr="009A0C6C" w:rsidRDefault="000203E9" w:rsidP="009A0C6C">
      <w:pPr>
        <w:ind w:left="-284"/>
        <w:rPr>
          <w:b/>
        </w:rPr>
      </w:pPr>
      <w:r w:rsidRPr="009A0C6C">
        <w:rPr>
          <w:b/>
        </w:rPr>
        <w:t>Стратегии активного обучения:</w:t>
      </w:r>
    </w:p>
    <w:p w:rsidR="000203E9" w:rsidRPr="009A0C6C" w:rsidRDefault="000203E9" w:rsidP="009A0C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0"/>
        <w:rPr>
          <w:color w:val="000000"/>
        </w:rPr>
      </w:pPr>
      <w:r w:rsidRPr="009A0C6C">
        <w:rPr>
          <w:color w:val="000000"/>
        </w:rPr>
        <w:t>участие в активном обучении;</w:t>
      </w:r>
    </w:p>
    <w:p w:rsidR="000203E9" w:rsidRPr="009A0C6C" w:rsidRDefault="000203E9" w:rsidP="009A0C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0"/>
        <w:rPr>
          <w:color w:val="000000"/>
        </w:rPr>
      </w:pPr>
      <w:r w:rsidRPr="009A0C6C">
        <w:rPr>
          <w:color w:val="000000"/>
        </w:rPr>
        <w:t>понимание того, что такое активное обучение;</w:t>
      </w:r>
    </w:p>
    <w:p w:rsidR="000203E9" w:rsidRPr="009A0C6C" w:rsidRDefault="000203E9" w:rsidP="009A0C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0"/>
        <w:rPr>
          <w:color w:val="000000"/>
        </w:rPr>
      </w:pPr>
      <w:r w:rsidRPr="009A0C6C">
        <w:rPr>
          <w:color w:val="000000"/>
        </w:rPr>
        <w:t>внедрение принципов активного обучения в свою педагогическую деятельность;</w:t>
      </w:r>
    </w:p>
    <w:p w:rsidR="000203E9" w:rsidRPr="009A0C6C" w:rsidRDefault="000203E9" w:rsidP="009A0C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0"/>
        <w:rPr>
          <w:color w:val="000000"/>
        </w:rPr>
      </w:pPr>
      <w:r w:rsidRPr="009A0C6C">
        <w:rPr>
          <w:color w:val="000000"/>
        </w:rPr>
        <w:t>понимание необходимости того, что обучение должно быть направлено на достижение цели обучения, а не на выполнение задания.</w:t>
      </w:r>
    </w:p>
    <w:p w:rsidR="000203E9" w:rsidRPr="009A0C6C" w:rsidRDefault="000203E9" w:rsidP="009A0C6C">
      <w:pPr>
        <w:pStyle w:val="a3"/>
        <w:ind w:left="-284"/>
      </w:pPr>
      <w:r w:rsidRPr="009A0C6C">
        <w:t>Активное обучение – это приобретение знаний при помощи действия:</w:t>
      </w:r>
    </w:p>
    <w:p w:rsidR="000203E9" w:rsidRPr="009A0C6C" w:rsidRDefault="000203E9" w:rsidP="009A0C6C">
      <w:pPr>
        <w:pStyle w:val="a3"/>
        <w:numPr>
          <w:ilvl w:val="0"/>
          <w:numId w:val="9"/>
        </w:numPr>
        <w:ind w:left="-284" w:firstLine="0"/>
      </w:pPr>
      <w:r w:rsidRPr="009A0C6C">
        <w:t xml:space="preserve">Я слышу, </w:t>
      </w:r>
      <w:r w:rsidRPr="009A0C6C">
        <w:rPr>
          <w:b/>
        </w:rPr>
        <w:t xml:space="preserve">но </w:t>
      </w:r>
      <w:r w:rsidRPr="009A0C6C">
        <w:t>Я забываю.</w:t>
      </w:r>
    </w:p>
    <w:p w:rsidR="000203E9" w:rsidRPr="009A0C6C" w:rsidRDefault="000203E9" w:rsidP="009A0C6C">
      <w:pPr>
        <w:pStyle w:val="a3"/>
        <w:numPr>
          <w:ilvl w:val="0"/>
          <w:numId w:val="9"/>
        </w:numPr>
        <w:ind w:left="-284" w:firstLine="0"/>
      </w:pPr>
      <w:r w:rsidRPr="009A0C6C">
        <w:t>Я вижу - Я запоминаю.</w:t>
      </w:r>
    </w:p>
    <w:p w:rsidR="001A768D" w:rsidRPr="009A0C6C" w:rsidRDefault="000203E9" w:rsidP="009A0C6C">
      <w:pPr>
        <w:pStyle w:val="a3"/>
        <w:numPr>
          <w:ilvl w:val="0"/>
          <w:numId w:val="9"/>
        </w:numPr>
        <w:ind w:left="-284" w:firstLine="0"/>
      </w:pPr>
      <w:r w:rsidRPr="009A0C6C">
        <w:t>Когда делаю сам, Я понимаю!</w:t>
      </w:r>
    </w:p>
    <w:p w:rsidR="000203E9" w:rsidRPr="009A0C6C" w:rsidRDefault="000203E9" w:rsidP="009A0C6C">
      <w:pPr>
        <w:pStyle w:val="a3"/>
        <w:ind w:left="-284"/>
        <w:rPr>
          <w:highlight w:val="white"/>
        </w:rPr>
      </w:pPr>
      <w:r w:rsidRPr="009A0C6C">
        <w:rPr>
          <w:highlight w:val="white"/>
        </w:rPr>
        <w:t xml:space="preserve">80-х </w:t>
      </w:r>
      <w:proofErr w:type="gramStart"/>
      <w:r w:rsidRPr="009A0C6C">
        <w:rPr>
          <w:highlight w:val="white"/>
        </w:rPr>
        <w:t>годах</w:t>
      </w:r>
      <w:proofErr w:type="gramEnd"/>
      <w:r w:rsidRPr="009A0C6C">
        <w:rPr>
          <w:highlight w:val="white"/>
        </w:rPr>
        <w:t xml:space="preserve"> 20-го века Национальная </w:t>
      </w:r>
      <w:proofErr w:type="spellStart"/>
      <w:r w:rsidRPr="009A0C6C">
        <w:rPr>
          <w:highlight w:val="white"/>
        </w:rPr>
        <w:t>тренинговая</w:t>
      </w:r>
      <w:proofErr w:type="spellEnd"/>
      <w:r w:rsidRPr="009A0C6C">
        <w:rPr>
          <w:highlight w:val="white"/>
        </w:rPr>
        <w:t xml:space="preserve"> лаборатория США (</w:t>
      </w:r>
      <w:proofErr w:type="spellStart"/>
      <w:r w:rsidRPr="009A0C6C">
        <w:rPr>
          <w:highlight w:val="white"/>
        </w:rPr>
        <w:t>National</w:t>
      </w:r>
      <w:proofErr w:type="spellEnd"/>
      <w:r w:rsidRPr="009A0C6C">
        <w:rPr>
          <w:highlight w:val="white"/>
        </w:rPr>
        <w:t xml:space="preserve"> </w:t>
      </w:r>
      <w:proofErr w:type="spellStart"/>
      <w:r w:rsidRPr="009A0C6C">
        <w:rPr>
          <w:highlight w:val="white"/>
        </w:rPr>
        <w:t>Training</w:t>
      </w:r>
      <w:proofErr w:type="spellEnd"/>
      <w:r w:rsidRPr="009A0C6C">
        <w:rPr>
          <w:highlight w:val="white"/>
        </w:rPr>
        <w:t xml:space="preserve"> </w:t>
      </w:r>
      <w:proofErr w:type="spellStart"/>
      <w:r w:rsidRPr="009A0C6C">
        <w:rPr>
          <w:highlight w:val="white"/>
        </w:rPr>
        <w:t>Laboratories</w:t>
      </w:r>
      <w:proofErr w:type="spellEnd"/>
      <w:r w:rsidRPr="009A0C6C">
        <w:rPr>
          <w:highlight w:val="white"/>
        </w:rPr>
        <w:t xml:space="preserve"> </w:t>
      </w:r>
      <w:proofErr w:type="spellStart"/>
      <w:r w:rsidRPr="009A0C6C">
        <w:rPr>
          <w:highlight w:val="white"/>
        </w:rPr>
        <w:t>in</w:t>
      </w:r>
      <w:proofErr w:type="spellEnd"/>
      <w:r w:rsidRPr="009A0C6C">
        <w:rPr>
          <w:highlight w:val="white"/>
        </w:rPr>
        <w:t xml:space="preserve"> </w:t>
      </w:r>
      <w:proofErr w:type="spellStart"/>
      <w:r w:rsidRPr="009A0C6C">
        <w:rPr>
          <w:highlight w:val="white"/>
        </w:rPr>
        <w:t>Bethel</w:t>
      </w:r>
      <w:proofErr w:type="spellEnd"/>
      <w:r w:rsidRPr="009A0C6C">
        <w:rPr>
          <w:highlight w:val="white"/>
        </w:rPr>
        <w:t xml:space="preserve">, </w:t>
      </w:r>
      <w:proofErr w:type="spellStart"/>
      <w:r w:rsidRPr="009A0C6C">
        <w:rPr>
          <w:highlight w:val="white"/>
        </w:rPr>
        <w:t>Maine</w:t>
      </w:r>
      <w:proofErr w:type="spellEnd"/>
      <w:r w:rsidRPr="009A0C6C">
        <w:rPr>
          <w:highlight w:val="white"/>
        </w:rPr>
        <w:t xml:space="preserve">) разработала новую графическую версию </w:t>
      </w:r>
      <w:r w:rsidRPr="009A0C6C">
        <w:rPr>
          <w:b/>
          <w:highlight w:val="white"/>
        </w:rPr>
        <w:t>«влияния методов обучения на степень усвоения материала»</w:t>
      </w:r>
      <w:r w:rsidRPr="009A0C6C">
        <w:rPr>
          <w:highlight w:val="white"/>
        </w:rPr>
        <w:t xml:space="preserve">, которая в последующем получила название «Пирамида обучения». </w:t>
      </w:r>
    </w:p>
    <w:p w:rsidR="000203E9" w:rsidRPr="009A0C6C" w:rsidRDefault="000203E9" w:rsidP="009A0C6C">
      <w:pPr>
        <w:pStyle w:val="a3"/>
        <w:ind w:left="-284"/>
        <w:rPr>
          <w:highlight w:val="white"/>
        </w:rPr>
      </w:pPr>
      <w:r w:rsidRPr="009A0C6C">
        <w:rPr>
          <w:noProof/>
        </w:rPr>
        <w:drawing>
          <wp:inline distT="0" distB="0" distL="0" distR="0" wp14:anchorId="0BE86D6A" wp14:editId="6EBA399F">
            <wp:extent cx="2746067" cy="21004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067" cy="210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0C6C" w:rsidRPr="009A0C6C" w:rsidRDefault="009A0C6C" w:rsidP="009A0C6C">
      <w:pPr>
        <w:ind w:left="-284"/>
        <w:rPr>
          <w:b/>
          <w:highlight w:val="white"/>
        </w:rPr>
      </w:pPr>
      <w:r w:rsidRPr="009A0C6C">
        <w:rPr>
          <w:b/>
          <w:highlight w:val="white"/>
        </w:rPr>
        <w:t>Пирамида обучения (</w:t>
      </w:r>
      <w:proofErr w:type="spellStart"/>
      <w:r w:rsidRPr="009A0C6C">
        <w:rPr>
          <w:b/>
          <w:highlight w:val="white"/>
        </w:rPr>
        <w:t>Learning</w:t>
      </w:r>
      <w:proofErr w:type="spellEnd"/>
      <w:r w:rsidRPr="009A0C6C">
        <w:rPr>
          <w:b/>
          <w:highlight w:val="white"/>
        </w:rPr>
        <w:t xml:space="preserve"> </w:t>
      </w:r>
      <w:proofErr w:type="spellStart"/>
      <w:r w:rsidRPr="009A0C6C">
        <w:rPr>
          <w:b/>
          <w:highlight w:val="white"/>
        </w:rPr>
        <w:t>Pyramid</w:t>
      </w:r>
      <w:proofErr w:type="spellEnd"/>
      <w:r w:rsidRPr="009A0C6C">
        <w:rPr>
          <w:b/>
          <w:highlight w:val="white"/>
        </w:rPr>
        <w:t>)</w:t>
      </w:r>
    </w:p>
    <w:p w:rsidR="000203E9" w:rsidRPr="009A0C6C" w:rsidRDefault="009A0C6C" w:rsidP="009A0C6C">
      <w:pPr>
        <w:pStyle w:val="a3"/>
        <w:ind w:left="-284"/>
        <w:rPr>
          <w:highlight w:val="white"/>
        </w:rPr>
      </w:pPr>
      <w:r w:rsidRPr="009A0C6C">
        <w:rPr>
          <w:highlight w:val="white"/>
        </w:rPr>
        <w:t xml:space="preserve">Пирамида обучения наглядно показывает как активное обучение, вовлекает обучающихся в различные виды активной познавательной деятельности посредством групповых обсуждений и </w:t>
      </w:r>
      <w:proofErr w:type="spellStart"/>
      <w:r w:rsidRPr="009A0C6C">
        <w:rPr>
          <w:highlight w:val="white"/>
        </w:rPr>
        <w:t>взаимообучения</w:t>
      </w:r>
      <w:proofErr w:type="spellEnd"/>
      <w:r w:rsidRPr="009A0C6C">
        <w:rPr>
          <w:highlight w:val="white"/>
        </w:rPr>
        <w:t>, что позволяет достичь более высоких результатов по достижению цели обучения.</w:t>
      </w:r>
    </w:p>
    <w:p w:rsidR="000203E9" w:rsidRPr="009A0C6C" w:rsidRDefault="009A0C6C" w:rsidP="009A0C6C">
      <w:pPr>
        <w:ind w:left="-284"/>
      </w:pPr>
      <w:r w:rsidRPr="009A0C6C">
        <w:t xml:space="preserve">Активный ученик заинтересован в совершенствовании своих знаний; </w:t>
      </w:r>
      <w:proofErr w:type="gramStart"/>
      <w:r w:rsidRPr="009A0C6C">
        <w:t>знает</w:t>
      </w:r>
      <w:proofErr w:type="gramEnd"/>
      <w:r w:rsidRPr="009A0C6C">
        <w:t xml:space="preserve"> как можно достичь поставленных перед собой высоких целей; максимально усердный в обучении, демонстрирует заинтересованность; самостоятельно развивает навыки обучения; стремится освоить вопросы вне учебной программы.</w:t>
      </w:r>
    </w:p>
    <w:p w:rsidR="009A0C6C" w:rsidRPr="009A0C6C" w:rsidRDefault="009A0C6C" w:rsidP="009A0C6C">
      <w:pPr>
        <w:ind w:left="-284"/>
        <w:rPr>
          <w:u w:val="single"/>
        </w:rPr>
      </w:pPr>
      <w:r w:rsidRPr="009A0C6C">
        <w:rPr>
          <w:b/>
        </w:rPr>
        <w:t xml:space="preserve">Активный учитель: </w:t>
      </w:r>
      <w:r w:rsidRPr="009A0C6C">
        <w:rPr>
          <w:b/>
          <w:u w:val="single"/>
        </w:rPr>
        <w:t>Принципы активного обучения</w:t>
      </w:r>
      <w:r>
        <w:rPr>
          <w:b/>
          <w:u w:val="single"/>
        </w:rPr>
        <w:t>.</w:t>
      </w:r>
    </w:p>
    <w:p w:rsidR="009A0C6C" w:rsidRPr="009A0C6C" w:rsidRDefault="009A0C6C" w:rsidP="009A0C6C">
      <w:pPr>
        <w:ind w:left="-284"/>
        <w:rPr>
          <w:b/>
        </w:rPr>
      </w:pPr>
      <w:r w:rsidRPr="009A0C6C">
        <w:rPr>
          <w:b/>
        </w:rPr>
        <w:t>Активизировать прогресс:</w:t>
      </w:r>
    </w:p>
    <w:p w:rsidR="009A0C6C" w:rsidRPr="009A0C6C" w:rsidRDefault="009A0C6C" w:rsidP="009A0C6C">
      <w:pPr>
        <w:numPr>
          <w:ilvl w:val="0"/>
          <w:numId w:val="10"/>
        </w:numPr>
        <w:spacing w:line="276" w:lineRule="auto"/>
        <w:ind w:left="-284" w:firstLine="0"/>
      </w:pPr>
      <w:r w:rsidRPr="009A0C6C">
        <w:t>повторять цели обучения;</w:t>
      </w:r>
    </w:p>
    <w:p w:rsidR="009A0C6C" w:rsidRPr="009A0C6C" w:rsidRDefault="009A0C6C" w:rsidP="009A0C6C">
      <w:pPr>
        <w:numPr>
          <w:ilvl w:val="0"/>
          <w:numId w:val="10"/>
        </w:numPr>
        <w:spacing w:line="276" w:lineRule="auto"/>
        <w:ind w:left="-284" w:firstLine="0"/>
      </w:pPr>
      <w:r w:rsidRPr="009A0C6C">
        <w:lastRenderedPageBreak/>
        <w:t xml:space="preserve">представлять </w:t>
      </w:r>
      <w:r w:rsidRPr="009A0C6C">
        <w:rPr>
          <w:b/>
          <w:i/>
        </w:rPr>
        <w:t xml:space="preserve">различные </w:t>
      </w:r>
      <w:r w:rsidRPr="009A0C6C">
        <w:t>виды деятельности;</w:t>
      </w:r>
    </w:p>
    <w:p w:rsidR="009A0C6C" w:rsidRPr="009A0C6C" w:rsidRDefault="009A0C6C" w:rsidP="009A0C6C">
      <w:pPr>
        <w:numPr>
          <w:ilvl w:val="0"/>
          <w:numId w:val="10"/>
        </w:numPr>
        <w:spacing w:line="276" w:lineRule="auto"/>
        <w:ind w:left="-284" w:firstLine="0"/>
      </w:pPr>
      <w:r w:rsidRPr="009A0C6C">
        <w:t xml:space="preserve">практиковать </w:t>
      </w:r>
      <w:r w:rsidRPr="009A0C6C">
        <w:rPr>
          <w:b/>
          <w:i/>
        </w:rPr>
        <w:t>навыки</w:t>
      </w:r>
      <w:r w:rsidRPr="009A0C6C">
        <w:rPr>
          <w:b/>
        </w:rPr>
        <w:t>;</w:t>
      </w:r>
    </w:p>
    <w:p w:rsidR="009A0C6C" w:rsidRPr="009A0C6C" w:rsidRDefault="009A0C6C" w:rsidP="009A0C6C">
      <w:pPr>
        <w:numPr>
          <w:ilvl w:val="0"/>
          <w:numId w:val="10"/>
        </w:numPr>
        <w:spacing w:line="276" w:lineRule="auto"/>
        <w:ind w:left="-284" w:firstLine="0"/>
      </w:pPr>
      <w:r w:rsidRPr="009A0C6C">
        <w:t>основываться на предыдущем обучении.</w:t>
      </w:r>
    </w:p>
    <w:p w:rsidR="009A0C6C" w:rsidRPr="009A0C6C" w:rsidRDefault="009A0C6C" w:rsidP="009A0C6C">
      <w:pPr>
        <w:ind w:left="-284"/>
        <w:rPr>
          <w:b/>
        </w:rPr>
      </w:pPr>
      <w:r w:rsidRPr="009A0C6C">
        <w:rPr>
          <w:b/>
        </w:rPr>
        <w:t>Поддерживать процесс обучения:</w:t>
      </w:r>
    </w:p>
    <w:p w:rsidR="009A0C6C" w:rsidRPr="009A0C6C" w:rsidRDefault="009A0C6C" w:rsidP="009A0C6C">
      <w:pPr>
        <w:numPr>
          <w:ilvl w:val="0"/>
          <w:numId w:val="11"/>
        </w:numPr>
        <w:spacing w:line="276" w:lineRule="auto"/>
        <w:ind w:left="-284" w:firstLine="0"/>
      </w:pPr>
      <w:r w:rsidRPr="009A0C6C">
        <w:t>Способствовать любознательности</w:t>
      </w:r>
    </w:p>
    <w:p w:rsidR="009A0C6C" w:rsidRPr="009A0C6C" w:rsidRDefault="009A0C6C" w:rsidP="009A0C6C">
      <w:pPr>
        <w:numPr>
          <w:ilvl w:val="0"/>
          <w:numId w:val="11"/>
        </w:numPr>
        <w:spacing w:line="276" w:lineRule="auto"/>
        <w:ind w:left="-284" w:firstLine="0"/>
      </w:pPr>
      <w:r w:rsidRPr="009A0C6C">
        <w:t>Задавать вопросы</w:t>
      </w:r>
    </w:p>
    <w:p w:rsidR="009A0C6C" w:rsidRPr="009A0C6C" w:rsidRDefault="009A0C6C" w:rsidP="009A0C6C">
      <w:pPr>
        <w:numPr>
          <w:ilvl w:val="0"/>
          <w:numId w:val="11"/>
        </w:numPr>
        <w:spacing w:line="276" w:lineRule="auto"/>
        <w:ind w:left="-284" w:firstLine="0"/>
      </w:pPr>
      <w:r w:rsidRPr="009A0C6C">
        <w:t>Экспериментировать</w:t>
      </w:r>
    </w:p>
    <w:p w:rsidR="009A0C6C" w:rsidRPr="009A0C6C" w:rsidRDefault="009A0C6C" w:rsidP="009A0C6C">
      <w:pPr>
        <w:numPr>
          <w:ilvl w:val="0"/>
          <w:numId w:val="11"/>
        </w:numPr>
        <w:spacing w:line="276" w:lineRule="auto"/>
        <w:ind w:left="-284" w:firstLine="0"/>
      </w:pPr>
      <w:r w:rsidRPr="009A0C6C">
        <w:t>Предлагать</w:t>
      </w:r>
    </w:p>
    <w:p w:rsidR="009A0C6C" w:rsidRPr="009A0C6C" w:rsidRDefault="009A0C6C" w:rsidP="009A0C6C">
      <w:pPr>
        <w:numPr>
          <w:ilvl w:val="0"/>
          <w:numId w:val="11"/>
        </w:numPr>
        <w:spacing w:line="276" w:lineRule="auto"/>
        <w:ind w:left="-284" w:firstLine="0"/>
      </w:pPr>
      <w:r w:rsidRPr="009A0C6C">
        <w:t>Изобретать</w:t>
      </w:r>
    </w:p>
    <w:p w:rsidR="009A0C6C" w:rsidRPr="009A0C6C" w:rsidRDefault="009A0C6C" w:rsidP="009A0C6C">
      <w:pPr>
        <w:numPr>
          <w:ilvl w:val="0"/>
          <w:numId w:val="11"/>
        </w:numPr>
        <w:spacing w:line="276" w:lineRule="auto"/>
        <w:ind w:left="-284" w:firstLine="0"/>
      </w:pPr>
      <w:r w:rsidRPr="009A0C6C">
        <w:t>Изучать стили обучения</w:t>
      </w:r>
    </w:p>
    <w:p w:rsidR="009A0C6C" w:rsidRPr="009A0C6C" w:rsidRDefault="009A0C6C" w:rsidP="009A0C6C">
      <w:pPr>
        <w:ind w:left="-284"/>
      </w:pPr>
      <w:r w:rsidRPr="009A0C6C">
        <w:rPr>
          <w:b/>
        </w:rPr>
        <w:t>Убедитесь в том, что ресурсы:</w:t>
      </w:r>
    </w:p>
    <w:p w:rsidR="009A0C6C" w:rsidRPr="009A0C6C" w:rsidRDefault="009A0C6C" w:rsidP="009A0C6C">
      <w:pPr>
        <w:numPr>
          <w:ilvl w:val="0"/>
          <w:numId w:val="12"/>
        </w:numPr>
        <w:spacing w:line="276" w:lineRule="auto"/>
        <w:ind w:left="-284" w:firstLine="0"/>
      </w:pPr>
      <w:r w:rsidRPr="009A0C6C">
        <w:t>Организованы</w:t>
      </w:r>
    </w:p>
    <w:p w:rsidR="009A0C6C" w:rsidRPr="009A0C6C" w:rsidRDefault="009A0C6C" w:rsidP="009A0C6C">
      <w:pPr>
        <w:numPr>
          <w:ilvl w:val="0"/>
          <w:numId w:val="12"/>
        </w:numPr>
        <w:spacing w:line="276" w:lineRule="auto"/>
        <w:ind w:left="-284" w:firstLine="0"/>
      </w:pPr>
      <w:r w:rsidRPr="009A0C6C">
        <w:t>Доступны</w:t>
      </w:r>
    </w:p>
    <w:p w:rsidR="009A0C6C" w:rsidRPr="009A0C6C" w:rsidRDefault="009A0C6C" w:rsidP="009A0C6C">
      <w:pPr>
        <w:numPr>
          <w:ilvl w:val="0"/>
          <w:numId w:val="12"/>
        </w:numPr>
        <w:spacing w:line="276" w:lineRule="auto"/>
        <w:ind w:left="-284" w:firstLine="0"/>
      </w:pPr>
      <w:r w:rsidRPr="009A0C6C">
        <w:t>Используются коллективно</w:t>
      </w:r>
    </w:p>
    <w:p w:rsidR="009A0C6C" w:rsidRPr="009A0C6C" w:rsidRDefault="009A0C6C" w:rsidP="009A0C6C">
      <w:pPr>
        <w:numPr>
          <w:ilvl w:val="0"/>
          <w:numId w:val="12"/>
        </w:numPr>
        <w:spacing w:line="276" w:lineRule="auto"/>
        <w:ind w:left="-284" w:firstLine="0"/>
      </w:pPr>
      <w:r w:rsidRPr="009A0C6C">
        <w:t>Известны</w:t>
      </w:r>
    </w:p>
    <w:p w:rsidR="009A0C6C" w:rsidRPr="009A0C6C" w:rsidRDefault="009A0C6C" w:rsidP="009A0C6C">
      <w:pPr>
        <w:numPr>
          <w:ilvl w:val="0"/>
          <w:numId w:val="12"/>
        </w:numPr>
        <w:spacing w:line="276" w:lineRule="auto"/>
        <w:ind w:left="-284" w:firstLine="0"/>
      </w:pPr>
      <w:r w:rsidRPr="009A0C6C">
        <w:t>Изготовлены</w:t>
      </w:r>
    </w:p>
    <w:p w:rsidR="009A0C6C" w:rsidRPr="009A0C6C" w:rsidRDefault="009A0C6C" w:rsidP="009A0C6C">
      <w:pPr>
        <w:numPr>
          <w:ilvl w:val="0"/>
          <w:numId w:val="12"/>
        </w:numPr>
        <w:spacing w:line="276" w:lineRule="auto"/>
        <w:ind w:left="-284" w:firstLine="0"/>
      </w:pPr>
      <w:r w:rsidRPr="009A0C6C">
        <w:t>Регулярно используются</w:t>
      </w:r>
    </w:p>
    <w:p w:rsidR="009A0C6C" w:rsidRPr="009A0C6C" w:rsidRDefault="009A0C6C" w:rsidP="009A0C6C">
      <w:pPr>
        <w:numPr>
          <w:ilvl w:val="0"/>
          <w:numId w:val="12"/>
        </w:numPr>
        <w:spacing w:line="276" w:lineRule="auto"/>
        <w:ind w:left="-284" w:firstLine="0"/>
      </w:pPr>
      <w:r w:rsidRPr="009A0C6C">
        <w:t>Усложняются со временем</w:t>
      </w:r>
    </w:p>
    <w:p w:rsidR="009A0C6C" w:rsidRPr="009A0C6C" w:rsidRDefault="009A0C6C" w:rsidP="009A0C6C">
      <w:pPr>
        <w:numPr>
          <w:ilvl w:val="0"/>
          <w:numId w:val="12"/>
        </w:numPr>
        <w:spacing w:line="276" w:lineRule="auto"/>
        <w:ind w:left="-284" w:firstLine="0"/>
      </w:pPr>
      <w:r w:rsidRPr="009A0C6C">
        <w:t>Хорошего качества</w:t>
      </w:r>
    </w:p>
    <w:p w:rsidR="009A0C6C" w:rsidRPr="009A0C6C" w:rsidRDefault="009A0C6C" w:rsidP="009A0C6C">
      <w:pPr>
        <w:shd w:val="clear" w:color="auto" w:fill="FFFFFF"/>
        <w:ind w:left="-284"/>
      </w:pPr>
      <w:r w:rsidRPr="009A0C6C">
        <w:t>Принципы активного обучения перекликаются с принципами современной дидактик</w:t>
      </w:r>
      <w:r>
        <w:t>и</w:t>
      </w:r>
      <w:r w:rsidRPr="009A0C6C">
        <w:t xml:space="preserve">. В современной педагогике в качестве </w:t>
      </w:r>
      <w:proofErr w:type="gramStart"/>
      <w:r w:rsidRPr="009A0C6C">
        <w:t>основных</w:t>
      </w:r>
      <w:proofErr w:type="gramEnd"/>
      <w:r>
        <w:t xml:space="preserve">, </w:t>
      </w:r>
      <w:r w:rsidRPr="009A0C6C">
        <w:t xml:space="preserve"> предлагаются следующие </w:t>
      </w:r>
      <w:r w:rsidRPr="009A0C6C">
        <w:rPr>
          <w:b/>
        </w:rPr>
        <w:t>дидактические принципы:</w:t>
      </w:r>
    </w:p>
    <w:p w:rsidR="009A0C6C" w:rsidRPr="009A0C6C" w:rsidRDefault="009A0C6C" w:rsidP="009A0C6C">
      <w:pPr>
        <w:numPr>
          <w:ilvl w:val="0"/>
          <w:numId w:val="13"/>
        </w:numPr>
        <w:shd w:val="clear" w:color="auto" w:fill="FFFFFF"/>
        <w:spacing w:line="276" w:lineRule="auto"/>
        <w:ind w:left="-284" w:firstLine="0"/>
      </w:pPr>
      <w:r w:rsidRPr="009A0C6C">
        <w:t>принцип объективности, научности;</w:t>
      </w:r>
    </w:p>
    <w:p w:rsidR="009A0C6C" w:rsidRPr="009A0C6C" w:rsidRDefault="009A0C6C" w:rsidP="009A0C6C">
      <w:pPr>
        <w:numPr>
          <w:ilvl w:val="0"/>
          <w:numId w:val="13"/>
        </w:numPr>
        <w:shd w:val="clear" w:color="auto" w:fill="FFFFFF"/>
        <w:spacing w:line="276" w:lineRule="auto"/>
        <w:ind w:left="-284" w:firstLine="0"/>
      </w:pPr>
      <w:r w:rsidRPr="009A0C6C">
        <w:t>принцип связи теории с практикой;</w:t>
      </w:r>
    </w:p>
    <w:p w:rsidR="009A0C6C" w:rsidRPr="009A0C6C" w:rsidRDefault="009A0C6C" w:rsidP="009A0C6C">
      <w:pPr>
        <w:numPr>
          <w:ilvl w:val="0"/>
          <w:numId w:val="13"/>
        </w:numPr>
        <w:shd w:val="clear" w:color="auto" w:fill="FFFFFF"/>
        <w:spacing w:line="276" w:lineRule="auto"/>
        <w:ind w:left="-284" w:firstLine="0"/>
      </w:pPr>
      <w:r w:rsidRPr="009A0C6C">
        <w:t>принцип последовательности, систематичности;</w:t>
      </w:r>
    </w:p>
    <w:p w:rsidR="009A0C6C" w:rsidRPr="009A0C6C" w:rsidRDefault="009A0C6C" w:rsidP="009A0C6C">
      <w:pPr>
        <w:numPr>
          <w:ilvl w:val="0"/>
          <w:numId w:val="13"/>
        </w:numPr>
        <w:shd w:val="clear" w:color="auto" w:fill="FFFFFF"/>
        <w:spacing w:line="276" w:lineRule="auto"/>
        <w:ind w:left="-284" w:firstLine="0"/>
      </w:pPr>
      <w:r w:rsidRPr="009A0C6C">
        <w:t>принцип доступности при необходимой степени трудности;</w:t>
      </w:r>
    </w:p>
    <w:p w:rsidR="009A0C6C" w:rsidRPr="009A0C6C" w:rsidRDefault="009A0C6C" w:rsidP="009A0C6C">
      <w:pPr>
        <w:numPr>
          <w:ilvl w:val="0"/>
          <w:numId w:val="13"/>
        </w:numPr>
        <w:shd w:val="clear" w:color="auto" w:fill="FFFFFF"/>
        <w:spacing w:line="276" w:lineRule="auto"/>
        <w:ind w:left="-284" w:firstLine="0"/>
      </w:pPr>
      <w:r w:rsidRPr="009A0C6C">
        <w:t>принцип наглядности, разнообразия методов;</w:t>
      </w:r>
    </w:p>
    <w:p w:rsidR="009A0C6C" w:rsidRPr="009A0C6C" w:rsidRDefault="009A0C6C" w:rsidP="009A0C6C">
      <w:pPr>
        <w:numPr>
          <w:ilvl w:val="0"/>
          <w:numId w:val="13"/>
        </w:numPr>
        <w:shd w:val="clear" w:color="auto" w:fill="FFFFFF"/>
        <w:spacing w:line="276" w:lineRule="auto"/>
        <w:ind w:left="-284" w:firstLine="0"/>
      </w:pPr>
      <w:r w:rsidRPr="009A0C6C">
        <w:t xml:space="preserve">принцип активности </w:t>
      </w:r>
      <w:proofErr w:type="gramStart"/>
      <w:r w:rsidRPr="009A0C6C">
        <w:t>обучаемых</w:t>
      </w:r>
      <w:proofErr w:type="gramEnd"/>
      <w:r w:rsidRPr="009A0C6C">
        <w:t>;</w:t>
      </w:r>
    </w:p>
    <w:p w:rsidR="009A0C6C" w:rsidRPr="009A0C6C" w:rsidRDefault="009A0C6C" w:rsidP="009A0C6C">
      <w:pPr>
        <w:numPr>
          <w:ilvl w:val="0"/>
          <w:numId w:val="13"/>
        </w:numPr>
        <w:shd w:val="clear" w:color="auto" w:fill="FFFFFF"/>
        <w:spacing w:line="276" w:lineRule="auto"/>
        <w:ind w:left="-284" w:firstLine="0"/>
      </w:pPr>
      <w:r w:rsidRPr="009A0C6C">
        <w:t>принцип прочности усвоения знаний, умений и навыков в сочетании с опытом творческой деятельности.</w:t>
      </w:r>
    </w:p>
    <w:p w:rsidR="009A0C6C" w:rsidRPr="000203E9" w:rsidRDefault="009A0C6C" w:rsidP="009A0C6C">
      <w:pPr>
        <w:spacing w:line="276" w:lineRule="auto"/>
        <w:ind w:left="-284"/>
      </w:pPr>
      <w:r w:rsidRPr="009A0C6C">
        <w:t xml:space="preserve">Принципы обучения тесно связаны между собой, образуют целостную систему, взаимодействуют друг с другом. Так, </w:t>
      </w:r>
      <w:r w:rsidR="00735715">
        <w:t xml:space="preserve"> </w:t>
      </w:r>
      <w:bookmarkStart w:id="0" w:name="_GoBack"/>
      <w:bookmarkEnd w:id="0"/>
      <w:r w:rsidRPr="009A0C6C">
        <w:t xml:space="preserve">научность обучения неотделима от его доступности, </w:t>
      </w:r>
      <w:r>
        <w:t xml:space="preserve"> </w:t>
      </w:r>
      <w:r w:rsidRPr="009A0C6C">
        <w:t>прочность усвоения знаний может быть достигнута только на основе активности обучаемых. Общий смысл всех дидактических принципов состоит в том, чтобы дать всем участникам образовательного процесса надежные ориентиры для качественной организ</w:t>
      </w:r>
      <w:r>
        <w:t>ации учебного процесса.</w:t>
      </w:r>
    </w:p>
    <w:sectPr w:rsidR="009A0C6C" w:rsidRPr="000203E9" w:rsidSect="009A0C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F9E"/>
    <w:multiLevelType w:val="multilevel"/>
    <w:tmpl w:val="55B6A91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08845DDD"/>
    <w:multiLevelType w:val="multilevel"/>
    <w:tmpl w:val="54FA66B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0C6B10A2"/>
    <w:multiLevelType w:val="multilevel"/>
    <w:tmpl w:val="924AB79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10A06E28"/>
    <w:multiLevelType w:val="multilevel"/>
    <w:tmpl w:val="8DDC9B8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11AD5FB5"/>
    <w:multiLevelType w:val="multilevel"/>
    <w:tmpl w:val="EDAA57E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2306626A"/>
    <w:multiLevelType w:val="multilevel"/>
    <w:tmpl w:val="ABF66E6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>
    <w:nsid w:val="31985E6D"/>
    <w:multiLevelType w:val="multilevel"/>
    <w:tmpl w:val="9B4AE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5E00DFC"/>
    <w:multiLevelType w:val="multilevel"/>
    <w:tmpl w:val="57FCF66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>
    <w:nsid w:val="3A5E6E57"/>
    <w:multiLevelType w:val="multilevel"/>
    <w:tmpl w:val="B3461B5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>
    <w:nsid w:val="3BF3067F"/>
    <w:multiLevelType w:val="multilevel"/>
    <w:tmpl w:val="EFFC40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28C19F6"/>
    <w:multiLevelType w:val="hybridMultilevel"/>
    <w:tmpl w:val="0F822988"/>
    <w:lvl w:ilvl="0" w:tplc="CE0E9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89A3731"/>
    <w:multiLevelType w:val="multilevel"/>
    <w:tmpl w:val="45D2ECE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>
    <w:nsid w:val="6E3D5991"/>
    <w:multiLevelType w:val="multilevel"/>
    <w:tmpl w:val="BA4EC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0926093"/>
    <w:multiLevelType w:val="multilevel"/>
    <w:tmpl w:val="8876945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84"/>
    <w:rsid w:val="000203E9"/>
    <w:rsid w:val="001A768D"/>
    <w:rsid w:val="005F4184"/>
    <w:rsid w:val="00735715"/>
    <w:rsid w:val="0083569C"/>
    <w:rsid w:val="009A0C6C"/>
    <w:rsid w:val="00B5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E9"/>
    <w:pPr>
      <w:ind w:left="720"/>
      <w:contextualSpacing/>
    </w:pPr>
  </w:style>
  <w:style w:type="table" w:customStyle="1" w:styleId="TableNormal">
    <w:name w:val="Table Normal"/>
    <w:rsid w:val="000203E9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3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E9"/>
    <w:pPr>
      <w:ind w:left="720"/>
      <w:contextualSpacing/>
    </w:pPr>
  </w:style>
  <w:style w:type="table" w:customStyle="1" w:styleId="TableNormal">
    <w:name w:val="Table Normal"/>
    <w:rsid w:val="000203E9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2021-01-21T10:34:00Z</dcterms:created>
  <dcterms:modified xsi:type="dcterms:W3CDTF">2021-03-01T09:57:00Z</dcterms:modified>
</cp:coreProperties>
</file>