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DC6" w:rsidRDefault="00393DC6" w:rsidP="00393DC6">
      <w:pPr>
        <w:spacing w:after="0"/>
        <w:jc w:val="center"/>
        <w:rPr>
          <w:b/>
          <w:color w:val="000000"/>
          <w:u w:val="single"/>
          <w:lang w:val="ru-RU"/>
        </w:rPr>
      </w:pPr>
      <w:bookmarkStart w:id="0" w:name="z448"/>
      <w:r>
        <w:rPr>
          <w:b/>
          <w:color w:val="000000"/>
          <w:u w:val="single"/>
          <w:lang w:val="ru-RU"/>
        </w:rPr>
        <w:t xml:space="preserve">КГУ «Общеобразовательная средняя школа № 3 им. Ю.А. Гагарина» </w:t>
      </w:r>
    </w:p>
    <w:p w:rsidR="00393DC6" w:rsidRDefault="008F0044" w:rsidP="00393DC6">
      <w:pPr>
        <w:spacing w:after="0"/>
        <w:jc w:val="center"/>
        <w:rPr>
          <w:lang w:val="ru-RU"/>
        </w:rPr>
      </w:pPr>
      <w:r>
        <w:rPr>
          <w:b/>
          <w:color w:val="000000"/>
          <w:u w:val="single"/>
          <w:lang w:val="ru-RU"/>
        </w:rPr>
        <w:t xml:space="preserve">отдела образования по </w:t>
      </w:r>
      <w:proofErr w:type="spellStart"/>
      <w:r>
        <w:rPr>
          <w:b/>
          <w:color w:val="000000"/>
          <w:u w:val="single"/>
          <w:lang w:val="ru-RU"/>
        </w:rPr>
        <w:t>Шемонаихинскому</w:t>
      </w:r>
      <w:proofErr w:type="spellEnd"/>
      <w:r>
        <w:rPr>
          <w:b/>
          <w:color w:val="000000"/>
          <w:u w:val="single"/>
          <w:lang w:val="ru-RU"/>
        </w:rPr>
        <w:t xml:space="preserve"> району управления образования </w:t>
      </w:r>
      <w:proofErr w:type="gramStart"/>
      <w:r>
        <w:rPr>
          <w:b/>
          <w:color w:val="000000"/>
          <w:u w:val="single"/>
          <w:lang w:val="ru-RU"/>
        </w:rPr>
        <w:t>Восточно- Казахста</w:t>
      </w:r>
      <w:r>
        <w:rPr>
          <w:b/>
          <w:color w:val="000000"/>
          <w:u w:val="single"/>
          <w:lang w:val="ru-RU"/>
        </w:rPr>
        <w:t>н</w:t>
      </w:r>
      <w:r>
        <w:rPr>
          <w:b/>
          <w:color w:val="000000"/>
          <w:u w:val="single"/>
          <w:lang w:val="ru-RU"/>
        </w:rPr>
        <w:t>ской</w:t>
      </w:r>
      <w:proofErr w:type="gramEnd"/>
      <w:r>
        <w:rPr>
          <w:b/>
          <w:color w:val="000000"/>
          <w:u w:val="single"/>
          <w:lang w:val="ru-RU"/>
        </w:rPr>
        <w:t xml:space="preserve"> области</w:t>
      </w:r>
      <w:r w:rsidR="00393DC6">
        <w:rPr>
          <w:u w:val="single"/>
          <w:lang w:val="ru-RU"/>
        </w:rPr>
        <w:br/>
      </w:r>
      <w:r w:rsidR="00393DC6">
        <w:rPr>
          <w:b/>
          <w:color w:val="000000"/>
          <w:lang w:val="ru-RU"/>
        </w:rPr>
        <w:t>(наименование организации образования)</w:t>
      </w:r>
    </w:p>
    <w:p w:rsidR="00393DC6" w:rsidRDefault="00393DC6" w:rsidP="00393DC6">
      <w:pPr>
        <w:spacing w:after="0"/>
        <w:rPr>
          <w:b/>
          <w:color w:val="000000"/>
          <w:lang w:val="ru-RU"/>
        </w:rPr>
      </w:pPr>
      <w:bookmarkStart w:id="1" w:name="z449"/>
      <w:bookmarkEnd w:id="0"/>
    </w:p>
    <w:p w:rsidR="00393DC6" w:rsidRDefault="00393DC6" w:rsidP="00393DC6">
      <w:pPr>
        <w:spacing w:after="0"/>
        <w:jc w:val="center"/>
        <w:rPr>
          <w:lang w:val="ru-RU"/>
        </w:rPr>
      </w:pPr>
      <w:r>
        <w:rPr>
          <w:b/>
          <w:color w:val="000000"/>
          <w:lang w:val="ru-RU"/>
        </w:rPr>
        <w:t>Поурочный план или краткосрочный план для педагога организаций среднего образования</w:t>
      </w:r>
      <w:r>
        <w:rPr>
          <w:lang w:val="ru-RU"/>
        </w:rPr>
        <w:br/>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9"/>
        <w:gridCol w:w="5584"/>
        <w:gridCol w:w="5548"/>
      </w:tblGrid>
      <w:tr w:rsidR="00806631" w:rsidRPr="00B73119" w:rsidTr="00393DC6">
        <w:trPr>
          <w:trHeight w:val="30"/>
        </w:trPr>
        <w:tc>
          <w:tcPr>
            <w:tcW w:w="4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bookmarkEnd w:id="1"/>
          <w:p w:rsidR="00393DC6" w:rsidRPr="008F0044" w:rsidRDefault="00393DC6" w:rsidP="008F0044">
            <w:pPr>
              <w:spacing w:after="20"/>
              <w:ind w:left="20"/>
              <w:rPr>
                <w:sz w:val="24"/>
                <w:szCs w:val="24"/>
                <w:lang w:val="ru-RU"/>
              </w:rPr>
            </w:pPr>
            <w:proofErr w:type="spellStart"/>
            <w:r>
              <w:rPr>
                <w:color w:val="000000"/>
                <w:sz w:val="24"/>
                <w:szCs w:val="24"/>
              </w:rPr>
              <w:t>Раздел</w:t>
            </w:r>
            <w:proofErr w:type="spellEnd"/>
            <w:r>
              <w:rPr>
                <w:color w:val="000000"/>
                <w:sz w:val="24"/>
                <w:szCs w:val="24"/>
              </w:rPr>
              <w:t>:</w:t>
            </w:r>
            <w:r w:rsidR="008F0044">
              <w:rPr>
                <w:color w:val="000000"/>
                <w:sz w:val="24"/>
                <w:szCs w:val="24"/>
                <w:lang w:val="ru-RU"/>
              </w:rPr>
              <w:t>11.3С</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3DC6" w:rsidRDefault="008F0044">
            <w:pPr>
              <w:spacing w:after="0"/>
              <w:rPr>
                <w:sz w:val="24"/>
                <w:szCs w:val="24"/>
                <w:lang w:val="ru-RU"/>
              </w:rPr>
            </w:pPr>
            <w:r>
              <w:rPr>
                <w:sz w:val="24"/>
                <w:szCs w:val="24"/>
                <w:lang w:val="ru-RU"/>
              </w:rPr>
              <w:t>Показательные и логарифмические уравнения и неравенства</w:t>
            </w:r>
          </w:p>
        </w:tc>
      </w:tr>
      <w:tr w:rsidR="00806631" w:rsidTr="00393DC6">
        <w:trPr>
          <w:trHeight w:val="30"/>
        </w:trPr>
        <w:tc>
          <w:tcPr>
            <w:tcW w:w="4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3DC6" w:rsidRDefault="00393DC6">
            <w:pPr>
              <w:spacing w:after="20"/>
              <w:ind w:left="20"/>
              <w:rPr>
                <w:sz w:val="24"/>
                <w:szCs w:val="24"/>
                <w:lang w:val="ru-RU"/>
              </w:rPr>
            </w:pPr>
            <w:r>
              <w:rPr>
                <w:color w:val="000000"/>
                <w:sz w:val="24"/>
                <w:szCs w:val="24"/>
                <w:lang w:val="ru-RU"/>
              </w:rPr>
              <w:t>ФИО педагога</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3DC6" w:rsidRDefault="004C481D">
            <w:pPr>
              <w:spacing w:after="0"/>
              <w:rPr>
                <w:sz w:val="24"/>
                <w:szCs w:val="24"/>
                <w:lang w:val="ru-RU"/>
              </w:rPr>
            </w:pPr>
            <w:r>
              <w:rPr>
                <w:sz w:val="24"/>
                <w:szCs w:val="24"/>
                <w:lang w:val="ru-RU"/>
              </w:rPr>
              <w:t>Седых Елена Петровна</w:t>
            </w:r>
          </w:p>
        </w:tc>
      </w:tr>
      <w:tr w:rsidR="00806631" w:rsidRPr="004C481D" w:rsidTr="00393DC6">
        <w:trPr>
          <w:trHeight w:val="30"/>
        </w:trPr>
        <w:tc>
          <w:tcPr>
            <w:tcW w:w="4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3DC6" w:rsidRDefault="00393DC6">
            <w:pPr>
              <w:spacing w:after="20"/>
              <w:ind w:left="20"/>
              <w:rPr>
                <w:sz w:val="24"/>
                <w:szCs w:val="24"/>
                <w:lang w:val="ru-RU"/>
              </w:rPr>
            </w:pPr>
            <w:r>
              <w:rPr>
                <w:color w:val="000000"/>
                <w:sz w:val="24"/>
                <w:szCs w:val="24"/>
                <w:lang w:val="ru-RU"/>
              </w:rPr>
              <w:t xml:space="preserve"> Дата: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3DC6" w:rsidRDefault="00806631">
            <w:pPr>
              <w:spacing w:after="0"/>
              <w:rPr>
                <w:sz w:val="24"/>
                <w:szCs w:val="24"/>
                <w:lang w:val="ru-RU"/>
              </w:rPr>
            </w:pPr>
            <w:r>
              <w:rPr>
                <w:color w:val="000000"/>
                <w:sz w:val="24"/>
                <w:szCs w:val="24"/>
                <w:lang w:val="ru-RU"/>
              </w:rPr>
              <w:t>05.04</w:t>
            </w:r>
            <w:r w:rsidR="00393DC6">
              <w:rPr>
                <w:color w:val="000000"/>
                <w:sz w:val="24"/>
                <w:szCs w:val="24"/>
                <w:lang w:val="ru-RU"/>
              </w:rPr>
              <w:t>.2020</w:t>
            </w:r>
          </w:p>
        </w:tc>
      </w:tr>
      <w:tr w:rsidR="00806631" w:rsidRPr="004C481D" w:rsidTr="00393DC6">
        <w:trPr>
          <w:trHeight w:val="30"/>
        </w:trPr>
        <w:tc>
          <w:tcPr>
            <w:tcW w:w="4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3DC6" w:rsidRDefault="004C481D">
            <w:pPr>
              <w:spacing w:after="20"/>
              <w:ind w:left="20"/>
              <w:rPr>
                <w:sz w:val="24"/>
                <w:szCs w:val="24"/>
                <w:lang w:val="ru-RU"/>
              </w:rPr>
            </w:pPr>
            <w:r>
              <w:rPr>
                <w:color w:val="000000"/>
                <w:sz w:val="24"/>
                <w:szCs w:val="24"/>
                <w:lang w:val="ru-RU"/>
              </w:rPr>
              <w:t xml:space="preserve"> Класс: 11 «А»</w:t>
            </w:r>
          </w:p>
        </w:tc>
        <w:tc>
          <w:tcPr>
            <w:tcW w:w="3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481D" w:rsidRDefault="00393DC6">
            <w:pPr>
              <w:spacing w:after="20"/>
              <w:ind w:left="20"/>
              <w:rPr>
                <w:color w:val="000000"/>
                <w:sz w:val="24"/>
                <w:szCs w:val="24"/>
                <w:lang w:val="ru-RU"/>
              </w:rPr>
            </w:pPr>
            <w:r>
              <w:rPr>
                <w:color w:val="000000"/>
                <w:sz w:val="24"/>
                <w:szCs w:val="24"/>
                <w:lang w:val="ru-RU"/>
              </w:rPr>
              <w:t xml:space="preserve"> Количеств</w:t>
            </w:r>
            <w:r w:rsidRPr="004C481D">
              <w:rPr>
                <w:color w:val="000000"/>
                <w:sz w:val="24"/>
                <w:szCs w:val="24"/>
                <w:lang w:val="ru-RU"/>
              </w:rPr>
              <w:t>о присутствующих:</w:t>
            </w:r>
            <w:r w:rsidR="00DB7354">
              <w:rPr>
                <w:color w:val="000000"/>
                <w:sz w:val="24"/>
                <w:szCs w:val="24"/>
                <w:lang w:val="ru-RU"/>
              </w:rPr>
              <w:t xml:space="preserve"> 24 учащихся </w:t>
            </w:r>
          </w:p>
          <w:p w:rsidR="00393DC6" w:rsidRDefault="00393DC6" w:rsidP="00DB7354">
            <w:pPr>
              <w:spacing w:after="20"/>
              <w:rPr>
                <w:color w:val="000000"/>
                <w:sz w:val="24"/>
                <w:szCs w:val="24"/>
                <w:lang w:val="ru-RU"/>
              </w:rPr>
            </w:pPr>
          </w:p>
        </w:tc>
        <w:tc>
          <w:tcPr>
            <w:tcW w:w="3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3DC6" w:rsidRDefault="00393DC6">
            <w:pPr>
              <w:spacing w:after="20"/>
              <w:ind w:left="20"/>
              <w:rPr>
                <w:color w:val="000000"/>
                <w:sz w:val="24"/>
                <w:szCs w:val="24"/>
                <w:lang w:val="ru-RU"/>
              </w:rPr>
            </w:pPr>
            <w:r w:rsidRPr="004C481D">
              <w:rPr>
                <w:color w:val="000000"/>
                <w:sz w:val="24"/>
                <w:szCs w:val="24"/>
                <w:lang w:val="ru-RU"/>
              </w:rPr>
              <w:t>Количество отсутствующих:</w:t>
            </w:r>
            <w:r w:rsidR="00DB7354">
              <w:rPr>
                <w:color w:val="000000"/>
                <w:sz w:val="24"/>
                <w:szCs w:val="24"/>
                <w:lang w:val="ru-RU"/>
              </w:rPr>
              <w:t xml:space="preserve"> 0</w:t>
            </w:r>
          </w:p>
        </w:tc>
      </w:tr>
      <w:tr w:rsidR="00806631" w:rsidRPr="008F0044" w:rsidTr="00393DC6">
        <w:trPr>
          <w:trHeight w:val="30"/>
        </w:trPr>
        <w:tc>
          <w:tcPr>
            <w:tcW w:w="4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3DC6" w:rsidRPr="004C481D" w:rsidRDefault="00393DC6">
            <w:pPr>
              <w:spacing w:after="20"/>
              <w:ind w:left="20"/>
              <w:rPr>
                <w:sz w:val="24"/>
                <w:szCs w:val="24"/>
                <w:lang w:val="ru-RU"/>
              </w:rPr>
            </w:pPr>
            <w:r w:rsidRPr="004C481D">
              <w:rPr>
                <w:color w:val="000000"/>
                <w:sz w:val="24"/>
                <w:szCs w:val="24"/>
                <w:lang w:val="ru-RU"/>
              </w:rPr>
              <w:t>Тема урока</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3DC6" w:rsidRDefault="008F0044">
            <w:pPr>
              <w:spacing w:after="0"/>
              <w:rPr>
                <w:sz w:val="24"/>
                <w:szCs w:val="24"/>
                <w:lang w:val="ru-RU"/>
              </w:rPr>
            </w:pPr>
            <w:r>
              <w:rPr>
                <w:sz w:val="24"/>
                <w:szCs w:val="24"/>
                <w:lang w:val="ru-RU"/>
              </w:rPr>
              <w:t>Логарифмические неравенства</w:t>
            </w:r>
          </w:p>
        </w:tc>
      </w:tr>
      <w:tr w:rsidR="00806631" w:rsidRPr="00B73119" w:rsidTr="00393DC6">
        <w:trPr>
          <w:trHeight w:val="30"/>
        </w:trPr>
        <w:tc>
          <w:tcPr>
            <w:tcW w:w="4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3DC6" w:rsidRDefault="00393DC6">
            <w:pPr>
              <w:spacing w:after="20"/>
              <w:ind w:left="20"/>
              <w:rPr>
                <w:sz w:val="24"/>
                <w:szCs w:val="24"/>
                <w:lang w:val="ru-RU"/>
              </w:rPr>
            </w:pPr>
            <w:bookmarkStart w:id="2" w:name="z450" w:colFirst="0" w:colLast="0"/>
            <w:r>
              <w:rPr>
                <w:color w:val="000000"/>
                <w:sz w:val="24"/>
                <w:szCs w:val="24"/>
                <w:lang w:val="ru-RU"/>
              </w:rPr>
              <w:t xml:space="preserve"> Цели обучения в соо</w:t>
            </w:r>
            <w:r>
              <w:rPr>
                <w:color w:val="000000"/>
                <w:sz w:val="24"/>
                <w:szCs w:val="24"/>
                <w:lang w:val="ru-RU"/>
              </w:rPr>
              <w:t>т</w:t>
            </w:r>
            <w:r>
              <w:rPr>
                <w:color w:val="000000"/>
                <w:sz w:val="24"/>
                <w:szCs w:val="24"/>
                <w:lang w:val="ru-RU"/>
              </w:rPr>
              <w:t xml:space="preserve">ветствии </w:t>
            </w:r>
            <w:r>
              <w:rPr>
                <w:sz w:val="24"/>
                <w:szCs w:val="24"/>
                <w:lang w:val="ru-RU"/>
              </w:rPr>
              <w:br/>
            </w:r>
            <w:r>
              <w:rPr>
                <w:color w:val="000000"/>
                <w:sz w:val="24"/>
                <w:szCs w:val="24"/>
                <w:lang w:val="ru-RU"/>
              </w:rPr>
              <w:t>с учебной программой</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F0044" w:rsidRDefault="008F0044" w:rsidP="008F0044">
            <w:pPr>
              <w:pStyle w:val="Default"/>
              <w:rPr>
                <w:sz w:val="23"/>
                <w:szCs w:val="23"/>
              </w:rPr>
            </w:pPr>
            <w:r>
              <w:rPr>
                <w:sz w:val="23"/>
                <w:szCs w:val="23"/>
              </w:rPr>
              <w:t>11.2.2.11 - уметь решать логарифмические неравенства и их системы</w:t>
            </w:r>
          </w:p>
          <w:p w:rsidR="00B07CE4" w:rsidRPr="004C481D" w:rsidRDefault="00B07CE4" w:rsidP="008F0044">
            <w:pPr>
              <w:pStyle w:val="Default"/>
              <w:rPr>
                <w:bCs/>
              </w:rPr>
            </w:pPr>
          </w:p>
        </w:tc>
      </w:tr>
      <w:bookmarkEnd w:id="2"/>
      <w:tr w:rsidR="00806631" w:rsidRPr="00B73119" w:rsidTr="00393DC6">
        <w:trPr>
          <w:trHeight w:val="30"/>
        </w:trPr>
        <w:tc>
          <w:tcPr>
            <w:tcW w:w="4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93DC6" w:rsidRDefault="00393DC6">
            <w:pPr>
              <w:spacing w:after="20"/>
              <w:ind w:left="20"/>
              <w:rPr>
                <w:color w:val="000000"/>
                <w:sz w:val="24"/>
                <w:szCs w:val="24"/>
                <w:lang w:val="ru-RU"/>
              </w:rPr>
            </w:pPr>
            <w:r>
              <w:rPr>
                <w:color w:val="000000"/>
                <w:sz w:val="24"/>
                <w:szCs w:val="24"/>
                <w:lang w:val="ru-RU"/>
              </w:rPr>
              <w:t>Цели урока</w:t>
            </w:r>
          </w:p>
          <w:p w:rsidR="00393DC6" w:rsidRDefault="00393DC6">
            <w:pPr>
              <w:spacing w:after="20"/>
              <w:ind w:left="20"/>
              <w:rPr>
                <w:color w:val="000000"/>
                <w:sz w:val="24"/>
                <w:szCs w:val="24"/>
                <w:lang w:val="ru-RU"/>
              </w:rPr>
            </w:pPr>
          </w:p>
          <w:p w:rsidR="00393DC6" w:rsidRDefault="00393DC6">
            <w:pPr>
              <w:spacing w:after="20"/>
              <w:ind w:left="20"/>
              <w:rPr>
                <w:color w:val="000000"/>
                <w:sz w:val="24"/>
                <w:szCs w:val="24"/>
                <w:lang w:val="ru-RU"/>
              </w:rPr>
            </w:pPr>
          </w:p>
          <w:p w:rsidR="00393DC6" w:rsidRDefault="00393DC6">
            <w:pPr>
              <w:spacing w:after="20"/>
              <w:ind w:left="20"/>
              <w:rPr>
                <w:color w:val="000000"/>
                <w:sz w:val="24"/>
                <w:szCs w:val="24"/>
                <w:lang w:val="ru-RU"/>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481D" w:rsidRPr="00806631" w:rsidRDefault="00393DC6" w:rsidP="00CC3951">
            <w:pPr>
              <w:spacing w:after="0"/>
              <w:rPr>
                <w:sz w:val="24"/>
                <w:szCs w:val="24"/>
                <w:lang w:val="ru-RU"/>
              </w:rPr>
            </w:pPr>
            <w:r>
              <w:rPr>
                <w:b/>
                <w:sz w:val="24"/>
                <w:szCs w:val="24"/>
                <w:lang w:val="ru-RU"/>
              </w:rPr>
              <w:t xml:space="preserve">Все: </w:t>
            </w:r>
            <w:r w:rsidR="00806631">
              <w:rPr>
                <w:sz w:val="24"/>
                <w:szCs w:val="24"/>
                <w:lang w:val="ru-RU"/>
              </w:rPr>
              <w:t xml:space="preserve">знают методы </w:t>
            </w:r>
            <w:r w:rsidR="008F0044" w:rsidRPr="00806631">
              <w:rPr>
                <w:sz w:val="24"/>
                <w:szCs w:val="24"/>
                <w:lang w:val="ru-RU"/>
              </w:rPr>
              <w:t xml:space="preserve"> решения логарифмических неравенств, решают логарифмические неравенства уровняА</w:t>
            </w:r>
          </w:p>
          <w:p w:rsidR="008F0044" w:rsidRPr="008F0044" w:rsidRDefault="00393DC6" w:rsidP="008F0044">
            <w:pPr>
              <w:spacing w:after="0"/>
              <w:rPr>
                <w:sz w:val="24"/>
                <w:szCs w:val="24"/>
                <w:lang w:val="ru-RU"/>
              </w:rPr>
            </w:pPr>
            <w:r>
              <w:rPr>
                <w:b/>
                <w:sz w:val="24"/>
                <w:szCs w:val="24"/>
                <w:lang w:val="ru-RU"/>
              </w:rPr>
              <w:t xml:space="preserve">Большинство: </w:t>
            </w:r>
            <w:r w:rsidR="008F0044" w:rsidRPr="00806631">
              <w:rPr>
                <w:sz w:val="24"/>
                <w:szCs w:val="24"/>
                <w:lang w:val="ru-RU"/>
              </w:rPr>
              <w:t>решают логарифмические неравенства методом п</w:t>
            </w:r>
            <w:r w:rsidR="008F0044" w:rsidRPr="00806631">
              <w:rPr>
                <w:sz w:val="24"/>
                <w:szCs w:val="24"/>
                <w:lang w:val="ru-RU"/>
              </w:rPr>
              <w:t>о</w:t>
            </w:r>
            <w:r w:rsidR="008F0044" w:rsidRPr="00806631">
              <w:rPr>
                <w:sz w:val="24"/>
                <w:szCs w:val="24"/>
                <w:lang w:val="ru-RU"/>
              </w:rPr>
              <w:t>тенцирования, методом введения новой переменной (уровня В)</w:t>
            </w:r>
            <w:r w:rsidR="00806631">
              <w:rPr>
                <w:sz w:val="24"/>
                <w:szCs w:val="24"/>
                <w:lang w:val="ru-RU"/>
              </w:rPr>
              <w:t>,</w:t>
            </w:r>
          </w:p>
          <w:p w:rsidR="00393DC6" w:rsidRDefault="00393DC6" w:rsidP="008F0044">
            <w:pPr>
              <w:spacing w:after="0"/>
              <w:rPr>
                <w:sz w:val="24"/>
                <w:szCs w:val="24"/>
                <w:lang w:val="ru-RU"/>
              </w:rPr>
            </w:pPr>
            <w:r>
              <w:rPr>
                <w:b/>
                <w:sz w:val="24"/>
                <w:szCs w:val="24"/>
                <w:lang w:val="ru-RU"/>
              </w:rPr>
              <w:t xml:space="preserve">Некоторые: </w:t>
            </w:r>
            <w:r w:rsidR="00806631" w:rsidRPr="00806631">
              <w:rPr>
                <w:sz w:val="24"/>
                <w:szCs w:val="24"/>
                <w:lang w:val="ru-RU"/>
              </w:rPr>
              <w:t xml:space="preserve">решают логарифмические неравенства </w:t>
            </w:r>
            <w:r w:rsidR="00806631">
              <w:rPr>
                <w:sz w:val="24"/>
                <w:szCs w:val="24"/>
                <w:lang w:val="ru-RU"/>
              </w:rPr>
              <w:t>методом логарифмирования,</w:t>
            </w:r>
            <w:r w:rsidR="00806631" w:rsidRPr="00806631">
              <w:rPr>
                <w:sz w:val="24"/>
                <w:szCs w:val="24"/>
                <w:lang w:val="ru-RU"/>
              </w:rPr>
              <w:t xml:space="preserve"> решают системы лог</w:t>
            </w:r>
            <w:r w:rsidR="00806631" w:rsidRPr="00806631">
              <w:rPr>
                <w:sz w:val="24"/>
                <w:szCs w:val="24"/>
                <w:lang w:val="ru-RU"/>
              </w:rPr>
              <w:t>а</w:t>
            </w:r>
            <w:r w:rsidR="00806631" w:rsidRPr="00806631">
              <w:rPr>
                <w:sz w:val="24"/>
                <w:szCs w:val="24"/>
                <w:lang w:val="ru-RU"/>
              </w:rPr>
              <w:t>рифмических неравенств</w:t>
            </w:r>
            <w:bookmarkStart w:id="3" w:name="_GoBack"/>
            <w:bookmarkEnd w:id="3"/>
          </w:p>
        </w:tc>
      </w:tr>
    </w:tbl>
    <w:p w:rsidR="00393DC6" w:rsidRDefault="00393DC6" w:rsidP="00393DC6">
      <w:pPr>
        <w:spacing w:after="0"/>
        <w:jc w:val="both"/>
        <w:rPr>
          <w:color w:val="000000"/>
          <w:sz w:val="28"/>
          <w:lang w:val="ru-RU"/>
        </w:rPr>
      </w:pPr>
      <w:bookmarkStart w:id="4" w:name="z451"/>
      <w:r>
        <w:rPr>
          <w:color w:val="000000"/>
          <w:sz w:val="28"/>
        </w:rPr>
        <w:t>     </w:t>
      </w:r>
    </w:p>
    <w:p w:rsidR="00393DC6" w:rsidRDefault="00393DC6" w:rsidP="00393DC6">
      <w:pPr>
        <w:spacing w:after="0"/>
        <w:jc w:val="center"/>
        <w:rPr>
          <w:color w:val="000000"/>
          <w:sz w:val="24"/>
          <w:szCs w:val="24"/>
          <w:lang w:val="ru-RU"/>
        </w:rPr>
      </w:pPr>
      <w:r>
        <w:rPr>
          <w:color w:val="000000"/>
          <w:sz w:val="24"/>
          <w:szCs w:val="24"/>
          <w:lang w:val="ru-RU"/>
        </w:rPr>
        <w:t>Ход урока</w:t>
      </w:r>
    </w:p>
    <w:tbl>
      <w:tblPr>
        <w:tblW w:w="1435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7"/>
        <w:gridCol w:w="5021"/>
        <w:gridCol w:w="2551"/>
        <w:gridCol w:w="2410"/>
        <w:gridCol w:w="2410"/>
      </w:tblGrid>
      <w:tr w:rsidR="00393DC6" w:rsidTr="009A0151">
        <w:trPr>
          <w:trHeight w:val="30"/>
        </w:trPr>
        <w:tc>
          <w:tcPr>
            <w:tcW w:w="19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bookmarkEnd w:id="4"/>
          <w:p w:rsidR="00393DC6" w:rsidRPr="00B6082C" w:rsidRDefault="00393DC6">
            <w:pPr>
              <w:spacing w:after="20"/>
              <w:ind w:left="20"/>
              <w:jc w:val="center"/>
              <w:rPr>
                <w:sz w:val="24"/>
                <w:szCs w:val="24"/>
                <w:lang w:val="ru-RU"/>
              </w:rPr>
            </w:pPr>
            <w:r w:rsidRPr="00B6082C">
              <w:rPr>
                <w:color w:val="000000"/>
                <w:sz w:val="24"/>
                <w:szCs w:val="24"/>
                <w:lang w:val="ru-RU"/>
              </w:rPr>
              <w:t>Этап урока/ Время</w:t>
            </w:r>
          </w:p>
        </w:tc>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3DC6" w:rsidRPr="00B6082C" w:rsidRDefault="00393DC6">
            <w:pPr>
              <w:spacing w:after="20"/>
              <w:ind w:left="20"/>
              <w:jc w:val="center"/>
              <w:rPr>
                <w:sz w:val="24"/>
                <w:szCs w:val="24"/>
                <w:lang w:val="ru-RU"/>
              </w:rPr>
            </w:pPr>
            <w:r w:rsidRPr="00B6082C">
              <w:rPr>
                <w:color w:val="000000"/>
                <w:sz w:val="24"/>
                <w:szCs w:val="24"/>
                <w:lang w:val="ru-RU"/>
              </w:rPr>
              <w:t>Действия педагога</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3DC6" w:rsidRPr="00B6082C" w:rsidRDefault="00393DC6">
            <w:pPr>
              <w:spacing w:after="20"/>
              <w:ind w:left="20"/>
              <w:jc w:val="center"/>
              <w:rPr>
                <w:sz w:val="24"/>
                <w:szCs w:val="24"/>
                <w:lang w:val="ru-RU"/>
              </w:rPr>
            </w:pPr>
            <w:r w:rsidRPr="00B6082C">
              <w:rPr>
                <w:color w:val="000000"/>
                <w:sz w:val="24"/>
                <w:szCs w:val="24"/>
                <w:lang w:val="ru-RU"/>
              </w:rPr>
              <w:t>Действия ученика</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3DC6" w:rsidRPr="00B6082C" w:rsidRDefault="00393DC6">
            <w:pPr>
              <w:spacing w:after="20"/>
              <w:ind w:left="20"/>
              <w:jc w:val="center"/>
              <w:rPr>
                <w:sz w:val="24"/>
                <w:szCs w:val="24"/>
                <w:lang w:val="ru-RU"/>
              </w:rPr>
            </w:pPr>
            <w:r w:rsidRPr="00B6082C">
              <w:rPr>
                <w:color w:val="000000"/>
                <w:sz w:val="24"/>
                <w:szCs w:val="24"/>
                <w:lang w:val="ru-RU"/>
              </w:rPr>
              <w:t>Оценивание</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3DC6" w:rsidRPr="00B6082C" w:rsidRDefault="00393DC6">
            <w:pPr>
              <w:spacing w:after="20"/>
              <w:ind w:left="20"/>
              <w:jc w:val="center"/>
              <w:rPr>
                <w:sz w:val="24"/>
                <w:szCs w:val="24"/>
                <w:lang w:val="ru-RU"/>
              </w:rPr>
            </w:pPr>
            <w:r w:rsidRPr="00B6082C">
              <w:rPr>
                <w:color w:val="000000"/>
                <w:sz w:val="24"/>
                <w:szCs w:val="24"/>
                <w:lang w:val="ru-RU"/>
              </w:rPr>
              <w:t>Ресу</w:t>
            </w:r>
            <w:r w:rsidRPr="00B6082C">
              <w:rPr>
                <w:color w:val="000000"/>
                <w:sz w:val="24"/>
                <w:szCs w:val="24"/>
                <w:lang w:val="ru-RU"/>
              </w:rPr>
              <w:t>р</w:t>
            </w:r>
            <w:r w:rsidRPr="00B6082C">
              <w:rPr>
                <w:color w:val="000000"/>
                <w:sz w:val="24"/>
                <w:szCs w:val="24"/>
                <w:lang w:val="ru-RU"/>
              </w:rPr>
              <w:t>сы</w:t>
            </w:r>
          </w:p>
        </w:tc>
      </w:tr>
      <w:tr w:rsidR="00393DC6" w:rsidRPr="004C481D" w:rsidTr="009A0151">
        <w:trPr>
          <w:trHeight w:val="30"/>
        </w:trPr>
        <w:tc>
          <w:tcPr>
            <w:tcW w:w="19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3DC6" w:rsidRPr="00B6082C" w:rsidRDefault="00393DC6">
            <w:pPr>
              <w:spacing w:after="0"/>
              <w:rPr>
                <w:sz w:val="24"/>
                <w:szCs w:val="24"/>
                <w:lang w:val="ru-RU"/>
              </w:rPr>
            </w:pPr>
            <w:r w:rsidRPr="00B6082C">
              <w:rPr>
                <w:sz w:val="24"/>
                <w:szCs w:val="24"/>
                <w:lang w:val="ru-RU"/>
              </w:rPr>
              <w:t>Начало урока. О</w:t>
            </w:r>
            <w:r w:rsidRPr="00B6082C">
              <w:rPr>
                <w:sz w:val="24"/>
                <w:szCs w:val="24"/>
                <w:lang w:val="ru-RU"/>
              </w:rPr>
              <w:t>р</w:t>
            </w:r>
            <w:r w:rsidRPr="00B6082C">
              <w:rPr>
                <w:sz w:val="24"/>
                <w:szCs w:val="24"/>
                <w:lang w:val="ru-RU"/>
              </w:rPr>
              <w:t>ганизационный момент.</w:t>
            </w:r>
          </w:p>
          <w:p w:rsidR="00393DC6" w:rsidRPr="00B6082C" w:rsidRDefault="00726B73">
            <w:pPr>
              <w:spacing w:after="0"/>
              <w:rPr>
                <w:sz w:val="24"/>
                <w:szCs w:val="24"/>
                <w:lang w:val="ru-RU"/>
              </w:rPr>
            </w:pPr>
            <w:r>
              <w:rPr>
                <w:sz w:val="24"/>
                <w:szCs w:val="24"/>
                <w:lang w:val="ru-RU"/>
              </w:rPr>
              <w:t>(2</w:t>
            </w:r>
            <w:r w:rsidR="00393DC6" w:rsidRPr="00B6082C">
              <w:rPr>
                <w:sz w:val="24"/>
                <w:szCs w:val="24"/>
                <w:lang w:val="ru-RU"/>
              </w:rPr>
              <w:t xml:space="preserve"> минут</w:t>
            </w:r>
            <w:r>
              <w:rPr>
                <w:sz w:val="24"/>
                <w:szCs w:val="24"/>
                <w:lang w:val="ru-RU"/>
              </w:rPr>
              <w:t>ы</w:t>
            </w:r>
            <w:r w:rsidR="00393DC6" w:rsidRPr="00B6082C">
              <w:rPr>
                <w:sz w:val="24"/>
                <w:szCs w:val="24"/>
                <w:lang w:val="ru-RU"/>
              </w:rPr>
              <w:t>)</w:t>
            </w:r>
            <w:r w:rsidR="00393DC6" w:rsidRPr="00B6082C">
              <w:rPr>
                <w:sz w:val="24"/>
                <w:szCs w:val="24"/>
                <w:lang w:val="ru-RU"/>
              </w:rPr>
              <w:br/>
            </w:r>
          </w:p>
        </w:tc>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3DC6" w:rsidRPr="00B6082C" w:rsidRDefault="00393DC6">
            <w:pPr>
              <w:pStyle w:val="a5"/>
              <w:shd w:val="clear" w:color="auto" w:fill="FFFFFF"/>
              <w:spacing w:after="0"/>
              <w:ind w:left="0"/>
              <w:rPr>
                <w:lang w:val="ru-RU"/>
              </w:rPr>
            </w:pPr>
            <w:r w:rsidRPr="00B6082C">
              <w:rPr>
                <w:i/>
                <w:lang w:val="ru-RU"/>
              </w:rPr>
              <w:t>а) приветствие</w:t>
            </w:r>
          </w:p>
          <w:p w:rsidR="00393DC6" w:rsidRPr="00B6082C" w:rsidRDefault="00393DC6">
            <w:pPr>
              <w:shd w:val="clear" w:color="auto" w:fill="FFFFFF"/>
              <w:spacing w:after="0"/>
              <w:rPr>
                <w:i/>
                <w:sz w:val="24"/>
                <w:szCs w:val="24"/>
                <w:lang w:val="ru-RU"/>
              </w:rPr>
            </w:pPr>
            <w:r w:rsidRPr="00B6082C">
              <w:rPr>
                <w:i/>
                <w:sz w:val="24"/>
                <w:szCs w:val="24"/>
                <w:lang w:val="ru-RU"/>
              </w:rPr>
              <w:t>б) объявление темы урока</w:t>
            </w:r>
          </w:p>
          <w:p w:rsidR="00393DC6" w:rsidRPr="00B6082C" w:rsidRDefault="00393DC6">
            <w:pPr>
              <w:spacing w:after="0"/>
              <w:rPr>
                <w:sz w:val="24"/>
                <w:szCs w:val="24"/>
                <w:lang w:val="ru-RU"/>
              </w:rPr>
            </w:pPr>
            <w:r w:rsidRPr="00B6082C">
              <w:rPr>
                <w:i/>
                <w:sz w:val="24"/>
                <w:szCs w:val="24"/>
                <w:lang w:val="ru-RU"/>
              </w:rPr>
              <w:t>в) обсуждение цели обучения.</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3DC6" w:rsidRPr="00B6082C" w:rsidRDefault="00393DC6">
            <w:pPr>
              <w:pStyle w:val="a5"/>
              <w:shd w:val="clear" w:color="auto" w:fill="FFFFFF"/>
              <w:spacing w:after="0"/>
              <w:ind w:left="0"/>
              <w:rPr>
                <w:lang w:val="ru-RU"/>
              </w:rPr>
            </w:pPr>
            <w:r w:rsidRPr="00B6082C">
              <w:rPr>
                <w:i/>
                <w:lang w:val="ru-RU"/>
              </w:rPr>
              <w:t>а) обсуждение цели обучения.</w:t>
            </w:r>
            <w:r w:rsidRPr="00B6082C">
              <w:rPr>
                <w:lang w:val="ru-RU"/>
              </w:rPr>
              <w:br/>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3DC6" w:rsidRPr="00B6082C" w:rsidRDefault="00393DC6">
            <w:pPr>
              <w:spacing w:after="0"/>
              <w:rPr>
                <w:sz w:val="24"/>
                <w:szCs w:val="24"/>
                <w:lang w:val="ru-RU"/>
              </w:rPr>
            </w:pPr>
            <w:r w:rsidRPr="00B6082C">
              <w:rPr>
                <w:sz w:val="24"/>
                <w:szCs w:val="24"/>
                <w:lang w:val="ru-RU"/>
              </w:rPr>
              <w:br/>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3DC6" w:rsidRDefault="001B7265">
            <w:pPr>
              <w:spacing w:after="0"/>
              <w:rPr>
                <w:sz w:val="24"/>
                <w:szCs w:val="24"/>
                <w:lang w:val="ru-RU"/>
              </w:rPr>
            </w:pPr>
            <w:r>
              <w:rPr>
                <w:sz w:val="24"/>
                <w:szCs w:val="24"/>
                <w:lang w:val="ru-RU"/>
              </w:rPr>
              <w:t>П</w:t>
            </w:r>
            <w:r w:rsidR="004C481D">
              <w:rPr>
                <w:sz w:val="24"/>
                <w:szCs w:val="24"/>
                <w:lang w:val="ru-RU"/>
              </w:rPr>
              <w:t>резент</w:t>
            </w:r>
            <w:r w:rsidR="004C481D">
              <w:rPr>
                <w:sz w:val="24"/>
                <w:szCs w:val="24"/>
                <w:lang w:val="ru-RU"/>
              </w:rPr>
              <w:t>а</w:t>
            </w:r>
            <w:r w:rsidR="004C481D">
              <w:rPr>
                <w:sz w:val="24"/>
                <w:szCs w:val="24"/>
                <w:lang w:val="ru-RU"/>
              </w:rPr>
              <w:t>ция</w:t>
            </w:r>
          </w:p>
          <w:p w:rsidR="001B7265" w:rsidRDefault="0004504B">
            <w:pPr>
              <w:spacing w:after="0"/>
              <w:rPr>
                <w:color w:val="000000" w:themeColor="text1"/>
                <w:sz w:val="24"/>
                <w:szCs w:val="24"/>
                <w:lang w:val="ru-RU"/>
              </w:rPr>
            </w:pPr>
            <w:r w:rsidRPr="00AA04AF">
              <w:rPr>
                <w:color w:val="000000" w:themeColor="text1"/>
                <w:sz w:val="24"/>
                <w:szCs w:val="24"/>
                <w:lang w:val="ru-RU"/>
              </w:rPr>
              <w:t>с</w:t>
            </w:r>
            <w:r w:rsidR="001B7265" w:rsidRPr="00AA04AF">
              <w:rPr>
                <w:color w:val="000000" w:themeColor="text1"/>
                <w:sz w:val="24"/>
                <w:szCs w:val="24"/>
                <w:lang w:val="ru-RU"/>
              </w:rPr>
              <w:t>лайд 1,2</w:t>
            </w:r>
          </w:p>
          <w:p w:rsidR="0031083E" w:rsidRPr="00B6082C" w:rsidRDefault="0031083E" w:rsidP="0031083E">
            <w:pPr>
              <w:spacing w:after="0"/>
              <w:ind w:hanging="15"/>
              <w:rPr>
                <w:sz w:val="24"/>
                <w:szCs w:val="24"/>
                <w:lang w:val="ru-RU"/>
              </w:rPr>
            </w:pPr>
          </w:p>
        </w:tc>
      </w:tr>
      <w:tr w:rsidR="00132446" w:rsidRPr="00AA04AF" w:rsidTr="009A0151">
        <w:trPr>
          <w:trHeight w:val="30"/>
        </w:trPr>
        <w:tc>
          <w:tcPr>
            <w:tcW w:w="1967" w:type="dxa"/>
            <w:vMerge w:val="restart"/>
            <w:tcBorders>
              <w:left w:val="single" w:sz="4" w:space="0" w:color="auto"/>
              <w:right w:val="single" w:sz="4" w:space="0" w:color="auto"/>
            </w:tcBorders>
            <w:tcMar>
              <w:top w:w="15" w:type="dxa"/>
              <w:left w:w="15" w:type="dxa"/>
              <w:bottom w:w="15" w:type="dxa"/>
              <w:right w:w="15" w:type="dxa"/>
            </w:tcMar>
            <w:hideMark/>
          </w:tcPr>
          <w:p w:rsidR="00726B73" w:rsidRDefault="00726B73" w:rsidP="00726B73">
            <w:pPr>
              <w:spacing w:after="0"/>
              <w:rPr>
                <w:sz w:val="24"/>
                <w:szCs w:val="24"/>
                <w:lang w:val="ru-RU"/>
              </w:rPr>
            </w:pPr>
            <w:r w:rsidRPr="00B6082C">
              <w:rPr>
                <w:sz w:val="24"/>
                <w:szCs w:val="24"/>
                <w:lang w:val="ru-RU"/>
              </w:rPr>
              <w:t xml:space="preserve">Середина урока. </w:t>
            </w:r>
          </w:p>
          <w:p w:rsidR="00E1601D" w:rsidRDefault="00E1601D" w:rsidP="00726B73">
            <w:pPr>
              <w:rPr>
                <w:bCs/>
                <w:sz w:val="24"/>
                <w:szCs w:val="24"/>
                <w:lang w:val="ru-RU"/>
              </w:rPr>
            </w:pPr>
            <w:r>
              <w:rPr>
                <w:bCs/>
                <w:sz w:val="24"/>
                <w:szCs w:val="24"/>
                <w:lang w:val="ru-RU"/>
              </w:rPr>
              <w:t xml:space="preserve">Актуализация </w:t>
            </w:r>
            <w:r>
              <w:rPr>
                <w:bCs/>
                <w:sz w:val="24"/>
                <w:szCs w:val="24"/>
                <w:lang w:val="ru-RU"/>
              </w:rPr>
              <w:lastRenderedPageBreak/>
              <w:t>знаний</w:t>
            </w:r>
          </w:p>
          <w:p w:rsidR="00E1601D" w:rsidRPr="00E1601D" w:rsidRDefault="00E1601D" w:rsidP="00726B73">
            <w:pPr>
              <w:rPr>
                <w:bCs/>
                <w:sz w:val="24"/>
                <w:szCs w:val="24"/>
                <w:lang w:val="ru-RU"/>
              </w:rPr>
            </w:pPr>
            <w:r>
              <w:rPr>
                <w:bCs/>
                <w:sz w:val="24"/>
                <w:szCs w:val="24"/>
                <w:lang w:val="ru-RU"/>
              </w:rPr>
              <w:t>(5мин)</w:t>
            </w:r>
          </w:p>
          <w:p w:rsidR="006564F6" w:rsidRDefault="006564F6" w:rsidP="00726B73">
            <w:pPr>
              <w:rPr>
                <w:sz w:val="24"/>
                <w:szCs w:val="24"/>
                <w:lang w:val="ru-RU"/>
              </w:rPr>
            </w:pPr>
          </w:p>
          <w:p w:rsidR="006564F6" w:rsidRDefault="006564F6" w:rsidP="00726B73">
            <w:pPr>
              <w:rPr>
                <w:sz w:val="24"/>
                <w:szCs w:val="24"/>
                <w:lang w:val="ru-RU"/>
              </w:rPr>
            </w:pPr>
          </w:p>
          <w:p w:rsidR="006564F6" w:rsidRDefault="006564F6" w:rsidP="00726B73">
            <w:pPr>
              <w:rPr>
                <w:sz w:val="24"/>
                <w:szCs w:val="24"/>
                <w:lang w:val="ru-RU"/>
              </w:rPr>
            </w:pPr>
          </w:p>
          <w:p w:rsidR="00E1601D" w:rsidRDefault="00E1601D" w:rsidP="00726B73">
            <w:pPr>
              <w:rPr>
                <w:sz w:val="24"/>
                <w:szCs w:val="24"/>
                <w:lang w:val="ru-RU"/>
              </w:rPr>
            </w:pPr>
          </w:p>
          <w:p w:rsidR="00E1601D" w:rsidRDefault="00E1601D" w:rsidP="00726B73">
            <w:pPr>
              <w:rPr>
                <w:sz w:val="24"/>
                <w:szCs w:val="24"/>
                <w:lang w:val="ru-RU"/>
              </w:rPr>
            </w:pPr>
            <w:r>
              <w:rPr>
                <w:sz w:val="24"/>
                <w:szCs w:val="24"/>
                <w:lang w:val="ru-RU"/>
              </w:rPr>
              <w:t>(3 мин)</w:t>
            </w:r>
          </w:p>
          <w:p w:rsidR="0004504B" w:rsidRDefault="0004504B" w:rsidP="00726B73">
            <w:pPr>
              <w:rPr>
                <w:sz w:val="24"/>
                <w:szCs w:val="24"/>
                <w:lang w:val="ru-RU"/>
              </w:rPr>
            </w:pPr>
          </w:p>
          <w:p w:rsidR="00824557" w:rsidRDefault="00824557" w:rsidP="00726B73">
            <w:pPr>
              <w:rPr>
                <w:sz w:val="24"/>
                <w:szCs w:val="24"/>
                <w:lang w:val="ru-RU"/>
              </w:rPr>
            </w:pPr>
          </w:p>
          <w:p w:rsidR="00824557" w:rsidRDefault="00824557" w:rsidP="00726B73">
            <w:pPr>
              <w:rPr>
                <w:sz w:val="24"/>
                <w:szCs w:val="24"/>
                <w:lang w:val="ru-RU"/>
              </w:rPr>
            </w:pPr>
          </w:p>
          <w:p w:rsidR="00824557" w:rsidRDefault="00824557" w:rsidP="00726B73">
            <w:pPr>
              <w:rPr>
                <w:sz w:val="24"/>
                <w:szCs w:val="24"/>
                <w:lang w:val="ru-RU"/>
              </w:rPr>
            </w:pPr>
          </w:p>
          <w:p w:rsidR="00824557" w:rsidRDefault="00824557" w:rsidP="00726B73">
            <w:pPr>
              <w:rPr>
                <w:sz w:val="24"/>
                <w:szCs w:val="24"/>
                <w:lang w:val="ru-RU"/>
              </w:rPr>
            </w:pPr>
          </w:p>
          <w:p w:rsidR="006564F6" w:rsidRDefault="006564F6" w:rsidP="00726B73">
            <w:pPr>
              <w:rPr>
                <w:sz w:val="24"/>
                <w:szCs w:val="24"/>
                <w:lang w:val="ru-RU"/>
              </w:rPr>
            </w:pPr>
          </w:p>
          <w:p w:rsidR="00E1601D" w:rsidRDefault="00E1601D" w:rsidP="00726B73">
            <w:pPr>
              <w:rPr>
                <w:sz w:val="24"/>
                <w:szCs w:val="24"/>
                <w:lang w:val="ru-RU"/>
              </w:rPr>
            </w:pPr>
            <w:r>
              <w:rPr>
                <w:sz w:val="24"/>
                <w:szCs w:val="24"/>
                <w:lang w:val="ru-RU"/>
              </w:rPr>
              <w:t>(3 мин)</w:t>
            </w:r>
          </w:p>
          <w:p w:rsidR="006564F6" w:rsidRDefault="006564F6" w:rsidP="00726B73">
            <w:pPr>
              <w:rPr>
                <w:sz w:val="24"/>
                <w:szCs w:val="24"/>
                <w:lang w:val="ru-RU"/>
              </w:rPr>
            </w:pPr>
          </w:p>
          <w:p w:rsidR="006564F6" w:rsidRDefault="006564F6" w:rsidP="00726B73">
            <w:pPr>
              <w:rPr>
                <w:sz w:val="24"/>
                <w:szCs w:val="24"/>
                <w:lang w:val="ru-RU"/>
              </w:rPr>
            </w:pPr>
          </w:p>
          <w:p w:rsidR="006564F6" w:rsidRDefault="006564F6" w:rsidP="00726B73">
            <w:pPr>
              <w:rPr>
                <w:sz w:val="24"/>
                <w:szCs w:val="24"/>
                <w:lang w:val="ru-RU"/>
              </w:rPr>
            </w:pPr>
          </w:p>
          <w:p w:rsidR="006B00C6" w:rsidRDefault="006B00C6" w:rsidP="00726B73">
            <w:pPr>
              <w:rPr>
                <w:lang w:val="ru-RU"/>
              </w:rPr>
            </w:pPr>
          </w:p>
          <w:p w:rsidR="00E1601D" w:rsidRDefault="00E1601D" w:rsidP="00726B73">
            <w:pPr>
              <w:rPr>
                <w:lang w:val="ru-RU"/>
              </w:rPr>
            </w:pPr>
            <w:r>
              <w:rPr>
                <w:lang w:val="ru-RU"/>
              </w:rPr>
              <w:t>(10 мин)</w:t>
            </w:r>
          </w:p>
          <w:p w:rsidR="00132446" w:rsidRDefault="00132446">
            <w:pPr>
              <w:spacing w:after="0"/>
              <w:rPr>
                <w:sz w:val="24"/>
                <w:szCs w:val="24"/>
                <w:lang w:val="ru-RU"/>
              </w:rPr>
            </w:pPr>
          </w:p>
          <w:p w:rsidR="00373D14" w:rsidRDefault="00373D14">
            <w:pPr>
              <w:spacing w:after="0"/>
              <w:rPr>
                <w:sz w:val="24"/>
                <w:szCs w:val="24"/>
                <w:lang w:val="ru-RU"/>
              </w:rPr>
            </w:pPr>
          </w:p>
          <w:p w:rsidR="00373D14" w:rsidRDefault="00373D14">
            <w:pPr>
              <w:spacing w:after="0"/>
              <w:rPr>
                <w:sz w:val="24"/>
                <w:szCs w:val="24"/>
                <w:lang w:val="ru-RU"/>
              </w:rPr>
            </w:pPr>
          </w:p>
          <w:p w:rsidR="00373D14" w:rsidRDefault="00373D14">
            <w:pPr>
              <w:spacing w:after="0"/>
              <w:rPr>
                <w:sz w:val="24"/>
                <w:szCs w:val="24"/>
                <w:lang w:val="ru-RU"/>
              </w:rPr>
            </w:pPr>
          </w:p>
          <w:p w:rsidR="00373D14" w:rsidRDefault="00373D14">
            <w:pPr>
              <w:spacing w:after="0"/>
              <w:rPr>
                <w:sz w:val="24"/>
                <w:szCs w:val="24"/>
                <w:lang w:val="ru-RU"/>
              </w:rPr>
            </w:pPr>
          </w:p>
          <w:p w:rsidR="00E1601D" w:rsidRDefault="00E1601D">
            <w:pPr>
              <w:spacing w:after="0"/>
              <w:rPr>
                <w:sz w:val="24"/>
                <w:szCs w:val="24"/>
                <w:lang w:val="ru-RU"/>
              </w:rPr>
            </w:pPr>
          </w:p>
          <w:p w:rsidR="00373D14" w:rsidRDefault="00373D14">
            <w:pPr>
              <w:spacing w:after="0"/>
              <w:rPr>
                <w:sz w:val="24"/>
                <w:szCs w:val="24"/>
                <w:lang w:val="ru-RU"/>
              </w:rPr>
            </w:pPr>
            <w:r>
              <w:rPr>
                <w:sz w:val="24"/>
                <w:szCs w:val="24"/>
                <w:lang w:val="ru-RU"/>
              </w:rPr>
              <w:t>Изучение нового материала</w:t>
            </w:r>
            <w:r w:rsidR="00E1601D">
              <w:rPr>
                <w:sz w:val="24"/>
                <w:szCs w:val="24"/>
                <w:lang w:val="ru-RU"/>
              </w:rPr>
              <w:t xml:space="preserve"> (14 мин)</w:t>
            </w:r>
          </w:p>
          <w:p w:rsidR="00E1601D" w:rsidRDefault="00E1601D">
            <w:pPr>
              <w:spacing w:after="0"/>
              <w:rPr>
                <w:sz w:val="24"/>
                <w:szCs w:val="24"/>
                <w:lang w:val="ru-RU"/>
              </w:rPr>
            </w:pPr>
          </w:p>
          <w:p w:rsidR="00AE6DBC" w:rsidRDefault="00AE6DBC">
            <w:pPr>
              <w:spacing w:after="0"/>
              <w:rPr>
                <w:sz w:val="24"/>
                <w:szCs w:val="24"/>
                <w:lang w:val="ru-RU"/>
              </w:rPr>
            </w:pPr>
          </w:p>
          <w:p w:rsidR="00AE6DBC" w:rsidRDefault="00AE6DBC">
            <w:pPr>
              <w:spacing w:after="0"/>
              <w:rPr>
                <w:sz w:val="24"/>
                <w:szCs w:val="24"/>
                <w:lang w:val="ru-RU"/>
              </w:rPr>
            </w:pPr>
          </w:p>
          <w:p w:rsidR="00AE6DBC" w:rsidRDefault="00AE6DBC">
            <w:pPr>
              <w:spacing w:after="0"/>
              <w:rPr>
                <w:sz w:val="24"/>
                <w:szCs w:val="24"/>
                <w:lang w:val="ru-RU"/>
              </w:rPr>
            </w:pPr>
          </w:p>
          <w:p w:rsidR="00AE6DBC" w:rsidRDefault="00AE6DBC">
            <w:pPr>
              <w:spacing w:after="0"/>
              <w:rPr>
                <w:sz w:val="24"/>
                <w:szCs w:val="24"/>
                <w:lang w:val="ru-RU"/>
              </w:rPr>
            </w:pPr>
          </w:p>
          <w:p w:rsidR="00AE6DBC" w:rsidRDefault="00AE6DBC">
            <w:pPr>
              <w:spacing w:after="0"/>
              <w:rPr>
                <w:sz w:val="24"/>
                <w:szCs w:val="24"/>
                <w:lang w:val="ru-RU"/>
              </w:rPr>
            </w:pPr>
          </w:p>
          <w:p w:rsidR="00AE6DBC" w:rsidRDefault="00AE6DBC">
            <w:pPr>
              <w:spacing w:after="0"/>
              <w:rPr>
                <w:sz w:val="24"/>
                <w:szCs w:val="24"/>
                <w:lang w:val="ru-RU"/>
              </w:rPr>
            </w:pPr>
          </w:p>
          <w:p w:rsidR="00AE6DBC" w:rsidRDefault="00AE6DBC">
            <w:pPr>
              <w:spacing w:after="0"/>
              <w:rPr>
                <w:sz w:val="24"/>
                <w:szCs w:val="24"/>
                <w:lang w:val="ru-RU"/>
              </w:rPr>
            </w:pPr>
          </w:p>
          <w:p w:rsidR="00AE6DBC" w:rsidRDefault="00AE6DBC">
            <w:pPr>
              <w:spacing w:after="0"/>
              <w:rPr>
                <w:sz w:val="24"/>
                <w:szCs w:val="24"/>
                <w:lang w:val="ru-RU"/>
              </w:rPr>
            </w:pPr>
          </w:p>
          <w:p w:rsidR="00AE6DBC" w:rsidRDefault="00AE6DBC">
            <w:pPr>
              <w:spacing w:after="0"/>
              <w:rPr>
                <w:sz w:val="24"/>
                <w:szCs w:val="24"/>
                <w:lang w:val="ru-RU"/>
              </w:rPr>
            </w:pPr>
          </w:p>
          <w:p w:rsidR="00AE6DBC" w:rsidRDefault="00AE6DBC">
            <w:pPr>
              <w:spacing w:after="0"/>
              <w:rPr>
                <w:sz w:val="24"/>
                <w:szCs w:val="24"/>
                <w:lang w:val="ru-RU"/>
              </w:rPr>
            </w:pPr>
          </w:p>
          <w:p w:rsidR="00AE6DBC" w:rsidRDefault="00AE6DBC">
            <w:pPr>
              <w:spacing w:after="0"/>
              <w:rPr>
                <w:sz w:val="24"/>
                <w:szCs w:val="24"/>
                <w:lang w:val="ru-RU"/>
              </w:rPr>
            </w:pPr>
          </w:p>
          <w:p w:rsidR="00AE6DBC" w:rsidRPr="00B6082C" w:rsidRDefault="00AE6DBC">
            <w:pPr>
              <w:spacing w:after="0"/>
              <w:rPr>
                <w:sz w:val="24"/>
                <w:szCs w:val="24"/>
                <w:lang w:val="ru-RU"/>
              </w:rPr>
            </w:pPr>
          </w:p>
        </w:tc>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F0044" w:rsidRPr="006B00C6" w:rsidRDefault="008F0044" w:rsidP="008F0044">
            <w:pPr>
              <w:autoSpaceDE w:val="0"/>
              <w:autoSpaceDN w:val="0"/>
              <w:adjustRightInd w:val="0"/>
              <w:spacing w:after="0" w:line="240" w:lineRule="auto"/>
              <w:rPr>
                <w:bCs/>
                <w:sz w:val="24"/>
                <w:szCs w:val="24"/>
                <w:lang w:val="ru-RU"/>
              </w:rPr>
            </w:pPr>
          </w:p>
          <w:p w:rsidR="00AA04AF" w:rsidRDefault="00AA04AF" w:rsidP="00AA04AF">
            <w:pPr>
              <w:autoSpaceDE w:val="0"/>
              <w:autoSpaceDN w:val="0"/>
              <w:adjustRightInd w:val="0"/>
              <w:spacing w:after="0" w:line="240" w:lineRule="auto"/>
              <w:rPr>
                <w:bCs/>
                <w:sz w:val="24"/>
                <w:szCs w:val="24"/>
                <w:lang w:val="ru-RU"/>
              </w:rPr>
            </w:pPr>
            <w:r>
              <w:rPr>
                <w:bCs/>
                <w:sz w:val="24"/>
                <w:szCs w:val="24"/>
                <w:lang w:val="ru-RU"/>
              </w:rPr>
              <w:t>1.</w:t>
            </w:r>
            <w:r w:rsidRPr="00AA04AF">
              <w:rPr>
                <w:bCs/>
                <w:sz w:val="24"/>
                <w:szCs w:val="24"/>
                <w:lang w:val="ru-RU"/>
              </w:rPr>
              <w:t>Вычислите</w:t>
            </w:r>
            <w:r>
              <w:rPr>
                <w:bCs/>
                <w:sz w:val="24"/>
                <w:szCs w:val="24"/>
                <w:lang w:val="ru-RU"/>
              </w:rPr>
              <w:t>, применяя свойства л</w:t>
            </w:r>
            <w:r>
              <w:rPr>
                <w:bCs/>
                <w:sz w:val="24"/>
                <w:szCs w:val="24"/>
                <w:lang w:val="ru-RU"/>
              </w:rPr>
              <w:t>о</w:t>
            </w:r>
            <w:r>
              <w:rPr>
                <w:bCs/>
                <w:sz w:val="24"/>
                <w:szCs w:val="24"/>
                <w:lang w:val="ru-RU"/>
              </w:rPr>
              <w:t>гарифмов.</w:t>
            </w:r>
          </w:p>
          <w:p w:rsidR="00AA04AF" w:rsidRDefault="00C64C00" w:rsidP="00AA04AF">
            <w:pPr>
              <w:autoSpaceDE w:val="0"/>
              <w:autoSpaceDN w:val="0"/>
              <w:adjustRightInd w:val="0"/>
              <w:spacing w:after="0" w:line="240" w:lineRule="auto"/>
              <w:rPr>
                <w:bCs/>
                <w:sz w:val="24"/>
                <w:szCs w:val="24"/>
                <w:lang w:val="ru-RU"/>
              </w:rPr>
            </w:pPr>
            <m:oMathPara>
              <m:oMath>
                <m:sSub>
                  <m:sSubPr>
                    <m:ctrlPr>
                      <w:rPr>
                        <w:rFonts w:ascii="Cambria Math" w:hAnsi="Cambria Math"/>
                        <w:b/>
                        <w:bCs/>
                        <w:i/>
                        <w:iCs/>
                        <w:sz w:val="24"/>
                        <w:szCs w:val="24"/>
                      </w:rPr>
                    </m:ctrlPr>
                  </m:sSubPr>
                  <m:e>
                    <m:r>
                      <m:rPr>
                        <m:sty m:val="bi"/>
                      </m:rPr>
                      <w:rPr>
                        <w:rFonts w:ascii="Cambria Math" w:hAnsi="Cambria Math"/>
                        <w:sz w:val="24"/>
                        <w:szCs w:val="24"/>
                      </w:rPr>
                      <m:t>а)log</m:t>
                    </m:r>
                  </m:e>
                  <m:sub>
                    <m:r>
                      <m:rPr>
                        <m:sty m:val="bi"/>
                      </m:rPr>
                      <w:rPr>
                        <w:rFonts w:ascii="Cambria Math" w:hAnsi="Cambria Math"/>
                        <w:sz w:val="24"/>
                        <w:szCs w:val="24"/>
                      </w:rPr>
                      <m:t>4</m:t>
                    </m:r>
                  </m:sub>
                </m:sSub>
                <m:sSub>
                  <m:sSubPr>
                    <m:ctrlPr>
                      <w:rPr>
                        <w:rFonts w:ascii="Cambria Math" w:hAnsi="Cambria Math"/>
                        <w:b/>
                        <w:bCs/>
                        <w:i/>
                        <w:iCs/>
                        <w:sz w:val="24"/>
                        <w:szCs w:val="24"/>
                      </w:rPr>
                    </m:ctrlPr>
                  </m:sSubPr>
                  <m:e>
                    <m:r>
                      <m:rPr>
                        <m:sty m:val="bi"/>
                      </m:rPr>
                      <w:rPr>
                        <w:rFonts w:ascii="Cambria Math" w:hAnsi="Cambria Math"/>
                        <w:sz w:val="24"/>
                        <w:szCs w:val="24"/>
                      </w:rPr>
                      <m:t>log</m:t>
                    </m:r>
                  </m:e>
                  <m:sub>
                    <m:r>
                      <m:rPr>
                        <m:sty m:val="bi"/>
                      </m:rPr>
                      <w:rPr>
                        <w:rFonts w:ascii="Cambria Math" w:hAnsi="Cambria Math"/>
                        <w:sz w:val="24"/>
                        <w:szCs w:val="24"/>
                      </w:rPr>
                      <m:t>3</m:t>
                    </m:r>
                  </m:sub>
                </m:sSub>
                <m:rad>
                  <m:radPr>
                    <m:degHide m:val="on"/>
                    <m:ctrlPr>
                      <w:rPr>
                        <w:rFonts w:ascii="Cambria Math" w:hAnsi="Cambria Math"/>
                        <w:b/>
                        <w:bCs/>
                        <w:i/>
                        <w:iCs/>
                        <w:sz w:val="24"/>
                        <w:szCs w:val="24"/>
                      </w:rPr>
                    </m:ctrlPr>
                  </m:radPr>
                  <m:deg/>
                  <m:e>
                    <m:r>
                      <m:rPr>
                        <m:sty m:val="bi"/>
                      </m:rPr>
                      <w:rPr>
                        <w:rFonts w:ascii="Cambria Math" w:hAnsi="Cambria Math"/>
                        <w:sz w:val="24"/>
                        <w:szCs w:val="24"/>
                      </w:rPr>
                      <m:t>81</m:t>
                    </m:r>
                  </m:e>
                </m:rad>
              </m:oMath>
            </m:oMathPara>
          </w:p>
          <w:p w:rsidR="00AA04AF" w:rsidRPr="00AA04AF" w:rsidRDefault="00AA04AF" w:rsidP="00AA04AF">
            <w:pPr>
              <w:autoSpaceDE w:val="0"/>
              <w:autoSpaceDN w:val="0"/>
              <w:adjustRightInd w:val="0"/>
              <w:spacing w:line="240" w:lineRule="auto"/>
              <w:rPr>
                <w:bCs/>
                <w:lang w:val="ru-RU"/>
              </w:rPr>
            </w:pPr>
            <w:r>
              <w:rPr>
                <w:bCs/>
                <w:sz w:val="24"/>
                <w:szCs w:val="24"/>
                <w:lang w:val="ru-RU"/>
              </w:rPr>
              <w:lastRenderedPageBreak/>
              <w:t>б)</w:t>
            </w:r>
            <m:r>
              <m:rPr>
                <m:sty m:val="p"/>
              </m:rPr>
              <w:rPr>
                <w:rFonts w:ascii="Cambria Math" w:eastAsiaTheme="minorEastAsia" w:hAnsi="Cambria Math"/>
                <w:color w:val="000000" w:themeColor="dark1"/>
                <w:kern w:val="24"/>
                <w:sz w:val="64"/>
                <w:szCs w:val="64"/>
                <w:lang w:val="ru-RU" w:eastAsia="ru-RU"/>
              </w:rPr>
              <w:br/>
            </m:r>
            <m:oMath>
              <m:sSub>
                <m:sSubPr>
                  <m:ctrlPr>
                    <w:rPr>
                      <w:rFonts w:ascii="Cambria Math" w:hAnsi="Cambria Math"/>
                      <w:b/>
                      <w:bCs/>
                      <w:i/>
                      <w:iCs/>
                      <w:lang w:val="ru-RU"/>
                    </w:rPr>
                  </m:ctrlPr>
                </m:sSubPr>
                <m:e>
                  <m:r>
                    <m:rPr>
                      <m:sty m:val="bi"/>
                    </m:rPr>
                    <w:rPr>
                      <w:rFonts w:ascii="Cambria Math" w:hAnsi="Cambria Math"/>
                      <w:lang w:val="en-GB"/>
                    </w:rPr>
                    <m:t>log</m:t>
                  </m:r>
                </m:e>
                <m:sub>
                  <m:r>
                    <m:rPr>
                      <m:sty m:val="bi"/>
                    </m:rPr>
                    <w:rPr>
                      <w:rFonts w:ascii="Cambria Math" w:hAnsi="Cambria Math"/>
                      <w:lang w:val="en-GB"/>
                    </w:rPr>
                    <m:t>4</m:t>
                  </m:r>
                </m:sub>
              </m:sSub>
            </m:oMath>
            <w:r w:rsidRPr="00AA04AF">
              <w:rPr>
                <w:b/>
                <w:bCs/>
                <w:lang w:val="ru-RU"/>
              </w:rPr>
              <w:t>25-</w:t>
            </w:r>
            <m:oMath>
              <m:sSub>
                <m:sSubPr>
                  <m:ctrlPr>
                    <w:rPr>
                      <w:rFonts w:ascii="Cambria Math" w:hAnsi="Cambria Math"/>
                      <w:b/>
                      <w:bCs/>
                      <w:i/>
                      <w:iCs/>
                      <w:lang w:val="ru-RU"/>
                    </w:rPr>
                  </m:ctrlPr>
                </m:sSubPr>
                <m:e>
                  <m:r>
                    <m:rPr>
                      <m:sty m:val="bi"/>
                    </m:rPr>
                    <w:rPr>
                      <w:rFonts w:ascii="Cambria Math" w:hAnsi="Cambria Math"/>
                      <w:lang w:val="en-GB"/>
                    </w:rPr>
                    <m:t>log</m:t>
                  </m:r>
                </m:e>
                <m:sub>
                  <m:r>
                    <m:rPr>
                      <m:sty m:val="bi"/>
                    </m:rPr>
                    <w:rPr>
                      <w:rFonts w:ascii="Cambria Math" w:hAnsi="Cambria Math"/>
                      <w:lang w:val="en-GB"/>
                    </w:rPr>
                    <m:t>2</m:t>
                  </m:r>
                </m:sub>
              </m:sSub>
            </m:oMath>
            <w:r w:rsidRPr="00AA04AF">
              <w:rPr>
                <w:b/>
                <w:bCs/>
                <w:lang w:val="ru-RU"/>
              </w:rPr>
              <w:t>10</w:t>
            </w:r>
          </w:p>
          <w:p w:rsidR="00AA04AF" w:rsidRPr="00AA04AF" w:rsidRDefault="00AA04AF" w:rsidP="00AA04AF">
            <w:pPr>
              <w:autoSpaceDE w:val="0"/>
              <w:autoSpaceDN w:val="0"/>
              <w:adjustRightInd w:val="0"/>
              <w:spacing w:line="240" w:lineRule="auto"/>
              <w:rPr>
                <w:bCs/>
                <w:lang w:val="ru-RU"/>
              </w:rPr>
            </w:pPr>
            <w:r>
              <w:rPr>
                <w:bCs/>
                <w:sz w:val="24"/>
                <w:szCs w:val="24"/>
                <w:lang w:val="ru-RU"/>
              </w:rPr>
              <w:t>в)</w:t>
            </w:r>
            <m:r>
              <m:rPr>
                <m:sty m:val="p"/>
              </m:rPr>
              <w:rPr>
                <w:rFonts w:ascii="Cambria Math" w:eastAsiaTheme="minorEastAsia" w:hAnsi="Cambria Math"/>
                <w:color w:val="000000" w:themeColor="dark1"/>
                <w:kern w:val="24"/>
                <w:sz w:val="64"/>
                <w:szCs w:val="64"/>
                <w:lang w:val="ru-RU" w:eastAsia="ru-RU"/>
              </w:rPr>
              <w:br/>
            </m:r>
            <m:oMath>
              <m:sSub>
                <m:sSubPr>
                  <m:ctrlPr>
                    <w:rPr>
                      <w:rFonts w:ascii="Cambria Math" w:hAnsi="Cambria Math"/>
                      <w:b/>
                      <w:bCs/>
                      <w:i/>
                      <w:iCs/>
                      <w:lang w:val="ru-RU"/>
                    </w:rPr>
                  </m:ctrlPr>
                </m:sSubPr>
                <m:e>
                  <m:r>
                    <m:rPr>
                      <m:sty m:val="bi"/>
                    </m:rPr>
                    <w:rPr>
                      <w:rFonts w:ascii="Cambria Math" w:hAnsi="Cambria Math"/>
                      <w:lang w:val="en-GB"/>
                    </w:rPr>
                    <m:t>log</m:t>
                  </m:r>
                </m:e>
                <m:sub>
                  <m:r>
                    <m:rPr>
                      <m:sty m:val="bi"/>
                    </m:rPr>
                    <w:rPr>
                      <w:rFonts w:ascii="Cambria Math" w:hAnsi="Cambria Math"/>
                      <w:lang w:val="en-GB"/>
                    </w:rPr>
                    <m:t>5</m:t>
                  </m:r>
                </m:sub>
              </m:sSub>
            </m:oMath>
            <w:r w:rsidRPr="00AA04AF">
              <w:rPr>
                <w:b/>
                <w:bCs/>
                <w:lang w:val="ru-RU"/>
              </w:rPr>
              <w:t>22-</w:t>
            </w:r>
            <m:oMath>
              <m:sSub>
                <m:sSubPr>
                  <m:ctrlPr>
                    <w:rPr>
                      <w:rFonts w:ascii="Cambria Math" w:hAnsi="Cambria Math"/>
                      <w:b/>
                      <w:bCs/>
                      <w:i/>
                      <w:iCs/>
                      <w:lang w:val="en-GB"/>
                    </w:rPr>
                  </m:ctrlPr>
                </m:sSubPr>
                <m:e>
                  <m:r>
                    <m:rPr>
                      <m:sty m:val="bi"/>
                    </m:rPr>
                    <w:rPr>
                      <w:rFonts w:ascii="Cambria Math" w:hAnsi="Cambria Math"/>
                      <w:lang w:val="en-GB"/>
                    </w:rPr>
                    <m:t>log</m:t>
                  </m:r>
                </m:e>
                <m:sub>
                  <m:r>
                    <m:rPr>
                      <m:sty m:val="bi"/>
                    </m:rPr>
                    <w:rPr>
                      <w:rFonts w:ascii="Cambria Math" w:hAnsi="Cambria Math"/>
                      <w:lang w:val="en-GB"/>
                    </w:rPr>
                    <m:t>5</m:t>
                  </m:r>
                </m:sub>
              </m:sSub>
            </m:oMath>
            <w:r w:rsidRPr="00AA04AF">
              <w:rPr>
                <w:b/>
                <w:bCs/>
                <w:lang w:val="ru-RU"/>
              </w:rPr>
              <w:t>11-</w:t>
            </w:r>
            <m:oMath>
              <m:sSub>
                <m:sSubPr>
                  <m:ctrlPr>
                    <w:rPr>
                      <w:rFonts w:ascii="Cambria Math" w:hAnsi="Cambria Math"/>
                      <w:b/>
                      <w:bCs/>
                      <w:i/>
                      <w:iCs/>
                      <w:lang w:val="en-GB"/>
                    </w:rPr>
                  </m:ctrlPr>
                </m:sSubPr>
                <m:e>
                  <m:r>
                    <m:rPr>
                      <m:sty m:val="bi"/>
                    </m:rPr>
                    <w:rPr>
                      <w:rFonts w:ascii="Cambria Math" w:hAnsi="Cambria Math"/>
                      <w:lang w:val="en-GB"/>
                    </w:rPr>
                    <m:t>log</m:t>
                  </m:r>
                </m:e>
                <m:sub>
                  <m:r>
                    <m:rPr>
                      <m:sty m:val="bi"/>
                    </m:rPr>
                    <w:rPr>
                      <w:rFonts w:ascii="Cambria Math" w:hAnsi="Cambria Math"/>
                      <w:lang w:val="en-GB"/>
                    </w:rPr>
                    <m:t>5</m:t>
                  </m:r>
                </m:sub>
              </m:sSub>
            </m:oMath>
            <w:r w:rsidRPr="00AA04AF">
              <w:rPr>
                <w:b/>
                <w:bCs/>
                <w:lang w:val="ru-RU"/>
              </w:rPr>
              <w:t>10</w:t>
            </w:r>
          </w:p>
          <w:p w:rsidR="00AA04AF" w:rsidRPr="00AA04AF" w:rsidRDefault="00AA04AF" w:rsidP="00AA04AF">
            <w:pPr>
              <w:autoSpaceDE w:val="0"/>
              <w:autoSpaceDN w:val="0"/>
              <w:adjustRightInd w:val="0"/>
              <w:spacing w:line="240" w:lineRule="auto"/>
              <w:rPr>
                <w:bCs/>
                <w:lang w:val="ru-RU"/>
              </w:rPr>
            </w:pPr>
            <w:r>
              <w:rPr>
                <w:bCs/>
                <w:sz w:val="24"/>
                <w:szCs w:val="24"/>
                <w:lang w:val="ru-RU"/>
              </w:rPr>
              <w:t>г)</w:t>
            </w:r>
            <m:r>
              <m:rPr>
                <m:sty m:val="p"/>
              </m:rPr>
              <w:rPr>
                <w:rFonts w:ascii="Cambria Math" w:eastAsiaTheme="minorEastAsia" w:hAnsi="Cambria Math"/>
                <w:color w:val="000000" w:themeColor="dark1"/>
                <w:kern w:val="24"/>
                <w:sz w:val="64"/>
                <w:szCs w:val="64"/>
                <w:lang w:val="ru-RU" w:eastAsia="ru-RU"/>
              </w:rPr>
              <w:br/>
            </m:r>
            <m:oMath>
              <m:sSub>
                <m:sSubPr>
                  <m:ctrlPr>
                    <w:rPr>
                      <w:rFonts w:ascii="Cambria Math" w:hAnsi="Cambria Math"/>
                      <w:b/>
                      <w:bCs/>
                      <w:i/>
                      <w:iCs/>
                      <w:lang w:val="ru-RU"/>
                    </w:rPr>
                  </m:ctrlPr>
                </m:sSubPr>
                <m:e>
                  <m:r>
                    <m:rPr>
                      <m:sty m:val="bi"/>
                    </m:rPr>
                    <w:rPr>
                      <w:rFonts w:ascii="Cambria Math" w:hAnsi="Cambria Math"/>
                      <w:lang w:val="en-GB"/>
                    </w:rPr>
                    <m:t>log</m:t>
                  </m:r>
                </m:e>
                <m:sub>
                  <m:r>
                    <m:rPr>
                      <m:sty m:val="bi"/>
                    </m:rPr>
                    <w:rPr>
                      <w:rFonts w:ascii="Cambria Math" w:hAnsi="Cambria Math"/>
                      <w:lang w:val="en-GB"/>
                    </w:rPr>
                    <m:t>2</m:t>
                  </m:r>
                </m:sub>
              </m:sSub>
              <m:r>
                <m:rPr>
                  <m:sty m:val="bi"/>
                </m:rPr>
                <w:rPr>
                  <w:rFonts w:ascii="Cambria Math" w:hAnsi="Cambria Math"/>
                  <w:lang w:val="en-GB"/>
                </w:rPr>
                <m:t>7</m:t>
              </m:r>
            </m:oMath>
            <w:r w:rsidRPr="00AA04AF">
              <w:rPr>
                <w:b/>
                <w:bCs/>
                <w:lang w:val="ru-RU"/>
              </w:rPr>
              <w:t>-</w:t>
            </w:r>
            <m:oMath>
              <m:sSub>
                <m:sSubPr>
                  <m:ctrlPr>
                    <w:rPr>
                      <w:rFonts w:ascii="Cambria Math" w:hAnsi="Cambria Math"/>
                      <w:b/>
                      <w:bCs/>
                      <w:i/>
                      <w:iCs/>
                      <w:lang w:val="en-GB"/>
                    </w:rPr>
                  </m:ctrlPr>
                </m:sSubPr>
                <m:e>
                  <m:r>
                    <m:rPr>
                      <m:sty m:val="bi"/>
                    </m:rPr>
                    <w:rPr>
                      <w:rFonts w:ascii="Cambria Math" w:hAnsi="Cambria Math"/>
                      <w:lang w:val="en-GB"/>
                    </w:rPr>
                    <m:t>log</m:t>
                  </m:r>
                </m:e>
                <m:sub>
                  <m:r>
                    <m:rPr>
                      <m:sty m:val="bi"/>
                    </m:rPr>
                    <w:rPr>
                      <w:rFonts w:ascii="Cambria Math" w:hAnsi="Cambria Math"/>
                      <w:lang w:val="en-GB"/>
                    </w:rPr>
                    <m:t>2</m:t>
                  </m:r>
                </m:sub>
              </m:sSub>
              <m:r>
                <m:rPr>
                  <m:sty m:val="b"/>
                </m:rPr>
                <w:rPr>
                  <w:rFonts w:ascii="Cambria Math" w:hAnsi="Cambria Math"/>
                  <w:lang w:val="en-GB"/>
                </w:rPr>
                <m:t>63</m:t>
              </m:r>
              <m:r>
                <m:rPr>
                  <m:sty m:val="b"/>
                </m:rPr>
                <w:rPr>
                  <w:rFonts w:ascii="Cambria Math" w:hAnsi="Cambria Math"/>
                  <w:lang w:val="ru-RU"/>
                </w:rPr>
                <m:t>+</m:t>
              </m:r>
              <m:sSub>
                <m:sSubPr>
                  <m:ctrlPr>
                    <w:rPr>
                      <w:rFonts w:ascii="Cambria Math" w:hAnsi="Cambria Math"/>
                      <w:b/>
                      <w:bCs/>
                      <w:i/>
                      <w:iCs/>
                      <w:lang w:val="en-GB"/>
                    </w:rPr>
                  </m:ctrlPr>
                </m:sSubPr>
                <m:e>
                  <m:r>
                    <m:rPr>
                      <m:sty m:val="bi"/>
                    </m:rPr>
                    <w:rPr>
                      <w:rFonts w:ascii="Cambria Math" w:hAnsi="Cambria Math"/>
                      <w:lang w:val="en-GB"/>
                    </w:rPr>
                    <m:t>log</m:t>
                  </m:r>
                </m:e>
                <m:sub>
                  <m:r>
                    <m:rPr>
                      <m:sty m:val="bi"/>
                    </m:rPr>
                    <w:rPr>
                      <w:rFonts w:ascii="Cambria Math" w:hAnsi="Cambria Math"/>
                      <w:lang w:val="en-GB"/>
                    </w:rPr>
                    <m:t>2</m:t>
                  </m:r>
                </m:sub>
              </m:sSub>
              <m:r>
                <m:rPr>
                  <m:sty m:val="b"/>
                </m:rPr>
                <w:rPr>
                  <w:rFonts w:ascii="Cambria Math" w:hAnsi="Cambria Math"/>
                  <w:lang w:val="en-GB"/>
                </w:rPr>
                <m:t>36</m:t>
              </m:r>
            </m:oMath>
          </w:p>
          <w:p w:rsidR="00AA04AF" w:rsidRPr="00AA04AF" w:rsidRDefault="00C64C00" w:rsidP="00AA04AF">
            <w:pPr>
              <w:autoSpaceDE w:val="0"/>
              <w:autoSpaceDN w:val="0"/>
              <w:adjustRightInd w:val="0"/>
              <w:spacing w:line="240" w:lineRule="auto"/>
              <w:rPr>
                <w:bCs/>
                <w:lang w:val="ru-RU"/>
              </w:rPr>
            </w:pPr>
            <w:r w:rsidRPr="00C64C00">
              <w:rPr>
                <w:bCs/>
                <w:noProof/>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6" o:spid="_x0000_s1026" type="#_x0000_t75" style="position:absolute;margin-left:5.7pt;margin-top:32.75pt;width:108pt;height:34.6pt;z-index:251658240;visibility:visible">
                  <v:imagedata r:id="rId5" o:title=""/>
                </v:shape>
              </w:pict>
            </w:r>
            <w:r w:rsidR="00AA04AF">
              <w:rPr>
                <w:bCs/>
                <w:sz w:val="24"/>
                <w:szCs w:val="24"/>
                <w:lang w:val="ru-RU"/>
              </w:rPr>
              <w:t xml:space="preserve">2. </w:t>
            </w:r>
            <w:r w:rsidR="00AA04AF" w:rsidRPr="00AA04AF">
              <w:rPr>
                <w:bCs/>
                <w:lang w:val="ru-RU"/>
              </w:rPr>
              <w:t>На каком из рисунков изображен график фун</w:t>
            </w:r>
            <w:r w:rsidR="00AA04AF" w:rsidRPr="00AA04AF">
              <w:rPr>
                <w:bCs/>
                <w:lang w:val="ru-RU"/>
              </w:rPr>
              <w:t>к</w:t>
            </w:r>
            <w:r w:rsidR="00AA04AF" w:rsidRPr="00AA04AF">
              <w:rPr>
                <w:bCs/>
                <w:lang w:val="ru-RU"/>
              </w:rPr>
              <w:t>ции?</w:t>
            </w:r>
          </w:p>
          <w:p w:rsidR="00AA04AF" w:rsidRDefault="00AA04AF" w:rsidP="00AA04AF">
            <w:pPr>
              <w:autoSpaceDE w:val="0"/>
              <w:autoSpaceDN w:val="0"/>
              <w:adjustRightInd w:val="0"/>
              <w:spacing w:after="0" w:line="240" w:lineRule="auto"/>
              <w:rPr>
                <w:bCs/>
                <w:sz w:val="24"/>
                <w:szCs w:val="24"/>
                <w:lang w:val="ru-RU"/>
              </w:rPr>
            </w:pPr>
          </w:p>
          <w:p w:rsidR="00FB3E22" w:rsidRDefault="00FB3E22" w:rsidP="00AA04AF">
            <w:pPr>
              <w:autoSpaceDE w:val="0"/>
              <w:autoSpaceDN w:val="0"/>
              <w:adjustRightInd w:val="0"/>
              <w:spacing w:after="0" w:line="240" w:lineRule="auto"/>
              <w:rPr>
                <w:bCs/>
                <w:sz w:val="24"/>
                <w:szCs w:val="24"/>
                <w:lang w:val="ru-RU"/>
              </w:rPr>
            </w:pPr>
          </w:p>
          <w:p w:rsidR="00824557" w:rsidRDefault="00824557" w:rsidP="00AA04AF">
            <w:pPr>
              <w:autoSpaceDE w:val="0"/>
              <w:autoSpaceDN w:val="0"/>
              <w:adjustRightInd w:val="0"/>
              <w:spacing w:after="0" w:line="240" w:lineRule="auto"/>
              <w:rPr>
                <w:bCs/>
                <w:sz w:val="24"/>
                <w:szCs w:val="24"/>
                <w:lang w:val="ru-RU"/>
              </w:rPr>
            </w:pPr>
            <w:r>
              <w:rPr>
                <w:bCs/>
                <w:sz w:val="24"/>
                <w:szCs w:val="24"/>
                <w:lang w:val="ru-RU"/>
              </w:rPr>
              <w:t>Повторим свойство монотонности логарифм</w:t>
            </w:r>
            <w:r>
              <w:rPr>
                <w:bCs/>
                <w:sz w:val="24"/>
                <w:szCs w:val="24"/>
                <w:lang w:val="ru-RU"/>
              </w:rPr>
              <w:t>и</w:t>
            </w:r>
            <w:r>
              <w:rPr>
                <w:bCs/>
                <w:sz w:val="24"/>
                <w:szCs w:val="24"/>
                <w:lang w:val="ru-RU"/>
              </w:rPr>
              <w:t>ческой функции.</w:t>
            </w:r>
          </w:p>
          <w:p w:rsidR="00824557" w:rsidRPr="00AA04AF" w:rsidRDefault="00824557" w:rsidP="00AA04AF">
            <w:pPr>
              <w:autoSpaceDE w:val="0"/>
              <w:autoSpaceDN w:val="0"/>
              <w:adjustRightInd w:val="0"/>
              <w:spacing w:after="0" w:line="240" w:lineRule="auto"/>
              <w:rPr>
                <w:bCs/>
                <w:sz w:val="24"/>
                <w:szCs w:val="24"/>
                <w:lang w:val="ru-RU"/>
              </w:rPr>
            </w:pPr>
            <w:r>
              <w:rPr>
                <w:bCs/>
                <w:sz w:val="24"/>
                <w:szCs w:val="24"/>
                <w:lang w:val="ru-RU"/>
              </w:rPr>
              <w:t>Как применяется да</w:t>
            </w:r>
            <w:r>
              <w:rPr>
                <w:bCs/>
                <w:sz w:val="24"/>
                <w:szCs w:val="24"/>
                <w:lang w:val="ru-RU"/>
              </w:rPr>
              <w:t>н</w:t>
            </w:r>
            <w:r>
              <w:rPr>
                <w:bCs/>
                <w:sz w:val="24"/>
                <w:szCs w:val="24"/>
                <w:lang w:val="ru-RU"/>
              </w:rPr>
              <w:t>ное свойство при решении логарифмич</w:t>
            </w:r>
            <w:r>
              <w:rPr>
                <w:bCs/>
                <w:sz w:val="24"/>
                <w:szCs w:val="24"/>
                <w:lang w:val="ru-RU"/>
              </w:rPr>
              <w:t>е</w:t>
            </w:r>
            <w:r>
              <w:rPr>
                <w:bCs/>
                <w:sz w:val="24"/>
                <w:szCs w:val="24"/>
                <w:lang w:val="ru-RU"/>
              </w:rPr>
              <w:t>ских неравенств</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32446" w:rsidRDefault="00AA04AF">
            <w:pPr>
              <w:spacing w:after="0"/>
              <w:rPr>
                <w:sz w:val="24"/>
                <w:szCs w:val="24"/>
                <w:lang w:val="ru-RU"/>
              </w:rPr>
            </w:pPr>
            <w:r>
              <w:rPr>
                <w:sz w:val="24"/>
                <w:szCs w:val="24"/>
                <w:lang w:val="ru-RU"/>
              </w:rPr>
              <w:lastRenderedPageBreak/>
              <w:t>Выполняют самосто</w:t>
            </w:r>
            <w:r>
              <w:rPr>
                <w:sz w:val="24"/>
                <w:szCs w:val="24"/>
                <w:lang w:val="ru-RU"/>
              </w:rPr>
              <w:t>я</w:t>
            </w:r>
            <w:r>
              <w:rPr>
                <w:sz w:val="24"/>
                <w:szCs w:val="24"/>
                <w:lang w:val="ru-RU"/>
              </w:rPr>
              <w:t>тельно, затем провер</w:t>
            </w:r>
            <w:r>
              <w:rPr>
                <w:sz w:val="24"/>
                <w:szCs w:val="24"/>
                <w:lang w:val="ru-RU"/>
              </w:rPr>
              <w:t>я</w:t>
            </w:r>
            <w:r>
              <w:rPr>
                <w:sz w:val="24"/>
                <w:szCs w:val="24"/>
                <w:lang w:val="ru-RU"/>
              </w:rPr>
              <w:lastRenderedPageBreak/>
              <w:t>ют по готовым о</w:t>
            </w:r>
            <w:r>
              <w:rPr>
                <w:sz w:val="24"/>
                <w:szCs w:val="24"/>
                <w:lang w:val="ru-RU"/>
              </w:rPr>
              <w:t>т</w:t>
            </w:r>
            <w:r>
              <w:rPr>
                <w:sz w:val="24"/>
                <w:szCs w:val="24"/>
                <w:lang w:val="ru-RU"/>
              </w:rPr>
              <w:t>ветам.</w:t>
            </w:r>
          </w:p>
          <w:p w:rsidR="00AA04AF" w:rsidRDefault="00AA04AF">
            <w:pPr>
              <w:spacing w:after="0"/>
              <w:rPr>
                <w:sz w:val="24"/>
                <w:szCs w:val="24"/>
                <w:lang w:val="ru-RU"/>
              </w:rPr>
            </w:pPr>
          </w:p>
          <w:p w:rsidR="00AA04AF" w:rsidRDefault="00AA04AF">
            <w:pPr>
              <w:spacing w:after="0"/>
              <w:rPr>
                <w:sz w:val="24"/>
                <w:szCs w:val="24"/>
                <w:lang w:val="ru-RU"/>
              </w:rPr>
            </w:pPr>
          </w:p>
          <w:p w:rsidR="00AA04AF" w:rsidRDefault="00AA04AF">
            <w:pPr>
              <w:spacing w:after="0"/>
              <w:rPr>
                <w:sz w:val="24"/>
                <w:szCs w:val="24"/>
                <w:lang w:val="ru-RU"/>
              </w:rPr>
            </w:pPr>
          </w:p>
          <w:p w:rsidR="00AA04AF" w:rsidRDefault="00AA04AF">
            <w:pPr>
              <w:spacing w:after="0"/>
              <w:rPr>
                <w:sz w:val="24"/>
                <w:szCs w:val="24"/>
                <w:lang w:val="ru-RU"/>
              </w:rPr>
            </w:pPr>
          </w:p>
          <w:p w:rsidR="00AA04AF" w:rsidRDefault="00AA04AF">
            <w:pPr>
              <w:spacing w:after="0"/>
              <w:rPr>
                <w:sz w:val="24"/>
                <w:szCs w:val="24"/>
                <w:lang w:val="ru-RU"/>
              </w:rPr>
            </w:pPr>
          </w:p>
          <w:p w:rsidR="00AA04AF" w:rsidRDefault="00AA04AF">
            <w:pPr>
              <w:spacing w:after="0"/>
              <w:rPr>
                <w:sz w:val="24"/>
                <w:szCs w:val="24"/>
                <w:lang w:val="ru-RU"/>
              </w:rPr>
            </w:pPr>
          </w:p>
          <w:p w:rsidR="00AA04AF" w:rsidRDefault="00AA04AF">
            <w:pPr>
              <w:spacing w:after="0"/>
              <w:rPr>
                <w:sz w:val="24"/>
                <w:szCs w:val="24"/>
                <w:lang w:val="ru-RU"/>
              </w:rPr>
            </w:pPr>
            <w:r>
              <w:rPr>
                <w:sz w:val="24"/>
                <w:szCs w:val="24"/>
                <w:lang w:val="ru-RU"/>
              </w:rPr>
              <w:t>Выбирают рисунок и поясняют, почему</w:t>
            </w:r>
            <w:proofErr w:type="gramStart"/>
            <w:r>
              <w:rPr>
                <w:sz w:val="24"/>
                <w:szCs w:val="24"/>
                <w:lang w:val="ru-RU"/>
              </w:rPr>
              <w:t xml:space="preserve"> .</w:t>
            </w:r>
            <w:proofErr w:type="gramEnd"/>
          </w:p>
          <w:p w:rsidR="00AA04AF" w:rsidRDefault="00AA04AF">
            <w:pPr>
              <w:spacing w:after="0"/>
              <w:rPr>
                <w:sz w:val="24"/>
                <w:szCs w:val="24"/>
                <w:lang w:val="ru-RU"/>
              </w:rPr>
            </w:pPr>
          </w:p>
          <w:p w:rsidR="00824557" w:rsidRPr="00B6082C" w:rsidRDefault="00824557">
            <w:pPr>
              <w:spacing w:after="0"/>
              <w:rPr>
                <w:sz w:val="24"/>
                <w:szCs w:val="24"/>
                <w:lang w:val="ru-RU"/>
              </w:rPr>
            </w:pPr>
            <w:r>
              <w:rPr>
                <w:sz w:val="24"/>
                <w:szCs w:val="24"/>
                <w:lang w:val="ru-RU"/>
              </w:rPr>
              <w:t>Называют свойство, о</w:t>
            </w:r>
            <w:r>
              <w:rPr>
                <w:sz w:val="24"/>
                <w:szCs w:val="24"/>
                <w:lang w:val="ru-RU"/>
              </w:rPr>
              <w:t>т</w:t>
            </w:r>
            <w:r>
              <w:rPr>
                <w:sz w:val="24"/>
                <w:szCs w:val="24"/>
                <w:lang w:val="ru-RU"/>
              </w:rPr>
              <w:t>вечают на вопрос</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32446" w:rsidRDefault="006B00C6" w:rsidP="00AA04AF">
            <w:pPr>
              <w:spacing w:after="0"/>
              <w:rPr>
                <w:sz w:val="24"/>
                <w:szCs w:val="24"/>
                <w:lang w:val="ru-RU"/>
              </w:rPr>
            </w:pPr>
            <w:proofErr w:type="spellStart"/>
            <w:r w:rsidRPr="006B00C6">
              <w:rPr>
                <w:sz w:val="24"/>
                <w:szCs w:val="24"/>
                <w:lang w:val="ru-RU"/>
              </w:rPr>
              <w:lastRenderedPageBreak/>
              <w:t>Взаимооценив</w:t>
            </w:r>
            <w:r w:rsidRPr="006B00C6">
              <w:rPr>
                <w:sz w:val="24"/>
                <w:szCs w:val="24"/>
                <w:lang w:val="ru-RU"/>
              </w:rPr>
              <w:t>а</w:t>
            </w:r>
            <w:r w:rsidRPr="006B00C6">
              <w:rPr>
                <w:sz w:val="24"/>
                <w:szCs w:val="24"/>
                <w:lang w:val="ru-RU"/>
              </w:rPr>
              <w:t>ние</w:t>
            </w:r>
            <w:proofErr w:type="spellEnd"/>
            <w:r w:rsidR="00AA04AF">
              <w:rPr>
                <w:sz w:val="24"/>
                <w:szCs w:val="24"/>
                <w:lang w:val="ru-RU"/>
              </w:rPr>
              <w:t xml:space="preserve">. За каждый правильный </w:t>
            </w:r>
            <w:r w:rsidR="00AA04AF">
              <w:rPr>
                <w:sz w:val="24"/>
                <w:szCs w:val="24"/>
                <w:lang w:val="ru-RU"/>
              </w:rPr>
              <w:lastRenderedPageBreak/>
              <w:t>ответ -1 бал</w:t>
            </w:r>
            <w:proofErr w:type="gramStart"/>
            <w:r w:rsidR="00AA04AF">
              <w:rPr>
                <w:sz w:val="24"/>
                <w:szCs w:val="24"/>
                <w:lang w:val="ru-RU"/>
              </w:rPr>
              <w:t>л</w:t>
            </w:r>
            <w:r w:rsidR="00824557">
              <w:rPr>
                <w:sz w:val="24"/>
                <w:szCs w:val="24"/>
                <w:lang w:val="ru-RU"/>
              </w:rPr>
              <w:t>(</w:t>
            </w:r>
            <w:proofErr w:type="gramEnd"/>
            <w:r w:rsidR="00824557">
              <w:rPr>
                <w:sz w:val="24"/>
                <w:szCs w:val="24"/>
                <w:lang w:val="ru-RU"/>
              </w:rPr>
              <w:t xml:space="preserve"> макс</w:t>
            </w:r>
            <w:r w:rsidR="00824557">
              <w:rPr>
                <w:sz w:val="24"/>
                <w:szCs w:val="24"/>
                <w:lang w:val="ru-RU"/>
              </w:rPr>
              <w:t>и</w:t>
            </w:r>
            <w:r w:rsidR="00824557">
              <w:rPr>
                <w:sz w:val="24"/>
                <w:szCs w:val="24"/>
                <w:lang w:val="ru-RU"/>
              </w:rPr>
              <w:t>мально-4 ба</w:t>
            </w:r>
            <w:r w:rsidR="00824557">
              <w:rPr>
                <w:sz w:val="24"/>
                <w:szCs w:val="24"/>
                <w:lang w:val="ru-RU"/>
              </w:rPr>
              <w:t>л</w:t>
            </w:r>
            <w:r w:rsidR="00824557">
              <w:rPr>
                <w:sz w:val="24"/>
                <w:szCs w:val="24"/>
                <w:lang w:val="ru-RU"/>
              </w:rPr>
              <w:t>ла)</w:t>
            </w:r>
          </w:p>
          <w:p w:rsidR="00AA04AF" w:rsidRDefault="00AA04AF" w:rsidP="00AA04AF">
            <w:pPr>
              <w:spacing w:after="0"/>
              <w:rPr>
                <w:sz w:val="24"/>
                <w:szCs w:val="24"/>
                <w:lang w:val="ru-RU"/>
              </w:rPr>
            </w:pPr>
          </w:p>
          <w:p w:rsidR="00AA04AF" w:rsidRDefault="00AA04AF" w:rsidP="00AA04AF">
            <w:pPr>
              <w:spacing w:after="0"/>
              <w:rPr>
                <w:sz w:val="24"/>
                <w:szCs w:val="24"/>
                <w:lang w:val="ru-RU"/>
              </w:rPr>
            </w:pPr>
          </w:p>
          <w:p w:rsidR="00AA04AF" w:rsidRDefault="00AA04AF" w:rsidP="00AA04AF">
            <w:pPr>
              <w:spacing w:after="0"/>
              <w:rPr>
                <w:sz w:val="24"/>
                <w:szCs w:val="24"/>
                <w:lang w:val="ru-RU"/>
              </w:rPr>
            </w:pPr>
          </w:p>
          <w:p w:rsidR="00AA04AF" w:rsidRDefault="00AA04AF" w:rsidP="00AA04AF">
            <w:pPr>
              <w:spacing w:after="0"/>
              <w:rPr>
                <w:sz w:val="24"/>
                <w:szCs w:val="24"/>
                <w:lang w:val="ru-RU"/>
              </w:rPr>
            </w:pPr>
          </w:p>
          <w:p w:rsidR="00AA04AF" w:rsidRDefault="00AA04AF" w:rsidP="00AA04AF">
            <w:pPr>
              <w:spacing w:after="0"/>
              <w:rPr>
                <w:sz w:val="24"/>
                <w:szCs w:val="24"/>
                <w:lang w:val="ru-RU"/>
              </w:rPr>
            </w:pPr>
          </w:p>
          <w:p w:rsidR="00AA04AF" w:rsidRDefault="00AA04AF" w:rsidP="00AA04AF">
            <w:pPr>
              <w:spacing w:after="0"/>
              <w:rPr>
                <w:sz w:val="24"/>
                <w:szCs w:val="24"/>
                <w:lang w:val="ru-RU"/>
              </w:rPr>
            </w:pPr>
          </w:p>
          <w:p w:rsidR="00AA04AF" w:rsidRDefault="00824557" w:rsidP="00AA04AF">
            <w:pPr>
              <w:spacing w:after="0"/>
              <w:rPr>
                <w:sz w:val="24"/>
                <w:szCs w:val="24"/>
                <w:lang w:val="ru-RU"/>
              </w:rPr>
            </w:pPr>
            <w:r>
              <w:rPr>
                <w:sz w:val="24"/>
                <w:szCs w:val="24"/>
                <w:lang w:val="ru-RU"/>
              </w:rPr>
              <w:t xml:space="preserve">За правильный ответ 1 балл </w:t>
            </w:r>
            <w:proofErr w:type="gramStart"/>
            <w:r>
              <w:rPr>
                <w:sz w:val="24"/>
                <w:szCs w:val="24"/>
                <w:lang w:val="ru-RU"/>
              </w:rPr>
              <w:t xml:space="preserve">( </w:t>
            </w:r>
            <w:proofErr w:type="gramEnd"/>
            <w:r>
              <w:rPr>
                <w:sz w:val="24"/>
                <w:szCs w:val="24"/>
                <w:lang w:val="ru-RU"/>
              </w:rPr>
              <w:t>дополнител</w:t>
            </w:r>
            <w:r>
              <w:rPr>
                <w:sz w:val="24"/>
                <w:szCs w:val="24"/>
                <w:lang w:val="ru-RU"/>
              </w:rPr>
              <w:t>ь</w:t>
            </w:r>
            <w:r>
              <w:rPr>
                <w:sz w:val="24"/>
                <w:szCs w:val="24"/>
                <w:lang w:val="ru-RU"/>
              </w:rPr>
              <w:t>ный балл)</w:t>
            </w:r>
          </w:p>
          <w:p w:rsidR="00824557" w:rsidRDefault="00824557" w:rsidP="00AA04AF">
            <w:pPr>
              <w:spacing w:after="0"/>
              <w:rPr>
                <w:sz w:val="24"/>
                <w:szCs w:val="24"/>
                <w:lang w:val="ru-RU"/>
              </w:rPr>
            </w:pPr>
          </w:p>
          <w:p w:rsidR="00824557" w:rsidRDefault="00824557" w:rsidP="00AA04AF">
            <w:pPr>
              <w:spacing w:after="0"/>
              <w:rPr>
                <w:sz w:val="24"/>
                <w:szCs w:val="24"/>
                <w:lang w:val="ru-RU"/>
              </w:rPr>
            </w:pPr>
          </w:p>
          <w:p w:rsidR="00824557" w:rsidRPr="006B00C6" w:rsidRDefault="00824557" w:rsidP="00AA04AF">
            <w:pPr>
              <w:spacing w:after="0"/>
              <w:rPr>
                <w:sz w:val="24"/>
                <w:szCs w:val="24"/>
                <w:lang w:val="ru-RU"/>
              </w:rPr>
            </w:pPr>
            <w:r>
              <w:rPr>
                <w:sz w:val="24"/>
                <w:szCs w:val="24"/>
                <w:lang w:val="ru-RU"/>
              </w:rPr>
              <w:t>За верный ответ 1 балл (дополнительный балл)</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32446" w:rsidRPr="00B6082C" w:rsidRDefault="001B7265">
            <w:pPr>
              <w:spacing w:after="0"/>
              <w:rPr>
                <w:sz w:val="24"/>
                <w:szCs w:val="24"/>
                <w:lang w:val="ru-RU"/>
              </w:rPr>
            </w:pPr>
            <w:r>
              <w:rPr>
                <w:sz w:val="24"/>
                <w:szCs w:val="24"/>
                <w:lang w:val="ru-RU"/>
              </w:rPr>
              <w:lastRenderedPageBreak/>
              <w:t>презе</w:t>
            </w:r>
            <w:r>
              <w:rPr>
                <w:sz w:val="24"/>
                <w:szCs w:val="24"/>
                <w:lang w:val="ru-RU"/>
              </w:rPr>
              <w:t>н</w:t>
            </w:r>
            <w:r>
              <w:rPr>
                <w:sz w:val="24"/>
                <w:szCs w:val="24"/>
                <w:lang w:val="ru-RU"/>
              </w:rPr>
              <w:t>тация</w:t>
            </w:r>
          </w:p>
          <w:p w:rsidR="00132446" w:rsidRDefault="001B7265">
            <w:pPr>
              <w:spacing w:after="0"/>
              <w:rPr>
                <w:sz w:val="24"/>
                <w:szCs w:val="24"/>
                <w:lang w:val="ru-RU"/>
              </w:rPr>
            </w:pPr>
            <w:r>
              <w:rPr>
                <w:sz w:val="24"/>
                <w:szCs w:val="24"/>
                <w:lang w:val="ru-RU"/>
              </w:rPr>
              <w:t>слайд 3</w:t>
            </w:r>
          </w:p>
          <w:p w:rsidR="006B00C6" w:rsidRDefault="006B00C6">
            <w:pPr>
              <w:spacing w:after="0"/>
              <w:rPr>
                <w:sz w:val="24"/>
                <w:szCs w:val="24"/>
                <w:lang w:val="ru-RU"/>
              </w:rPr>
            </w:pPr>
          </w:p>
          <w:p w:rsidR="006B00C6" w:rsidRDefault="006B00C6">
            <w:pPr>
              <w:spacing w:after="0"/>
              <w:rPr>
                <w:sz w:val="24"/>
                <w:szCs w:val="24"/>
                <w:lang w:val="ru-RU"/>
              </w:rPr>
            </w:pPr>
          </w:p>
          <w:p w:rsidR="006B00C6" w:rsidRDefault="006B00C6">
            <w:pPr>
              <w:spacing w:after="0"/>
              <w:rPr>
                <w:sz w:val="24"/>
                <w:szCs w:val="24"/>
                <w:lang w:val="ru-RU"/>
              </w:rPr>
            </w:pPr>
          </w:p>
          <w:p w:rsidR="001B7265" w:rsidRDefault="001B7265">
            <w:pPr>
              <w:spacing w:after="0"/>
              <w:rPr>
                <w:sz w:val="24"/>
                <w:szCs w:val="24"/>
                <w:lang w:val="ru-RU"/>
              </w:rPr>
            </w:pPr>
          </w:p>
          <w:p w:rsidR="001B7265" w:rsidRDefault="001B7265">
            <w:pPr>
              <w:spacing w:after="0"/>
              <w:rPr>
                <w:sz w:val="24"/>
                <w:szCs w:val="24"/>
                <w:lang w:val="ru-RU"/>
              </w:rPr>
            </w:pPr>
          </w:p>
          <w:p w:rsidR="001B7265" w:rsidRDefault="001B7265">
            <w:pPr>
              <w:spacing w:after="0"/>
              <w:rPr>
                <w:sz w:val="24"/>
                <w:szCs w:val="24"/>
                <w:lang w:val="ru-RU"/>
              </w:rPr>
            </w:pPr>
          </w:p>
          <w:p w:rsidR="00AA04AF" w:rsidRDefault="00AA04AF">
            <w:pPr>
              <w:spacing w:after="0"/>
              <w:rPr>
                <w:sz w:val="24"/>
                <w:szCs w:val="24"/>
                <w:lang w:val="ru-RU"/>
              </w:rPr>
            </w:pPr>
          </w:p>
          <w:p w:rsidR="00AA04AF" w:rsidRDefault="00AA04AF">
            <w:pPr>
              <w:spacing w:after="0"/>
              <w:rPr>
                <w:sz w:val="24"/>
                <w:szCs w:val="24"/>
                <w:lang w:val="ru-RU"/>
              </w:rPr>
            </w:pPr>
          </w:p>
          <w:p w:rsidR="00AA04AF" w:rsidRDefault="00AA04AF">
            <w:pPr>
              <w:spacing w:after="0"/>
              <w:rPr>
                <w:sz w:val="24"/>
                <w:szCs w:val="24"/>
                <w:lang w:val="ru-RU"/>
              </w:rPr>
            </w:pPr>
          </w:p>
          <w:p w:rsidR="00AA04AF" w:rsidRDefault="00AA04AF">
            <w:pPr>
              <w:spacing w:after="0"/>
              <w:rPr>
                <w:sz w:val="24"/>
                <w:szCs w:val="24"/>
                <w:lang w:val="ru-RU"/>
              </w:rPr>
            </w:pPr>
            <w:r>
              <w:rPr>
                <w:sz w:val="24"/>
                <w:szCs w:val="24"/>
                <w:lang w:val="ru-RU"/>
              </w:rPr>
              <w:t>с</w:t>
            </w:r>
            <w:r w:rsidR="00824557">
              <w:rPr>
                <w:sz w:val="24"/>
                <w:szCs w:val="24"/>
                <w:lang w:val="ru-RU"/>
              </w:rPr>
              <w:t>лайд 4</w:t>
            </w:r>
          </w:p>
          <w:p w:rsidR="001B7265" w:rsidRDefault="001B7265">
            <w:pPr>
              <w:spacing w:after="0"/>
              <w:rPr>
                <w:sz w:val="24"/>
                <w:szCs w:val="24"/>
                <w:lang w:val="ru-RU"/>
              </w:rPr>
            </w:pPr>
          </w:p>
          <w:p w:rsidR="00824557" w:rsidRDefault="00824557">
            <w:pPr>
              <w:spacing w:after="0"/>
              <w:rPr>
                <w:sz w:val="24"/>
                <w:szCs w:val="24"/>
                <w:lang w:val="ru-RU"/>
              </w:rPr>
            </w:pPr>
          </w:p>
          <w:p w:rsidR="00824557" w:rsidRDefault="00824557">
            <w:pPr>
              <w:spacing w:after="0"/>
              <w:rPr>
                <w:sz w:val="24"/>
                <w:szCs w:val="24"/>
                <w:lang w:val="ru-RU"/>
              </w:rPr>
            </w:pPr>
          </w:p>
          <w:p w:rsidR="00824557" w:rsidRDefault="00824557">
            <w:pPr>
              <w:spacing w:after="0"/>
              <w:rPr>
                <w:sz w:val="24"/>
                <w:szCs w:val="24"/>
                <w:lang w:val="ru-RU"/>
              </w:rPr>
            </w:pPr>
            <w:r>
              <w:rPr>
                <w:sz w:val="24"/>
                <w:szCs w:val="24"/>
                <w:lang w:val="ru-RU"/>
              </w:rPr>
              <w:t>Слайд 5</w:t>
            </w:r>
          </w:p>
          <w:p w:rsidR="00824557" w:rsidRDefault="00824557">
            <w:pPr>
              <w:spacing w:after="0"/>
              <w:rPr>
                <w:sz w:val="24"/>
                <w:szCs w:val="24"/>
                <w:lang w:val="ru-RU"/>
              </w:rPr>
            </w:pPr>
          </w:p>
          <w:p w:rsidR="00824557" w:rsidRPr="00B6082C" w:rsidRDefault="00824557">
            <w:pPr>
              <w:spacing w:after="0"/>
              <w:rPr>
                <w:sz w:val="24"/>
                <w:szCs w:val="24"/>
                <w:lang w:val="ru-RU"/>
              </w:rPr>
            </w:pPr>
          </w:p>
        </w:tc>
      </w:tr>
      <w:tr w:rsidR="006B00C6" w:rsidRPr="00AA04AF" w:rsidTr="009A0151">
        <w:trPr>
          <w:trHeight w:val="30"/>
        </w:trPr>
        <w:tc>
          <w:tcPr>
            <w:tcW w:w="1967" w:type="dxa"/>
            <w:vMerge/>
            <w:tcBorders>
              <w:left w:val="single" w:sz="4" w:space="0" w:color="auto"/>
              <w:right w:val="single" w:sz="4" w:space="0" w:color="auto"/>
            </w:tcBorders>
            <w:tcMar>
              <w:top w:w="15" w:type="dxa"/>
              <w:left w:w="15" w:type="dxa"/>
              <w:bottom w:w="15" w:type="dxa"/>
              <w:right w:w="15" w:type="dxa"/>
            </w:tcMar>
          </w:tcPr>
          <w:p w:rsidR="006B00C6" w:rsidRPr="00B6082C" w:rsidRDefault="006B00C6" w:rsidP="00726B73">
            <w:pPr>
              <w:spacing w:after="0"/>
              <w:rPr>
                <w:sz w:val="24"/>
                <w:szCs w:val="24"/>
                <w:lang w:val="ru-RU"/>
              </w:rPr>
            </w:pPr>
          </w:p>
        </w:tc>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00C6" w:rsidRDefault="00824557" w:rsidP="00D2171A">
            <w:pPr>
              <w:spacing w:after="0" w:line="240" w:lineRule="auto"/>
              <w:rPr>
                <w:sz w:val="24"/>
                <w:szCs w:val="24"/>
                <w:lang w:val="ru-RU"/>
              </w:rPr>
            </w:pPr>
            <w:r w:rsidRPr="00824557">
              <w:rPr>
                <w:sz w:val="24"/>
                <w:szCs w:val="24"/>
                <w:lang w:val="ru-RU"/>
              </w:rPr>
              <w:t>Каждому неравенству поставьте в соответс</w:t>
            </w:r>
            <w:r w:rsidRPr="00824557">
              <w:rPr>
                <w:sz w:val="24"/>
                <w:szCs w:val="24"/>
                <w:lang w:val="ru-RU"/>
              </w:rPr>
              <w:t>т</w:t>
            </w:r>
            <w:r w:rsidRPr="00824557">
              <w:rPr>
                <w:sz w:val="24"/>
                <w:szCs w:val="24"/>
                <w:lang w:val="ru-RU"/>
              </w:rPr>
              <w:t>вие метод его решени</w:t>
            </w:r>
            <w:r w:rsidR="0031083E">
              <w:rPr>
                <w:sz w:val="24"/>
                <w:szCs w:val="24"/>
                <w:lang w:val="ru-RU"/>
              </w:rPr>
              <w:t>е</w:t>
            </w:r>
          </w:p>
          <w:p w:rsidR="0031083E" w:rsidRPr="00824557" w:rsidRDefault="009A0151" w:rsidP="00D2171A">
            <w:pPr>
              <w:spacing w:after="0" w:line="240" w:lineRule="auto"/>
              <w:rPr>
                <w:sz w:val="24"/>
                <w:szCs w:val="24"/>
                <w:lang w:val="ru-RU"/>
              </w:rPr>
            </w:pPr>
            <w:r w:rsidRPr="009A0151">
              <w:rPr>
                <w:sz w:val="24"/>
                <w:szCs w:val="24"/>
                <w:lang w:val="ru-RU"/>
              </w:rPr>
              <w:drawing>
                <wp:inline distT="0" distB="0" distL="0" distR="0">
                  <wp:extent cx="2943225" cy="885825"/>
                  <wp:effectExtent l="19050" t="0" r="0" b="0"/>
                  <wp:docPr id="2" name="Рисунок 3"/>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6"/>
                          <a:srcRect l="36237" t="36133" r="30286" b="42383"/>
                          <a:stretch>
                            <a:fillRect/>
                          </a:stretch>
                        </pic:blipFill>
                        <pic:spPr bwMode="auto">
                          <a:xfrm>
                            <a:off x="0" y="0"/>
                            <a:ext cx="2944068" cy="886079"/>
                          </a:xfrm>
                          <a:prstGeom prst="rect">
                            <a:avLst/>
                          </a:prstGeom>
                          <a:noFill/>
                          <a:ln w="9525">
                            <a:noFill/>
                            <a:miter lim="800000"/>
                            <a:headEnd/>
                            <a:tailEnd/>
                          </a:ln>
                          <a:effectLst/>
                        </pic:spPr>
                      </pic:pic>
                    </a:graphicData>
                  </a:graphic>
                </wp:inline>
              </w:drawing>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00C6" w:rsidRDefault="00824557" w:rsidP="00D2171A">
            <w:pPr>
              <w:spacing w:after="0"/>
              <w:rPr>
                <w:sz w:val="24"/>
                <w:szCs w:val="24"/>
                <w:lang w:val="ru-RU"/>
              </w:rPr>
            </w:pPr>
            <w:r>
              <w:rPr>
                <w:sz w:val="24"/>
                <w:szCs w:val="24"/>
                <w:lang w:val="ru-RU"/>
              </w:rPr>
              <w:t>Работают в парах по карточкам</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00C6" w:rsidRPr="00B6082C" w:rsidRDefault="00824557" w:rsidP="00D2171A">
            <w:pPr>
              <w:spacing w:after="0"/>
              <w:rPr>
                <w:sz w:val="24"/>
                <w:szCs w:val="24"/>
                <w:lang w:val="ru-RU"/>
              </w:rPr>
            </w:pPr>
            <w:proofErr w:type="spellStart"/>
            <w:r>
              <w:rPr>
                <w:sz w:val="24"/>
                <w:szCs w:val="24"/>
                <w:lang w:val="ru-RU"/>
              </w:rPr>
              <w:t>Самопроверкапо</w:t>
            </w:r>
            <w:proofErr w:type="spellEnd"/>
            <w:r>
              <w:rPr>
                <w:sz w:val="24"/>
                <w:szCs w:val="24"/>
                <w:lang w:val="ru-RU"/>
              </w:rPr>
              <w:t xml:space="preserve"> гот</w:t>
            </w:r>
            <w:r>
              <w:rPr>
                <w:sz w:val="24"/>
                <w:szCs w:val="24"/>
                <w:lang w:val="ru-RU"/>
              </w:rPr>
              <w:t>о</w:t>
            </w:r>
            <w:r>
              <w:rPr>
                <w:sz w:val="24"/>
                <w:szCs w:val="24"/>
                <w:lang w:val="ru-RU"/>
              </w:rPr>
              <w:t>вым ответам. За ка</w:t>
            </w:r>
            <w:r>
              <w:rPr>
                <w:sz w:val="24"/>
                <w:szCs w:val="24"/>
                <w:lang w:val="ru-RU"/>
              </w:rPr>
              <w:t>ж</w:t>
            </w:r>
            <w:r>
              <w:rPr>
                <w:sz w:val="24"/>
                <w:szCs w:val="24"/>
                <w:lang w:val="ru-RU"/>
              </w:rPr>
              <w:t>дый верно выбранный метод-1 бал</w:t>
            </w:r>
            <w:proofErr w:type="gramStart"/>
            <w:r>
              <w:rPr>
                <w:sz w:val="24"/>
                <w:szCs w:val="24"/>
                <w:lang w:val="ru-RU"/>
              </w:rPr>
              <w:t>л(</w:t>
            </w:r>
            <w:proofErr w:type="gramEnd"/>
            <w:r>
              <w:rPr>
                <w:sz w:val="24"/>
                <w:szCs w:val="24"/>
                <w:lang w:val="ru-RU"/>
              </w:rPr>
              <w:t xml:space="preserve"> макс</w:t>
            </w:r>
            <w:r>
              <w:rPr>
                <w:sz w:val="24"/>
                <w:szCs w:val="24"/>
                <w:lang w:val="ru-RU"/>
              </w:rPr>
              <w:t>и</w:t>
            </w:r>
            <w:r>
              <w:rPr>
                <w:sz w:val="24"/>
                <w:szCs w:val="24"/>
                <w:lang w:val="ru-RU"/>
              </w:rPr>
              <w:t>мально-5 ба</w:t>
            </w:r>
            <w:r>
              <w:rPr>
                <w:sz w:val="24"/>
                <w:szCs w:val="24"/>
                <w:lang w:val="ru-RU"/>
              </w:rPr>
              <w:t>л</w:t>
            </w:r>
            <w:r>
              <w:rPr>
                <w:sz w:val="24"/>
                <w:szCs w:val="24"/>
                <w:lang w:val="ru-RU"/>
              </w:rPr>
              <w:t>лов)</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B7265" w:rsidRDefault="001B7265" w:rsidP="00D2171A">
            <w:pPr>
              <w:spacing w:after="0" w:line="240" w:lineRule="auto"/>
              <w:rPr>
                <w:sz w:val="24"/>
                <w:szCs w:val="24"/>
                <w:lang w:val="ru-RU"/>
              </w:rPr>
            </w:pPr>
            <w:r>
              <w:rPr>
                <w:sz w:val="24"/>
                <w:szCs w:val="24"/>
                <w:lang w:val="ru-RU"/>
              </w:rPr>
              <w:t>презе</w:t>
            </w:r>
            <w:r>
              <w:rPr>
                <w:sz w:val="24"/>
                <w:szCs w:val="24"/>
                <w:lang w:val="ru-RU"/>
              </w:rPr>
              <w:t>н</w:t>
            </w:r>
            <w:r>
              <w:rPr>
                <w:sz w:val="24"/>
                <w:szCs w:val="24"/>
                <w:lang w:val="ru-RU"/>
              </w:rPr>
              <w:t xml:space="preserve">тация </w:t>
            </w:r>
          </w:p>
          <w:p w:rsidR="001B7265" w:rsidRDefault="001B7265" w:rsidP="00D2171A">
            <w:pPr>
              <w:spacing w:after="0" w:line="240" w:lineRule="auto"/>
              <w:rPr>
                <w:sz w:val="24"/>
                <w:szCs w:val="24"/>
                <w:lang w:val="ru-RU"/>
              </w:rPr>
            </w:pPr>
            <w:r>
              <w:rPr>
                <w:sz w:val="24"/>
                <w:szCs w:val="24"/>
                <w:lang w:val="ru-RU"/>
              </w:rPr>
              <w:t>слайд 6</w:t>
            </w:r>
            <w:r w:rsidR="00824557">
              <w:rPr>
                <w:sz w:val="24"/>
                <w:szCs w:val="24"/>
                <w:lang w:val="ru-RU"/>
              </w:rPr>
              <w:t>,7</w:t>
            </w:r>
          </w:p>
        </w:tc>
      </w:tr>
      <w:tr w:rsidR="001B7265" w:rsidRPr="00824557" w:rsidTr="009A0151">
        <w:trPr>
          <w:trHeight w:val="30"/>
        </w:trPr>
        <w:tc>
          <w:tcPr>
            <w:tcW w:w="1967" w:type="dxa"/>
            <w:vMerge/>
            <w:tcBorders>
              <w:left w:val="single" w:sz="4" w:space="0" w:color="auto"/>
              <w:right w:val="single" w:sz="4" w:space="0" w:color="auto"/>
            </w:tcBorders>
            <w:tcMar>
              <w:top w:w="15" w:type="dxa"/>
              <w:left w:w="15" w:type="dxa"/>
              <w:bottom w:w="15" w:type="dxa"/>
              <w:right w:w="15" w:type="dxa"/>
            </w:tcMar>
          </w:tcPr>
          <w:p w:rsidR="001B7265" w:rsidRPr="00B6082C" w:rsidRDefault="001B7265" w:rsidP="00726B73">
            <w:pPr>
              <w:spacing w:after="0"/>
              <w:rPr>
                <w:sz w:val="24"/>
                <w:szCs w:val="24"/>
                <w:lang w:val="ru-RU"/>
              </w:rPr>
            </w:pPr>
          </w:p>
        </w:tc>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B7265" w:rsidRDefault="00824557" w:rsidP="00D2171A">
            <w:pPr>
              <w:spacing w:after="0" w:line="240" w:lineRule="auto"/>
              <w:rPr>
                <w:sz w:val="24"/>
                <w:szCs w:val="24"/>
                <w:lang w:val="ru-RU"/>
              </w:rPr>
            </w:pPr>
            <w:r>
              <w:rPr>
                <w:sz w:val="24"/>
                <w:szCs w:val="24"/>
                <w:lang w:val="ru-RU"/>
              </w:rPr>
              <w:t>Решить логарифмич</w:t>
            </w:r>
            <w:r>
              <w:rPr>
                <w:sz w:val="24"/>
                <w:szCs w:val="24"/>
                <w:lang w:val="ru-RU"/>
              </w:rPr>
              <w:t>е</w:t>
            </w:r>
            <w:r>
              <w:rPr>
                <w:sz w:val="24"/>
                <w:szCs w:val="24"/>
                <w:lang w:val="ru-RU"/>
              </w:rPr>
              <w:t>ские неравенства</w:t>
            </w:r>
          </w:p>
          <w:p w:rsidR="009A0151" w:rsidRDefault="009A0151" w:rsidP="00D2171A">
            <w:pPr>
              <w:spacing w:after="0" w:line="240" w:lineRule="auto"/>
              <w:rPr>
                <w:sz w:val="24"/>
                <w:szCs w:val="24"/>
                <w:lang w:val="ru-RU"/>
              </w:rPr>
            </w:pPr>
            <w:r w:rsidRPr="009A0151">
              <w:rPr>
                <w:sz w:val="24"/>
                <w:szCs w:val="24"/>
                <w:lang w:val="ru-RU"/>
              </w:rPr>
              <w:drawing>
                <wp:inline distT="0" distB="0" distL="0" distR="0">
                  <wp:extent cx="1925320" cy="866775"/>
                  <wp:effectExtent l="19050" t="0" r="0" b="0"/>
                  <wp:docPr id="4" name="Рисунок 4"/>
                  <wp:cNvGraphicFramePr/>
                  <a:graphic xmlns:a="http://schemas.openxmlformats.org/drawingml/2006/main">
                    <a:graphicData uri="http://schemas.openxmlformats.org/drawingml/2006/picture">
                      <pic:pic xmlns:pic="http://schemas.openxmlformats.org/drawingml/2006/picture">
                        <pic:nvPicPr>
                          <pic:cNvPr id="9" name="Рисунок 8"/>
                          <pic:cNvPicPr/>
                        </pic:nvPicPr>
                        <pic:blipFill rotWithShape="1">
                          <a:blip r:embed="rId7"/>
                          <a:srcRect l="33829" t="21949" r="50974" b="64975"/>
                          <a:stretch/>
                        </pic:blipFill>
                        <pic:spPr bwMode="auto">
                          <a:xfrm>
                            <a:off x="0" y="0"/>
                            <a:ext cx="1925248" cy="866743"/>
                          </a:xfrm>
                          <a:prstGeom prst="rect">
                            <a:avLst/>
                          </a:prstGeom>
                          <a:noFill/>
                          <a:ln w="9525">
                            <a:noFill/>
                            <a:miter lim="800000"/>
                            <a:headEnd/>
                            <a:tailEnd/>
                          </a:ln>
                        </pic:spPr>
                      </pic:pic>
                    </a:graphicData>
                  </a:graphic>
                </wp:inline>
              </w:drawing>
            </w:r>
          </w:p>
          <w:p w:rsidR="009A0151" w:rsidRDefault="009A0151" w:rsidP="00D2171A">
            <w:pPr>
              <w:spacing w:after="0" w:line="240" w:lineRule="auto"/>
              <w:rPr>
                <w:sz w:val="24"/>
                <w:szCs w:val="24"/>
                <w:lang w:val="ru-RU"/>
              </w:rPr>
            </w:pPr>
            <w:r w:rsidRPr="009A0151">
              <w:rPr>
                <w:sz w:val="24"/>
                <w:szCs w:val="24"/>
                <w:lang w:val="ru-RU"/>
              </w:rPr>
              <w:lastRenderedPageBreak/>
              <w:drawing>
                <wp:inline distT="0" distB="0" distL="0" distR="0">
                  <wp:extent cx="2705100" cy="923925"/>
                  <wp:effectExtent l="19050" t="0" r="0" b="0"/>
                  <wp:docPr id="5" name="Рисунок 5"/>
                  <wp:cNvGraphicFramePr/>
                  <a:graphic xmlns:a="http://schemas.openxmlformats.org/drawingml/2006/main">
                    <a:graphicData uri="http://schemas.openxmlformats.org/drawingml/2006/picture">
                      <pic:pic xmlns:pic="http://schemas.openxmlformats.org/drawingml/2006/picture">
                        <pic:nvPicPr>
                          <pic:cNvPr id="10" name="Рисунок 9"/>
                          <pic:cNvPicPr/>
                        </pic:nvPicPr>
                        <pic:blipFill rotWithShape="1">
                          <a:blip r:embed="rId7"/>
                          <a:srcRect l="33511" t="40740" r="51292" b="47014"/>
                          <a:stretch/>
                        </pic:blipFill>
                        <pic:spPr bwMode="auto">
                          <a:xfrm>
                            <a:off x="0" y="0"/>
                            <a:ext cx="2705097" cy="923924"/>
                          </a:xfrm>
                          <a:prstGeom prst="rect">
                            <a:avLst/>
                          </a:prstGeom>
                          <a:noFill/>
                          <a:ln w="9525">
                            <a:noFill/>
                            <a:miter lim="800000"/>
                            <a:headEnd/>
                            <a:tailEnd/>
                          </a:ln>
                        </pic:spPr>
                      </pic:pic>
                    </a:graphicData>
                  </a:graphic>
                </wp:inline>
              </w:drawing>
            </w:r>
          </w:p>
          <w:p w:rsidR="009A0151" w:rsidRDefault="009A0151" w:rsidP="00D2171A">
            <w:pPr>
              <w:spacing w:after="0" w:line="240" w:lineRule="auto"/>
              <w:rPr>
                <w:noProof/>
                <w:lang w:val="ru-RU" w:eastAsia="ru-RU"/>
              </w:rPr>
            </w:pPr>
            <w:r>
              <w:rPr>
                <w:sz w:val="24"/>
                <w:szCs w:val="24"/>
                <w:lang w:val="ru-RU"/>
              </w:rPr>
              <w:t>Ответы:</w:t>
            </w:r>
            <w:r w:rsidRPr="009A0151">
              <w:rPr>
                <w:noProof/>
                <w:lang w:val="ru-RU" w:eastAsia="ru-RU"/>
              </w:rPr>
              <w:t xml:space="preserve"> </w:t>
            </w:r>
            <w:r w:rsidRPr="009A0151">
              <w:rPr>
                <w:sz w:val="24"/>
                <w:szCs w:val="24"/>
                <w:lang w:val="ru-RU"/>
              </w:rPr>
              <w:drawing>
                <wp:inline distT="0" distB="0" distL="0" distR="0">
                  <wp:extent cx="2190750" cy="942975"/>
                  <wp:effectExtent l="19050" t="0" r="0" b="0"/>
                  <wp:docPr id="7" name="Рисунок 6"/>
                  <wp:cNvGraphicFramePr/>
                  <a:graphic xmlns:a="http://schemas.openxmlformats.org/drawingml/2006/main">
                    <a:graphicData uri="http://schemas.openxmlformats.org/drawingml/2006/picture">
                      <pic:pic xmlns:pic="http://schemas.openxmlformats.org/drawingml/2006/picture">
                        <pic:nvPicPr>
                          <pic:cNvPr id="9" name="Рисунок 8"/>
                          <pic:cNvPicPr/>
                        </pic:nvPicPr>
                        <pic:blipFill rotWithShape="1">
                          <a:blip r:embed="rId8"/>
                          <a:srcRect l="34440" t="26502" r="51221" b="60549"/>
                          <a:stretch/>
                        </pic:blipFill>
                        <pic:spPr bwMode="auto">
                          <a:xfrm>
                            <a:off x="0" y="0"/>
                            <a:ext cx="2190504" cy="942869"/>
                          </a:xfrm>
                          <a:prstGeom prst="rect">
                            <a:avLst/>
                          </a:prstGeom>
                          <a:noFill/>
                          <a:ln w="9525">
                            <a:noFill/>
                            <a:miter lim="800000"/>
                            <a:headEnd/>
                            <a:tailEnd/>
                          </a:ln>
                        </pic:spPr>
                      </pic:pic>
                    </a:graphicData>
                  </a:graphic>
                </wp:inline>
              </w:drawing>
            </w:r>
          </w:p>
          <w:p w:rsidR="009A0151" w:rsidRDefault="009A0151" w:rsidP="00D2171A">
            <w:pPr>
              <w:spacing w:after="0" w:line="240" w:lineRule="auto"/>
              <w:rPr>
                <w:sz w:val="24"/>
                <w:szCs w:val="24"/>
                <w:lang w:val="ru-RU"/>
              </w:rPr>
            </w:pPr>
            <w:r w:rsidRPr="009A0151">
              <w:rPr>
                <w:sz w:val="24"/>
                <w:szCs w:val="24"/>
                <w:lang w:val="ru-RU"/>
              </w:rPr>
              <w:drawing>
                <wp:inline distT="0" distB="0" distL="0" distR="0">
                  <wp:extent cx="2338898" cy="914400"/>
                  <wp:effectExtent l="19050" t="0" r="4252" b="0"/>
                  <wp:docPr id="8" name="Рисунок 7"/>
                  <wp:cNvGraphicFramePr/>
                  <a:graphic xmlns:a="http://schemas.openxmlformats.org/drawingml/2006/main">
                    <a:graphicData uri="http://schemas.openxmlformats.org/drawingml/2006/picture">
                      <pic:pic xmlns:pic="http://schemas.openxmlformats.org/drawingml/2006/picture">
                        <pic:nvPicPr>
                          <pic:cNvPr id="8" name="Рисунок 7"/>
                          <pic:cNvPicPr/>
                        </pic:nvPicPr>
                        <pic:blipFill rotWithShape="1">
                          <a:blip r:embed="rId8"/>
                          <a:srcRect l="34440" t="43089" r="51221" b="42492"/>
                          <a:stretch/>
                        </pic:blipFill>
                        <pic:spPr bwMode="auto">
                          <a:xfrm>
                            <a:off x="0" y="0"/>
                            <a:ext cx="2338895" cy="914399"/>
                          </a:xfrm>
                          <a:prstGeom prst="rect">
                            <a:avLst/>
                          </a:prstGeom>
                          <a:noFill/>
                          <a:ln w="9525">
                            <a:noFill/>
                            <a:miter lim="800000"/>
                            <a:headEnd/>
                            <a:tailEnd/>
                          </a:ln>
                        </pic:spPr>
                      </pic:pic>
                    </a:graphicData>
                  </a:graphic>
                </wp:inline>
              </w:drawing>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B7265" w:rsidRDefault="00824557" w:rsidP="00D2171A">
            <w:pPr>
              <w:spacing w:after="0"/>
              <w:rPr>
                <w:sz w:val="24"/>
                <w:szCs w:val="24"/>
                <w:lang w:val="ru-RU"/>
              </w:rPr>
            </w:pPr>
            <w:r>
              <w:rPr>
                <w:sz w:val="24"/>
                <w:szCs w:val="24"/>
                <w:lang w:val="ru-RU"/>
              </w:rPr>
              <w:lastRenderedPageBreak/>
              <w:t>Работают в парах в р</w:t>
            </w:r>
            <w:r>
              <w:rPr>
                <w:sz w:val="24"/>
                <w:szCs w:val="24"/>
                <w:lang w:val="ru-RU"/>
              </w:rPr>
              <w:t>а</w:t>
            </w:r>
            <w:r>
              <w:rPr>
                <w:sz w:val="24"/>
                <w:szCs w:val="24"/>
                <w:lang w:val="ru-RU"/>
              </w:rPr>
              <w:t>бочих те</w:t>
            </w:r>
            <w:r>
              <w:rPr>
                <w:sz w:val="24"/>
                <w:szCs w:val="24"/>
                <w:lang w:val="ru-RU"/>
              </w:rPr>
              <w:t>т</w:t>
            </w:r>
            <w:r>
              <w:rPr>
                <w:sz w:val="24"/>
                <w:szCs w:val="24"/>
                <w:lang w:val="ru-RU"/>
              </w:rPr>
              <w:t>радях</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B7265" w:rsidRPr="00B6082C" w:rsidRDefault="00824557" w:rsidP="00D2171A">
            <w:pPr>
              <w:spacing w:after="0"/>
              <w:rPr>
                <w:sz w:val="24"/>
                <w:szCs w:val="24"/>
                <w:lang w:val="ru-RU"/>
              </w:rPr>
            </w:pPr>
            <w:r>
              <w:rPr>
                <w:sz w:val="24"/>
                <w:szCs w:val="24"/>
                <w:lang w:val="ru-RU"/>
              </w:rPr>
              <w:t>Проверка по г</w:t>
            </w:r>
            <w:r>
              <w:rPr>
                <w:sz w:val="24"/>
                <w:szCs w:val="24"/>
                <w:lang w:val="ru-RU"/>
              </w:rPr>
              <w:t>о</w:t>
            </w:r>
            <w:r>
              <w:rPr>
                <w:sz w:val="24"/>
                <w:szCs w:val="24"/>
                <w:lang w:val="ru-RU"/>
              </w:rPr>
              <w:t>товым ответам. За каждое верно решеное нер</w:t>
            </w:r>
            <w:r>
              <w:rPr>
                <w:sz w:val="24"/>
                <w:szCs w:val="24"/>
                <w:lang w:val="ru-RU"/>
              </w:rPr>
              <w:t>а</w:t>
            </w:r>
            <w:r>
              <w:rPr>
                <w:sz w:val="24"/>
                <w:szCs w:val="24"/>
                <w:lang w:val="ru-RU"/>
              </w:rPr>
              <w:t>венство-2 балл</w:t>
            </w:r>
            <w:proofErr w:type="gramStart"/>
            <w:r>
              <w:rPr>
                <w:sz w:val="24"/>
                <w:szCs w:val="24"/>
                <w:lang w:val="ru-RU"/>
              </w:rPr>
              <w:t>а(</w:t>
            </w:r>
            <w:proofErr w:type="gramEnd"/>
            <w:r>
              <w:rPr>
                <w:sz w:val="24"/>
                <w:szCs w:val="24"/>
                <w:lang w:val="ru-RU"/>
              </w:rPr>
              <w:t xml:space="preserve"> ма</w:t>
            </w:r>
            <w:r>
              <w:rPr>
                <w:sz w:val="24"/>
                <w:szCs w:val="24"/>
                <w:lang w:val="ru-RU"/>
              </w:rPr>
              <w:t>к</w:t>
            </w:r>
            <w:r>
              <w:rPr>
                <w:sz w:val="24"/>
                <w:szCs w:val="24"/>
                <w:lang w:val="ru-RU"/>
              </w:rPr>
              <w:t>симально 8 ба</w:t>
            </w:r>
            <w:r>
              <w:rPr>
                <w:sz w:val="24"/>
                <w:szCs w:val="24"/>
                <w:lang w:val="ru-RU"/>
              </w:rPr>
              <w:t>л</w:t>
            </w:r>
            <w:r>
              <w:rPr>
                <w:sz w:val="24"/>
                <w:szCs w:val="24"/>
                <w:lang w:val="ru-RU"/>
              </w:rPr>
              <w:t>лов)</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B7265" w:rsidRDefault="001B7265" w:rsidP="00D2171A">
            <w:pPr>
              <w:spacing w:after="0" w:line="240" w:lineRule="auto"/>
              <w:rPr>
                <w:sz w:val="24"/>
                <w:szCs w:val="24"/>
                <w:lang w:val="ru-RU"/>
              </w:rPr>
            </w:pPr>
            <w:r>
              <w:rPr>
                <w:sz w:val="24"/>
                <w:szCs w:val="24"/>
                <w:lang w:val="ru-RU"/>
              </w:rPr>
              <w:t>Презент</w:t>
            </w:r>
            <w:r>
              <w:rPr>
                <w:sz w:val="24"/>
                <w:szCs w:val="24"/>
                <w:lang w:val="ru-RU"/>
              </w:rPr>
              <w:t>а</w:t>
            </w:r>
            <w:r>
              <w:rPr>
                <w:sz w:val="24"/>
                <w:szCs w:val="24"/>
                <w:lang w:val="ru-RU"/>
              </w:rPr>
              <w:t xml:space="preserve">ция </w:t>
            </w:r>
          </w:p>
          <w:p w:rsidR="001B7265" w:rsidRDefault="0004504B" w:rsidP="00D2171A">
            <w:pPr>
              <w:spacing w:after="0" w:line="240" w:lineRule="auto"/>
              <w:rPr>
                <w:sz w:val="24"/>
                <w:szCs w:val="24"/>
                <w:lang w:val="ru-RU"/>
              </w:rPr>
            </w:pPr>
            <w:r>
              <w:rPr>
                <w:sz w:val="24"/>
                <w:szCs w:val="24"/>
                <w:lang w:val="ru-RU"/>
              </w:rPr>
              <w:t>с</w:t>
            </w:r>
            <w:r w:rsidR="00824557">
              <w:rPr>
                <w:sz w:val="24"/>
                <w:szCs w:val="24"/>
                <w:lang w:val="ru-RU"/>
              </w:rPr>
              <w:t>лайд 8</w:t>
            </w:r>
            <w:r w:rsidR="00373D14">
              <w:rPr>
                <w:sz w:val="24"/>
                <w:szCs w:val="24"/>
                <w:lang w:val="ru-RU"/>
              </w:rPr>
              <w:t>,9</w:t>
            </w:r>
          </w:p>
        </w:tc>
      </w:tr>
      <w:tr w:rsidR="001B7265" w:rsidRPr="00824557" w:rsidTr="009A0151">
        <w:trPr>
          <w:trHeight w:val="30"/>
        </w:trPr>
        <w:tc>
          <w:tcPr>
            <w:tcW w:w="1967" w:type="dxa"/>
            <w:vMerge/>
            <w:tcBorders>
              <w:left w:val="single" w:sz="4" w:space="0" w:color="auto"/>
              <w:right w:val="single" w:sz="4" w:space="0" w:color="auto"/>
            </w:tcBorders>
            <w:tcMar>
              <w:top w:w="15" w:type="dxa"/>
              <w:left w:w="15" w:type="dxa"/>
              <w:bottom w:w="15" w:type="dxa"/>
              <w:right w:w="15" w:type="dxa"/>
            </w:tcMar>
          </w:tcPr>
          <w:p w:rsidR="001B7265" w:rsidRPr="00B6082C" w:rsidRDefault="001B7265" w:rsidP="00726B73">
            <w:pPr>
              <w:spacing w:after="0"/>
              <w:rPr>
                <w:sz w:val="24"/>
                <w:szCs w:val="24"/>
                <w:lang w:val="ru-RU"/>
              </w:rPr>
            </w:pPr>
          </w:p>
        </w:tc>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B7265" w:rsidRDefault="00373D14" w:rsidP="0047054A">
            <w:pPr>
              <w:spacing w:after="0" w:line="240" w:lineRule="auto"/>
              <w:rPr>
                <w:sz w:val="24"/>
                <w:szCs w:val="24"/>
                <w:lang w:val="ru-RU"/>
              </w:rPr>
            </w:pPr>
            <w:r>
              <w:rPr>
                <w:sz w:val="24"/>
                <w:szCs w:val="24"/>
                <w:lang w:val="ru-RU"/>
              </w:rPr>
              <w:t>Решение неравенства методом логарифмиров</w:t>
            </w:r>
            <w:r>
              <w:rPr>
                <w:sz w:val="24"/>
                <w:szCs w:val="24"/>
                <w:lang w:val="ru-RU"/>
              </w:rPr>
              <w:t>а</w:t>
            </w:r>
            <w:r>
              <w:rPr>
                <w:sz w:val="24"/>
                <w:szCs w:val="24"/>
                <w:lang w:val="ru-RU"/>
              </w:rPr>
              <w:t>ния</w:t>
            </w:r>
          </w:p>
          <w:p w:rsidR="00373D14" w:rsidRPr="00373D14" w:rsidRDefault="00C64C00" w:rsidP="00373D14">
            <w:pPr>
              <w:spacing w:after="0" w:line="240" w:lineRule="auto"/>
              <w:rPr>
                <w:iCs/>
                <w:sz w:val="24"/>
                <w:szCs w:val="24"/>
                <w:lang w:val="ru-RU"/>
              </w:rPr>
            </w:pPr>
            <m:oMathPara>
              <m:oMathParaPr>
                <m:jc m:val="centerGroup"/>
              </m:oMathParaPr>
              <m:oMath>
                <m:sSup>
                  <m:sSupPr>
                    <m:ctrlPr>
                      <w:rPr>
                        <w:rFonts w:ascii="Cambria Math" w:hAnsi="Cambria Math"/>
                        <w:i/>
                        <w:iCs/>
                        <w:sz w:val="24"/>
                        <w:szCs w:val="24"/>
                        <w:lang w:val="ru-RU"/>
                      </w:rPr>
                    </m:ctrlPr>
                  </m:sSupPr>
                  <m:e>
                    <m:r>
                      <w:rPr>
                        <w:rFonts w:ascii="Cambria Math" w:hAnsi="Cambria Math"/>
                        <w:sz w:val="24"/>
                        <w:szCs w:val="24"/>
                      </w:rPr>
                      <m:t>x</m:t>
                    </m:r>
                  </m:e>
                  <m:sup>
                    <m:r>
                      <w:rPr>
                        <w:rFonts w:ascii="Cambria Math" w:hAnsi="Cambria Math"/>
                        <w:sz w:val="24"/>
                        <w:szCs w:val="24"/>
                      </w:rPr>
                      <m:t>-2+</m:t>
                    </m:r>
                    <m:r>
                      <m:rPr>
                        <m:sty m:val="p"/>
                      </m:rPr>
                      <w:rPr>
                        <w:rFonts w:ascii="Cambria Math" w:hAnsi="Cambria Math"/>
                        <w:sz w:val="24"/>
                        <w:szCs w:val="24"/>
                      </w:rPr>
                      <m:t>lg</m:t>
                    </m:r>
                    <m:r>
                      <w:rPr>
                        <w:rFonts w:ascii="Cambria Math" w:hAnsi="Cambria Math"/>
                        <w:sz w:val="24"/>
                        <w:szCs w:val="24"/>
                      </w:rPr>
                      <m:t>⁡x</m:t>
                    </m:r>
                  </m:sup>
                </m:sSup>
                <m:r>
                  <w:rPr>
                    <w:rFonts w:ascii="Cambria Math" w:hAnsi="Cambria Math"/>
                    <w:sz w:val="24"/>
                    <w:szCs w:val="24"/>
                    <w:lang w:val="ru-RU"/>
                  </w:rPr>
                  <m:t>&lt;</m:t>
                </m:r>
                <m:r>
                  <w:rPr>
                    <w:rFonts w:ascii="Cambria Math" w:hAnsi="Cambria Math"/>
                    <w:sz w:val="24"/>
                    <w:szCs w:val="24"/>
                  </w:rPr>
                  <m:t>1000</m:t>
                </m:r>
              </m:oMath>
            </m:oMathPara>
          </w:p>
          <w:p w:rsidR="00373D14" w:rsidRPr="00373D14" w:rsidRDefault="00373D14" w:rsidP="00373D14">
            <w:pPr>
              <w:spacing w:after="0" w:line="240" w:lineRule="auto"/>
              <w:rPr>
                <w:sz w:val="24"/>
                <w:szCs w:val="24"/>
                <w:lang w:val="ru-RU"/>
              </w:rPr>
            </w:pPr>
            <w:r>
              <w:rPr>
                <w:iCs/>
                <w:sz w:val="24"/>
                <w:szCs w:val="24"/>
                <w:lang w:val="ru-RU"/>
              </w:rPr>
              <w:t>(объяснение метода</w:t>
            </w:r>
            <w:proofErr w:type="gramStart"/>
            <w:r>
              <w:rPr>
                <w:iCs/>
                <w:sz w:val="24"/>
                <w:szCs w:val="24"/>
                <w:lang w:val="ru-RU"/>
              </w:rPr>
              <w:t xml:space="preserve"> )</w:t>
            </w:r>
            <w:proofErr w:type="gramEnd"/>
          </w:p>
          <w:p w:rsidR="00373D14" w:rsidRPr="006B00C6" w:rsidRDefault="00373D14" w:rsidP="0047054A">
            <w:pPr>
              <w:spacing w:after="0" w:line="240" w:lineRule="auto"/>
              <w:rPr>
                <w:sz w:val="24"/>
                <w:szCs w:val="24"/>
                <w:lang w:val="ru-RU"/>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B7265" w:rsidRDefault="00373D14" w:rsidP="00B73119">
            <w:pPr>
              <w:spacing w:after="0"/>
              <w:rPr>
                <w:sz w:val="24"/>
                <w:szCs w:val="24"/>
                <w:lang w:val="ru-RU"/>
              </w:rPr>
            </w:pPr>
            <w:r>
              <w:rPr>
                <w:sz w:val="24"/>
                <w:szCs w:val="24"/>
                <w:lang w:val="ru-RU"/>
              </w:rPr>
              <w:t>Слушают, записыв</w:t>
            </w:r>
            <w:r>
              <w:rPr>
                <w:sz w:val="24"/>
                <w:szCs w:val="24"/>
                <w:lang w:val="ru-RU"/>
              </w:rPr>
              <w:t>а</w:t>
            </w:r>
            <w:r>
              <w:rPr>
                <w:sz w:val="24"/>
                <w:szCs w:val="24"/>
                <w:lang w:val="ru-RU"/>
              </w:rPr>
              <w:t>ют, отвечают на в</w:t>
            </w:r>
            <w:r>
              <w:rPr>
                <w:sz w:val="24"/>
                <w:szCs w:val="24"/>
                <w:lang w:val="ru-RU"/>
              </w:rPr>
              <w:t>о</w:t>
            </w:r>
            <w:r>
              <w:rPr>
                <w:sz w:val="24"/>
                <w:szCs w:val="24"/>
                <w:lang w:val="ru-RU"/>
              </w:rPr>
              <w:t xml:space="preserve">просы,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B7265" w:rsidRPr="00B6082C" w:rsidRDefault="001B7265" w:rsidP="0047054A">
            <w:pPr>
              <w:spacing w:after="0"/>
              <w:rPr>
                <w:sz w:val="24"/>
                <w:szCs w:val="24"/>
                <w:lang w:val="ru-RU"/>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B7265" w:rsidRDefault="001B7265" w:rsidP="0047054A">
            <w:pPr>
              <w:spacing w:after="0" w:line="240" w:lineRule="auto"/>
              <w:rPr>
                <w:sz w:val="24"/>
                <w:szCs w:val="24"/>
                <w:lang w:val="ru-RU"/>
              </w:rPr>
            </w:pPr>
            <w:r>
              <w:rPr>
                <w:sz w:val="24"/>
                <w:szCs w:val="24"/>
                <w:lang w:val="ru-RU"/>
              </w:rPr>
              <w:t>Презент</w:t>
            </w:r>
            <w:r>
              <w:rPr>
                <w:sz w:val="24"/>
                <w:szCs w:val="24"/>
                <w:lang w:val="ru-RU"/>
              </w:rPr>
              <w:t>а</w:t>
            </w:r>
            <w:r>
              <w:rPr>
                <w:sz w:val="24"/>
                <w:szCs w:val="24"/>
                <w:lang w:val="ru-RU"/>
              </w:rPr>
              <w:t>ция</w:t>
            </w:r>
          </w:p>
          <w:p w:rsidR="001B7265" w:rsidRDefault="0004504B" w:rsidP="0047054A">
            <w:pPr>
              <w:spacing w:after="0" w:line="240" w:lineRule="auto"/>
              <w:rPr>
                <w:sz w:val="24"/>
                <w:szCs w:val="24"/>
                <w:lang w:val="ru-RU"/>
              </w:rPr>
            </w:pPr>
            <w:r>
              <w:rPr>
                <w:sz w:val="24"/>
                <w:szCs w:val="24"/>
                <w:lang w:val="ru-RU"/>
              </w:rPr>
              <w:t>с</w:t>
            </w:r>
            <w:r w:rsidR="00373D14">
              <w:rPr>
                <w:sz w:val="24"/>
                <w:szCs w:val="24"/>
                <w:lang w:val="ru-RU"/>
              </w:rPr>
              <w:t>лайд 10,11</w:t>
            </w:r>
          </w:p>
        </w:tc>
      </w:tr>
      <w:tr w:rsidR="009513D5" w:rsidRPr="001B7265" w:rsidTr="009A0151">
        <w:trPr>
          <w:trHeight w:val="30"/>
        </w:trPr>
        <w:tc>
          <w:tcPr>
            <w:tcW w:w="1967" w:type="dxa"/>
            <w:vMerge/>
            <w:tcBorders>
              <w:left w:val="single" w:sz="4" w:space="0" w:color="auto"/>
              <w:right w:val="single" w:sz="4" w:space="0" w:color="auto"/>
            </w:tcBorders>
            <w:tcMar>
              <w:top w:w="15" w:type="dxa"/>
              <w:left w:w="15" w:type="dxa"/>
              <w:bottom w:w="15" w:type="dxa"/>
              <w:right w:w="15" w:type="dxa"/>
            </w:tcMar>
          </w:tcPr>
          <w:p w:rsidR="009513D5" w:rsidRPr="00B6082C" w:rsidRDefault="009513D5" w:rsidP="00726B73">
            <w:pPr>
              <w:spacing w:after="0"/>
              <w:rPr>
                <w:sz w:val="24"/>
                <w:szCs w:val="24"/>
                <w:lang w:val="ru-RU"/>
              </w:rPr>
            </w:pPr>
          </w:p>
        </w:tc>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513D5" w:rsidRDefault="00373D14" w:rsidP="00FB2F21">
            <w:pPr>
              <w:spacing w:after="0" w:line="240" w:lineRule="auto"/>
              <w:rPr>
                <w:sz w:val="24"/>
                <w:szCs w:val="24"/>
                <w:lang w:val="ru-RU"/>
              </w:rPr>
            </w:pPr>
            <w:proofErr w:type="spellStart"/>
            <w:r>
              <w:rPr>
                <w:sz w:val="24"/>
                <w:szCs w:val="24"/>
                <w:lang w:val="ru-RU"/>
              </w:rPr>
              <w:t>Решие</w:t>
            </w:r>
            <w:proofErr w:type="spellEnd"/>
            <w:r>
              <w:rPr>
                <w:sz w:val="24"/>
                <w:szCs w:val="24"/>
                <w:lang w:val="ru-RU"/>
              </w:rPr>
              <w:t xml:space="preserve"> системы логарифмических н</w:t>
            </w:r>
            <w:r>
              <w:rPr>
                <w:sz w:val="24"/>
                <w:szCs w:val="24"/>
                <w:lang w:val="ru-RU"/>
              </w:rPr>
              <w:t>е</w:t>
            </w:r>
            <w:r>
              <w:rPr>
                <w:sz w:val="24"/>
                <w:szCs w:val="24"/>
                <w:lang w:val="ru-RU"/>
              </w:rPr>
              <w:t>равенств</w:t>
            </w:r>
          </w:p>
          <w:p w:rsidR="00373D14" w:rsidRPr="006B00C6" w:rsidRDefault="00373D14" w:rsidP="00FB2F21">
            <w:pPr>
              <w:spacing w:after="0" w:line="240" w:lineRule="auto"/>
              <w:rPr>
                <w:sz w:val="24"/>
                <w:szCs w:val="24"/>
                <w:lang w:val="ru-RU"/>
              </w:rPr>
            </w:pPr>
            <w:r w:rsidRPr="00373D14">
              <w:rPr>
                <w:noProof/>
                <w:sz w:val="24"/>
                <w:szCs w:val="24"/>
                <w:lang w:val="ru-RU" w:eastAsia="ru-RU"/>
              </w:rPr>
              <w:drawing>
                <wp:inline distT="0" distB="0" distL="0" distR="0">
                  <wp:extent cx="1375339" cy="227330"/>
                  <wp:effectExtent l="19050" t="0" r="0" b="0"/>
                  <wp:docPr id="4098" name="Picture 2" descr="https://static-interneturok.cdnvideo.ru/content/konspekt_image/125997/2fa8ca80_a8a9_0131_689d_12313c0da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https://static-interneturok.cdnvideo.ru/content/konspekt_image/125997/2fa8ca80_a8a9_0131_689d_12313c0dade2.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9544" cy="229678"/>
                          </a:xfrm>
                          <a:prstGeom prst="rect">
                            <a:avLst/>
                          </a:prstGeom>
                          <a:noFill/>
                          <a:extLst/>
                        </pic:spPr>
                      </pic:pic>
                    </a:graphicData>
                  </a:graphic>
                </wp:inline>
              </w:drawing>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73D14" w:rsidRDefault="00373D14" w:rsidP="00FB2F21">
            <w:pPr>
              <w:spacing w:after="0"/>
              <w:rPr>
                <w:sz w:val="24"/>
                <w:szCs w:val="24"/>
                <w:lang w:val="ru-RU"/>
              </w:rPr>
            </w:pPr>
            <w:r>
              <w:rPr>
                <w:sz w:val="24"/>
                <w:szCs w:val="24"/>
                <w:lang w:val="ru-RU"/>
              </w:rPr>
              <w:t xml:space="preserve">Слушают </w:t>
            </w:r>
            <w:proofErr w:type="spellStart"/>
            <w:r>
              <w:rPr>
                <w:sz w:val="24"/>
                <w:szCs w:val="24"/>
                <w:lang w:val="ru-RU"/>
              </w:rPr>
              <w:t>объясен</w:t>
            </w:r>
            <w:r>
              <w:rPr>
                <w:sz w:val="24"/>
                <w:szCs w:val="24"/>
                <w:lang w:val="ru-RU"/>
              </w:rPr>
              <w:t>е</w:t>
            </w:r>
            <w:r>
              <w:rPr>
                <w:sz w:val="24"/>
                <w:szCs w:val="24"/>
                <w:lang w:val="ru-RU"/>
              </w:rPr>
              <w:t>ние</w:t>
            </w:r>
            <w:proofErr w:type="spellEnd"/>
            <w:r>
              <w:rPr>
                <w:sz w:val="24"/>
                <w:szCs w:val="24"/>
                <w:lang w:val="ru-RU"/>
              </w:rPr>
              <w:t>, задают вопросы, отв</w:t>
            </w:r>
            <w:r>
              <w:rPr>
                <w:sz w:val="24"/>
                <w:szCs w:val="24"/>
                <w:lang w:val="ru-RU"/>
              </w:rPr>
              <w:t>е</w:t>
            </w:r>
            <w:r>
              <w:rPr>
                <w:sz w:val="24"/>
                <w:szCs w:val="24"/>
                <w:lang w:val="ru-RU"/>
              </w:rPr>
              <w:t>чают на вопросы</w:t>
            </w:r>
          </w:p>
          <w:p w:rsidR="00AE6DBC" w:rsidRDefault="00AE6DBC" w:rsidP="00B73119">
            <w:pPr>
              <w:spacing w:after="0"/>
              <w:rPr>
                <w:sz w:val="24"/>
                <w:szCs w:val="24"/>
                <w:lang w:val="ru-RU"/>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73D14" w:rsidRDefault="00373D14" w:rsidP="00373D14">
            <w:pPr>
              <w:spacing w:after="0"/>
              <w:rPr>
                <w:sz w:val="24"/>
                <w:szCs w:val="24"/>
                <w:lang w:val="ru-RU"/>
              </w:rPr>
            </w:pPr>
          </w:p>
          <w:p w:rsidR="00373D14" w:rsidRDefault="00373D14" w:rsidP="00373D14">
            <w:pPr>
              <w:spacing w:after="0"/>
              <w:rPr>
                <w:sz w:val="24"/>
                <w:szCs w:val="24"/>
                <w:lang w:val="ru-RU"/>
              </w:rPr>
            </w:pPr>
          </w:p>
          <w:p w:rsidR="00373D14" w:rsidRDefault="00373D14" w:rsidP="00373D14">
            <w:pPr>
              <w:spacing w:after="0"/>
              <w:rPr>
                <w:sz w:val="24"/>
                <w:szCs w:val="24"/>
                <w:lang w:val="ru-RU"/>
              </w:rPr>
            </w:pPr>
          </w:p>
          <w:p w:rsidR="00373D14" w:rsidRDefault="00373D14" w:rsidP="00373D14">
            <w:pPr>
              <w:spacing w:after="0"/>
              <w:rPr>
                <w:sz w:val="24"/>
                <w:szCs w:val="24"/>
                <w:lang w:val="ru-RU"/>
              </w:rPr>
            </w:pPr>
          </w:p>
          <w:p w:rsidR="00373D14" w:rsidRPr="00B6082C" w:rsidRDefault="00373D14" w:rsidP="00373D14">
            <w:pPr>
              <w:spacing w:after="0"/>
              <w:rPr>
                <w:sz w:val="24"/>
                <w:szCs w:val="24"/>
                <w:lang w:val="ru-RU"/>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513D5" w:rsidRDefault="009513D5" w:rsidP="00FB2F21">
            <w:pPr>
              <w:spacing w:after="0" w:line="240" w:lineRule="auto"/>
              <w:rPr>
                <w:sz w:val="24"/>
                <w:szCs w:val="24"/>
                <w:lang w:val="ru-RU"/>
              </w:rPr>
            </w:pPr>
            <w:r>
              <w:rPr>
                <w:sz w:val="24"/>
                <w:szCs w:val="24"/>
                <w:lang w:val="ru-RU"/>
              </w:rPr>
              <w:t>Презент</w:t>
            </w:r>
            <w:r>
              <w:rPr>
                <w:sz w:val="24"/>
                <w:szCs w:val="24"/>
                <w:lang w:val="ru-RU"/>
              </w:rPr>
              <w:t>а</w:t>
            </w:r>
            <w:r>
              <w:rPr>
                <w:sz w:val="24"/>
                <w:szCs w:val="24"/>
                <w:lang w:val="ru-RU"/>
              </w:rPr>
              <w:t>ция</w:t>
            </w:r>
          </w:p>
          <w:p w:rsidR="009513D5" w:rsidRDefault="0004504B" w:rsidP="00FB2F21">
            <w:pPr>
              <w:spacing w:after="0" w:line="240" w:lineRule="auto"/>
              <w:rPr>
                <w:sz w:val="24"/>
                <w:szCs w:val="24"/>
                <w:lang w:val="ru-RU"/>
              </w:rPr>
            </w:pPr>
            <w:r>
              <w:rPr>
                <w:sz w:val="24"/>
                <w:szCs w:val="24"/>
                <w:lang w:val="ru-RU"/>
              </w:rPr>
              <w:t>с</w:t>
            </w:r>
            <w:r w:rsidR="00373D14">
              <w:rPr>
                <w:sz w:val="24"/>
                <w:szCs w:val="24"/>
                <w:lang w:val="ru-RU"/>
              </w:rPr>
              <w:t>лайд 11,12</w:t>
            </w:r>
          </w:p>
          <w:p w:rsidR="009513D5" w:rsidRDefault="009513D5" w:rsidP="00FB2F21">
            <w:pPr>
              <w:spacing w:after="0" w:line="240" w:lineRule="auto"/>
              <w:rPr>
                <w:sz w:val="24"/>
                <w:szCs w:val="24"/>
                <w:lang w:val="ru-RU"/>
              </w:rPr>
            </w:pPr>
          </w:p>
        </w:tc>
      </w:tr>
      <w:tr w:rsidR="00AE6DBC" w:rsidRPr="009A0151" w:rsidTr="009A0151">
        <w:trPr>
          <w:trHeight w:val="501"/>
        </w:trPr>
        <w:tc>
          <w:tcPr>
            <w:tcW w:w="1967" w:type="dxa"/>
            <w:tcBorders>
              <w:left w:val="single" w:sz="4" w:space="0" w:color="auto"/>
              <w:right w:val="single" w:sz="4" w:space="0" w:color="auto"/>
            </w:tcBorders>
            <w:tcMar>
              <w:top w:w="15" w:type="dxa"/>
              <w:left w:w="15" w:type="dxa"/>
              <w:bottom w:w="15" w:type="dxa"/>
              <w:right w:w="15" w:type="dxa"/>
            </w:tcMar>
          </w:tcPr>
          <w:p w:rsidR="00AE6DBC" w:rsidRDefault="00AE6DBC" w:rsidP="00726B73">
            <w:pPr>
              <w:spacing w:after="0"/>
              <w:rPr>
                <w:sz w:val="24"/>
                <w:szCs w:val="24"/>
                <w:lang w:val="ru-RU"/>
              </w:rPr>
            </w:pPr>
            <w:r>
              <w:rPr>
                <w:sz w:val="24"/>
                <w:szCs w:val="24"/>
                <w:lang w:val="ru-RU"/>
              </w:rPr>
              <w:t xml:space="preserve">Подведение </w:t>
            </w:r>
          </w:p>
          <w:p w:rsidR="00AE6DBC" w:rsidRPr="00B6082C" w:rsidRDefault="00E1601D" w:rsidP="00726B73">
            <w:pPr>
              <w:spacing w:after="0"/>
              <w:rPr>
                <w:sz w:val="24"/>
                <w:szCs w:val="24"/>
                <w:lang w:val="ru-RU"/>
              </w:rPr>
            </w:pPr>
            <w:r>
              <w:rPr>
                <w:sz w:val="24"/>
                <w:szCs w:val="24"/>
                <w:lang w:val="ru-RU"/>
              </w:rPr>
              <w:t>и</w:t>
            </w:r>
            <w:r w:rsidR="00AE6DBC">
              <w:rPr>
                <w:sz w:val="24"/>
                <w:szCs w:val="24"/>
                <w:lang w:val="ru-RU"/>
              </w:rPr>
              <w:t>тогов</w:t>
            </w:r>
            <w:r>
              <w:rPr>
                <w:sz w:val="24"/>
                <w:szCs w:val="24"/>
                <w:lang w:val="ru-RU"/>
              </w:rPr>
              <w:t>(1 мин)</w:t>
            </w:r>
          </w:p>
        </w:tc>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E6DBC" w:rsidRDefault="00AE6DBC" w:rsidP="00FB2F21">
            <w:pPr>
              <w:spacing w:after="0" w:line="240" w:lineRule="auto"/>
              <w:rPr>
                <w:sz w:val="24"/>
                <w:szCs w:val="24"/>
                <w:lang w:val="ru-RU"/>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E6DBC" w:rsidRDefault="00AE6DBC" w:rsidP="00FB2F21">
            <w:pPr>
              <w:spacing w:after="0"/>
              <w:rPr>
                <w:sz w:val="24"/>
                <w:szCs w:val="24"/>
                <w:lang w:val="ru-RU"/>
              </w:rPr>
            </w:pPr>
            <w:r>
              <w:rPr>
                <w:sz w:val="24"/>
                <w:szCs w:val="24"/>
                <w:lang w:val="ru-RU"/>
              </w:rPr>
              <w:t>Подсчет баллов</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E6DBC" w:rsidRDefault="00AE6DBC" w:rsidP="00373D14">
            <w:pPr>
              <w:spacing w:after="0"/>
              <w:rPr>
                <w:sz w:val="24"/>
                <w:szCs w:val="24"/>
                <w:lang w:val="ru-RU"/>
              </w:rPr>
            </w:pPr>
            <w:r>
              <w:rPr>
                <w:sz w:val="24"/>
                <w:szCs w:val="24"/>
                <w:lang w:val="ru-RU"/>
              </w:rPr>
              <w:t>Перевод баллов</w:t>
            </w:r>
            <w:r w:rsidR="00B73119">
              <w:rPr>
                <w:sz w:val="24"/>
                <w:szCs w:val="24"/>
                <w:lang w:val="ru-RU"/>
              </w:rPr>
              <w:t xml:space="preserve"> в оценку</w:t>
            </w:r>
            <w:r>
              <w:rPr>
                <w:sz w:val="24"/>
                <w:szCs w:val="24"/>
                <w:lang w:val="ru-RU"/>
              </w:rPr>
              <w:t xml:space="preserve"> </w:t>
            </w:r>
          </w:p>
          <w:p w:rsidR="009A0151" w:rsidRDefault="009A0151" w:rsidP="00373D14">
            <w:pPr>
              <w:spacing w:after="0"/>
              <w:rPr>
                <w:sz w:val="24"/>
                <w:szCs w:val="24"/>
                <w:lang w:val="ru-RU"/>
              </w:rPr>
            </w:pPr>
            <w:r>
              <w:rPr>
                <w:sz w:val="24"/>
                <w:szCs w:val="24"/>
                <w:lang w:val="ru-RU"/>
              </w:rPr>
              <w:t>(19-21)-10б</w:t>
            </w:r>
          </w:p>
          <w:p w:rsidR="009A0151" w:rsidRDefault="009A0151" w:rsidP="00373D14">
            <w:pPr>
              <w:spacing w:after="0"/>
              <w:rPr>
                <w:sz w:val="24"/>
                <w:szCs w:val="24"/>
                <w:lang w:val="ru-RU"/>
              </w:rPr>
            </w:pPr>
            <w:r>
              <w:rPr>
                <w:sz w:val="24"/>
                <w:szCs w:val="24"/>
                <w:lang w:val="ru-RU"/>
              </w:rPr>
              <w:t>(17-18)-9б</w:t>
            </w:r>
          </w:p>
          <w:p w:rsidR="009A0151" w:rsidRDefault="009A0151" w:rsidP="00373D14">
            <w:pPr>
              <w:spacing w:after="0"/>
              <w:rPr>
                <w:sz w:val="24"/>
                <w:szCs w:val="24"/>
                <w:lang w:val="ru-RU"/>
              </w:rPr>
            </w:pPr>
            <w:r>
              <w:rPr>
                <w:sz w:val="24"/>
                <w:szCs w:val="24"/>
                <w:lang w:val="ru-RU"/>
              </w:rPr>
              <w:t>(15-16)-8б</w:t>
            </w:r>
          </w:p>
          <w:p w:rsidR="009A0151" w:rsidRDefault="009A0151" w:rsidP="00373D14">
            <w:pPr>
              <w:spacing w:after="0"/>
              <w:rPr>
                <w:sz w:val="24"/>
                <w:szCs w:val="24"/>
                <w:lang w:val="ru-RU"/>
              </w:rPr>
            </w:pPr>
            <w:r>
              <w:rPr>
                <w:sz w:val="24"/>
                <w:szCs w:val="24"/>
                <w:lang w:val="ru-RU"/>
              </w:rPr>
              <w:lastRenderedPageBreak/>
              <w:t>(13-14)- 7б</w:t>
            </w:r>
          </w:p>
          <w:p w:rsidR="009A0151" w:rsidRDefault="009A0151" w:rsidP="00373D14">
            <w:pPr>
              <w:spacing w:after="0"/>
              <w:rPr>
                <w:sz w:val="24"/>
                <w:szCs w:val="24"/>
                <w:lang w:val="ru-RU"/>
              </w:rPr>
            </w:pPr>
            <w:r>
              <w:rPr>
                <w:sz w:val="24"/>
                <w:szCs w:val="24"/>
                <w:lang w:val="ru-RU"/>
              </w:rPr>
              <w:t>(11-12)-6б</w:t>
            </w:r>
          </w:p>
          <w:p w:rsidR="009A0151" w:rsidRDefault="009A0151" w:rsidP="00373D14">
            <w:pPr>
              <w:spacing w:after="0"/>
              <w:rPr>
                <w:sz w:val="24"/>
                <w:szCs w:val="24"/>
                <w:lang w:val="ru-RU"/>
              </w:rPr>
            </w:pPr>
            <w:r>
              <w:rPr>
                <w:sz w:val="24"/>
                <w:szCs w:val="24"/>
                <w:lang w:val="ru-RU"/>
              </w:rPr>
              <w:t>(9-10)-5б</w:t>
            </w:r>
          </w:p>
          <w:p w:rsidR="009A0151" w:rsidRDefault="009A0151" w:rsidP="00373D14">
            <w:pPr>
              <w:spacing w:after="0"/>
              <w:rPr>
                <w:sz w:val="24"/>
                <w:szCs w:val="24"/>
                <w:lang w:val="ru-RU"/>
              </w:rPr>
            </w:pPr>
            <w:r>
              <w:rPr>
                <w:sz w:val="24"/>
                <w:szCs w:val="24"/>
                <w:lang w:val="ru-RU"/>
              </w:rPr>
              <w:t>(7-8)-4б</w:t>
            </w:r>
          </w:p>
          <w:p w:rsidR="009A0151" w:rsidRDefault="009A0151" w:rsidP="00373D14">
            <w:pPr>
              <w:spacing w:after="0"/>
              <w:rPr>
                <w:sz w:val="24"/>
                <w:szCs w:val="24"/>
                <w:lang w:val="ru-RU"/>
              </w:rPr>
            </w:pPr>
            <w:r>
              <w:rPr>
                <w:sz w:val="24"/>
                <w:szCs w:val="24"/>
                <w:lang w:val="ru-RU"/>
              </w:rPr>
              <w:t>(5-6)-3б</w:t>
            </w:r>
          </w:p>
          <w:p w:rsidR="009A0151" w:rsidRDefault="009A0151" w:rsidP="00373D14">
            <w:pPr>
              <w:spacing w:after="0"/>
              <w:rPr>
                <w:sz w:val="24"/>
                <w:szCs w:val="24"/>
                <w:lang w:val="ru-RU"/>
              </w:rPr>
            </w:pPr>
            <w:r>
              <w:rPr>
                <w:sz w:val="24"/>
                <w:szCs w:val="24"/>
                <w:lang w:val="ru-RU"/>
              </w:rPr>
              <w:t>(3-4)-2б</w:t>
            </w:r>
          </w:p>
          <w:p w:rsidR="009A0151" w:rsidRDefault="009A0151" w:rsidP="00373D14">
            <w:pPr>
              <w:spacing w:after="0"/>
              <w:rPr>
                <w:sz w:val="24"/>
                <w:szCs w:val="24"/>
                <w:lang w:val="ru-RU"/>
              </w:rPr>
            </w:pPr>
            <w:r>
              <w:rPr>
                <w:sz w:val="24"/>
                <w:szCs w:val="24"/>
                <w:lang w:val="ru-RU"/>
              </w:rPr>
              <w:t>(1-2)-1б</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E6DBC" w:rsidRDefault="00AE6DBC" w:rsidP="00FB2F21">
            <w:pPr>
              <w:spacing w:after="0" w:line="240" w:lineRule="auto"/>
              <w:rPr>
                <w:sz w:val="24"/>
                <w:szCs w:val="24"/>
                <w:lang w:val="ru-RU"/>
              </w:rPr>
            </w:pPr>
          </w:p>
        </w:tc>
      </w:tr>
      <w:tr w:rsidR="009513D5" w:rsidRPr="008F0044" w:rsidTr="009A0151">
        <w:trPr>
          <w:trHeight w:val="30"/>
        </w:trPr>
        <w:tc>
          <w:tcPr>
            <w:tcW w:w="19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513D5" w:rsidRDefault="009513D5">
            <w:pPr>
              <w:spacing w:after="0"/>
              <w:rPr>
                <w:sz w:val="24"/>
                <w:szCs w:val="24"/>
                <w:lang w:val="ru-RU"/>
              </w:rPr>
            </w:pPr>
            <w:r>
              <w:rPr>
                <w:sz w:val="24"/>
                <w:szCs w:val="24"/>
                <w:lang w:val="ru-RU"/>
              </w:rPr>
              <w:lastRenderedPageBreak/>
              <w:t>Конец урока</w:t>
            </w:r>
          </w:p>
          <w:p w:rsidR="009513D5" w:rsidRPr="00B6082C" w:rsidRDefault="00AE6DBC">
            <w:pPr>
              <w:spacing w:after="0"/>
              <w:rPr>
                <w:sz w:val="24"/>
                <w:szCs w:val="24"/>
                <w:lang w:val="ru-RU"/>
              </w:rPr>
            </w:pPr>
            <w:r>
              <w:rPr>
                <w:sz w:val="24"/>
                <w:szCs w:val="24"/>
                <w:lang w:val="ru-RU"/>
              </w:rPr>
              <w:t>(2</w:t>
            </w:r>
            <w:r w:rsidR="009513D5">
              <w:rPr>
                <w:sz w:val="24"/>
                <w:szCs w:val="24"/>
                <w:lang w:val="ru-RU"/>
              </w:rPr>
              <w:t xml:space="preserve"> минута)</w:t>
            </w:r>
          </w:p>
        </w:tc>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513D5" w:rsidRDefault="009513D5">
            <w:pPr>
              <w:spacing w:after="0"/>
              <w:rPr>
                <w:sz w:val="24"/>
                <w:szCs w:val="24"/>
                <w:lang w:val="ru-RU"/>
              </w:rPr>
            </w:pPr>
            <w:r w:rsidRPr="00B6082C">
              <w:rPr>
                <w:sz w:val="24"/>
                <w:szCs w:val="24"/>
                <w:lang w:val="ru-RU"/>
              </w:rPr>
              <w:t>Рефлексия.</w:t>
            </w:r>
          </w:p>
          <w:p w:rsidR="009513D5" w:rsidRPr="00B6082C" w:rsidRDefault="009513D5">
            <w:pPr>
              <w:spacing w:after="0"/>
              <w:rPr>
                <w:sz w:val="24"/>
                <w:szCs w:val="24"/>
                <w:lang w:val="ru-RU"/>
              </w:rPr>
            </w:pPr>
            <w:r>
              <w:rPr>
                <w:noProof/>
                <w:lang w:val="ru-RU" w:eastAsia="ru-RU"/>
              </w:rPr>
              <w:drawing>
                <wp:inline distT="0" distB="0" distL="0" distR="0">
                  <wp:extent cx="1379206" cy="885825"/>
                  <wp:effectExtent l="0" t="0" r="0" b="0"/>
                  <wp:docPr id="14338" name="Picture 2" descr="Картинки по запросу &quot;рефлексия лестница успеха картинк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2" descr="Картинки по запросу &quot;рефлексия лестница успеха картинки&quot;"/>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8735" cy="885522"/>
                          </a:xfrm>
                          <a:prstGeom prst="rect">
                            <a:avLst/>
                          </a:prstGeom>
                          <a:noFill/>
                          <a:extLst/>
                        </pic:spPr>
                      </pic:pic>
                    </a:graphicData>
                  </a:graphic>
                </wp:inline>
              </w:drawing>
            </w:r>
          </w:p>
          <w:p w:rsidR="009513D5" w:rsidRDefault="00614815">
            <w:pPr>
              <w:spacing w:after="0"/>
              <w:rPr>
                <w:sz w:val="24"/>
                <w:szCs w:val="24"/>
                <w:lang w:val="ru-RU"/>
              </w:rPr>
            </w:pPr>
            <w:r>
              <w:rPr>
                <w:sz w:val="24"/>
                <w:szCs w:val="24"/>
                <w:lang w:val="ru-RU"/>
              </w:rPr>
              <w:t>Домашнее задание</w:t>
            </w:r>
          </w:p>
          <w:p w:rsidR="00614815" w:rsidRPr="00614815" w:rsidRDefault="00614815" w:rsidP="00614815">
            <w:pPr>
              <w:rPr>
                <w:b/>
                <w:bCs/>
                <w:lang w:val="ru-RU"/>
              </w:rPr>
            </w:pPr>
            <w:r w:rsidRPr="00614815">
              <w:rPr>
                <w:b/>
                <w:bCs/>
                <w:sz w:val="24"/>
                <w:szCs w:val="24"/>
                <w:lang w:val="ru-RU"/>
              </w:rPr>
              <w:t>Домашнее задание</w:t>
            </w:r>
            <w:r>
              <w:rPr>
                <w:b/>
                <w:bCs/>
                <w:sz w:val="24"/>
                <w:szCs w:val="24"/>
                <w:lang w:val="ru-RU"/>
              </w:rPr>
              <w:br/>
              <w:t>1.№ 26.7(1,2)</w:t>
            </w:r>
            <w:r w:rsidRPr="00614815">
              <w:rPr>
                <w:b/>
                <w:bCs/>
                <w:sz w:val="24"/>
                <w:szCs w:val="24"/>
                <w:lang w:val="ru-RU"/>
              </w:rPr>
              <w:br/>
              <w:t>2.Решить систему н</w:t>
            </w:r>
            <w:r w:rsidRPr="00614815">
              <w:rPr>
                <w:b/>
                <w:bCs/>
                <w:sz w:val="24"/>
                <w:szCs w:val="24"/>
                <w:lang w:val="ru-RU"/>
              </w:rPr>
              <w:t>е</w:t>
            </w:r>
            <w:r w:rsidRPr="00614815">
              <w:rPr>
                <w:b/>
                <w:bCs/>
                <w:sz w:val="24"/>
                <w:szCs w:val="24"/>
                <w:lang w:val="ru-RU"/>
              </w:rPr>
              <w:t>равенств</w:t>
            </w:r>
            <w:r w:rsidRPr="00614815">
              <w:rPr>
                <w:b/>
                <w:bCs/>
                <w:sz w:val="24"/>
                <w:szCs w:val="24"/>
                <w:lang w:val="ru-RU"/>
              </w:rPr>
              <w:br/>
            </w:r>
            <w:r w:rsidRPr="00614815">
              <w:rPr>
                <w:b/>
                <w:bCs/>
                <w:noProof/>
                <w:sz w:val="24"/>
                <w:szCs w:val="24"/>
                <w:lang w:val="ru-RU" w:eastAsia="ru-RU"/>
              </w:rPr>
              <w:drawing>
                <wp:inline distT="0" distB="0" distL="0" distR="0">
                  <wp:extent cx="1381125" cy="361950"/>
                  <wp:effectExtent l="0" t="0" r="9525" b="0"/>
                  <wp:docPr id="6" name="Рисунок 5"/>
                  <wp:cNvGraphicFramePr/>
                  <a:graphic xmlns:a="http://schemas.openxmlformats.org/drawingml/2006/main">
                    <a:graphicData uri="http://schemas.openxmlformats.org/drawingml/2006/picture">
                      <pic:pic xmlns:pic="http://schemas.openxmlformats.org/drawingml/2006/picture">
                        <pic:nvPicPr>
                          <pic:cNvPr id="6" name="Рисунок 5"/>
                          <pic:cNvPicPr/>
                        </pic:nvPicPr>
                        <pic:blipFill>
                          <a:blip r:embed="rId1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brightnessContrast bright="40000" contrast="-40000"/>
                                    </a14:imgEffect>
                                  </a14:imgLayer>
                                </a14:imgProps>
                              </a:ext>
                            </a:extLst>
                          </a:blip>
                          <a:stretch>
                            <a:fillRect/>
                          </a:stretch>
                        </pic:blipFill>
                        <pic:spPr>
                          <a:xfrm>
                            <a:off x="0" y="0"/>
                            <a:ext cx="1380241" cy="361718"/>
                          </a:xfrm>
                          <a:prstGeom prst="rect">
                            <a:avLst/>
                          </a:prstGeom>
                        </pic:spPr>
                      </pic:pic>
                    </a:graphicData>
                  </a:graphic>
                </wp:inline>
              </w:drawing>
            </w:r>
            <w:r w:rsidRPr="00614815">
              <w:rPr>
                <w:b/>
                <w:bCs/>
                <w:sz w:val="24"/>
                <w:szCs w:val="24"/>
                <w:lang w:val="ru-RU"/>
              </w:rPr>
              <w:br/>
              <w:t>3.Решить неравенство</w:t>
            </w:r>
            <m:r>
              <m:rPr>
                <m:sty m:val="p"/>
              </m:rPr>
              <w:rPr>
                <w:rFonts w:ascii="Cambria Math" w:eastAsiaTheme="minorEastAsia" w:hAnsi="Cambria Math" w:cstheme="minorBidi"/>
                <w:color w:val="000000"/>
                <w:kern w:val="24"/>
                <w:sz w:val="58"/>
                <w:szCs w:val="58"/>
                <w:lang w:val="ru-RU" w:eastAsia="ru-RU"/>
              </w:rPr>
              <w:br/>
            </m:r>
            <m:oMathPara>
              <m:oMathParaPr>
                <m:jc m:val="centerGroup"/>
              </m:oMathParaPr>
              <m:oMath>
                <m:sSup>
                  <m:sSupPr>
                    <m:ctrlPr>
                      <w:rPr>
                        <w:rFonts w:ascii="Cambria Math" w:hAnsi="Cambria Math"/>
                        <w:b/>
                        <w:bCs/>
                        <w:i/>
                        <w:iCs/>
                        <w:lang w:val="ru-RU"/>
                      </w:rPr>
                    </m:ctrlPr>
                  </m:sSupPr>
                  <m:e>
                    <m:r>
                      <m:rPr>
                        <m:sty m:val="bi"/>
                      </m:rPr>
                      <w:rPr>
                        <w:rFonts w:ascii="Cambria Math" w:hAnsi="Cambria Math"/>
                        <w:lang w:val="ru-RU"/>
                      </w:rPr>
                      <m:t>x</m:t>
                    </m:r>
                  </m:e>
                  <m:sup>
                    <m:sSub>
                      <m:sSubPr>
                        <m:ctrlPr>
                          <w:rPr>
                            <w:rFonts w:ascii="Cambria Math" w:hAnsi="Cambria Math"/>
                            <w:b/>
                            <w:bCs/>
                            <w:i/>
                            <w:iCs/>
                            <w:lang w:val="ru-RU"/>
                          </w:rPr>
                        </m:ctrlPr>
                      </m:sSubPr>
                      <m:e>
                        <m:r>
                          <m:rPr>
                            <m:sty m:val="bi"/>
                          </m:rPr>
                          <w:rPr>
                            <w:rFonts w:ascii="Cambria Math" w:hAnsi="Cambria Math"/>
                            <w:lang w:val="ru-RU"/>
                          </w:rPr>
                          <m:t>log</m:t>
                        </m:r>
                      </m:e>
                      <m:sub>
                        <m:r>
                          <m:rPr>
                            <m:sty m:val="bi"/>
                          </m:rPr>
                          <w:rPr>
                            <w:rFonts w:ascii="Cambria Math" w:hAnsi="Cambria Math"/>
                            <w:lang w:val="ru-RU"/>
                          </w:rPr>
                          <m:t>2</m:t>
                        </m:r>
                      </m:sub>
                    </m:sSub>
                    <m:r>
                      <m:rPr>
                        <m:sty m:val="bi"/>
                      </m:rPr>
                      <w:rPr>
                        <w:rFonts w:ascii="Cambria Math" w:hAnsi="Cambria Math"/>
                        <w:lang w:val="ru-RU"/>
                      </w:rPr>
                      <m:t>x</m:t>
                    </m:r>
                  </m:sup>
                </m:sSup>
                <m:r>
                  <m:rPr>
                    <m:sty m:val="bi"/>
                  </m:rPr>
                  <w:rPr>
                    <w:rFonts w:ascii="Cambria Math" w:hAnsi="Cambria Math"/>
                    <w:lang w:val="ru-RU"/>
                  </w:rPr>
                  <m:t>≥16</m:t>
                </m:r>
              </m:oMath>
            </m:oMathPara>
          </w:p>
          <w:p w:rsidR="00614815" w:rsidRPr="00614815" w:rsidRDefault="00614815">
            <w:pPr>
              <w:spacing w:after="0"/>
              <w:rPr>
                <w:sz w:val="24"/>
                <w:szCs w:val="24"/>
                <w:lang w:val="ru-RU"/>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513D5" w:rsidRDefault="009513D5">
            <w:pPr>
              <w:spacing w:after="0"/>
              <w:rPr>
                <w:sz w:val="24"/>
                <w:szCs w:val="24"/>
                <w:lang w:val="ru-RU"/>
              </w:rPr>
            </w:pPr>
            <w:r>
              <w:rPr>
                <w:sz w:val="24"/>
                <w:szCs w:val="24"/>
                <w:lang w:val="ru-RU"/>
              </w:rPr>
              <w:t>Отмечают свой ур</w:t>
            </w:r>
            <w:r>
              <w:rPr>
                <w:sz w:val="24"/>
                <w:szCs w:val="24"/>
                <w:lang w:val="ru-RU"/>
              </w:rPr>
              <w:t>о</w:t>
            </w:r>
            <w:r>
              <w:rPr>
                <w:sz w:val="24"/>
                <w:szCs w:val="24"/>
                <w:lang w:val="ru-RU"/>
              </w:rPr>
              <w:t>вень на лестнице у</w:t>
            </w:r>
            <w:r>
              <w:rPr>
                <w:sz w:val="24"/>
                <w:szCs w:val="24"/>
                <w:lang w:val="ru-RU"/>
              </w:rPr>
              <w:t>с</w:t>
            </w:r>
            <w:r>
              <w:rPr>
                <w:sz w:val="24"/>
                <w:szCs w:val="24"/>
                <w:lang w:val="ru-RU"/>
              </w:rPr>
              <w:t>пеха</w:t>
            </w:r>
          </w:p>
          <w:p w:rsidR="00614815" w:rsidRDefault="00614815">
            <w:pPr>
              <w:spacing w:after="0"/>
              <w:rPr>
                <w:sz w:val="24"/>
                <w:szCs w:val="24"/>
                <w:lang w:val="ru-RU"/>
              </w:rPr>
            </w:pPr>
          </w:p>
          <w:p w:rsidR="00614815" w:rsidRDefault="00614815">
            <w:pPr>
              <w:spacing w:after="0"/>
              <w:rPr>
                <w:sz w:val="24"/>
                <w:szCs w:val="24"/>
                <w:lang w:val="ru-RU"/>
              </w:rPr>
            </w:pPr>
          </w:p>
          <w:p w:rsidR="00614815" w:rsidRDefault="00614815">
            <w:pPr>
              <w:spacing w:after="0"/>
              <w:rPr>
                <w:sz w:val="24"/>
                <w:szCs w:val="24"/>
                <w:lang w:val="ru-RU"/>
              </w:rPr>
            </w:pPr>
          </w:p>
          <w:p w:rsidR="009A0151" w:rsidRDefault="009A0151">
            <w:pPr>
              <w:spacing w:after="0"/>
              <w:rPr>
                <w:sz w:val="24"/>
                <w:szCs w:val="24"/>
                <w:lang w:val="ru-RU"/>
              </w:rPr>
            </w:pPr>
          </w:p>
          <w:p w:rsidR="009A0151" w:rsidRDefault="009A0151">
            <w:pPr>
              <w:spacing w:after="0"/>
              <w:rPr>
                <w:sz w:val="24"/>
                <w:szCs w:val="24"/>
                <w:lang w:val="ru-RU"/>
              </w:rPr>
            </w:pPr>
          </w:p>
          <w:p w:rsidR="009A0151" w:rsidRDefault="009A0151">
            <w:pPr>
              <w:spacing w:after="0"/>
              <w:rPr>
                <w:sz w:val="24"/>
                <w:szCs w:val="24"/>
                <w:lang w:val="ru-RU"/>
              </w:rPr>
            </w:pPr>
          </w:p>
          <w:p w:rsidR="009A0151" w:rsidRDefault="009A0151">
            <w:pPr>
              <w:spacing w:after="0"/>
              <w:rPr>
                <w:sz w:val="24"/>
                <w:szCs w:val="24"/>
                <w:lang w:val="ru-RU"/>
              </w:rPr>
            </w:pPr>
          </w:p>
          <w:p w:rsidR="00614815" w:rsidRPr="00B6082C" w:rsidRDefault="00614815">
            <w:pPr>
              <w:spacing w:after="0"/>
              <w:rPr>
                <w:sz w:val="24"/>
                <w:szCs w:val="24"/>
                <w:lang w:val="ru-RU"/>
              </w:rPr>
            </w:pPr>
            <w:r>
              <w:rPr>
                <w:sz w:val="24"/>
                <w:szCs w:val="24"/>
                <w:lang w:val="ru-RU"/>
              </w:rPr>
              <w:t>Задают вопросы по д</w:t>
            </w:r>
            <w:r>
              <w:rPr>
                <w:sz w:val="24"/>
                <w:szCs w:val="24"/>
                <w:lang w:val="ru-RU"/>
              </w:rPr>
              <w:t>о</w:t>
            </w:r>
            <w:r>
              <w:rPr>
                <w:sz w:val="24"/>
                <w:szCs w:val="24"/>
                <w:lang w:val="ru-RU"/>
              </w:rPr>
              <w:t>машнему заданию</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513D5" w:rsidRPr="00B6082C" w:rsidRDefault="009513D5">
            <w:pPr>
              <w:spacing w:after="0"/>
              <w:rPr>
                <w:sz w:val="24"/>
                <w:szCs w:val="24"/>
                <w:lang w:val="ru-RU"/>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513D5" w:rsidRDefault="00614815">
            <w:pPr>
              <w:spacing w:after="0"/>
              <w:rPr>
                <w:sz w:val="24"/>
                <w:szCs w:val="24"/>
                <w:lang w:val="ru-RU"/>
              </w:rPr>
            </w:pPr>
            <w:r>
              <w:rPr>
                <w:sz w:val="24"/>
                <w:szCs w:val="24"/>
                <w:lang w:val="ru-RU"/>
              </w:rPr>
              <w:t>Презент</w:t>
            </w:r>
            <w:r>
              <w:rPr>
                <w:sz w:val="24"/>
                <w:szCs w:val="24"/>
                <w:lang w:val="ru-RU"/>
              </w:rPr>
              <w:t>а</w:t>
            </w:r>
            <w:r>
              <w:rPr>
                <w:sz w:val="24"/>
                <w:szCs w:val="24"/>
                <w:lang w:val="ru-RU"/>
              </w:rPr>
              <w:t xml:space="preserve">ция </w:t>
            </w:r>
          </w:p>
          <w:p w:rsidR="00614815" w:rsidRDefault="00614815">
            <w:pPr>
              <w:spacing w:after="0"/>
              <w:rPr>
                <w:sz w:val="24"/>
                <w:szCs w:val="24"/>
                <w:lang w:val="ru-RU"/>
              </w:rPr>
            </w:pPr>
            <w:r>
              <w:rPr>
                <w:sz w:val="24"/>
                <w:szCs w:val="24"/>
                <w:lang w:val="ru-RU"/>
              </w:rPr>
              <w:t>Слайд 14</w:t>
            </w:r>
          </w:p>
          <w:p w:rsidR="00614815" w:rsidRDefault="00614815">
            <w:pPr>
              <w:spacing w:after="0"/>
              <w:rPr>
                <w:sz w:val="24"/>
                <w:szCs w:val="24"/>
                <w:lang w:val="ru-RU"/>
              </w:rPr>
            </w:pPr>
          </w:p>
          <w:p w:rsidR="00614815" w:rsidRDefault="00614815">
            <w:pPr>
              <w:spacing w:after="0"/>
              <w:rPr>
                <w:sz w:val="24"/>
                <w:szCs w:val="24"/>
                <w:lang w:val="ru-RU"/>
              </w:rPr>
            </w:pPr>
          </w:p>
          <w:p w:rsidR="00614815" w:rsidRDefault="00614815">
            <w:pPr>
              <w:spacing w:after="0"/>
              <w:rPr>
                <w:sz w:val="24"/>
                <w:szCs w:val="24"/>
                <w:lang w:val="ru-RU"/>
              </w:rPr>
            </w:pPr>
          </w:p>
          <w:p w:rsidR="00614815" w:rsidRDefault="00614815">
            <w:pPr>
              <w:spacing w:after="0"/>
              <w:rPr>
                <w:sz w:val="24"/>
                <w:szCs w:val="24"/>
                <w:lang w:val="ru-RU"/>
              </w:rPr>
            </w:pPr>
          </w:p>
          <w:p w:rsidR="00614815" w:rsidRDefault="00614815">
            <w:pPr>
              <w:spacing w:after="0"/>
              <w:rPr>
                <w:sz w:val="24"/>
                <w:szCs w:val="24"/>
                <w:lang w:val="ru-RU"/>
              </w:rPr>
            </w:pPr>
          </w:p>
          <w:p w:rsidR="00614815" w:rsidRDefault="00614815">
            <w:pPr>
              <w:spacing w:after="0"/>
              <w:rPr>
                <w:sz w:val="24"/>
                <w:szCs w:val="24"/>
                <w:lang w:val="ru-RU"/>
              </w:rPr>
            </w:pPr>
          </w:p>
          <w:p w:rsidR="00614815" w:rsidRPr="00B6082C" w:rsidRDefault="00614815">
            <w:pPr>
              <w:spacing w:after="0"/>
              <w:rPr>
                <w:sz w:val="24"/>
                <w:szCs w:val="24"/>
                <w:lang w:val="ru-RU"/>
              </w:rPr>
            </w:pPr>
            <w:r>
              <w:rPr>
                <w:sz w:val="24"/>
                <w:szCs w:val="24"/>
                <w:lang w:val="ru-RU"/>
              </w:rPr>
              <w:t>Слайд 15</w:t>
            </w:r>
          </w:p>
        </w:tc>
      </w:tr>
    </w:tbl>
    <w:p w:rsidR="00393DC6" w:rsidRPr="00B6082C" w:rsidRDefault="00393DC6" w:rsidP="00393DC6">
      <w:pPr>
        <w:spacing w:after="0"/>
        <w:jc w:val="both"/>
        <w:rPr>
          <w:color w:val="000000"/>
          <w:sz w:val="24"/>
          <w:szCs w:val="24"/>
          <w:lang w:val="ru-RU"/>
        </w:rPr>
      </w:pPr>
      <w:bookmarkStart w:id="5" w:name="z452"/>
      <w:r w:rsidRPr="00B6082C">
        <w:rPr>
          <w:color w:val="000000"/>
          <w:sz w:val="24"/>
          <w:szCs w:val="24"/>
        </w:rPr>
        <w:t>     </w:t>
      </w:r>
      <w:bookmarkEnd w:id="5"/>
    </w:p>
    <w:p w:rsidR="00393DC6" w:rsidRDefault="00393DC6" w:rsidP="00393DC6">
      <w:pPr>
        <w:spacing w:after="0"/>
        <w:jc w:val="both"/>
        <w:rPr>
          <w:lang w:val="ru-RU"/>
        </w:rPr>
      </w:pPr>
    </w:p>
    <w:p w:rsidR="00F7228E" w:rsidRPr="004C481D" w:rsidRDefault="00F7228E">
      <w:pPr>
        <w:rPr>
          <w:lang w:val="ru-RU"/>
        </w:rPr>
      </w:pPr>
    </w:p>
    <w:sectPr w:rsidR="00F7228E" w:rsidRPr="004C481D" w:rsidSect="0031083E">
      <w:pgSz w:w="16838" w:h="11906" w:orient="landscape"/>
      <w:pgMar w:top="1134"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83220"/>
    <w:multiLevelType w:val="hybridMultilevel"/>
    <w:tmpl w:val="EDB28A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394CD3"/>
    <w:multiLevelType w:val="hybridMultilevel"/>
    <w:tmpl w:val="00A2A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D93C9D"/>
    <w:rsid w:val="0004504B"/>
    <w:rsid w:val="000C1F6B"/>
    <w:rsid w:val="000F4C75"/>
    <w:rsid w:val="00111954"/>
    <w:rsid w:val="00112245"/>
    <w:rsid w:val="001134AC"/>
    <w:rsid w:val="00132446"/>
    <w:rsid w:val="00193FE9"/>
    <w:rsid w:val="001B7265"/>
    <w:rsid w:val="0031083E"/>
    <w:rsid w:val="00336255"/>
    <w:rsid w:val="00353B44"/>
    <w:rsid w:val="00373D14"/>
    <w:rsid w:val="00393DC6"/>
    <w:rsid w:val="004054E3"/>
    <w:rsid w:val="00416D96"/>
    <w:rsid w:val="004A3EFB"/>
    <w:rsid w:val="004C481D"/>
    <w:rsid w:val="00525686"/>
    <w:rsid w:val="005A1D13"/>
    <w:rsid w:val="00614815"/>
    <w:rsid w:val="006308FB"/>
    <w:rsid w:val="006564F6"/>
    <w:rsid w:val="00663C6D"/>
    <w:rsid w:val="0068688C"/>
    <w:rsid w:val="006B00C6"/>
    <w:rsid w:val="006F7797"/>
    <w:rsid w:val="00714998"/>
    <w:rsid w:val="00726B73"/>
    <w:rsid w:val="007A4CA9"/>
    <w:rsid w:val="00806631"/>
    <w:rsid w:val="00824557"/>
    <w:rsid w:val="00890617"/>
    <w:rsid w:val="008F0044"/>
    <w:rsid w:val="009513D5"/>
    <w:rsid w:val="009A0151"/>
    <w:rsid w:val="009B4D24"/>
    <w:rsid w:val="009E5F54"/>
    <w:rsid w:val="00A22D69"/>
    <w:rsid w:val="00A7182F"/>
    <w:rsid w:val="00AA04AF"/>
    <w:rsid w:val="00AE18D2"/>
    <w:rsid w:val="00AE6DBC"/>
    <w:rsid w:val="00B07CE4"/>
    <w:rsid w:val="00B35873"/>
    <w:rsid w:val="00B6082C"/>
    <w:rsid w:val="00B73119"/>
    <w:rsid w:val="00C64C00"/>
    <w:rsid w:val="00CC3951"/>
    <w:rsid w:val="00CD62D0"/>
    <w:rsid w:val="00D413D2"/>
    <w:rsid w:val="00D93C9D"/>
    <w:rsid w:val="00DB7354"/>
    <w:rsid w:val="00E1601D"/>
    <w:rsid w:val="00E17854"/>
    <w:rsid w:val="00F7228E"/>
    <w:rsid w:val="00FB3E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DC6"/>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3DC6"/>
    <w:rPr>
      <w:color w:val="0000FF" w:themeColor="hyperlink"/>
      <w:u w:val="single"/>
    </w:rPr>
  </w:style>
  <w:style w:type="character" w:customStyle="1" w:styleId="a4">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5"/>
    <w:uiPriority w:val="99"/>
    <w:locked/>
    <w:rsid w:val="00393DC6"/>
    <w:rPr>
      <w:rFonts w:ascii="Times New Roman" w:eastAsia="Times New Roman" w:hAnsi="Times New Roman" w:cs="Times New Roman"/>
      <w:sz w:val="24"/>
      <w:szCs w:val="24"/>
      <w:lang w:val="en-GB" w:eastAsia="en-GB"/>
    </w:rPr>
  </w:style>
  <w:style w:type="paragraph" w:styleId="a5">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unhideWhenUsed/>
    <w:qFormat/>
    <w:rsid w:val="00393DC6"/>
    <w:pPr>
      <w:ind w:left="720"/>
      <w:contextualSpacing/>
    </w:pPr>
    <w:rPr>
      <w:sz w:val="24"/>
      <w:szCs w:val="24"/>
      <w:lang w:val="en-GB" w:eastAsia="en-GB"/>
    </w:rPr>
  </w:style>
  <w:style w:type="character" w:styleId="a6">
    <w:name w:val="FollowedHyperlink"/>
    <w:basedOn w:val="a0"/>
    <w:uiPriority w:val="99"/>
    <w:semiHidden/>
    <w:unhideWhenUsed/>
    <w:rsid w:val="00726B73"/>
    <w:rPr>
      <w:color w:val="800080" w:themeColor="followedHyperlink"/>
      <w:u w:val="single"/>
    </w:rPr>
  </w:style>
  <w:style w:type="paragraph" w:customStyle="1" w:styleId="Default">
    <w:name w:val="Default"/>
    <w:rsid w:val="004C481D"/>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6B00C6"/>
    <w:pPr>
      <w:ind w:left="720"/>
      <w:contextualSpacing/>
    </w:pPr>
  </w:style>
  <w:style w:type="paragraph" w:styleId="a8">
    <w:name w:val="Balloon Text"/>
    <w:basedOn w:val="a"/>
    <w:link w:val="a9"/>
    <w:uiPriority w:val="99"/>
    <w:semiHidden/>
    <w:unhideWhenUsed/>
    <w:rsid w:val="009513D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13D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DC6"/>
    <w:rPr>
      <w:rFonts w:ascii="Times New Roman" w:eastAsia="Times New Roman" w:hAnsi="Times New Roman" w:cs="Times New Roman"/>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3DC6"/>
    <w:rPr>
      <w:color w:val="0000FF" w:themeColor="hyperlink"/>
      <w:u w:val="single"/>
    </w:rPr>
  </w:style>
  <w:style w:type="character" w:customStyle="1" w:styleId="a4">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5"/>
    <w:uiPriority w:val="99"/>
    <w:locked/>
    <w:rsid w:val="00393DC6"/>
    <w:rPr>
      <w:rFonts w:ascii="Times New Roman" w:eastAsia="Times New Roman" w:hAnsi="Times New Roman" w:cs="Times New Roman"/>
      <w:sz w:val="24"/>
      <w:szCs w:val="24"/>
      <w:lang w:val="en-GB" w:eastAsia="en-GB"/>
    </w:rPr>
  </w:style>
  <w:style w:type="paragraph" w:styleId="a5">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unhideWhenUsed/>
    <w:qFormat/>
    <w:rsid w:val="00393DC6"/>
    <w:pPr>
      <w:ind w:left="720"/>
      <w:contextualSpacing/>
    </w:pPr>
    <w:rPr>
      <w:sz w:val="24"/>
      <w:szCs w:val="24"/>
      <w:lang w:val="en-GB" w:eastAsia="en-GB"/>
    </w:rPr>
  </w:style>
  <w:style w:type="character" w:styleId="a6">
    <w:name w:val="FollowedHyperlink"/>
    <w:basedOn w:val="a0"/>
    <w:uiPriority w:val="99"/>
    <w:semiHidden/>
    <w:unhideWhenUsed/>
    <w:rsid w:val="00726B73"/>
    <w:rPr>
      <w:color w:val="800080" w:themeColor="followedHyperlink"/>
      <w:u w:val="single"/>
    </w:rPr>
  </w:style>
  <w:style w:type="paragraph" w:customStyle="1" w:styleId="Default">
    <w:name w:val="Default"/>
    <w:rsid w:val="004C481D"/>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6B00C6"/>
    <w:pPr>
      <w:ind w:left="720"/>
      <w:contextualSpacing/>
    </w:pPr>
  </w:style>
  <w:style w:type="paragraph" w:styleId="a8">
    <w:name w:val="Balloon Text"/>
    <w:basedOn w:val="a"/>
    <w:link w:val="a9"/>
    <w:uiPriority w:val="99"/>
    <w:semiHidden/>
    <w:unhideWhenUsed/>
    <w:rsid w:val="009513D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13D5"/>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439419188">
      <w:bodyDiv w:val="1"/>
      <w:marLeft w:val="0"/>
      <w:marRight w:val="0"/>
      <w:marTop w:val="0"/>
      <w:marBottom w:val="0"/>
      <w:divBdr>
        <w:top w:val="none" w:sz="0" w:space="0" w:color="auto"/>
        <w:left w:val="none" w:sz="0" w:space="0" w:color="auto"/>
        <w:bottom w:val="none" w:sz="0" w:space="0" w:color="auto"/>
        <w:right w:val="none" w:sz="0" w:space="0" w:color="auto"/>
      </w:divBdr>
    </w:div>
    <w:div w:id="593323064">
      <w:bodyDiv w:val="1"/>
      <w:marLeft w:val="0"/>
      <w:marRight w:val="0"/>
      <w:marTop w:val="0"/>
      <w:marBottom w:val="0"/>
      <w:divBdr>
        <w:top w:val="none" w:sz="0" w:space="0" w:color="auto"/>
        <w:left w:val="none" w:sz="0" w:space="0" w:color="auto"/>
        <w:bottom w:val="none" w:sz="0" w:space="0" w:color="auto"/>
        <w:right w:val="none" w:sz="0" w:space="0" w:color="auto"/>
      </w:divBdr>
    </w:div>
    <w:div w:id="1058168161">
      <w:bodyDiv w:val="1"/>
      <w:marLeft w:val="0"/>
      <w:marRight w:val="0"/>
      <w:marTop w:val="0"/>
      <w:marBottom w:val="0"/>
      <w:divBdr>
        <w:top w:val="none" w:sz="0" w:space="0" w:color="auto"/>
        <w:left w:val="none" w:sz="0" w:space="0" w:color="auto"/>
        <w:bottom w:val="none" w:sz="0" w:space="0" w:color="auto"/>
        <w:right w:val="none" w:sz="0" w:space="0" w:color="auto"/>
      </w:divBdr>
    </w:div>
    <w:div w:id="1160970831">
      <w:bodyDiv w:val="1"/>
      <w:marLeft w:val="0"/>
      <w:marRight w:val="0"/>
      <w:marTop w:val="0"/>
      <w:marBottom w:val="0"/>
      <w:divBdr>
        <w:top w:val="none" w:sz="0" w:space="0" w:color="auto"/>
        <w:left w:val="none" w:sz="0" w:space="0" w:color="auto"/>
        <w:bottom w:val="none" w:sz="0" w:space="0" w:color="auto"/>
        <w:right w:val="none" w:sz="0" w:space="0" w:color="auto"/>
      </w:divBdr>
    </w:div>
    <w:div w:id="1180197883">
      <w:bodyDiv w:val="1"/>
      <w:marLeft w:val="0"/>
      <w:marRight w:val="0"/>
      <w:marTop w:val="0"/>
      <w:marBottom w:val="0"/>
      <w:divBdr>
        <w:top w:val="none" w:sz="0" w:space="0" w:color="auto"/>
        <w:left w:val="none" w:sz="0" w:space="0" w:color="auto"/>
        <w:bottom w:val="none" w:sz="0" w:space="0" w:color="auto"/>
        <w:right w:val="none" w:sz="0" w:space="0" w:color="auto"/>
      </w:divBdr>
    </w:div>
    <w:div w:id="1224097496">
      <w:bodyDiv w:val="1"/>
      <w:marLeft w:val="0"/>
      <w:marRight w:val="0"/>
      <w:marTop w:val="0"/>
      <w:marBottom w:val="0"/>
      <w:divBdr>
        <w:top w:val="none" w:sz="0" w:space="0" w:color="auto"/>
        <w:left w:val="none" w:sz="0" w:space="0" w:color="auto"/>
        <w:bottom w:val="none" w:sz="0" w:space="0" w:color="auto"/>
        <w:right w:val="none" w:sz="0" w:space="0" w:color="auto"/>
      </w:divBdr>
    </w:div>
    <w:div w:id="1416707387">
      <w:bodyDiv w:val="1"/>
      <w:marLeft w:val="0"/>
      <w:marRight w:val="0"/>
      <w:marTop w:val="0"/>
      <w:marBottom w:val="0"/>
      <w:divBdr>
        <w:top w:val="none" w:sz="0" w:space="0" w:color="auto"/>
        <w:left w:val="none" w:sz="0" w:space="0" w:color="auto"/>
        <w:bottom w:val="none" w:sz="0" w:space="0" w:color="auto"/>
        <w:right w:val="none" w:sz="0" w:space="0" w:color="auto"/>
      </w:divBdr>
    </w:div>
    <w:div w:id="1661694737">
      <w:bodyDiv w:val="1"/>
      <w:marLeft w:val="0"/>
      <w:marRight w:val="0"/>
      <w:marTop w:val="0"/>
      <w:marBottom w:val="0"/>
      <w:divBdr>
        <w:top w:val="none" w:sz="0" w:space="0" w:color="auto"/>
        <w:left w:val="none" w:sz="0" w:space="0" w:color="auto"/>
        <w:bottom w:val="none" w:sz="0" w:space="0" w:color="auto"/>
        <w:right w:val="none" w:sz="0" w:space="0" w:color="auto"/>
      </w:divBdr>
    </w:div>
    <w:div w:id="1967999482">
      <w:bodyDiv w:val="1"/>
      <w:marLeft w:val="0"/>
      <w:marRight w:val="0"/>
      <w:marTop w:val="0"/>
      <w:marBottom w:val="0"/>
      <w:divBdr>
        <w:top w:val="none" w:sz="0" w:space="0" w:color="auto"/>
        <w:left w:val="none" w:sz="0" w:space="0" w:color="auto"/>
        <w:bottom w:val="none" w:sz="0" w:space="0" w:color="auto"/>
        <w:right w:val="none" w:sz="0" w:space="0" w:color="auto"/>
      </w:divBdr>
    </w:div>
    <w:div w:id="202153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wmf"/><Relationship Id="rId15" Type="http://schemas.microsoft.com/office/2007/relationships/stylesWithEffects" Target="stylesWithEffects.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497</Words>
  <Characters>2837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малыш</cp:lastModifiedBy>
  <cp:revision>4</cp:revision>
  <cp:lastPrinted>2021-04-04T18:42:00Z</cp:lastPrinted>
  <dcterms:created xsi:type="dcterms:W3CDTF">2021-04-04T18:43:00Z</dcterms:created>
  <dcterms:modified xsi:type="dcterms:W3CDTF">2021-04-23T11:36:00Z</dcterms:modified>
</cp:coreProperties>
</file>