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7470D" w:rsidRDefault="0007470D" w:rsidP="00546341">
      <w:pPr>
        <w:spacing w:after="0" w:line="240" w:lineRule="auto"/>
        <w:ind w:firstLine="567"/>
        <w:jc w:val="center"/>
        <w:rPr>
          <w:rFonts w:ascii="Times New Roman" w:hAnsi="Times New Roman" w:cs="Times New Roman"/>
          <w:b/>
          <w:sz w:val="28"/>
          <w:szCs w:val="28"/>
        </w:rPr>
      </w:pPr>
      <w:r w:rsidRPr="0007470D">
        <w:rPr>
          <w:rFonts w:ascii="Times New Roman" w:hAnsi="Times New Roman" w:cs="Times New Roman"/>
          <w:b/>
          <w:sz w:val="28"/>
          <w:szCs w:val="28"/>
        </w:rPr>
        <w:t>Способы формирования математической грамотности на уроках математики</w:t>
      </w:r>
    </w:p>
    <w:p w:rsidR="00415D6B" w:rsidRDefault="00415D6B" w:rsidP="00546341">
      <w:pPr>
        <w:spacing w:after="0" w:line="240" w:lineRule="auto"/>
        <w:ind w:firstLine="567"/>
        <w:jc w:val="center"/>
        <w:rPr>
          <w:rFonts w:ascii="Times New Roman" w:hAnsi="Times New Roman" w:cs="Times New Roman"/>
          <w:b/>
          <w:sz w:val="28"/>
          <w:szCs w:val="28"/>
        </w:rPr>
      </w:pPr>
      <w:bookmarkStart w:id="0" w:name="_GoBack"/>
      <w:bookmarkEnd w:id="0"/>
    </w:p>
    <w:p w:rsidR="00546341" w:rsidRPr="00546341" w:rsidRDefault="00546341" w:rsidP="00546341">
      <w:pPr>
        <w:spacing w:after="0" w:line="240" w:lineRule="auto"/>
        <w:ind w:firstLine="567"/>
        <w:jc w:val="center"/>
        <w:rPr>
          <w:rFonts w:ascii="Times New Roman" w:hAnsi="Times New Roman" w:cs="Times New Roman"/>
          <w:sz w:val="24"/>
          <w:szCs w:val="24"/>
        </w:rPr>
      </w:pPr>
      <w:proofErr w:type="spellStart"/>
      <w:r w:rsidRPr="00546341">
        <w:rPr>
          <w:rFonts w:ascii="Times New Roman" w:hAnsi="Times New Roman" w:cs="Times New Roman"/>
          <w:sz w:val="24"/>
          <w:szCs w:val="24"/>
        </w:rPr>
        <w:t>Темиртауский</w:t>
      </w:r>
      <w:proofErr w:type="spellEnd"/>
      <w:r w:rsidRPr="00546341">
        <w:rPr>
          <w:rFonts w:ascii="Times New Roman" w:hAnsi="Times New Roman" w:cs="Times New Roman"/>
          <w:sz w:val="24"/>
          <w:szCs w:val="24"/>
        </w:rPr>
        <w:t xml:space="preserve"> высший политехнический колледж</w:t>
      </w:r>
    </w:p>
    <w:p w:rsidR="00546341" w:rsidRDefault="00546341" w:rsidP="00546341">
      <w:pPr>
        <w:spacing w:after="0" w:line="240" w:lineRule="auto"/>
        <w:ind w:firstLine="567"/>
        <w:jc w:val="center"/>
        <w:rPr>
          <w:rFonts w:ascii="Times New Roman" w:hAnsi="Times New Roman" w:cs="Times New Roman"/>
          <w:sz w:val="24"/>
          <w:szCs w:val="24"/>
        </w:rPr>
      </w:pPr>
      <w:proofErr w:type="spellStart"/>
      <w:r w:rsidRPr="00546341">
        <w:rPr>
          <w:rFonts w:ascii="Times New Roman" w:hAnsi="Times New Roman" w:cs="Times New Roman"/>
          <w:sz w:val="24"/>
          <w:szCs w:val="24"/>
        </w:rPr>
        <w:t>Абылгазина</w:t>
      </w:r>
      <w:proofErr w:type="spellEnd"/>
      <w:r w:rsidRPr="00546341">
        <w:rPr>
          <w:rFonts w:ascii="Times New Roman" w:hAnsi="Times New Roman" w:cs="Times New Roman"/>
          <w:sz w:val="24"/>
          <w:szCs w:val="24"/>
        </w:rPr>
        <w:t xml:space="preserve"> </w:t>
      </w:r>
      <w:proofErr w:type="spellStart"/>
      <w:r w:rsidRPr="00546341">
        <w:rPr>
          <w:rFonts w:ascii="Times New Roman" w:hAnsi="Times New Roman" w:cs="Times New Roman"/>
          <w:sz w:val="24"/>
          <w:szCs w:val="24"/>
        </w:rPr>
        <w:t>Асем</w:t>
      </w:r>
      <w:proofErr w:type="spellEnd"/>
      <w:r w:rsidRPr="00546341">
        <w:rPr>
          <w:rFonts w:ascii="Times New Roman" w:hAnsi="Times New Roman" w:cs="Times New Roman"/>
          <w:sz w:val="24"/>
          <w:szCs w:val="24"/>
        </w:rPr>
        <w:t xml:space="preserve"> </w:t>
      </w:r>
      <w:proofErr w:type="spellStart"/>
      <w:r w:rsidRPr="00546341">
        <w:rPr>
          <w:rFonts w:ascii="Times New Roman" w:hAnsi="Times New Roman" w:cs="Times New Roman"/>
          <w:sz w:val="24"/>
          <w:szCs w:val="24"/>
        </w:rPr>
        <w:t>Толеубаевна</w:t>
      </w:r>
      <w:proofErr w:type="spellEnd"/>
      <w:r w:rsidRPr="00546341">
        <w:rPr>
          <w:rFonts w:ascii="Times New Roman" w:hAnsi="Times New Roman" w:cs="Times New Roman"/>
          <w:sz w:val="24"/>
          <w:szCs w:val="24"/>
        </w:rPr>
        <w:t xml:space="preserve">, </w:t>
      </w:r>
      <w:proofErr w:type="spellStart"/>
      <w:r w:rsidRPr="00546341">
        <w:rPr>
          <w:rFonts w:ascii="Times New Roman" w:hAnsi="Times New Roman" w:cs="Times New Roman"/>
          <w:sz w:val="24"/>
          <w:szCs w:val="24"/>
        </w:rPr>
        <w:t>Шегай</w:t>
      </w:r>
      <w:proofErr w:type="spellEnd"/>
      <w:r w:rsidRPr="00546341">
        <w:rPr>
          <w:rFonts w:ascii="Times New Roman" w:hAnsi="Times New Roman" w:cs="Times New Roman"/>
          <w:sz w:val="24"/>
          <w:szCs w:val="24"/>
        </w:rPr>
        <w:t xml:space="preserve"> Галина Терентьевна</w:t>
      </w:r>
    </w:p>
    <w:p w:rsidR="00415D6B" w:rsidRPr="00546341" w:rsidRDefault="00415D6B" w:rsidP="00546341">
      <w:pPr>
        <w:spacing w:after="0" w:line="240" w:lineRule="auto"/>
        <w:ind w:firstLine="567"/>
        <w:jc w:val="center"/>
        <w:rPr>
          <w:rFonts w:ascii="Times New Roman" w:hAnsi="Times New Roman" w:cs="Times New Roman"/>
          <w:sz w:val="24"/>
          <w:szCs w:val="24"/>
        </w:rPr>
      </w:pPr>
    </w:p>
    <w:p w:rsidR="00215844" w:rsidRPr="0007470D" w:rsidRDefault="00FF1EA3" w:rsidP="00215844">
      <w:pPr>
        <w:spacing w:after="0" w:line="240" w:lineRule="auto"/>
        <w:ind w:firstLine="567"/>
        <w:jc w:val="both"/>
        <w:rPr>
          <w:rFonts w:ascii="Times New Roman" w:hAnsi="Times New Roman" w:cs="Times New Roman"/>
          <w:sz w:val="28"/>
          <w:szCs w:val="28"/>
        </w:rPr>
      </w:pPr>
      <w:r w:rsidRPr="0007470D">
        <w:rPr>
          <w:rFonts w:ascii="Times New Roman" w:hAnsi="Times New Roman" w:cs="Times New Roman"/>
          <w:sz w:val="28"/>
          <w:szCs w:val="28"/>
        </w:rPr>
        <w:t xml:space="preserve">Основой высокого уровня математического образования на разных ступенях обучения является математическая грамотность подрастающего поколения. Поэтому формирование математической грамотности студентов является первоочередной задачей в деле обеспечения качественного математического образования. Математика выступает как элемент общей культуры, математической грамотности и повседневного применения. Современное общество ждет мыслящих, инициативных, творческих выпускников с широким кругозором и прочными знаниями. </w:t>
      </w:r>
      <w:proofErr w:type="spellStart"/>
      <w:r w:rsidR="00BA3825" w:rsidRPr="0007470D">
        <w:rPr>
          <w:rFonts w:ascii="Times New Roman" w:hAnsi="Times New Roman" w:cs="Times New Roman"/>
          <w:sz w:val="28"/>
          <w:szCs w:val="28"/>
        </w:rPr>
        <w:t>ТиПО</w:t>
      </w:r>
      <w:proofErr w:type="spellEnd"/>
      <w:r w:rsidRPr="0007470D">
        <w:rPr>
          <w:rFonts w:ascii="Times New Roman" w:hAnsi="Times New Roman" w:cs="Times New Roman"/>
          <w:sz w:val="28"/>
          <w:szCs w:val="28"/>
        </w:rPr>
        <w:t xml:space="preserve"> в условиях модернизации системы образования ищет пути, которые позволили бы выполнить этот заказ общества. </w:t>
      </w:r>
    </w:p>
    <w:p w:rsidR="00215844" w:rsidRPr="0007470D" w:rsidRDefault="00BA3825" w:rsidP="00215844">
      <w:pPr>
        <w:spacing w:after="0" w:line="240" w:lineRule="auto"/>
        <w:ind w:firstLine="567"/>
        <w:jc w:val="both"/>
        <w:rPr>
          <w:rFonts w:ascii="Times New Roman" w:hAnsi="Times New Roman" w:cs="Times New Roman"/>
          <w:sz w:val="28"/>
          <w:szCs w:val="28"/>
        </w:rPr>
      </w:pPr>
      <w:r w:rsidRPr="0007470D">
        <w:rPr>
          <w:rFonts w:ascii="Times New Roman" w:hAnsi="Times New Roman" w:cs="Times New Roman"/>
          <w:sz w:val="28"/>
          <w:szCs w:val="28"/>
        </w:rPr>
        <w:t>М</w:t>
      </w:r>
      <w:r w:rsidR="00FF1EA3" w:rsidRPr="0007470D">
        <w:rPr>
          <w:rFonts w:ascii="Times New Roman" w:hAnsi="Times New Roman" w:cs="Times New Roman"/>
          <w:sz w:val="28"/>
          <w:szCs w:val="28"/>
        </w:rPr>
        <w:t xml:space="preserve">атематическое образование включает материал, создающий основу математической грамотности, необходимой тем, кто станет учеными, инженерами, изобретателями, экономистами и будет решать принципиальные задачи, связанные с математикой, и тем, для кого математика не станет сферой непосредственной профессиональной деятельности. Математическая грамотность выступает одним из критериев оценки качества знаний </w:t>
      </w:r>
      <w:r w:rsidRPr="0007470D">
        <w:rPr>
          <w:rFonts w:ascii="Times New Roman" w:hAnsi="Times New Roman" w:cs="Times New Roman"/>
          <w:sz w:val="28"/>
          <w:szCs w:val="28"/>
        </w:rPr>
        <w:t>студентов</w:t>
      </w:r>
      <w:r w:rsidR="00FF1EA3" w:rsidRPr="0007470D">
        <w:rPr>
          <w:rFonts w:ascii="Times New Roman" w:hAnsi="Times New Roman" w:cs="Times New Roman"/>
          <w:sz w:val="28"/>
          <w:szCs w:val="28"/>
        </w:rPr>
        <w:t xml:space="preserve"> по международной программе PISA. </w:t>
      </w:r>
    </w:p>
    <w:p w:rsidR="00215844" w:rsidRPr="0007470D" w:rsidRDefault="00FF1EA3" w:rsidP="00215844">
      <w:pPr>
        <w:spacing w:after="0" w:line="240" w:lineRule="auto"/>
        <w:ind w:firstLine="567"/>
        <w:jc w:val="both"/>
        <w:rPr>
          <w:rFonts w:ascii="Times New Roman" w:hAnsi="Times New Roman" w:cs="Times New Roman"/>
          <w:sz w:val="28"/>
          <w:szCs w:val="28"/>
        </w:rPr>
      </w:pPr>
      <w:r w:rsidRPr="0007470D">
        <w:rPr>
          <w:rFonts w:ascii="Times New Roman" w:hAnsi="Times New Roman" w:cs="Times New Roman"/>
          <w:sz w:val="28"/>
          <w:szCs w:val="28"/>
        </w:rPr>
        <w:t xml:space="preserve">«Математическая грамотность – способность человека определять и понимать роль математики в мире, в котором он живет, высказывать хорошо обоснованные математические суждения и использовать математику так, чтобы удовлетворять в настоящем и будущем потребности, присущие созидательному, заинтересованному и мыслящему гражданину». </w:t>
      </w:r>
    </w:p>
    <w:p w:rsidR="00215844" w:rsidRPr="0007470D" w:rsidRDefault="00FF1EA3" w:rsidP="00215844">
      <w:pPr>
        <w:spacing w:after="0" w:line="240" w:lineRule="auto"/>
        <w:ind w:firstLine="567"/>
        <w:jc w:val="both"/>
        <w:rPr>
          <w:rFonts w:ascii="Times New Roman" w:hAnsi="Times New Roman" w:cs="Times New Roman"/>
          <w:sz w:val="28"/>
          <w:szCs w:val="28"/>
        </w:rPr>
      </w:pPr>
      <w:r w:rsidRPr="0007470D">
        <w:rPr>
          <w:rFonts w:ascii="Times New Roman" w:hAnsi="Times New Roman" w:cs="Times New Roman"/>
          <w:sz w:val="28"/>
          <w:szCs w:val="28"/>
        </w:rPr>
        <w:t xml:space="preserve">Сущность понятия «грамотности» определяется тремя признаками: </w:t>
      </w:r>
    </w:p>
    <w:p w:rsidR="00215844" w:rsidRPr="0007470D" w:rsidRDefault="00FF1EA3" w:rsidP="00215844">
      <w:pPr>
        <w:spacing w:after="0" w:line="240" w:lineRule="auto"/>
        <w:ind w:firstLine="567"/>
        <w:jc w:val="both"/>
        <w:rPr>
          <w:rFonts w:ascii="Times New Roman" w:hAnsi="Times New Roman" w:cs="Times New Roman"/>
          <w:sz w:val="28"/>
          <w:szCs w:val="28"/>
        </w:rPr>
      </w:pPr>
      <w:r w:rsidRPr="0007470D">
        <w:rPr>
          <w:rFonts w:ascii="Times New Roman" w:hAnsi="Times New Roman" w:cs="Times New Roman"/>
          <w:sz w:val="28"/>
          <w:szCs w:val="28"/>
        </w:rPr>
        <w:sym w:font="Symbol" w:char="F0B7"/>
      </w:r>
      <w:r w:rsidRPr="0007470D">
        <w:rPr>
          <w:rFonts w:ascii="Times New Roman" w:hAnsi="Times New Roman" w:cs="Times New Roman"/>
          <w:sz w:val="28"/>
          <w:szCs w:val="28"/>
        </w:rPr>
        <w:t xml:space="preserve"> пониманием роли математики в реальном мире, </w:t>
      </w:r>
    </w:p>
    <w:p w:rsidR="00215844" w:rsidRPr="0007470D" w:rsidRDefault="00FF1EA3" w:rsidP="00215844">
      <w:pPr>
        <w:spacing w:after="0" w:line="240" w:lineRule="auto"/>
        <w:ind w:firstLine="567"/>
        <w:jc w:val="both"/>
        <w:rPr>
          <w:rFonts w:ascii="Times New Roman" w:hAnsi="Times New Roman" w:cs="Times New Roman"/>
          <w:sz w:val="28"/>
          <w:szCs w:val="28"/>
        </w:rPr>
      </w:pPr>
      <w:r w:rsidRPr="0007470D">
        <w:rPr>
          <w:rFonts w:ascii="Times New Roman" w:hAnsi="Times New Roman" w:cs="Times New Roman"/>
          <w:sz w:val="28"/>
          <w:szCs w:val="28"/>
        </w:rPr>
        <w:sym w:font="Symbol" w:char="F0B7"/>
      </w:r>
      <w:r w:rsidRPr="0007470D">
        <w:rPr>
          <w:rFonts w:ascii="Times New Roman" w:hAnsi="Times New Roman" w:cs="Times New Roman"/>
          <w:sz w:val="28"/>
          <w:szCs w:val="28"/>
        </w:rPr>
        <w:t xml:space="preserve"> высказыванием обоснованных математических суждений, </w:t>
      </w:r>
    </w:p>
    <w:p w:rsidR="00215844" w:rsidRPr="0007470D" w:rsidRDefault="00FF1EA3" w:rsidP="00215844">
      <w:pPr>
        <w:spacing w:after="0" w:line="240" w:lineRule="auto"/>
        <w:ind w:firstLine="567"/>
        <w:jc w:val="both"/>
        <w:rPr>
          <w:rFonts w:ascii="Times New Roman" w:hAnsi="Times New Roman" w:cs="Times New Roman"/>
          <w:sz w:val="28"/>
          <w:szCs w:val="28"/>
        </w:rPr>
      </w:pPr>
      <w:r w:rsidRPr="0007470D">
        <w:rPr>
          <w:rFonts w:ascii="Times New Roman" w:hAnsi="Times New Roman" w:cs="Times New Roman"/>
          <w:sz w:val="28"/>
          <w:szCs w:val="28"/>
        </w:rPr>
        <w:sym w:font="Symbol" w:char="F0B7"/>
      </w:r>
      <w:r w:rsidRPr="0007470D">
        <w:rPr>
          <w:rFonts w:ascii="Times New Roman" w:hAnsi="Times New Roman" w:cs="Times New Roman"/>
          <w:sz w:val="28"/>
          <w:szCs w:val="28"/>
        </w:rPr>
        <w:t xml:space="preserve"> использованием математики для удовлетворения потребностей человека.</w:t>
      </w:r>
      <w:r w:rsidR="00BA3825" w:rsidRPr="0007470D">
        <w:rPr>
          <w:rFonts w:ascii="Times New Roman" w:hAnsi="Times New Roman" w:cs="Times New Roman"/>
          <w:sz w:val="28"/>
          <w:szCs w:val="28"/>
        </w:rPr>
        <w:t xml:space="preserve"> </w:t>
      </w:r>
    </w:p>
    <w:p w:rsidR="00215844" w:rsidRPr="0007470D" w:rsidRDefault="00FF1EA3" w:rsidP="00215844">
      <w:pPr>
        <w:spacing w:after="0" w:line="240" w:lineRule="auto"/>
        <w:ind w:firstLine="567"/>
        <w:jc w:val="both"/>
        <w:rPr>
          <w:rFonts w:ascii="Times New Roman" w:hAnsi="Times New Roman" w:cs="Times New Roman"/>
          <w:sz w:val="28"/>
          <w:szCs w:val="28"/>
        </w:rPr>
      </w:pPr>
      <w:r w:rsidRPr="0007470D">
        <w:rPr>
          <w:rFonts w:ascii="Times New Roman" w:hAnsi="Times New Roman" w:cs="Times New Roman"/>
          <w:sz w:val="28"/>
          <w:szCs w:val="28"/>
        </w:rPr>
        <w:t xml:space="preserve">С помощью различных образовательных технологий наряду с формированием предметных знаний и умений обеспечивать формирование у </w:t>
      </w:r>
      <w:r w:rsidR="00BA3825" w:rsidRPr="0007470D">
        <w:rPr>
          <w:rFonts w:ascii="Times New Roman" w:hAnsi="Times New Roman" w:cs="Times New Roman"/>
          <w:sz w:val="28"/>
          <w:szCs w:val="28"/>
        </w:rPr>
        <w:t>студентов</w:t>
      </w:r>
      <w:r w:rsidRPr="0007470D">
        <w:rPr>
          <w:rFonts w:ascii="Times New Roman" w:hAnsi="Times New Roman" w:cs="Times New Roman"/>
          <w:sz w:val="28"/>
          <w:szCs w:val="28"/>
        </w:rPr>
        <w:t xml:space="preserve"> математической грамотности. В дальнейшем это умение будет способствовать успешности обучающегося: </w:t>
      </w:r>
    </w:p>
    <w:p w:rsidR="00215844" w:rsidRPr="0007470D" w:rsidRDefault="00FF1EA3" w:rsidP="00215844">
      <w:pPr>
        <w:spacing w:after="0" w:line="240" w:lineRule="auto"/>
        <w:ind w:firstLine="567"/>
        <w:jc w:val="both"/>
        <w:rPr>
          <w:rFonts w:ascii="Times New Roman" w:hAnsi="Times New Roman" w:cs="Times New Roman"/>
          <w:sz w:val="28"/>
          <w:szCs w:val="28"/>
        </w:rPr>
      </w:pPr>
      <w:r w:rsidRPr="0007470D">
        <w:rPr>
          <w:rFonts w:ascii="Times New Roman" w:hAnsi="Times New Roman" w:cs="Times New Roman"/>
          <w:sz w:val="28"/>
          <w:szCs w:val="28"/>
        </w:rPr>
        <w:sym w:font="Symbol" w:char="F0B7"/>
      </w:r>
      <w:r w:rsidRPr="0007470D">
        <w:rPr>
          <w:rFonts w:ascii="Times New Roman" w:hAnsi="Times New Roman" w:cs="Times New Roman"/>
          <w:sz w:val="28"/>
          <w:szCs w:val="28"/>
        </w:rPr>
        <w:t xml:space="preserve"> распознавать проблемы, возникающие в окружающей действительности, которые могут быть решены средствами математики; </w:t>
      </w:r>
    </w:p>
    <w:p w:rsidR="00215844" w:rsidRPr="0007470D" w:rsidRDefault="00FF1EA3" w:rsidP="00215844">
      <w:pPr>
        <w:spacing w:after="0" w:line="240" w:lineRule="auto"/>
        <w:ind w:firstLine="567"/>
        <w:jc w:val="both"/>
        <w:rPr>
          <w:rFonts w:ascii="Times New Roman" w:hAnsi="Times New Roman" w:cs="Times New Roman"/>
          <w:sz w:val="28"/>
          <w:szCs w:val="28"/>
        </w:rPr>
      </w:pPr>
      <w:r w:rsidRPr="0007470D">
        <w:rPr>
          <w:rFonts w:ascii="Times New Roman" w:hAnsi="Times New Roman" w:cs="Times New Roman"/>
          <w:sz w:val="28"/>
          <w:szCs w:val="28"/>
        </w:rPr>
        <w:sym w:font="Symbol" w:char="F0B7"/>
      </w:r>
      <w:r w:rsidRPr="0007470D">
        <w:rPr>
          <w:rFonts w:ascii="Times New Roman" w:hAnsi="Times New Roman" w:cs="Times New Roman"/>
          <w:sz w:val="28"/>
          <w:szCs w:val="28"/>
        </w:rPr>
        <w:t xml:space="preserve"> формулировать эти проблемы на языке математики; </w:t>
      </w:r>
    </w:p>
    <w:p w:rsidR="00215844" w:rsidRPr="0007470D" w:rsidRDefault="00FF1EA3" w:rsidP="00215844">
      <w:pPr>
        <w:spacing w:after="0" w:line="240" w:lineRule="auto"/>
        <w:ind w:firstLine="567"/>
        <w:jc w:val="both"/>
        <w:rPr>
          <w:rFonts w:ascii="Times New Roman" w:hAnsi="Times New Roman" w:cs="Times New Roman"/>
          <w:sz w:val="28"/>
          <w:szCs w:val="28"/>
        </w:rPr>
      </w:pPr>
      <w:r w:rsidRPr="0007470D">
        <w:rPr>
          <w:rFonts w:ascii="Times New Roman" w:hAnsi="Times New Roman" w:cs="Times New Roman"/>
          <w:sz w:val="28"/>
          <w:szCs w:val="28"/>
        </w:rPr>
        <w:sym w:font="Symbol" w:char="F0B7"/>
      </w:r>
      <w:r w:rsidRPr="0007470D">
        <w:rPr>
          <w:rFonts w:ascii="Times New Roman" w:hAnsi="Times New Roman" w:cs="Times New Roman"/>
          <w:sz w:val="28"/>
          <w:szCs w:val="28"/>
        </w:rPr>
        <w:t xml:space="preserve"> решать эти проблемы, используя математические знания и методы; </w:t>
      </w:r>
    </w:p>
    <w:p w:rsidR="00215844" w:rsidRPr="0007470D" w:rsidRDefault="00FF1EA3" w:rsidP="00215844">
      <w:pPr>
        <w:spacing w:after="0" w:line="240" w:lineRule="auto"/>
        <w:ind w:firstLine="567"/>
        <w:jc w:val="both"/>
        <w:rPr>
          <w:rFonts w:ascii="Times New Roman" w:hAnsi="Times New Roman" w:cs="Times New Roman"/>
          <w:sz w:val="28"/>
          <w:szCs w:val="28"/>
        </w:rPr>
      </w:pPr>
      <w:r w:rsidRPr="0007470D">
        <w:rPr>
          <w:rFonts w:ascii="Times New Roman" w:hAnsi="Times New Roman" w:cs="Times New Roman"/>
          <w:sz w:val="28"/>
          <w:szCs w:val="28"/>
        </w:rPr>
        <w:sym w:font="Symbol" w:char="F0B7"/>
      </w:r>
      <w:r w:rsidRPr="0007470D">
        <w:rPr>
          <w:rFonts w:ascii="Times New Roman" w:hAnsi="Times New Roman" w:cs="Times New Roman"/>
          <w:sz w:val="28"/>
          <w:szCs w:val="28"/>
        </w:rPr>
        <w:t xml:space="preserve"> анализировать использованные методы решения; </w:t>
      </w:r>
    </w:p>
    <w:p w:rsidR="00215844" w:rsidRPr="0007470D" w:rsidRDefault="00FF1EA3" w:rsidP="00215844">
      <w:pPr>
        <w:spacing w:after="0" w:line="240" w:lineRule="auto"/>
        <w:ind w:firstLine="567"/>
        <w:jc w:val="both"/>
        <w:rPr>
          <w:rFonts w:ascii="Times New Roman" w:hAnsi="Times New Roman" w:cs="Times New Roman"/>
          <w:sz w:val="28"/>
          <w:szCs w:val="28"/>
        </w:rPr>
      </w:pPr>
      <w:r w:rsidRPr="0007470D">
        <w:rPr>
          <w:rFonts w:ascii="Times New Roman" w:hAnsi="Times New Roman" w:cs="Times New Roman"/>
          <w:sz w:val="28"/>
          <w:szCs w:val="28"/>
        </w:rPr>
        <w:sym w:font="Symbol" w:char="F0B7"/>
      </w:r>
      <w:r w:rsidRPr="0007470D">
        <w:rPr>
          <w:rFonts w:ascii="Times New Roman" w:hAnsi="Times New Roman" w:cs="Times New Roman"/>
          <w:sz w:val="28"/>
          <w:szCs w:val="28"/>
        </w:rPr>
        <w:t xml:space="preserve"> интерпретировать полученные результаты с учетом поставленной проблемы; </w:t>
      </w:r>
    </w:p>
    <w:p w:rsidR="00215844" w:rsidRPr="0007470D" w:rsidRDefault="00FF1EA3" w:rsidP="00215844">
      <w:pPr>
        <w:spacing w:after="0" w:line="240" w:lineRule="auto"/>
        <w:ind w:firstLine="567"/>
        <w:jc w:val="both"/>
        <w:rPr>
          <w:rFonts w:ascii="Times New Roman" w:hAnsi="Times New Roman" w:cs="Times New Roman"/>
          <w:sz w:val="28"/>
          <w:szCs w:val="28"/>
        </w:rPr>
      </w:pPr>
      <w:r w:rsidRPr="0007470D">
        <w:rPr>
          <w:rFonts w:ascii="Times New Roman" w:hAnsi="Times New Roman" w:cs="Times New Roman"/>
          <w:sz w:val="28"/>
          <w:szCs w:val="28"/>
        </w:rPr>
        <w:sym w:font="Symbol" w:char="F0B7"/>
      </w:r>
      <w:r w:rsidRPr="0007470D">
        <w:rPr>
          <w:rFonts w:ascii="Times New Roman" w:hAnsi="Times New Roman" w:cs="Times New Roman"/>
          <w:sz w:val="28"/>
          <w:szCs w:val="28"/>
        </w:rPr>
        <w:t xml:space="preserve"> формулировать и записывать окончательные результаты решения поставленной проблемы. </w:t>
      </w:r>
    </w:p>
    <w:p w:rsidR="00215844" w:rsidRPr="0007470D" w:rsidRDefault="00FF1EA3" w:rsidP="00215844">
      <w:pPr>
        <w:spacing w:after="0" w:line="240" w:lineRule="auto"/>
        <w:ind w:firstLine="567"/>
        <w:jc w:val="both"/>
        <w:rPr>
          <w:rFonts w:ascii="Times New Roman" w:hAnsi="Times New Roman" w:cs="Times New Roman"/>
          <w:sz w:val="28"/>
          <w:szCs w:val="28"/>
        </w:rPr>
      </w:pPr>
      <w:r w:rsidRPr="0007470D">
        <w:rPr>
          <w:rFonts w:ascii="Times New Roman" w:hAnsi="Times New Roman" w:cs="Times New Roman"/>
          <w:sz w:val="28"/>
          <w:szCs w:val="28"/>
        </w:rPr>
        <w:lastRenderedPageBreak/>
        <w:t xml:space="preserve">Согласно этому основное внимание нужно уделять проверке способности </w:t>
      </w:r>
      <w:r w:rsidR="00BA3825" w:rsidRPr="0007470D">
        <w:rPr>
          <w:rFonts w:ascii="Times New Roman" w:hAnsi="Times New Roman" w:cs="Times New Roman"/>
          <w:sz w:val="28"/>
          <w:szCs w:val="28"/>
        </w:rPr>
        <w:t>об</w:t>
      </w:r>
      <w:r w:rsidRPr="0007470D">
        <w:rPr>
          <w:rFonts w:ascii="Times New Roman" w:hAnsi="Times New Roman" w:cs="Times New Roman"/>
          <w:sz w:val="28"/>
          <w:szCs w:val="28"/>
        </w:rPr>
        <w:t>уча</w:t>
      </w:r>
      <w:r w:rsidR="00BA3825" w:rsidRPr="0007470D">
        <w:rPr>
          <w:rFonts w:ascii="Times New Roman" w:hAnsi="Times New Roman" w:cs="Times New Roman"/>
          <w:sz w:val="28"/>
          <w:szCs w:val="28"/>
        </w:rPr>
        <w:t>ю</w:t>
      </w:r>
      <w:r w:rsidRPr="0007470D">
        <w:rPr>
          <w:rFonts w:ascii="Times New Roman" w:hAnsi="Times New Roman" w:cs="Times New Roman"/>
          <w:sz w:val="28"/>
          <w:szCs w:val="28"/>
        </w:rPr>
        <w:t xml:space="preserve">щихся использовать математические знания в разнообразных ситуациях, требующих для своего решения различных подходов. </w:t>
      </w:r>
    </w:p>
    <w:p w:rsidR="00215844" w:rsidRPr="0007470D" w:rsidRDefault="00FF1EA3" w:rsidP="00215844">
      <w:pPr>
        <w:spacing w:after="0" w:line="240" w:lineRule="auto"/>
        <w:ind w:firstLine="567"/>
        <w:jc w:val="both"/>
        <w:rPr>
          <w:rFonts w:ascii="Times New Roman" w:hAnsi="Times New Roman" w:cs="Times New Roman"/>
          <w:sz w:val="28"/>
          <w:szCs w:val="28"/>
        </w:rPr>
      </w:pPr>
      <w:r w:rsidRPr="0007470D">
        <w:rPr>
          <w:rFonts w:ascii="Times New Roman" w:hAnsi="Times New Roman" w:cs="Times New Roman"/>
          <w:sz w:val="28"/>
          <w:szCs w:val="28"/>
        </w:rPr>
        <w:t xml:space="preserve">Математическая грамотность «состоит» из двух основных компонентов: </w:t>
      </w:r>
    </w:p>
    <w:p w:rsidR="00215844" w:rsidRPr="0007470D" w:rsidRDefault="00FF1EA3" w:rsidP="00215844">
      <w:pPr>
        <w:spacing w:after="0" w:line="240" w:lineRule="auto"/>
        <w:ind w:firstLine="567"/>
        <w:jc w:val="both"/>
        <w:rPr>
          <w:rFonts w:ascii="Times New Roman" w:hAnsi="Times New Roman" w:cs="Times New Roman"/>
          <w:sz w:val="28"/>
          <w:szCs w:val="28"/>
        </w:rPr>
      </w:pPr>
      <w:r w:rsidRPr="0007470D">
        <w:rPr>
          <w:rFonts w:ascii="Times New Roman" w:hAnsi="Times New Roman" w:cs="Times New Roman"/>
          <w:sz w:val="28"/>
          <w:szCs w:val="28"/>
        </w:rPr>
        <w:t xml:space="preserve">- фундаментальные математические идеи: «изменение и зависимости», «пространство и форма», «неопределенность», «количественные рассуждения»; </w:t>
      </w:r>
    </w:p>
    <w:p w:rsidR="00215844" w:rsidRPr="0007470D" w:rsidRDefault="00FF1EA3" w:rsidP="00215844">
      <w:pPr>
        <w:spacing w:after="0" w:line="240" w:lineRule="auto"/>
        <w:ind w:firstLine="567"/>
        <w:jc w:val="both"/>
        <w:rPr>
          <w:rFonts w:ascii="Times New Roman" w:hAnsi="Times New Roman" w:cs="Times New Roman"/>
          <w:sz w:val="28"/>
          <w:szCs w:val="28"/>
        </w:rPr>
      </w:pPr>
      <w:r w:rsidRPr="0007470D">
        <w:rPr>
          <w:rFonts w:ascii="Times New Roman" w:hAnsi="Times New Roman" w:cs="Times New Roman"/>
          <w:sz w:val="28"/>
          <w:szCs w:val="28"/>
        </w:rPr>
        <w:t xml:space="preserve">- математическая компетентность. Математическая компетентность определяется как сочетание математических знаний, умений, опыта и способностей человека, которые обеспечивают решение разных проблем, нуждающихся в применении математики. </w:t>
      </w:r>
    </w:p>
    <w:p w:rsidR="00215844" w:rsidRPr="0007470D" w:rsidRDefault="00BA3825" w:rsidP="00215844">
      <w:pPr>
        <w:spacing w:after="0" w:line="240" w:lineRule="auto"/>
        <w:ind w:firstLine="567"/>
        <w:jc w:val="both"/>
        <w:rPr>
          <w:rFonts w:ascii="Times New Roman" w:hAnsi="Times New Roman" w:cs="Times New Roman"/>
          <w:sz w:val="28"/>
          <w:szCs w:val="28"/>
        </w:rPr>
      </w:pPr>
      <w:r w:rsidRPr="0007470D">
        <w:rPr>
          <w:rFonts w:ascii="Times New Roman" w:hAnsi="Times New Roman" w:cs="Times New Roman"/>
          <w:sz w:val="28"/>
          <w:szCs w:val="28"/>
        </w:rPr>
        <w:t>Обу</w:t>
      </w:r>
      <w:r w:rsidR="00FF1EA3" w:rsidRPr="0007470D">
        <w:rPr>
          <w:rFonts w:ascii="Times New Roman" w:hAnsi="Times New Roman" w:cs="Times New Roman"/>
          <w:sz w:val="28"/>
          <w:szCs w:val="28"/>
        </w:rPr>
        <w:t>ча</w:t>
      </w:r>
      <w:r w:rsidRPr="0007470D">
        <w:rPr>
          <w:rFonts w:ascii="Times New Roman" w:hAnsi="Times New Roman" w:cs="Times New Roman"/>
          <w:sz w:val="28"/>
          <w:szCs w:val="28"/>
        </w:rPr>
        <w:t>ю</w:t>
      </w:r>
      <w:r w:rsidR="00FF1EA3" w:rsidRPr="0007470D">
        <w:rPr>
          <w:rFonts w:ascii="Times New Roman" w:hAnsi="Times New Roman" w:cs="Times New Roman"/>
          <w:sz w:val="28"/>
          <w:szCs w:val="28"/>
        </w:rPr>
        <w:t xml:space="preserve">щиеся должны уметь решать любые поставленные перед ними задачи. В зависимости от сложности задания выделены три уровня математической компетентности: уровень воспроизведения, уровень установления связей, уровень рассуждений. </w:t>
      </w:r>
    </w:p>
    <w:p w:rsidR="00215844" w:rsidRPr="0007470D" w:rsidRDefault="00FF1EA3" w:rsidP="00215844">
      <w:pPr>
        <w:spacing w:after="0" w:line="240" w:lineRule="auto"/>
        <w:jc w:val="both"/>
        <w:rPr>
          <w:rFonts w:ascii="Times New Roman" w:hAnsi="Times New Roman" w:cs="Times New Roman"/>
          <w:sz w:val="28"/>
          <w:szCs w:val="28"/>
        </w:rPr>
      </w:pPr>
      <w:r w:rsidRPr="0007470D">
        <w:rPr>
          <w:rFonts w:ascii="Times New Roman" w:hAnsi="Times New Roman" w:cs="Times New Roman"/>
          <w:i/>
          <w:sz w:val="28"/>
          <w:szCs w:val="28"/>
        </w:rPr>
        <w:t>Первый уровень</w:t>
      </w:r>
      <w:r w:rsidRPr="0007470D">
        <w:rPr>
          <w:rFonts w:ascii="Times New Roman" w:hAnsi="Times New Roman" w:cs="Times New Roman"/>
          <w:sz w:val="28"/>
          <w:szCs w:val="28"/>
        </w:rPr>
        <w:t xml:space="preserve"> (уровень воспроизведения) — это прямое применение в знакомой ситуации известных фактов, стандартных приемов, распознавание математических объектов и свойств, выполнение стандартных процедур, применение известных алгоритмов и технических навыков, работа со стандартными, знакомыми выражениями и формулами, непосредственное выполнение вычислений. </w:t>
      </w:r>
    </w:p>
    <w:p w:rsidR="00215844" w:rsidRPr="0007470D" w:rsidRDefault="00FF1EA3" w:rsidP="00215844">
      <w:pPr>
        <w:spacing w:after="0" w:line="240" w:lineRule="auto"/>
        <w:jc w:val="both"/>
        <w:rPr>
          <w:rFonts w:ascii="Times New Roman" w:hAnsi="Times New Roman" w:cs="Times New Roman"/>
          <w:sz w:val="28"/>
          <w:szCs w:val="28"/>
        </w:rPr>
      </w:pPr>
      <w:r w:rsidRPr="0007470D">
        <w:rPr>
          <w:rFonts w:ascii="Times New Roman" w:hAnsi="Times New Roman" w:cs="Times New Roman"/>
          <w:i/>
          <w:sz w:val="28"/>
          <w:szCs w:val="28"/>
        </w:rPr>
        <w:t>Второй уровень</w:t>
      </w:r>
      <w:r w:rsidRPr="0007470D">
        <w:rPr>
          <w:rFonts w:ascii="Times New Roman" w:hAnsi="Times New Roman" w:cs="Times New Roman"/>
          <w:sz w:val="28"/>
          <w:szCs w:val="28"/>
        </w:rPr>
        <w:t xml:space="preserve"> (уровень установления связей) строится на репродуктивной деятельности по решению задач, которые, хотя и не являются типичными, но все же знакомы </w:t>
      </w:r>
      <w:r w:rsidR="00BA3825" w:rsidRPr="0007470D">
        <w:rPr>
          <w:rFonts w:ascii="Times New Roman" w:hAnsi="Times New Roman" w:cs="Times New Roman"/>
          <w:sz w:val="28"/>
          <w:szCs w:val="28"/>
        </w:rPr>
        <w:t>об</w:t>
      </w:r>
      <w:r w:rsidRPr="0007470D">
        <w:rPr>
          <w:rFonts w:ascii="Times New Roman" w:hAnsi="Times New Roman" w:cs="Times New Roman"/>
          <w:sz w:val="28"/>
          <w:szCs w:val="28"/>
        </w:rPr>
        <w:t>уча</w:t>
      </w:r>
      <w:r w:rsidR="00BA3825" w:rsidRPr="0007470D">
        <w:rPr>
          <w:rFonts w:ascii="Times New Roman" w:hAnsi="Times New Roman" w:cs="Times New Roman"/>
          <w:sz w:val="28"/>
          <w:szCs w:val="28"/>
        </w:rPr>
        <w:t>ю</w:t>
      </w:r>
      <w:r w:rsidRPr="0007470D">
        <w:rPr>
          <w:rFonts w:ascii="Times New Roman" w:hAnsi="Times New Roman" w:cs="Times New Roman"/>
          <w:sz w:val="28"/>
          <w:szCs w:val="28"/>
        </w:rPr>
        <w:t xml:space="preserve">щимся или выходят за рамки известного лишь в очень малой степени. Содержание задачи подсказывает, материал какого раздела математики надо использовать и какие известные методы применить. Обычно в этих задачах присутствует больше требований к интерпретации решения, они предполагают установление связей между разными представлениями ситуации, описанной в задаче, или установление связей между данными в условии задач. </w:t>
      </w:r>
    </w:p>
    <w:p w:rsidR="00215844" w:rsidRPr="0007470D" w:rsidRDefault="00FF1EA3" w:rsidP="00215844">
      <w:pPr>
        <w:spacing w:after="0" w:line="240" w:lineRule="auto"/>
        <w:jc w:val="both"/>
        <w:rPr>
          <w:rFonts w:ascii="Times New Roman" w:hAnsi="Times New Roman" w:cs="Times New Roman"/>
          <w:sz w:val="28"/>
          <w:szCs w:val="28"/>
        </w:rPr>
      </w:pPr>
      <w:r w:rsidRPr="0007470D">
        <w:rPr>
          <w:rFonts w:ascii="Times New Roman" w:hAnsi="Times New Roman" w:cs="Times New Roman"/>
          <w:i/>
          <w:sz w:val="28"/>
          <w:szCs w:val="28"/>
        </w:rPr>
        <w:t>Третий уровень</w:t>
      </w:r>
      <w:r w:rsidRPr="0007470D">
        <w:rPr>
          <w:rFonts w:ascii="Times New Roman" w:hAnsi="Times New Roman" w:cs="Times New Roman"/>
          <w:sz w:val="28"/>
          <w:szCs w:val="28"/>
        </w:rPr>
        <w:t xml:space="preserve"> (уровень рассуждений) строится как развитие предыдущего уровня. Для решения задач этого уровня требуются определенная интуиция, размышления и творчество в выборе математического инструментария, интегрирование знаний из разных разделов курса математики, самостоятельная разработка алгоритма действий. Задания, как правило, включают больше данных, от </w:t>
      </w:r>
      <w:proofErr w:type="spellStart"/>
      <w:r w:rsidR="00BA3825" w:rsidRPr="0007470D">
        <w:rPr>
          <w:rFonts w:ascii="Times New Roman" w:hAnsi="Times New Roman" w:cs="Times New Roman"/>
          <w:sz w:val="28"/>
          <w:szCs w:val="28"/>
        </w:rPr>
        <w:t>об</w:t>
      </w:r>
      <w:r w:rsidRPr="0007470D">
        <w:rPr>
          <w:rFonts w:ascii="Times New Roman" w:hAnsi="Times New Roman" w:cs="Times New Roman"/>
          <w:sz w:val="28"/>
          <w:szCs w:val="28"/>
        </w:rPr>
        <w:t>учащихся</w:t>
      </w:r>
      <w:proofErr w:type="spellEnd"/>
      <w:r w:rsidRPr="0007470D">
        <w:rPr>
          <w:rFonts w:ascii="Times New Roman" w:hAnsi="Times New Roman" w:cs="Times New Roman"/>
          <w:sz w:val="28"/>
          <w:szCs w:val="28"/>
        </w:rPr>
        <w:t xml:space="preserve"> часто требуется найти закономерность, провести обобщение и объяснить или обосновать полученные результаты. </w:t>
      </w:r>
    </w:p>
    <w:p w:rsidR="00215844" w:rsidRPr="0007470D" w:rsidRDefault="00FF1EA3" w:rsidP="00215844">
      <w:pPr>
        <w:spacing w:after="0" w:line="240" w:lineRule="auto"/>
        <w:ind w:firstLine="567"/>
        <w:jc w:val="both"/>
        <w:rPr>
          <w:rFonts w:ascii="Times New Roman" w:hAnsi="Times New Roman" w:cs="Times New Roman"/>
          <w:sz w:val="28"/>
          <w:szCs w:val="28"/>
        </w:rPr>
      </w:pPr>
      <w:r w:rsidRPr="0007470D">
        <w:rPr>
          <w:rFonts w:ascii="Times New Roman" w:hAnsi="Times New Roman" w:cs="Times New Roman"/>
          <w:sz w:val="28"/>
          <w:szCs w:val="28"/>
        </w:rPr>
        <w:t xml:space="preserve">Математическая грамотность включает в себя математические компетентности, которые можно формировать через специально разработанную систему задач: </w:t>
      </w:r>
    </w:p>
    <w:p w:rsidR="00215844" w:rsidRPr="0007470D" w:rsidRDefault="00FF1EA3" w:rsidP="00215844">
      <w:pPr>
        <w:spacing w:after="0" w:line="240" w:lineRule="auto"/>
        <w:ind w:firstLine="567"/>
        <w:jc w:val="both"/>
        <w:rPr>
          <w:rFonts w:ascii="Times New Roman" w:hAnsi="Times New Roman" w:cs="Times New Roman"/>
          <w:sz w:val="28"/>
          <w:szCs w:val="28"/>
        </w:rPr>
      </w:pPr>
      <w:r w:rsidRPr="0007470D">
        <w:rPr>
          <w:rFonts w:ascii="Times New Roman" w:hAnsi="Times New Roman" w:cs="Times New Roman"/>
          <w:sz w:val="28"/>
          <w:szCs w:val="28"/>
        </w:rPr>
        <w:t xml:space="preserve">1 группа – задачи, в которых требуется воспроизвести факты и методы, выполнить вычисления; </w:t>
      </w:r>
    </w:p>
    <w:p w:rsidR="00215844" w:rsidRPr="0007470D" w:rsidRDefault="00FF1EA3" w:rsidP="00215844">
      <w:pPr>
        <w:spacing w:after="0" w:line="240" w:lineRule="auto"/>
        <w:ind w:firstLine="567"/>
        <w:jc w:val="both"/>
        <w:rPr>
          <w:rFonts w:ascii="Times New Roman" w:hAnsi="Times New Roman" w:cs="Times New Roman"/>
          <w:sz w:val="28"/>
          <w:szCs w:val="28"/>
        </w:rPr>
      </w:pPr>
      <w:r w:rsidRPr="0007470D">
        <w:rPr>
          <w:rFonts w:ascii="Times New Roman" w:hAnsi="Times New Roman" w:cs="Times New Roman"/>
          <w:sz w:val="28"/>
          <w:szCs w:val="28"/>
        </w:rPr>
        <w:t xml:space="preserve">2 группа – задачи, в которых требуется установить связи и интегрировать материал из разных областей математики; </w:t>
      </w:r>
    </w:p>
    <w:p w:rsidR="00215844" w:rsidRPr="0007470D" w:rsidRDefault="00FF1EA3" w:rsidP="00215844">
      <w:pPr>
        <w:spacing w:after="0" w:line="240" w:lineRule="auto"/>
        <w:ind w:firstLine="567"/>
        <w:jc w:val="both"/>
        <w:rPr>
          <w:rFonts w:ascii="Times New Roman" w:hAnsi="Times New Roman" w:cs="Times New Roman"/>
          <w:sz w:val="28"/>
          <w:szCs w:val="28"/>
        </w:rPr>
      </w:pPr>
      <w:r w:rsidRPr="0007470D">
        <w:rPr>
          <w:rFonts w:ascii="Times New Roman" w:hAnsi="Times New Roman" w:cs="Times New Roman"/>
          <w:sz w:val="28"/>
          <w:szCs w:val="28"/>
        </w:rPr>
        <w:lastRenderedPageBreak/>
        <w:t xml:space="preserve">3 группа – задачи, в которых требуется выделить в жизненных ситуациях проблему, решаемую средствами математики, построить модель решения». </w:t>
      </w:r>
    </w:p>
    <w:p w:rsidR="001C0545" w:rsidRPr="0007470D" w:rsidRDefault="00FF1EA3" w:rsidP="00215844">
      <w:pPr>
        <w:spacing w:after="0" w:line="240" w:lineRule="auto"/>
        <w:ind w:firstLine="567"/>
        <w:jc w:val="both"/>
        <w:rPr>
          <w:rFonts w:ascii="Times New Roman" w:hAnsi="Times New Roman" w:cs="Times New Roman"/>
          <w:sz w:val="28"/>
          <w:szCs w:val="28"/>
        </w:rPr>
      </w:pPr>
      <w:r w:rsidRPr="0007470D">
        <w:rPr>
          <w:rFonts w:ascii="Times New Roman" w:hAnsi="Times New Roman" w:cs="Times New Roman"/>
          <w:sz w:val="28"/>
          <w:szCs w:val="28"/>
        </w:rPr>
        <w:t xml:space="preserve">Формирование ключевых компетентностей посредством задач позволяет реализовать </w:t>
      </w:r>
      <w:proofErr w:type="spellStart"/>
      <w:r w:rsidRPr="0007470D">
        <w:rPr>
          <w:rFonts w:ascii="Times New Roman" w:hAnsi="Times New Roman" w:cs="Times New Roman"/>
          <w:sz w:val="28"/>
          <w:szCs w:val="28"/>
        </w:rPr>
        <w:t>компетентностный</w:t>
      </w:r>
      <w:proofErr w:type="spellEnd"/>
      <w:r w:rsidRPr="0007470D">
        <w:rPr>
          <w:rFonts w:ascii="Times New Roman" w:hAnsi="Times New Roman" w:cs="Times New Roman"/>
          <w:sz w:val="28"/>
          <w:szCs w:val="28"/>
        </w:rPr>
        <w:t xml:space="preserve"> подход на уроках математики как средство повышения математической грамотности </w:t>
      </w:r>
      <w:r w:rsidR="00BA3825" w:rsidRPr="0007470D">
        <w:rPr>
          <w:rFonts w:ascii="Times New Roman" w:hAnsi="Times New Roman" w:cs="Times New Roman"/>
          <w:sz w:val="28"/>
          <w:szCs w:val="28"/>
        </w:rPr>
        <w:t>об</w:t>
      </w:r>
      <w:r w:rsidRPr="0007470D">
        <w:rPr>
          <w:rFonts w:ascii="Times New Roman" w:hAnsi="Times New Roman" w:cs="Times New Roman"/>
          <w:sz w:val="28"/>
          <w:szCs w:val="28"/>
        </w:rPr>
        <w:t>уча</w:t>
      </w:r>
      <w:r w:rsidR="00BA3825" w:rsidRPr="0007470D">
        <w:rPr>
          <w:rFonts w:ascii="Times New Roman" w:hAnsi="Times New Roman" w:cs="Times New Roman"/>
          <w:sz w:val="28"/>
          <w:szCs w:val="28"/>
        </w:rPr>
        <w:t>ю</w:t>
      </w:r>
      <w:r w:rsidRPr="0007470D">
        <w:rPr>
          <w:rFonts w:ascii="Times New Roman" w:hAnsi="Times New Roman" w:cs="Times New Roman"/>
          <w:sz w:val="28"/>
          <w:szCs w:val="28"/>
        </w:rPr>
        <w:t xml:space="preserve">щихся. </w:t>
      </w:r>
    </w:p>
    <w:p w:rsidR="001C0545" w:rsidRPr="0007470D" w:rsidRDefault="00FF1EA3" w:rsidP="00215844">
      <w:pPr>
        <w:spacing w:after="0" w:line="240" w:lineRule="auto"/>
        <w:ind w:firstLine="567"/>
        <w:jc w:val="both"/>
        <w:rPr>
          <w:rFonts w:ascii="Times New Roman" w:hAnsi="Times New Roman" w:cs="Times New Roman"/>
          <w:sz w:val="28"/>
          <w:szCs w:val="28"/>
        </w:rPr>
      </w:pPr>
      <w:r w:rsidRPr="0007470D">
        <w:rPr>
          <w:rFonts w:ascii="Times New Roman" w:hAnsi="Times New Roman" w:cs="Times New Roman"/>
          <w:sz w:val="28"/>
          <w:szCs w:val="28"/>
        </w:rPr>
        <w:t>Приведенное выше описание математической грамотности в международных исследованиях и уровней ее овладения (уровней компетентности) дае</w:t>
      </w:r>
      <w:r w:rsidR="00BA3825" w:rsidRPr="0007470D">
        <w:rPr>
          <w:rFonts w:ascii="Times New Roman" w:hAnsi="Times New Roman" w:cs="Times New Roman"/>
          <w:sz w:val="28"/>
          <w:szCs w:val="28"/>
        </w:rPr>
        <w:t>т возможность прий</w:t>
      </w:r>
      <w:r w:rsidRPr="0007470D">
        <w:rPr>
          <w:rFonts w:ascii="Times New Roman" w:hAnsi="Times New Roman" w:cs="Times New Roman"/>
          <w:sz w:val="28"/>
          <w:szCs w:val="28"/>
        </w:rPr>
        <w:t xml:space="preserve">ти к главному выводу о том, что </w:t>
      </w:r>
      <w:r w:rsidRPr="0007470D">
        <w:rPr>
          <w:rFonts w:ascii="Times New Roman" w:hAnsi="Times New Roman" w:cs="Times New Roman"/>
          <w:i/>
          <w:sz w:val="28"/>
          <w:szCs w:val="28"/>
        </w:rPr>
        <w:t>приоритетным направлением усовершенствования математического образования является обеспечение математической грамотности высокого уровня компетентности</w:t>
      </w:r>
      <w:r w:rsidRPr="0007470D">
        <w:rPr>
          <w:rFonts w:ascii="Times New Roman" w:hAnsi="Times New Roman" w:cs="Times New Roman"/>
          <w:sz w:val="28"/>
          <w:szCs w:val="28"/>
        </w:rPr>
        <w:t xml:space="preserve">. Именно обеспечение практической и прикладной направленности математического образования и составляет сущность </w:t>
      </w:r>
      <w:proofErr w:type="spellStart"/>
      <w:r w:rsidRPr="0007470D">
        <w:rPr>
          <w:rFonts w:ascii="Times New Roman" w:hAnsi="Times New Roman" w:cs="Times New Roman"/>
          <w:sz w:val="28"/>
          <w:szCs w:val="28"/>
        </w:rPr>
        <w:t>компетентностного</w:t>
      </w:r>
      <w:proofErr w:type="spellEnd"/>
      <w:r w:rsidRPr="0007470D">
        <w:rPr>
          <w:rFonts w:ascii="Times New Roman" w:hAnsi="Times New Roman" w:cs="Times New Roman"/>
          <w:sz w:val="28"/>
          <w:szCs w:val="28"/>
        </w:rPr>
        <w:t xml:space="preserve"> подхода к обучению математике. Имеется в виду направленность на решение жизненных проблем, к действиям в реальных условиях. </w:t>
      </w:r>
    </w:p>
    <w:p w:rsidR="001C0545" w:rsidRPr="0007470D" w:rsidRDefault="00FF1EA3" w:rsidP="00215844">
      <w:pPr>
        <w:spacing w:after="0" w:line="240" w:lineRule="auto"/>
        <w:ind w:firstLine="567"/>
        <w:jc w:val="both"/>
        <w:rPr>
          <w:rFonts w:ascii="Times New Roman" w:hAnsi="Times New Roman" w:cs="Times New Roman"/>
          <w:sz w:val="28"/>
          <w:szCs w:val="28"/>
        </w:rPr>
      </w:pPr>
      <w:r w:rsidRPr="0007470D">
        <w:rPr>
          <w:rFonts w:ascii="Times New Roman" w:hAnsi="Times New Roman" w:cs="Times New Roman"/>
          <w:sz w:val="28"/>
          <w:szCs w:val="28"/>
        </w:rPr>
        <w:t>Обеспечение математической грамотности высокого уровня компетентности заключается в гармоничном формировании трех приемов деятельности:</w:t>
      </w:r>
    </w:p>
    <w:p w:rsidR="001C0545" w:rsidRPr="0007470D" w:rsidRDefault="00FF1EA3" w:rsidP="00215844">
      <w:pPr>
        <w:spacing w:after="0" w:line="240" w:lineRule="auto"/>
        <w:ind w:firstLine="567"/>
        <w:jc w:val="both"/>
        <w:rPr>
          <w:rFonts w:ascii="Times New Roman" w:hAnsi="Times New Roman" w:cs="Times New Roman"/>
          <w:sz w:val="28"/>
          <w:szCs w:val="28"/>
        </w:rPr>
      </w:pPr>
      <w:r w:rsidRPr="0007470D">
        <w:rPr>
          <w:rFonts w:ascii="Times New Roman" w:hAnsi="Times New Roman" w:cs="Times New Roman"/>
          <w:sz w:val="28"/>
          <w:szCs w:val="28"/>
        </w:rPr>
        <w:t xml:space="preserve">1) моделировать с помощью математики объекты окружающего мира и отношения между ними; </w:t>
      </w:r>
    </w:p>
    <w:p w:rsidR="001C0545" w:rsidRPr="0007470D" w:rsidRDefault="00FF1EA3" w:rsidP="00215844">
      <w:pPr>
        <w:spacing w:after="0" w:line="240" w:lineRule="auto"/>
        <w:ind w:firstLine="567"/>
        <w:jc w:val="both"/>
        <w:rPr>
          <w:rFonts w:ascii="Times New Roman" w:hAnsi="Times New Roman" w:cs="Times New Roman"/>
          <w:sz w:val="28"/>
          <w:szCs w:val="28"/>
        </w:rPr>
      </w:pPr>
      <w:r w:rsidRPr="0007470D">
        <w:rPr>
          <w:rFonts w:ascii="Times New Roman" w:hAnsi="Times New Roman" w:cs="Times New Roman"/>
          <w:sz w:val="28"/>
          <w:szCs w:val="28"/>
        </w:rPr>
        <w:t xml:space="preserve">2) оперировать определенным составом математических знаний и умений; </w:t>
      </w:r>
    </w:p>
    <w:p w:rsidR="001C0545" w:rsidRPr="0007470D" w:rsidRDefault="00FF1EA3" w:rsidP="00215844">
      <w:pPr>
        <w:spacing w:after="0" w:line="240" w:lineRule="auto"/>
        <w:ind w:firstLine="567"/>
        <w:jc w:val="both"/>
        <w:rPr>
          <w:rFonts w:ascii="Times New Roman" w:hAnsi="Times New Roman" w:cs="Times New Roman"/>
          <w:sz w:val="28"/>
          <w:szCs w:val="28"/>
        </w:rPr>
      </w:pPr>
      <w:r w:rsidRPr="0007470D">
        <w:rPr>
          <w:rFonts w:ascii="Times New Roman" w:hAnsi="Times New Roman" w:cs="Times New Roman"/>
          <w:sz w:val="28"/>
          <w:szCs w:val="28"/>
        </w:rPr>
        <w:t xml:space="preserve">3) создавать стратегии решения задач. </w:t>
      </w:r>
    </w:p>
    <w:p w:rsidR="001C0545" w:rsidRPr="0007470D" w:rsidRDefault="00FF1EA3" w:rsidP="00215844">
      <w:pPr>
        <w:spacing w:after="0" w:line="240" w:lineRule="auto"/>
        <w:ind w:firstLine="567"/>
        <w:jc w:val="both"/>
        <w:rPr>
          <w:rFonts w:ascii="Times New Roman" w:hAnsi="Times New Roman" w:cs="Times New Roman"/>
          <w:sz w:val="28"/>
          <w:szCs w:val="28"/>
        </w:rPr>
      </w:pPr>
      <w:proofErr w:type="spellStart"/>
      <w:r w:rsidRPr="0007470D">
        <w:rPr>
          <w:rFonts w:ascii="Times New Roman" w:hAnsi="Times New Roman" w:cs="Times New Roman"/>
          <w:sz w:val="28"/>
          <w:szCs w:val="28"/>
        </w:rPr>
        <w:t>Компетентностный</w:t>
      </w:r>
      <w:proofErr w:type="spellEnd"/>
      <w:r w:rsidRPr="0007470D">
        <w:rPr>
          <w:rFonts w:ascii="Times New Roman" w:hAnsi="Times New Roman" w:cs="Times New Roman"/>
          <w:sz w:val="28"/>
          <w:szCs w:val="28"/>
        </w:rPr>
        <w:t xml:space="preserve"> подход в обучении как раз и заключается в сбалансированном формировании всех трёх отмеченных обобщенных приемов деятельности. </w:t>
      </w:r>
    </w:p>
    <w:p w:rsidR="001C0545" w:rsidRPr="0007470D" w:rsidRDefault="00FF1EA3" w:rsidP="00215844">
      <w:pPr>
        <w:spacing w:after="0" w:line="240" w:lineRule="auto"/>
        <w:ind w:firstLine="567"/>
        <w:jc w:val="both"/>
        <w:rPr>
          <w:rFonts w:ascii="Times New Roman" w:hAnsi="Times New Roman" w:cs="Times New Roman"/>
          <w:sz w:val="28"/>
          <w:szCs w:val="28"/>
        </w:rPr>
      </w:pPr>
      <w:r w:rsidRPr="0007470D">
        <w:rPr>
          <w:rFonts w:ascii="Times New Roman" w:hAnsi="Times New Roman" w:cs="Times New Roman"/>
          <w:sz w:val="28"/>
          <w:szCs w:val="28"/>
        </w:rPr>
        <w:t xml:space="preserve">Проблема формирования математической грамотности требует изменений к содержанию деятельности на уроке. Научиться действовать </w:t>
      </w:r>
      <w:r w:rsidR="00BA3825" w:rsidRPr="0007470D">
        <w:rPr>
          <w:rFonts w:ascii="Times New Roman" w:hAnsi="Times New Roman" w:cs="Times New Roman"/>
          <w:sz w:val="28"/>
          <w:szCs w:val="28"/>
        </w:rPr>
        <w:t>обучающийся</w:t>
      </w:r>
      <w:r w:rsidRPr="0007470D">
        <w:rPr>
          <w:rFonts w:ascii="Times New Roman" w:hAnsi="Times New Roman" w:cs="Times New Roman"/>
          <w:sz w:val="28"/>
          <w:szCs w:val="28"/>
        </w:rPr>
        <w:t xml:space="preserve"> может только в процессе самого действия, а ежедневная работа </w:t>
      </w:r>
      <w:r w:rsidR="00BA3825" w:rsidRPr="0007470D">
        <w:rPr>
          <w:rFonts w:ascii="Times New Roman" w:hAnsi="Times New Roman" w:cs="Times New Roman"/>
          <w:sz w:val="28"/>
          <w:szCs w:val="28"/>
        </w:rPr>
        <w:t>преподава</w:t>
      </w:r>
      <w:r w:rsidRPr="0007470D">
        <w:rPr>
          <w:rFonts w:ascii="Times New Roman" w:hAnsi="Times New Roman" w:cs="Times New Roman"/>
          <w:sz w:val="28"/>
          <w:szCs w:val="28"/>
        </w:rPr>
        <w:t xml:space="preserve">теля на уроке, образовательные технологии, которые он выбирает, формируют математическую грамотность </w:t>
      </w:r>
      <w:r w:rsidR="00BA3825" w:rsidRPr="0007470D">
        <w:rPr>
          <w:rFonts w:ascii="Times New Roman" w:hAnsi="Times New Roman" w:cs="Times New Roman"/>
          <w:sz w:val="28"/>
          <w:szCs w:val="28"/>
        </w:rPr>
        <w:t>об</w:t>
      </w:r>
      <w:r w:rsidRPr="0007470D">
        <w:rPr>
          <w:rFonts w:ascii="Times New Roman" w:hAnsi="Times New Roman" w:cs="Times New Roman"/>
          <w:sz w:val="28"/>
          <w:szCs w:val="28"/>
        </w:rPr>
        <w:t>уча</w:t>
      </w:r>
      <w:r w:rsidR="00BA3825" w:rsidRPr="0007470D">
        <w:rPr>
          <w:rFonts w:ascii="Times New Roman" w:hAnsi="Times New Roman" w:cs="Times New Roman"/>
          <w:sz w:val="28"/>
          <w:szCs w:val="28"/>
        </w:rPr>
        <w:t>ю</w:t>
      </w:r>
      <w:r w:rsidRPr="0007470D">
        <w:rPr>
          <w:rFonts w:ascii="Times New Roman" w:hAnsi="Times New Roman" w:cs="Times New Roman"/>
          <w:sz w:val="28"/>
          <w:szCs w:val="28"/>
        </w:rPr>
        <w:t xml:space="preserve">щихся. </w:t>
      </w:r>
    </w:p>
    <w:p w:rsidR="001C0545" w:rsidRPr="0007470D" w:rsidRDefault="00FF1EA3" w:rsidP="00215844">
      <w:pPr>
        <w:spacing w:after="0" w:line="240" w:lineRule="auto"/>
        <w:ind w:firstLine="567"/>
        <w:jc w:val="both"/>
        <w:rPr>
          <w:rFonts w:ascii="Times New Roman" w:hAnsi="Times New Roman" w:cs="Times New Roman"/>
          <w:sz w:val="28"/>
          <w:szCs w:val="28"/>
        </w:rPr>
      </w:pPr>
      <w:r w:rsidRPr="0007470D">
        <w:rPr>
          <w:rFonts w:ascii="Times New Roman" w:hAnsi="Times New Roman" w:cs="Times New Roman"/>
          <w:sz w:val="28"/>
          <w:szCs w:val="28"/>
        </w:rPr>
        <w:t xml:space="preserve">Прочное усвоение материала достигается посредством учебного процесса, в центре которого находится </w:t>
      </w:r>
      <w:r w:rsidR="00215844" w:rsidRPr="0007470D">
        <w:rPr>
          <w:rFonts w:ascii="Times New Roman" w:hAnsi="Times New Roman" w:cs="Times New Roman"/>
          <w:sz w:val="28"/>
          <w:szCs w:val="28"/>
        </w:rPr>
        <w:t>обучающийся</w:t>
      </w:r>
      <w:r w:rsidRPr="0007470D">
        <w:rPr>
          <w:rFonts w:ascii="Times New Roman" w:hAnsi="Times New Roman" w:cs="Times New Roman"/>
          <w:sz w:val="28"/>
          <w:szCs w:val="28"/>
        </w:rPr>
        <w:t xml:space="preserve">. </w:t>
      </w:r>
      <w:r w:rsidR="00215844" w:rsidRPr="0007470D">
        <w:rPr>
          <w:rFonts w:ascii="Times New Roman" w:hAnsi="Times New Roman" w:cs="Times New Roman"/>
          <w:sz w:val="28"/>
          <w:szCs w:val="28"/>
        </w:rPr>
        <w:t xml:space="preserve">Обучающиеся </w:t>
      </w:r>
      <w:r w:rsidRPr="0007470D">
        <w:rPr>
          <w:rFonts w:ascii="Times New Roman" w:hAnsi="Times New Roman" w:cs="Times New Roman"/>
          <w:sz w:val="28"/>
          <w:szCs w:val="28"/>
        </w:rPr>
        <w:t xml:space="preserve">должны активно принимать участие на всех этапах учебного процесса: формулировать свои собственные гипотезы и вопросы, консультировать друг друга, ставить цели для себя, отслеживать полученные результаты. </w:t>
      </w:r>
    </w:p>
    <w:p w:rsidR="001C0545" w:rsidRPr="0007470D" w:rsidRDefault="00FF1EA3" w:rsidP="00215844">
      <w:pPr>
        <w:spacing w:after="0" w:line="240" w:lineRule="auto"/>
        <w:ind w:firstLine="567"/>
        <w:jc w:val="both"/>
        <w:rPr>
          <w:rFonts w:ascii="Times New Roman" w:hAnsi="Times New Roman" w:cs="Times New Roman"/>
          <w:sz w:val="28"/>
          <w:szCs w:val="28"/>
        </w:rPr>
      </w:pPr>
      <w:r w:rsidRPr="0007470D">
        <w:rPr>
          <w:rFonts w:ascii="Times New Roman" w:hAnsi="Times New Roman" w:cs="Times New Roman"/>
          <w:sz w:val="28"/>
          <w:szCs w:val="28"/>
        </w:rPr>
        <w:t xml:space="preserve">Повышению качества усвоения </w:t>
      </w:r>
      <w:r w:rsidR="00215844" w:rsidRPr="0007470D">
        <w:rPr>
          <w:rFonts w:ascii="Times New Roman" w:hAnsi="Times New Roman" w:cs="Times New Roman"/>
          <w:sz w:val="28"/>
          <w:szCs w:val="28"/>
        </w:rPr>
        <w:t>об</w:t>
      </w:r>
      <w:r w:rsidRPr="0007470D">
        <w:rPr>
          <w:rFonts w:ascii="Times New Roman" w:hAnsi="Times New Roman" w:cs="Times New Roman"/>
          <w:sz w:val="28"/>
          <w:szCs w:val="28"/>
        </w:rPr>
        <w:t>уча</w:t>
      </w:r>
      <w:r w:rsidR="00215844" w:rsidRPr="0007470D">
        <w:rPr>
          <w:rFonts w:ascii="Times New Roman" w:hAnsi="Times New Roman" w:cs="Times New Roman"/>
          <w:sz w:val="28"/>
          <w:szCs w:val="28"/>
        </w:rPr>
        <w:t>ю</w:t>
      </w:r>
      <w:r w:rsidRPr="0007470D">
        <w:rPr>
          <w:rFonts w:ascii="Times New Roman" w:hAnsi="Times New Roman" w:cs="Times New Roman"/>
          <w:sz w:val="28"/>
          <w:szCs w:val="28"/>
        </w:rPr>
        <w:t xml:space="preserve">щимися учебного материала большое значение имеют оценивание, самопроверка и взаимопроверка, </w:t>
      </w:r>
      <w:r w:rsidR="00215844" w:rsidRPr="0007470D">
        <w:rPr>
          <w:rFonts w:ascii="Times New Roman" w:hAnsi="Times New Roman" w:cs="Times New Roman"/>
          <w:sz w:val="28"/>
          <w:szCs w:val="28"/>
        </w:rPr>
        <w:t>об</w:t>
      </w:r>
      <w:r w:rsidRPr="0007470D">
        <w:rPr>
          <w:rFonts w:ascii="Times New Roman" w:hAnsi="Times New Roman" w:cs="Times New Roman"/>
          <w:sz w:val="28"/>
          <w:szCs w:val="28"/>
        </w:rPr>
        <w:t>уча</w:t>
      </w:r>
      <w:r w:rsidR="00215844" w:rsidRPr="0007470D">
        <w:rPr>
          <w:rFonts w:ascii="Times New Roman" w:hAnsi="Times New Roman" w:cs="Times New Roman"/>
          <w:sz w:val="28"/>
          <w:szCs w:val="28"/>
        </w:rPr>
        <w:t>ю</w:t>
      </w:r>
      <w:r w:rsidRPr="0007470D">
        <w:rPr>
          <w:rFonts w:ascii="Times New Roman" w:hAnsi="Times New Roman" w:cs="Times New Roman"/>
          <w:sz w:val="28"/>
          <w:szCs w:val="28"/>
        </w:rPr>
        <w:t xml:space="preserve">щиеся начинают ощущать себя активными участниками процесса своего обучения, учатся защищать свою работу. </w:t>
      </w:r>
    </w:p>
    <w:p w:rsidR="001C0545" w:rsidRPr="0007470D" w:rsidRDefault="00FF1EA3" w:rsidP="00215844">
      <w:pPr>
        <w:spacing w:after="0" w:line="240" w:lineRule="auto"/>
        <w:ind w:firstLine="567"/>
        <w:jc w:val="both"/>
        <w:rPr>
          <w:rFonts w:ascii="Times New Roman" w:hAnsi="Times New Roman" w:cs="Times New Roman"/>
          <w:sz w:val="28"/>
          <w:szCs w:val="28"/>
        </w:rPr>
      </w:pPr>
      <w:r w:rsidRPr="0007470D">
        <w:rPr>
          <w:rFonts w:ascii="Times New Roman" w:hAnsi="Times New Roman" w:cs="Times New Roman"/>
          <w:i/>
          <w:sz w:val="28"/>
          <w:szCs w:val="28"/>
        </w:rPr>
        <w:t>Виды деятельности и технологии, способствующие развитию математической грамотности</w:t>
      </w:r>
      <w:r w:rsidRPr="0007470D">
        <w:rPr>
          <w:rFonts w:ascii="Times New Roman" w:hAnsi="Times New Roman" w:cs="Times New Roman"/>
          <w:sz w:val="28"/>
          <w:szCs w:val="28"/>
        </w:rPr>
        <w:t xml:space="preserve"> </w:t>
      </w:r>
    </w:p>
    <w:p w:rsidR="001C0545" w:rsidRPr="0007470D" w:rsidRDefault="00FF1EA3" w:rsidP="00215844">
      <w:pPr>
        <w:spacing w:after="0" w:line="240" w:lineRule="auto"/>
        <w:ind w:firstLine="567"/>
        <w:jc w:val="both"/>
        <w:rPr>
          <w:rFonts w:ascii="Times New Roman" w:hAnsi="Times New Roman" w:cs="Times New Roman"/>
          <w:sz w:val="28"/>
          <w:szCs w:val="28"/>
        </w:rPr>
      </w:pPr>
      <w:r w:rsidRPr="0007470D">
        <w:rPr>
          <w:rFonts w:ascii="Times New Roman" w:hAnsi="Times New Roman" w:cs="Times New Roman"/>
          <w:sz w:val="28"/>
          <w:szCs w:val="28"/>
        </w:rPr>
        <w:t xml:space="preserve">Одним из способов развития математической грамотности является повышение самостоятельного (преобразующего) мышления у </w:t>
      </w:r>
      <w:r w:rsidR="001C0545" w:rsidRPr="0007470D">
        <w:rPr>
          <w:rFonts w:ascii="Times New Roman" w:hAnsi="Times New Roman" w:cs="Times New Roman"/>
          <w:sz w:val="28"/>
          <w:szCs w:val="28"/>
        </w:rPr>
        <w:t>об</w:t>
      </w:r>
      <w:r w:rsidRPr="0007470D">
        <w:rPr>
          <w:rFonts w:ascii="Times New Roman" w:hAnsi="Times New Roman" w:cs="Times New Roman"/>
          <w:sz w:val="28"/>
          <w:szCs w:val="28"/>
        </w:rPr>
        <w:t>уча</w:t>
      </w:r>
      <w:r w:rsidR="001C0545" w:rsidRPr="0007470D">
        <w:rPr>
          <w:rFonts w:ascii="Times New Roman" w:hAnsi="Times New Roman" w:cs="Times New Roman"/>
          <w:sz w:val="28"/>
          <w:szCs w:val="28"/>
        </w:rPr>
        <w:t>ю</w:t>
      </w:r>
      <w:r w:rsidRPr="0007470D">
        <w:rPr>
          <w:rFonts w:ascii="Times New Roman" w:hAnsi="Times New Roman" w:cs="Times New Roman"/>
          <w:sz w:val="28"/>
          <w:szCs w:val="28"/>
        </w:rPr>
        <w:t xml:space="preserve">щихся через элементы развивающего обучения, </w:t>
      </w:r>
      <w:proofErr w:type="gramStart"/>
      <w:r w:rsidRPr="0007470D">
        <w:rPr>
          <w:rFonts w:ascii="Times New Roman" w:hAnsi="Times New Roman" w:cs="Times New Roman"/>
          <w:sz w:val="28"/>
          <w:szCs w:val="28"/>
        </w:rPr>
        <w:t>например</w:t>
      </w:r>
      <w:proofErr w:type="gramEnd"/>
      <w:r w:rsidRPr="0007470D">
        <w:rPr>
          <w:rFonts w:ascii="Times New Roman" w:hAnsi="Times New Roman" w:cs="Times New Roman"/>
          <w:sz w:val="28"/>
          <w:szCs w:val="28"/>
        </w:rPr>
        <w:t xml:space="preserve"> при работе над текстовой задачей, умение работать с учебным текстом и организация процесса </w:t>
      </w:r>
      <w:r w:rsidRPr="0007470D">
        <w:rPr>
          <w:rFonts w:ascii="Times New Roman" w:hAnsi="Times New Roman" w:cs="Times New Roman"/>
          <w:sz w:val="28"/>
          <w:szCs w:val="28"/>
        </w:rPr>
        <w:lastRenderedPageBreak/>
        <w:t xml:space="preserve">обучения на основе современных информационно-коммуникационных технологий. </w:t>
      </w:r>
    </w:p>
    <w:p w:rsidR="001C0545" w:rsidRPr="0007470D" w:rsidRDefault="00FF1EA3" w:rsidP="00215844">
      <w:pPr>
        <w:spacing w:after="0" w:line="240" w:lineRule="auto"/>
        <w:ind w:firstLine="567"/>
        <w:jc w:val="both"/>
        <w:rPr>
          <w:rFonts w:ascii="Times New Roman" w:hAnsi="Times New Roman" w:cs="Times New Roman"/>
          <w:sz w:val="28"/>
          <w:szCs w:val="28"/>
        </w:rPr>
      </w:pPr>
      <w:r w:rsidRPr="0007470D">
        <w:rPr>
          <w:rFonts w:ascii="Times New Roman" w:hAnsi="Times New Roman" w:cs="Times New Roman"/>
          <w:sz w:val="28"/>
          <w:szCs w:val="28"/>
        </w:rPr>
        <w:t>1) Последовательность этапов формирования математической грамотности определяется задачами адаптации к новым информационно-технологическим и коммуникативным условиям, а решение задач преемственности и непрерывности образовательного процесса требует продолжения работы над совершенствованием приемов и способов учебно-исследовательской и математической деятельности, к которым следует отнести умение работать с учебным текстом</w:t>
      </w:r>
      <w:r w:rsidR="001C0545" w:rsidRPr="0007470D">
        <w:rPr>
          <w:rFonts w:ascii="Times New Roman" w:hAnsi="Times New Roman" w:cs="Times New Roman"/>
          <w:sz w:val="28"/>
          <w:szCs w:val="28"/>
        </w:rPr>
        <w:t>:</w:t>
      </w:r>
    </w:p>
    <w:p w:rsidR="001C0545" w:rsidRPr="0007470D" w:rsidRDefault="00FF1EA3" w:rsidP="00215844">
      <w:pPr>
        <w:spacing w:after="0" w:line="240" w:lineRule="auto"/>
        <w:ind w:firstLine="567"/>
        <w:jc w:val="both"/>
        <w:rPr>
          <w:rFonts w:ascii="Times New Roman" w:hAnsi="Times New Roman" w:cs="Times New Roman"/>
          <w:sz w:val="28"/>
          <w:szCs w:val="28"/>
        </w:rPr>
      </w:pPr>
      <w:r w:rsidRPr="0007470D">
        <w:rPr>
          <w:rFonts w:ascii="Times New Roman" w:hAnsi="Times New Roman" w:cs="Times New Roman"/>
          <w:sz w:val="28"/>
          <w:szCs w:val="28"/>
        </w:rPr>
        <w:t xml:space="preserve">- Читают текст учебника. Предлагают для обсуждения свои гипотезы – отрывки текста, которые наилучшим, по их мнению, образом соответствуют поставленной задаче. </w:t>
      </w:r>
    </w:p>
    <w:p w:rsidR="001C0545" w:rsidRPr="0007470D" w:rsidRDefault="00FF1EA3" w:rsidP="00215844">
      <w:pPr>
        <w:spacing w:after="0" w:line="240" w:lineRule="auto"/>
        <w:ind w:firstLine="567"/>
        <w:jc w:val="both"/>
        <w:rPr>
          <w:rFonts w:ascii="Times New Roman" w:hAnsi="Times New Roman" w:cs="Times New Roman"/>
          <w:sz w:val="28"/>
          <w:szCs w:val="28"/>
        </w:rPr>
      </w:pPr>
      <w:r w:rsidRPr="0007470D">
        <w:rPr>
          <w:rFonts w:ascii="Times New Roman" w:hAnsi="Times New Roman" w:cs="Times New Roman"/>
          <w:sz w:val="28"/>
          <w:szCs w:val="28"/>
        </w:rPr>
        <w:t xml:space="preserve">-Сюжетно-ролевая игра: – Представьте себе, что вы </w:t>
      </w:r>
      <w:r w:rsidR="001C0545" w:rsidRPr="0007470D">
        <w:rPr>
          <w:rFonts w:ascii="Times New Roman" w:hAnsi="Times New Roman" w:cs="Times New Roman"/>
          <w:sz w:val="28"/>
          <w:szCs w:val="28"/>
        </w:rPr>
        <w:t>преподава</w:t>
      </w:r>
      <w:r w:rsidRPr="0007470D">
        <w:rPr>
          <w:rFonts w:ascii="Times New Roman" w:hAnsi="Times New Roman" w:cs="Times New Roman"/>
          <w:sz w:val="28"/>
          <w:szCs w:val="28"/>
        </w:rPr>
        <w:t xml:space="preserve">тель и хотите познакомить </w:t>
      </w:r>
      <w:r w:rsidR="001C0545" w:rsidRPr="0007470D">
        <w:rPr>
          <w:rFonts w:ascii="Times New Roman" w:hAnsi="Times New Roman" w:cs="Times New Roman"/>
          <w:sz w:val="28"/>
          <w:szCs w:val="28"/>
        </w:rPr>
        <w:t>об</w:t>
      </w:r>
      <w:r w:rsidRPr="0007470D">
        <w:rPr>
          <w:rFonts w:ascii="Times New Roman" w:hAnsi="Times New Roman" w:cs="Times New Roman"/>
          <w:sz w:val="28"/>
          <w:szCs w:val="28"/>
        </w:rPr>
        <w:t>уча</w:t>
      </w:r>
      <w:r w:rsidR="001C0545" w:rsidRPr="0007470D">
        <w:rPr>
          <w:rFonts w:ascii="Times New Roman" w:hAnsi="Times New Roman" w:cs="Times New Roman"/>
          <w:sz w:val="28"/>
          <w:szCs w:val="28"/>
        </w:rPr>
        <w:t>ю</w:t>
      </w:r>
      <w:r w:rsidRPr="0007470D">
        <w:rPr>
          <w:rFonts w:ascii="Times New Roman" w:hAnsi="Times New Roman" w:cs="Times New Roman"/>
          <w:sz w:val="28"/>
          <w:szCs w:val="28"/>
        </w:rPr>
        <w:t xml:space="preserve">щихся с данной темой. Предложите свой план изучения этой темы </w:t>
      </w:r>
    </w:p>
    <w:p w:rsidR="009C1062" w:rsidRDefault="00FF1EA3" w:rsidP="00215844">
      <w:pPr>
        <w:spacing w:after="0" w:line="240" w:lineRule="auto"/>
        <w:ind w:firstLine="567"/>
        <w:jc w:val="both"/>
        <w:rPr>
          <w:rFonts w:ascii="Times New Roman" w:hAnsi="Times New Roman" w:cs="Times New Roman"/>
          <w:sz w:val="28"/>
          <w:szCs w:val="28"/>
        </w:rPr>
      </w:pPr>
      <w:r w:rsidRPr="0007470D">
        <w:rPr>
          <w:rFonts w:ascii="Times New Roman" w:hAnsi="Times New Roman" w:cs="Times New Roman"/>
          <w:sz w:val="28"/>
          <w:szCs w:val="28"/>
        </w:rPr>
        <w:t xml:space="preserve">Составляют план изучения темы: </w:t>
      </w:r>
    </w:p>
    <w:p w:rsidR="001C0545" w:rsidRPr="0007470D" w:rsidRDefault="00FF1EA3" w:rsidP="00215844">
      <w:pPr>
        <w:spacing w:after="0" w:line="240" w:lineRule="auto"/>
        <w:ind w:firstLine="567"/>
        <w:jc w:val="both"/>
        <w:rPr>
          <w:rFonts w:ascii="Times New Roman" w:hAnsi="Times New Roman" w:cs="Times New Roman"/>
          <w:sz w:val="28"/>
          <w:szCs w:val="28"/>
        </w:rPr>
      </w:pPr>
      <w:r w:rsidRPr="0007470D">
        <w:rPr>
          <w:rFonts w:ascii="Times New Roman" w:hAnsi="Times New Roman" w:cs="Times New Roman"/>
          <w:sz w:val="28"/>
          <w:szCs w:val="28"/>
        </w:rPr>
        <w:t>1. Название темы («</w:t>
      </w:r>
      <w:r w:rsidR="001C0545" w:rsidRPr="0007470D">
        <w:rPr>
          <w:rFonts w:ascii="Times New Roman" w:hAnsi="Times New Roman" w:cs="Times New Roman"/>
          <w:sz w:val="28"/>
          <w:szCs w:val="28"/>
        </w:rPr>
        <w:t>Функция</w:t>
      </w:r>
      <w:r w:rsidRPr="0007470D">
        <w:rPr>
          <w:rFonts w:ascii="Times New Roman" w:hAnsi="Times New Roman" w:cs="Times New Roman"/>
          <w:sz w:val="28"/>
          <w:szCs w:val="28"/>
        </w:rPr>
        <w:t xml:space="preserve">»). </w:t>
      </w:r>
    </w:p>
    <w:p w:rsidR="001C0545" w:rsidRPr="0007470D" w:rsidRDefault="00FF1EA3" w:rsidP="00215844">
      <w:pPr>
        <w:spacing w:after="0" w:line="240" w:lineRule="auto"/>
        <w:ind w:firstLine="567"/>
        <w:jc w:val="both"/>
        <w:rPr>
          <w:rFonts w:ascii="Times New Roman" w:hAnsi="Times New Roman" w:cs="Times New Roman"/>
          <w:sz w:val="28"/>
          <w:szCs w:val="28"/>
        </w:rPr>
      </w:pPr>
      <w:r w:rsidRPr="0007470D">
        <w:rPr>
          <w:rFonts w:ascii="Times New Roman" w:hAnsi="Times New Roman" w:cs="Times New Roman"/>
          <w:sz w:val="28"/>
          <w:szCs w:val="28"/>
        </w:rPr>
        <w:t xml:space="preserve">2. Как построить </w:t>
      </w:r>
      <w:r w:rsidR="001C0545" w:rsidRPr="0007470D">
        <w:rPr>
          <w:rFonts w:ascii="Times New Roman" w:hAnsi="Times New Roman" w:cs="Times New Roman"/>
          <w:sz w:val="28"/>
          <w:szCs w:val="28"/>
        </w:rPr>
        <w:t>график функции</w:t>
      </w:r>
      <w:r w:rsidRPr="0007470D">
        <w:rPr>
          <w:rFonts w:ascii="Times New Roman" w:hAnsi="Times New Roman" w:cs="Times New Roman"/>
          <w:sz w:val="28"/>
          <w:szCs w:val="28"/>
        </w:rPr>
        <w:t>: (</w:t>
      </w:r>
      <w:r w:rsidR="001C0545" w:rsidRPr="0007470D">
        <w:rPr>
          <w:rFonts w:ascii="Times New Roman" w:hAnsi="Times New Roman" w:cs="Times New Roman"/>
          <w:sz w:val="28"/>
          <w:szCs w:val="28"/>
        </w:rPr>
        <w:t>алгоритм</w:t>
      </w:r>
      <w:r w:rsidRPr="0007470D">
        <w:rPr>
          <w:rFonts w:ascii="Times New Roman" w:hAnsi="Times New Roman" w:cs="Times New Roman"/>
          <w:sz w:val="28"/>
          <w:szCs w:val="28"/>
        </w:rPr>
        <w:t xml:space="preserve">). </w:t>
      </w:r>
    </w:p>
    <w:p w:rsidR="001C0545" w:rsidRPr="0007470D" w:rsidRDefault="00FF1EA3" w:rsidP="00215844">
      <w:pPr>
        <w:spacing w:after="0" w:line="240" w:lineRule="auto"/>
        <w:ind w:firstLine="567"/>
        <w:jc w:val="both"/>
        <w:rPr>
          <w:rFonts w:ascii="Times New Roman" w:hAnsi="Times New Roman" w:cs="Times New Roman"/>
          <w:sz w:val="28"/>
          <w:szCs w:val="28"/>
        </w:rPr>
      </w:pPr>
      <w:r w:rsidRPr="0007470D">
        <w:rPr>
          <w:rFonts w:ascii="Times New Roman" w:hAnsi="Times New Roman" w:cs="Times New Roman"/>
          <w:sz w:val="28"/>
          <w:szCs w:val="28"/>
        </w:rPr>
        <w:t xml:space="preserve">3. Выполнить упражнения на построение </w:t>
      </w:r>
      <w:r w:rsidR="001C0545" w:rsidRPr="0007470D">
        <w:rPr>
          <w:rFonts w:ascii="Times New Roman" w:hAnsi="Times New Roman" w:cs="Times New Roman"/>
          <w:sz w:val="28"/>
          <w:szCs w:val="28"/>
        </w:rPr>
        <w:t>графика функции</w:t>
      </w:r>
      <w:r w:rsidRPr="0007470D">
        <w:rPr>
          <w:rFonts w:ascii="Times New Roman" w:hAnsi="Times New Roman" w:cs="Times New Roman"/>
          <w:sz w:val="28"/>
          <w:szCs w:val="28"/>
        </w:rPr>
        <w:t xml:space="preserve"> </w:t>
      </w:r>
    </w:p>
    <w:p w:rsidR="001C0545" w:rsidRPr="0007470D" w:rsidRDefault="001C0545" w:rsidP="00215844">
      <w:pPr>
        <w:spacing w:after="0" w:line="240" w:lineRule="auto"/>
        <w:ind w:firstLine="567"/>
        <w:jc w:val="both"/>
        <w:rPr>
          <w:rFonts w:ascii="Times New Roman" w:hAnsi="Times New Roman" w:cs="Times New Roman"/>
          <w:sz w:val="28"/>
          <w:szCs w:val="28"/>
        </w:rPr>
      </w:pPr>
      <w:r w:rsidRPr="0007470D">
        <w:rPr>
          <w:rFonts w:ascii="Times New Roman" w:hAnsi="Times New Roman" w:cs="Times New Roman"/>
          <w:sz w:val="28"/>
          <w:szCs w:val="28"/>
        </w:rPr>
        <w:t>-</w:t>
      </w:r>
      <w:r w:rsidR="00FF1EA3" w:rsidRPr="0007470D">
        <w:rPr>
          <w:rFonts w:ascii="Times New Roman" w:hAnsi="Times New Roman" w:cs="Times New Roman"/>
          <w:sz w:val="28"/>
          <w:szCs w:val="28"/>
        </w:rPr>
        <w:t xml:space="preserve">тест по теме (обучающий); </w:t>
      </w:r>
    </w:p>
    <w:p w:rsidR="001C0545" w:rsidRPr="0007470D" w:rsidRDefault="001C0545" w:rsidP="00215844">
      <w:pPr>
        <w:spacing w:after="0" w:line="240" w:lineRule="auto"/>
        <w:ind w:firstLine="567"/>
        <w:jc w:val="both"/>
        <w:rPr>
          <w:rFonts w:ascii="Times New Roman" w:hAnsi="Times New Roman" w:cs="Times New Roman"/>
          <w:sz w:val="28"/>
          <w:szCs w:val="28"/>
        </w:rPr>
      </w:pPr>
      <w:r w:rsidRPr="0007470D">
        <w:rPr>
          <w:rFonts w:ascii="Times New Roman" w:hAnsi="Times New Roman" w:cs="Times New Roman"/>
          <w:sz w:val="28"/>
          <w:szCs w:val="28"/>
        </w:rPr>
        <w:t>-</w:t>
      </w:r>
      <w:r w:rsidR="00FF1EA3" w:rsidRPr="0007470D">
        <w:rPr>
          <w:rFonts w:ascii="Times New Roman" w:hAnsi="Times New Roman" w:cs="Times New Roman"/>
          <w:sz w:val="28"/>
          <w:szCs w:val="28"/>
        </w:rPr>
        <w:t xml:space="preserve">выполняют проверку результатов теста, адекватности самооценки, контроль </w:t>
      </w:r>
      <w:proofErr w:type="spellStart"/>
      <w:r w:rsidR="00FF1EA3" w:rsidRPr="0007470D">
        <w:rPr>
          <w:rFonts w:ascii="Times New Roman" w:hAnsi="Times New Roman" w:cs="Times New Roman"/>
          <w:sz w:val="28"/>
          <w:szCs w:val="28"/>
        </w:rPr>
        <w:t>целереализации</w:t>
      </w:r>
      <w:proofErr w:type="spellEnd"/>
      <w:r w:rsidR="00FF1EA3" w:rsidRPr="0007470D">
        <w:rPr>
          <w:rFonts w:ascii="Times New Roman" w:hAnsi="Times New Roman" w:cs="Times New Roman"/>
          <w:sz w:val="28"/>
          <w:szCs w:val="28"/>
        </w:rPr>
        <w:t xml:space="preserve">; </w:t>
      </w:r>
    </w:p>
    <w:p w:rsidR="001C0545" w:rsidRPr="0007470D" w:rsidRDefault="001C0545" w:rsidP="00215844">
      <w:pPr>
        <w:spacing w:after="0" w:line="240" w:lineRule="auto"/>
        <w:ind w:firstLine="567"/>
        <w:jc w:val="both"/>
        <w:rPr>
          <w:rFonts w:ascii="Times New Roman" w:hAnsi="Times New Roman" w:cs="Times New Roman"/>
          <w:sz w:val="28"/>
          <w:szCs w:val="28"/>
        </w:rPr>
      </w:pPr>
      <w:r w:rsidRPr="0007470D">
        <w:rPr>
          <w:rFonts w:ascii="Times New Roman" w:hAnsi="Times New Roman" w:cs="Times New Roman"/>
          <w:sz w:val="28"/>
          <w:szCs w:val="28"/>
        </w:rPr>
        <w:t>-</w:t>
      </w:r>
      <w:r w:rsidR="00FF1EA3" w:rsidRPr="0007470D">
        <w:rPr>
          <w:rFonts w:ascii="Times New Roman" w:hAnsi="Times New Roman" w:cs="Times New Roman"/>
          <w:sz w:val="28"/>
          <w:szCs w:val="28"/>
        </w:rPr>
        <w:t xml:space="preserve">анализ задач из учебника при решении; </w:t>
      </w:r>
    </w:p>
    <w:p w:rsidR="00CD383E" w:rsidRPr="0007470D" w:rsidRDefault="001C0545" w:rsidP="00215844">
      <w:pPr>
        <w:spacing w:after="0" w:line="240" w:lineRule="auto"/>
        <w:ind w:firstLine="567"/>
        <w:jc w:val="both"/>
        <w:rPr>
          <w:rFonts w:ascii="Times New Roman" w:hAnsi="Times New Roman" w:cs="Times New Roman"/>
          <w:sz w:val="28"/>
          <w:szCs w:val="28"/>
        </w:rPr>
      </w:pPr>
      <w:r w:rsidRPr="0007470D">
        <w:rPr>
          <w:rFonts w:ascii="Times New Roman" w:hAnsi="Times New Roman" w:cs="Times New Roman"/>
          <w:sz w:val="28"/>
          <w:szCs w:val="28"/>
        </w:rPr>
        <w:t>-</w:t>
      </w:r>
      <w:r w:rsidR="00FF1EA3" w:rsidRPr="0007470D">
        <w:rPr>
          <w:rFonts w:ascii="Times New Roman" w:hAnsi="Times New Roman" w:cs="Times New Roman"/>
          <w:sz w:val="28"/>
          <w:szCs w:val="28"/>
        </w:rPr>
        <w:t xml:space="preserve">организация рефлексии и оценки достижений запланированных результатов. </w:t>
      </w:r>
    </w:p>
    <w:p w:rsidR="00CD383E" w:rsidRPr="0007470D" w:rsidRDefault="00FF1EA3" w:rsidP="00215844">
      <w:pPr>
        <w:spacing w:after="0" w:line="240" w:lineRule="auto"/>
        <w:ind w:firstLine="567"/>
        <w:jc w:val="both"/>
        <w:rPr>
          <w:rFonts w:ascii="Times New Roman" w:hAnsi="Times New Roman" w:cs="Times New Roman"/>
          <w:sz w:val="28"/>
          <w:szCs w:val="28"/>
        </w:rPr>
      </w:pPr>
      <w:r w:rsidRPr="0007470D">
        <w:rPr>
          <w:rFonts w:ascii="Times New Roman" w:hAnsi="Times New Roman" w:cs="Times New Roman"/>
          <w:sz w:val="28"/>
          <w:szCs w:val="28"/>
        </w:rPr>
        <w:t xml:space="preserve">2) Существуют два способа обучения решению текстовых задач: </w:t>
      </w:r>
    </w:p>
    <w:p w:rsidR="00CD383E" w:rsidRPr="0007470D" w:rsidRDefault="00CD383E" w:rsidP="00215844">
      <w:pPr>
        <w:spacing w:after="0" w:line="240" w:lineRule="auto"/>
        <w:ind w:firstLine="567"/>
        <w:jc w:val="both"/>
        <w:rPr>
          <w:rFonts w:ascii="Times New Roman" w:hAnsi="Times New Roman" w:cs="Times New Roman"/>
          <w:sz w:val="28"/>
          <w:szCs w:val="28"/>
        </w:rPr>
      </w:pPr>
      <w:r w:rsidRPr="0007470D">
        <w:rPr>
          <w:rFonts w:ascii="Times New Roman" w:hAnsi="Times New Roman" w:cs="Times New Roman"/>
          <w:sz w:val="28"/>
          <w:szCs w:val="28"/>
        </w:rPr>
        <w:t>-</w:t>
      </w:r>
      <w:r w:rsidR="00FF1EA3" w:rsidRPr="0007470D">
        <w:rPr>
          <w:rFonts w:ascii="Times New Roman" w:hAnsi="Times New Roman" w:cs="Times New Roman"/>
          <w:sz w:val="28"/>
          <w:szCs w:val="28"/>
        </w:rPr>
        <w:t>традиционный: формирование умения реш</w:t>
      </w:r>
      <w:r w:rsidRPr="0007470D">
        <w:rPr>
          <w:rFonts w:ascii="Times New Roman" w:hAnsi="Times New Roman" w:cs="Times New Roman"/>
          <w:sz w:val="28"/>
          <w:szCs w:val="28"/>
        </w:rPr>
        <w:t>ать определённого вида задачи (</w:t>
      </w:r>
      <w:r w:rsidR="00FF1EA3" w:rsidRPr="0007470D">
        <w:rPr>
          <w:rFonts w:ascii="Times New Roman" w:hAnsi="Times New Roman" w:cs="Times New Roman"/>
          <w:sz w:val="28"/>
          <w:szCs w:val="28"/>
        </w:rPr>
        <w:t xml:space="preserve">решать задачи на содержание процентов, производительность труда …) </w:t>
      </w:r>
    </w:p>
    <w:p w:rsidR="00CD383E" w:rsidRPr="0007470D" w:rsidRDefault="00CD383E" w:rsidP="00215844">
      <w:pPr>
        <w:spacing w:after="0" w:line="240" w:lineRule="auto"/>
        <w:ind w:firstLine="567"/>
        <w:jc w:val="both"/>
        <w:rPr>
          <w:rFonts w:ascii="Times New Roman" w:hAnsi="Times New Roman" w:cs="Times New Roman"/>
          <w:sz w:val="28"/>
          <w:szCs w:val="28"/>
        </w:rPr>
      </w:pPr>
      <w:r w:rsidRPr="0007470D">
        <w:rPr>
          <w:rFonts w:ascii="Times New Roman" w:hAnsi="Times New Roman" w:cs="Times New Roman"/>
          <w:sz w:val="28"/>
          <w:szCs w:val="28"/>
        </w:rPr>
        <w:t>-</w:t>
      </w:r>
      <w:r w:rsidR="00FF1EA3" w:rsidRPr="0007470D">
        <w:rPr>
          <w:rFonts w:ascii="Times New Roman" w:hAnsi="Times New Roman" w:cs="Times New Roman"/>
          <w:sz w:val="28"/>
          <w:szCs w:val="28"/>
        </w:rPr>
        <w:t xml:space="preserve">нестандартный: выполнение математического анализа текстовых задач (выявлять взаимосвязи между условием и вопросом, между данными и искомыми, представлять эти связи в виде различных интерпретационных моделей). </w:t>
      </w:r>
    </w:p>
    <w:p w:rsidR="00CD383E" w:rsidRPr="0007470D" w:rsidRDefault="00FF1EA3" w:rsidP="00215844">
      <w:pPr>
        <w:spacing w:after="0" w:line="240" w:lineRule="auto"/>
        <w:ind w:firstLine="567"/>
        <w:jc w:val="both"/>
        <w:rPr>
          <w:rFonts w:ascii="Times New Roman" w:hAnsi="Times New Roman" w:cs="Times New Roman"/>
          <w:sz w:val="28"/>
          <w:szCs w:val="28"/>
        </w:rPr>
      </w:pPr>
      <w:r w:rsidRPr="0007470D">
        <w:rPr>
          <w:rFonts w:ascii="Times New Roman" w:hAnsi="Times New Roman" w:cs="Times New Roman"/>
          <w:sz w:val="28"/>
          <w:szCs w:val="28"/>
        </w:rPr>
        <w:t xml:space="preserve">При работе над текстовой задачей можно применять следующие формы: </w:t>
      </w:r>
    </w:p>
    <w:p w:rsidR="00CD383E" w:rsidRPr="0007470D" w:rsidRDefault="00FF1EA3" w:rsidP="00215844">
      <w:pPr>
        <w:spacing w:after="0" w:line="240" w:lineRule="auto"/>
        <w:ind w:firstLine="567"/>
        <w:jc w:val="both"/>
        <w:rPr>
          <w:rFonts w:ascii="Times New Roman" w:hAnsi="Times New Roman" w:cs="Times New Roman"/>
          <w:sz w:val="28"/>
          <w:szCs w:val="28"/>
        </w:rPr>
      </w:pPr>
      <w:r w:rsidRPr="0007470D">
        <w:rPr>
          <w:rFonts w:ascii="Times New Roman" w:hAnsi="Times New Roman" w:cs="Times New Roman"/>
          <w:sz w:val="28"/>
          <w:szCs w:val="28"/>
        </w:rPr>
        <w:t xml:space="preserve">- Задания на выполнение математического анализа задач: цель – развитие самостоятельности мышления. </w:t>
      </w:r>
    </w:p>
    <w:p w:rsidR="00CD383E" w:rsidRPr="0007470D" w:rsidRDefault="00FF1EA3" w:rsidP="00215844">
      <w:pPr>
        <w:spacing w:after="0" w:line="240" w:lineRule="auto"/>
        <w:ind w:firstLine="567"/>
        <w:jc w:val="both"/>
        <w:rPr>
          <w:rFonts w:ascii="Times New Roman" w:hAnsi="Times New Roman" w:cs="Times New Roman"/>
          <w:sz w:val="28"/>
          <w:szCs w:val="28"/>
        </w:rPr>
      </w:pPr>
      <w:r w:rsidRPr="0007470D">
        <w:rPr>
          <w:rFonts w:ascii="Times New Roman" w:hAnsi="Times New Roman" w:cs="Times New Roman"/>
          <w:sz w:val="28"/>
          <w:szCs w:val="28"/>
        </w:rPr>
        <w:t xml:space="preserve">- Работа по преобразованию задач: цель – формирование умения устанавливать связь в задаче между данными и искомыми, навыков исследовательской деятельности, например, установить как изменение данных на результат. </w:t>
      </w:r>
    </w:p>
    <w:p w:rsidR="00CD383E" w:rsidRPr="0007470D" w:rsidRDefault="00FF1EA3" w:rsidP="00215844">
      <w:pPr>
        <w:spacing w:after="0" w:line="240" w:lineRule="auto"/>
        <w:ind w:firstLine="567"/>
        <w:jc w:val="both"/>
        <w:rPr>
          <w:rFonts w:ascii="Times New Roman" w:hAnsi="Times New Roman" w:cs="Times New Roman"/>
          <w:sz w:val="28"/>
          <w:szCs w:val="28"/>
        </w:rPr>
      </w:pPr>
      <w:r w:rsidRPr="0007470D">
        <w:rPr>
          <w:rFonts w:ascii="Times New Roman" w:hAnsi="Times New Roman" w:cs="Times New Roman"/>
          <w:sz w:val="28"/>
          <w:szCs w:val="28"/>
        </w:rPr>
        <w:t xml:space="preserve">- Решение взаимно - обратных задач: цель – развитие логического мышления, творческих способностей. </w:t>
      </w:r>
    </w:p>
    <w:p w:rsidR="00CD383E" w:rsidRPr="0007470D" w:rsidRDefault="00FF1EA3" w:rsidP="00215844">
      <w:pPr>
        <w:spacing w:after="0" w:line="240" w:lineRule="auto"/>
        <w:ind w:firstLine="567"/>
        <w:jc w:val="both"/>
        <w:rPr>
          <w:rFonts w:ascii="Times New Roman" w:hAnsi="Times New Roman" w:cs="Times New Roman"/>
          <w:sz w:val="28"/>
          <w:szCs w:val="28"/>
        </w:rPr>
      </w:pPr>
      <w:r w:rsidRPr="0007470D">
        <w:rPr>
          <w:rFonts w:ascii="Times New Roman" w:hAnsi="Times New Roman" w:cs="Times New Roman"/>
          <w:sz w:val="28"/>
          <w:szCs w:val="28"/>
        </w:rPr>
        <w:t xml:space="preserve">- Задания творческого характера: цель- формирование применения знаний на практике. </w:t>
      </w:r>
    </w:p>
    <w:p w:rsidR="00F324B7" w:rsidRPr="0007470D" w:rsidRDefault="00FF1EA3" w:rsidP="00215844">
      <w:pPr>
        <w:spacing w:after="0" w:line="240" w:lineRule="auto"/>
        <w:ind w:firstLine="567"/>
        <w:jc w:val="both"/>
        <w:rPr>
          <w:rFonts w:ascii="Times New Roman" w:hAnsi="Times New Roman" w:cs="Times New Roman"/>
          <w:sz w:val="28"/>
          <w:szCs w:val="28"/>
        </w:rPr>
      </w:pPr>
      <w:r w:rsidRPr="0007470D">
        <w:rPr>
          <w:rFonts w:ascii="Times New Roman" w:hAnsi="Times New Roman" w:cs="Times New Roman"/>
          <w:sz w:val="28"/>
          <w:szCs w:val="28"/>
        </w:rPr>
        <w:t xml:space="preserve">При использовании различных приёмов развития математической грамотности у </w:t>
      </w:r>
      <w:r w:rsidR="00CD383E" w:rsidRPr="0007470D">
        <w:rPr>
          <w:rFonts w:ascii="Times New Roman" w:hAnsi="Times New Roman" w:cs="Times New Roman"/>
          <w:sz w:val="28"/>
          <w:szCs w:val="28"/>
        </w:rPr>
        <w:t>об</w:t>
      </w:r>
      <w:r w:rsidRPr="0007470D">
        <w:rPr>
          <w:rFonts w:ascii="Times New Roman" w:hAnsi="Times New Roman" w:cs="Times New Roman"/>
          <w:sz w:val="28"/>
          <w:szCs w:val="28"/>
        </w:rPr>
        <w:t>уча</w:t>
      </w:r>
      <w:r w:rsidR="00CD383E" w:rsidRPr="0007470D">
        <w:rPr>
          <w:rFonts w:ascii="Times New Roman" w:hAnsi="Times New Roman" w:cs="Times New Roman"/>
          <w:sz w:val="28"/>
          <w:szCs w:val="28"/>
        </w:rPr>
        <w:t>ю</w:t>
      </w:r>
      <w:r w:rsidRPr="0007470D">
        <w:rPr>
          <w:rFonts w:ascii="Times New Roman" w:hAnsi="Times New Roman" w:cs="Times New Roman"/>
          <w:sz w:val="28"/>
          <w:szCs w:val="28"/>
        </w:rPr>
        <w:t xml:space="preserve">щихся развивается речь, которая позволяет выразить свою мысль логично, точно, с аргументами и выводами. Используемые </w:t>
      </w:r>
      <w:r w:rsidRPr="0007470D">
        <w:rPr>
          <w:rFonts w:ascii="Times New Roman" w:hAnsi="Times New Roman" w:cs="Times New Roman"/>
          <w:sz w:val="28"/>
          <w:szCs w:val="28"/>
        </w:rPr>
        <w:lastRenderedPageBreak/>
        <w:t xml:space="preserve">формы развития математической грамотности, приводят к росту познавательной и исследовательской деятельности </w:t>
      </w:r>
      <w:r w:rsidR="00CD383E" w:rsidRPr="0007470D">
        <w:rPr>
          <w:rFonts w:ascii="Times New Roman" w:hAnsi="Times New Roman" w:cs="Times New Roman"/>
          <w:sz w:val="28"/>
          <w:szCs w:val="28"/>
        </w:rPr>
        <w:t>об</w:t>
      </w:r>
      <w:r w:rsidRPr="0007470D">
        <w:rPr>
          <w:rFonts w:ascii="Times New Roman" w:hAnsi="Times New Roman" w:cs="Times New Roman"/>
          <w:sz w:val="28"/>
          <w:szCs w:val="28"/>
        </w:rPr>
        <w:t>уча</w:t>
      </w:r>
      <w:r w:rsidR="00CD383E" w:rsidRPr="0007470D">
        <w:rPr>
          <w:rFonts w:ascii="Times New Roman" w:hAnsi="Times New Roman" w:cs="Times New Roman"/>
          <w:sz w:val="28"/>
          <w:szCs w:val="28"/>
        </w:rPr>
        <w:t>ю</w:t>
      </w:r>
      <w:r w:rsidRPr="0007470D">
        <w:rPr>
          <w:rFonts w:ascii="Times New Roman" w:hAnsi="Times New Roman" w:cs="Times New Roman"/>
          <w:sz w:val="28"/>
          <w:szCs w:val="28"/>
        </w:rPr>
        <w:t xml:space="preserve">щихся, самостоятельности мышления, навыков применения своих знаний в различных областях жизнедеятельности. </w:t>
      </w:r>
    </w:p>
    <w:p w:rsidR="00F324B7" w:rsidRPr="0007470D" w:rsidRDefault="00FF1EA3" w:rsidP="00215844">
      <w:pPr>
        <w:spacing w:after="0" w:line="240" w:lineRule="auto"/>
        <w:ind w:firstLine="567"/>
        <w:jc w:val="both"/>
        <w:rPr>
          <w:rFonts w:ascii="Times New Roman" w:hAnsi="Times New Roman" w:cs="Times New Roman"/>
          <w:sz w:val="28"/>
          <w:szCs w:val="28"/>
        </w:rPr>
      </w:pPr>
      <w:r w:rsidRPr="0007470D">
        <w:rPr>
          <w:rFonts w:ascii="Times New Roman" w:hAnsi="Times New Roman" w:cs="Times New Roman"/>
          <w:sz w:val="28"/>
          <w:szCs w:val="28"/>
        </w:rPr>
        <w:t xml:space="preserve">3) Использование ИКТ на уроке позволяет представить изучаемый материал </w:t>
      </w:r>
      <w:r w:rsidR="00F324B7" w:rsidRPr="0007470D">
        <w:rPr>
          <w:rFonts w:ascii="Times New Roman" w:hAnsi="Times New Roman" w:cs="Times New Roman"/>
          <w:sz w:val="28"/>
          <w:szCs w:val="28"/>
        </w:rPr>
        <w:t>обучающимся</w:t>
      </w:r>
      <w:r w:rsidRPr="0007470D">
        <w:rPr>
          <w:rFonts w:ascii="Times New Roman" w:hAnsi="Times New Roman" w:cs="Times New Roman"/>
          <w:sz w:val="28"/>
          <w:szCs w:val="28"/>
        </w:rPr>
        <w:t xml:space="preserve"> наглядно, красочно, информативно, интерактивно, одновременно, экономит время </w:t>
      </w:r>
      <w:r w:rsidR="00F324B7" w:rsidRPr="0007470D">
        <w:rPr>
          <w:rFonts w:ascii="Times New Roman" w:hAnsi="Times New Roman" w:cs="Times New Roman"/>
          <w:sz w:val="28"/>
          <w:szCs w:val="28"/>
        </w:rPr>
        <w:t>преподава</w:t>
      </w:r>
      <w:r w:rsidRPr="0007470D">
        <w:rPr>
          <w:rFonts w:ascii="Times New Roman" w:hAnsi="Times New Roman" w:cs="Times New Roman"/>
          <w:sz w:val="28"/>
          <w:szCs w:val="28"/>
        </w:rPr>
        <w:t xml:space="preserve">теля и </w:t>
      </w:r>
      <w:r w:rsidR="00F324B7" w:rsidRPr="0007470D">
        <w:rPr>
          <w:rFonts w:ascii="Times New Roman" w:hAnsi="Times New Roman" w:cs="Times New Roman"/>
          <w:sz w:val="28"/>
          <w:szCs w:val="28"/>
        </w:rPr>
        <w:t>обучающегося</w:t>
      </w:r>
      <w:r w:rsidRPr="0007470D">
        <w:rPr>
          <w:rFonts w:ascii="Times New Roman" w:hAnsi="Times New Roman" w:cs="Times New Roman"/>
          <w:sz w:val="28"/>
          <w:szCs w:val="28"/>
        </w:rPr>
        <w:t xml:space="preserve">. Кроме того, создаются условия для </w:t>
      </w:r>
      <w:r w:rsidR="00F324B7" w:rsidRPr="0007470D">
        <w:rPr>
          <w:rFonts w:ascii="Times New Roman" w:hAnsi="Times New Roman" w:cs="Times New Roman"/>
          <w:sz w:val="28"/>
          <w:szCs w:val="28"/>
        </w:rPr>
        <w:t>обучающегося</w:t>
      </w:r>
      <w:r w:rsidRPr="0007470D">
        <w:rPr>
          <w:rFonts w:ascii="Times New Roman" w:hAnsi="Times New Roman" w:cs="Times New Roman"/>
          <w:sz w:val="28"/>
          <w:szCs w:val="28"/>
        </w:rPr>
        <w:t xml:space="preserve">, позволяющие ему работать в своем темпе, а </w:t>
      </w:r>
      <w:r w:rsidR="00F324B7" w:rsidRPr="0007470D">
        <w:rPr>
          <w:rFonts w:ascii="Times New Roman" w:hAnsi="Times New Roman" w:cs="Times New Roman"/>
          <w:sz w:val="28"/>
          <w:szCs w:val="28"/>
        </w:rPr>
        <w:t>преподава</w:t>
      </w:r>
      <w:r w:rsidRPr="0007470D">
        <w:rPr>
          <w:rFonts w:ascii="Times New Roman" w:hAnsi="Times New Roman" w:cs="Times New Roman"/>
          <w:sz w:val="28"/>
          <w:szCs w:val="28"/>
        </w:rPr>
        <w:t xml:space="preserve">телю - общаться по необходимости с </w:t>
      </w:r>
      <w:r w:rsidR="00F324B7" w:rsidRPr="0007470D">
        <w:rPr>
          <w:rFonts w:ascii="Times New Roman" w:hAnsi="Times New Roman" w:cs="Times New Roman"/>
          <w:sz w:val="28"/>
          <w:szCs w:val="28"/>
        </w:rPr>
        <w:t>обучающимися</w:t>
      </w:r>
      <w:r w:rsidRPr="0007470D">
        <w:rPr>
          <w:rFonts w:ascii="Times New Roman" w:hAnsi="Times New Roman" w:cs="Times New Roman"/>
          <w:sz w:val="28"/>
          <w:szCs w:val="28"/>
        </w:rPr>
        <w:t xml:space="preserve"> дифференцированно и индивидуально. На таком уроке появляется возможность оперативно проконтролировать и оценить результаты обучения. </w:t>
      </w:r>
    </w:p>
    <w:p w:rsidR="00F324B7" w:rsidRPr="0007470D" w:rsidRDefault="00FF1EA3" w:rsidP="00215844">
      <w:pPr>
        <w:spacing w:after="0" w:line="240" w:lineRule="auto"/>
        <w:ind w:firstLine="567"/>
        <w:jc w:val="both"/>
        <w:rPr>
          <w:rFonts w:ascii="Times New Roman" w:hAnsi="Times New Roman" w:cs="Times New Roman"/>
          <w:sz w:val="28"/>
          <w:szCs w:val="28"/>
        </w:rPr>
      </w:pPr>
      <w:r w:rsidRPr="0007470D">
        <w:rPr>
          <w:rFonts w:ascii="Times New Roman" w:hAnsi="Times New Roman" w:cs="Times New Roman"/>
          <w:sz w:val="28"/>
          <w:szCs w:val="28"/>
        </w:rPr>
        <w:t xml:space="preserve">Формирование математической грамотности школьников на уроках математики возможно через формирование у каждого </w:t>
      </w:r>
      <w:r w:rsidR="00F324B7" w:rsidRPr="0007470D">
        <w:rPr>
          <w:rFonts w:ascii="Times New Roman" w:hAnsi="Times New Roman" w:cs="Times New Roman"/>
          <w:sz w:val="28"/>
          <w:szCs w:val="28"/>
        </w:rPr>
        <w:t>об</w:t>
      </w:r>
      <w:r w:rsidRPr="0007470D">
        <w:rPr>
          <w:rFonts w:ascii="Times New Roman" w:hAnsi="Times New Roman" w:cs="Times New Roman"/>
          <w:sz w:val="28"/>
          <w:szCs w:val="28"/>
        </w:rPr>
        <w:t>уча</w:t>
      </w:r>
      <w:r w:rsidR="00F324B7" w:rsidRPr="0007470D">
        <w:rPr>
          <w:rFonts w:ascii="Times New Roman" w:hAnsi="Times New Roman" w:cs="Times New Roman"/>
          <w:sz w:val="28"/>
          <w:szCs w:val="28"/>
        </w:rPr>
        <w:t>ю</w:t>
      </w:r>
      <w:r w:rsidRPr="0007470D">
        <w:rPr>
          <w:rFonts w:ascii="Times New Roman" w:hAnsi="Times New Roman" w:cs="Times New Roman"/>
          <w:sz w:val="28"/>
          <w:szCs w:val="28"/>
        </w:rPr>
        <w:t xml:space="preserve">щегося опыта творческой социально значимой деятельности в реализации своих способностей средствами ИКТ. Необходимым условием успешности является </w:t>
      </w:r>
      <w:proofErr w:type="spellStart"/>
      <w:r w:rsidRPr="0007470D">
        <w:rPr>
          <w:rFonts w:ascii="Times New Roman" w:hAnsi="Times New Roman" w:cs="Times New Roman"/>
          <w:sz w:val="28"/>
          <w:szCs w:val="28"/>
        </w:rPr>
        <w:t>деятельностный</w:t>
      </w:r>
      <w:proofErr w:type="spellEnd"/>
      <w:r w:rsidRPr="0007470D">
        <w:rPr>
          <w:rFonts w:ascii="Times New Roman" w:hAnsi="Times New Roman" w:cs="Times New Roman"/>
          <w:sz w:val="28"/>
          <w:szCs w:val="28"/>
        </w:rPr>
        <w:t xml:space="preserve"> характер обучения, развитие самостоятельности и ответственности </w:t>
      </w:r>
      <w:r w:rsidR="00F324B7" w:rsidRPr="0007470D">
        <w:rPr>
          <w:rFonts w:ascii="Times New Roman" w:hAnsi="Times New Roman" w:cs="Times New Roman"/>
          <w:sz w:val="28"/>
          <w:szCs w:val="28"/>
        </w:rPr>
        <w:t>студентов</w:t>
      </w:r>
      <w:r w:rsidRPr="0007470D">
        <w:rPr>
          <w:rFonts w:ascii="Times New Roman" w:hAnsi="Times New Roman" w:cs="Times New Roman"/>
          <w:sz w:val="28"/>
          <w:szCs w:val="28"/>
        </w:rPr>
        <w:t xml:space="preserve"> за результаты своей деятельности на основе ИКТ. </w:t>
      </w:r>
    </w:p>
    <w:p w:rsidR="00F324B7" w:rsidRPr="0007470D" w:rsidRDefault="00FF1EA3" w:rsidP="00215844">
      <w:pPr>
        <w:spacing w:after="0" w:line="240" w:lineRule="auto"/>
        <w:ind w:firstLine="567"/>
        <w:jc w:val="both"/>
        <w:rPr>
          <w:rFonts w:ascii="Times New Roman" w:hAnsi="Times New Roman" w:cs="Times New Roman"/>
          <w:sz w:val="28"/>
          <w:szCs w:val="28"/>
        </w:rPr>
      </w:pPr>
      <w:r w:rsidRPr="0007470D">
        <w:rPr>
          <w:rFonts w:ascii="Times New Roman" w:hAnsi="Times New Roman" w:cs="Times New Roman"/>
          <w:sz w:val="28"/>
          <w:szCs w:val="28"/>
        </w:rPr>
        <w:t xml:space="preserve">Следовательно, научиться действовать </w:t>
      </w:r>
      <w:r w:rsidR="00F324B7" w:rsidRPr="0007470D">
        <w:rPr>
          <w:rFonts w:ascii="Times New Roman" w:hAnsi="Times New Roman" w:cs="Times New Roman"/>
          <w:sz w:val="28"/>
          <w:szCs w:val="28"/>
        </w:rPr>
        <w:t>студент</w:t>
      </w:r>
      <w:r w:rsidRPr="0007470D">
        <w:rPr>
          <w:rFonts w:ascii="Times New Roman" w:hAnsi="Times New Roman" w:cs="Times New Roman"/>
          <w:sz w:val="28"/>
          <w:szCs w:val="28"/>
        </w:rPr>
        <w:t xml:space="preserve"> может только в процессе самого действия, а каждодневная работа </w:t>
      </w:r>
      <w:r w:rsidR="00F324B7" w:rsidRPr="0007470D">
        <w:rPr>
          <w:rFonts w:ascii="Times New Roman" w:hAnsi="Times New Roman" w:cs="Times New Roman"/>
          <w:sz w:val="28"/>
          <w:szCs w:val="28"/>
        </w:rPr>
        <w:t>преподава</w:t>
      </w:r>
      <w:r w:rsidRPr="0007470D">
        <w:rPr>
          <w:rFonts w:ascii="Times New Roman" w:hAnsi="Times New Roman" w:cs="Times New Roman"/>
          <w:sz w:val="28"/>
          <w:szCs w:val="28"/>
        </w:rPr>
        <w:t xml:space="preserve">теля на уроке, образовательные технологии, которые он выбирает, формируют математическую грамотность </w:t>
      </w:r>
      <w:r w:rsidR="00F324B7" w:rsidRPr="0007470D">
        <w:rPr>
          <w:rFonts w:ascii="Times New Roman" w:hAnsi="Times New Roman" w:cs="Times New Roman"/>
          <w:sz w:val="28"/>
          <w:szCs w:val="28"/>
        </w:rPr>
        <w:t>об</w:t>
      </w:r>
      <w:r w:rsidRPr="0007470D">
        <w:rPr>
          <w:rFonts w:ascii="Times New Roman" w:hAnsi="Times New Roman" w:cs="Times New Roman"/>
          <w:sz w:val="28"/>
          <w:szCs w:val="28"/>
        </w:rPr>
        <w:t>уча</w:t>
      </w:r>
      <w:r w:rsidR="00F324B7" w:rsidRPr="0007470D">
        <w:rPr>
          <w:rFonts w:ascii="Times New Roman" w:hAnsi="Times New Roman" w:cs="Times New Roman"/>
          <w:sz w:val="28"/>
          <w:szCs w:val="28"/>
        </w:rPr>
        <w:t>ю</w:t>
      </w:r>
      <w:r w:rsidRPr="0007470D">
        <w:rPr>
          <w:rFonts w:ascii="Times New Roman" w:hAnsi="Times New Roman" w:cs="Times New Roman"/>
          <w:sz w:val="28"/>
          <w:szCs w:val="28"/>
        </w:rPr>
        <w:t xml:space="preserve">щихся, соответствующую их возрастной ступени. </w:t>
      </w:r>
    </w:p>
    <w:p w:rsidR="00F324B7" w:rsidRPr="0007470D" w:rsidRDefault="00075A80" w:rsidP="00215844">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 </w:t>
      </w:r>
      <w:r w:rsidR="000442EB">
        <w:rPr>
          <w:rFonts w:ascii="Times New Roman" w:hAnsi="Times New Roman" w:cs="Times New Roman"/>
          <w:sz w:val="28"/>
          <w:szCs w:val="28"/>
        </w:rPr>
        <w:t xml:space="preserve"> </w:t>
      </w:r>
    </w:p>
    <w:p w:rsidR="00F324B7" w:rsidRPr="0007470D" w:rsidRDefault="00FF1EA3" w:rsidP="00215844">
      <w:pPr>
        <w:spacing w:after="0" w:line="240" w:lineRule="auto"/>
        <w:ind w:firstLine="567"/>
        <w:jc w:val="both"/>
        <w:rPr>
          <w:rFonts w:ascii="Times New Roman" w:hAnsi="Times New Roman" w:cs="Times New Roman"/>
          <w:sz w:val="28"/>
          <w:szCs w:val="28"/>
        </w:rPr>
      </w:pPr>
      <w:r w:rsidRPr="0007470D">
        <w:rPr>
          <w:rFonts w:ascii="Times New Roman" w:hAnsi="Times New Roman" w:cs="Times New Roman"/>
          <w:sz w:val="28"/>
          <w:szCs w:val="28"/>
        </w:rPr>
        <w:sym w:font="Symbol" w:char="F0B7"/>
      </w:r>
      <w:r w:rsidRPr="0007470D">
        <w:rPr>
          <w:rFonts w:ascii="Times New Roman" w:hAnsi="Times New Roman" w:cs="Times New Roman"/>
          <w:sz w:val="28"/>
          <w:szCs w:val="28"/>
        </w:rPr>
        <w:t xml:space="preserve"> Как игровой момент на уроке; </w:t>
      </w:r>
    </w:p>
    <w:p w:rsidR="00F324B7" w:rsidRPr="0007470D" w:rsidRDefault="00FF1EA3" w:rsidP="00215844">
      <w:pPr>
        <w:spacing w:after="0" w:line="240" w:lineRule="auto"/>
        <w:ind w:firstLine="567"/>
        <w:jc w:val="both"/>
        <w:rPr>
          <w:rFonts w:ascii="Times New Roman" w:hAnsi="Times New Roman" w:cs="Times New Roman"/>
          <w:sz w:val="28"/>
          <w:szCs w:val="28"/>
        </w:rPr>
      </w:pPr>
      <w:r w:rsidRPr="0007470D">
        <w:rPr>
          <w:rFonts w:ascii="Times New Roman" w:hAnsi="Times New Roman" w:cs="Times New Roman"/>
          <w:sz w:val="28"/>
          <w:szCs w:val="28"/>
        </w:rPr>
        <w:sym w:font="Symbol" w:char="F0B7"/>
      </w:r>
      <w:r w:rsidRPr="0007470D">
        <w:rPr>
          <w:rFonts w:ascii="Times New Roman" w:hAnsi="Times New Roman" w:cs="Times New Roman"/>
          <w:sz w:val="28"/>
          <w:szCs w:val="28"/>
        </w:rPr>
        <w:t xml:space="preserve"> Как проблемный элемент в начале урока; </w:t>
      </w:r>
    </w:p>
    <w:p w:rsidR="00F324B7" w:rsidRPr="0007470D" w:rsidRDefault="00FF1EA3" w:rsidP="00215844">
      <w:pPr>
        <w:spacing w:after="0" w:line="240" w:lineRule="auto"/>
        <w:ind w:firstLine="567"/>
        <w:jc w:val="both"/>
        <w:rPr>
          <w:rFonts w:ascii="Times New Roman" w:hAnsi="Times New Roman" w:cs="Times New Roman"/>
          <w:sz w:val="28"/>
          <w:szCs w:val="28"/>
        </w:rPr>
      </w:pPr>
      <w:r w:rsidRPr="0007470D">
        <w:rPr>
          <w:rFonts w:ascii="Times New Roman" w:hAnsi="Times New Roman" w:cs="Times New Roman"/>
          <w:sz w:val="28"/>
          <w:szCs w:val="28"/>
        </w:rPr>
        <w:sym w:font="Symbol" w:char="F0B7"/>
      </w:r>
      <w:r w:rsidRPr="0007470D">
        <w:rPr>
          <w:rFonts w:ascii="Times New Roman" w:hAnsi="Times New Roman" w:cs="Times New Roman"/>
          <w:sz w:val="28"/>
          <w:szCs w:val="28"/>
        </w:rPr>
        <w:t xml:space="preserve"> Как задание – «толчок» к созданию гипотезы для исследовательского проекта; </w:t>
      </w:r>
    </w:p>
    <w:p w:rsidR="00F324B7" w:rsidRPr="0007470D" w:rsidRDefault="00FF1EA3" w:rsidP="00215844">
      <w:pPr>
        <w:spacing w:after="0" w:line="240" w:lineRule="auto"/>
        <w:ind w:firstLine="567"/>
        <w:jc w:val="both"/>
        <w:rPr>
          <w:rFonts w:ascii="Times New Roman" w:hAnsi="Times New Roman" w:cs="Times New Roman"/>
          <w:sz w:val="28"/>
          <w:szCs w:val="28"/>
        </w:rPr>
      </w:pPr>
      <w:r w:rsidRPr="0007470D">
        <w:rPr>
          <w:rFonts w:ascii="Times New Roman" w:hAnsi="Times New Roman" w:cs="Times New Roman"/>
          <w:sz w:val="28"/>
          <w:szCs w:val="28"/>
        </w:rPr>
        <w:sym w:font="Symbol" w:char="F0B7"/>
      </w:r>
      <w:r w:rsidRPr="0007470D">
        <w:rPr>
          <w:rFonts w:ascii="Times New Roman" w:hAnsi="Times New Roman" w:cs="Times New Roman"/>
          <w:sz w:val="28"/>
          <w:szCs w:val="28"/>
        </w:rPr>
        <w:t xml:space="preserve"> Как задание для смены деятельности на уроке; </w:t>
      </w:r>
    </w:p>
    <w:p w:rsidR="00F324B7" w:rsidRPr="0007470D" w:rsidRDefault="00FF1EA3" w:rsidP="00215844">
      <w:pPr>
        <w:spacing w:after="0" w:line="240" w:lineRule="auto"/>
        <w:ind w:firstLine="567"/>
        <w:jc w:val="both"/>
        <w:rPr>
          <w:rFonts w:ascii="Times New Roman" w:hAnsi="Times New Roman" w:cs="Times New Roman"/>
          <w:sz w:val="28"/>
          <w:szCs w:val="28"/>
        </w:rPr>
      </w:pPr>
      <w:r w:rsidRPr="0007470D">
        <w:rPr>
          <w:rFonts w:ascii="Times New Roman" w:hAnsi="Times New Roman" w:cs="Times New Roman"/>
          <w:sz w:val="28"/>
          <w:szCs w:val="28"/>
        </w:rPr>
        <w:sym w:font="Symbol" w:char="F0B7"/>
      </w:r>
      <w:r w:rsidRPr="0007470D">
        <w:rPr>
          <w:rFonts w:ascii="Times New Roman" w:hAnsi="Times New Roman" w:cs="Times New Roman"/>
          <w:sz w:val="28"/>
          <w:szCs w:val="28"/>
        </w:rPr>
        <w:t xml:space="preserve">Как модель реальной </w:t>
      </w:r>
      <w:proofErr w:type="spellStart"/>
      <w:r w:rsidRPr="0007470D">
        <w:rPr>
          <w:rFonts w:ascii="Times New Roman" w:hAnsi="Times New Roman" w:cs="Times New Roman"/>
          <w:sz w:val="28"/>
          <w:szCs w:val="28"/>
        </w:rPr>
        <w:t>жизненой</w:t>
      </w:r>
      <w:proofErr w:type="spellEnd"/>
      <w:r w:rsidRPr="0007470D">
        <w:rPr>
          <w:rFonts w:ascii="Times New Roman" w:hAnsi="Times New Roman" w:cs="Times New Roman"/>
          <w:sz w:val="28"/>
          <w:szCs w:val="28"/>
        </w:rPr>
        <w:t xml:space="preserve"> ситуации, иллюстрирующей необходимость изучения </w:t>
      </w:r>
      <w:proofErr w:type="gramStart"/>
      <w:r w:rsidRPr="0007470D">
        <w:rPr>
          <w:rFonts w:ascii="Times New Roman" w:hAnsi="Times New Roman" w:cs="Times New Roman"/>
          <w:sz w:val="28"/>
          <w:szCs w:val="28"/>
        </w:rPr>
        <w:t>какого либо</w:t>
      </w:r>
      <w:proofErr w:type="gramEnd"/>
      <w:r w:rsidRPr="0007470D">
        <w:rPr>
          <w:rFonts w:ascii="Times New Roman" w:hAnsi="Times New Roman" w:cs="Times New Roman"/>
          <w:sz w:val="28"/>
          <w:szCs w:val="28"/>
        </w:rPr>
        <w:t xml:space="preserve"> понятия на уроке; </w:t>
      </w:r>
    </w:p>
    <w:p w:rsidR="00F324B7" w:rsidRPr="0007470D" w:rsidRDefault="00FF1EA3" w:rsidP="00215844">
      <w:pPr>
        <w:spacing w:after="0" w:line="240" w:lineRule="auto"/>
        <w:ind w:firstLine="567"/>
        <w:jc w:val="both"/>
        <w:rPr>
          <w:rFonts w:ascii="Times New Roman" w:hAnsi="Times New Roman" w:cs="Times New Roman"/>
          <w:sz w:val="28"/>
          <w:szCs w:val="28"/>
        </w:rPr>
      </w:pPr>
      <w:r w:rsidRPr="0007470D">
        <w:rPr>
          <w:rFonts w:ascii="Times New Roman" w:hAnsi="Times New Roman" w:cs="Times New Roman"/>
          <w:sz w:val="28"/>
          <w:szCs w:val="28"/>
        </w:rPr>
        <w:sym w:font="Symbol" w:char="F0B7"/>
      </w:r>
      <w:r w:rsidRPr="0007470D">
        <w:rPr>
          <w:rFonts w:ascii="Times New Roman" w:hAnsi="Times New Roman" w:cs="Times New Roman"/>
          <w:sz w:val="28"/>
          <w:szCs w:val="28"/>
        </w:rPr>
        <w:t xml:space="preserve"> Как задание, устанавливающее </w:t>
      </w:r>
      <w:proofErr w:type="spellStart"/>
      <w:r w:rsidRPr="0007470D">
        <w:rPr>
          <w:rFonts w:ascii="Times New Roman" w:hAnsi="Times New Roman" w:cs="Times New Roman"/>
          <w:sz w:val="28"/>
          <w:szCs w:val="28"/>
        </w:rPr>
        <w:t>межпредметные</w:t>
      </w:r>
      <w:proofErr w:type="spellEnd"/>
      <w:r w:rsidRPr="0007470D">
        <w:rPr>
          <w:rFonts w:ascii="Times New Roman" w:hAnsi="Times New Roman" w:cs="Times New Roman"/>
          <w:sz w:val="28"/>
          <w:szCs w:val="28"/>
        </w:rPr>
        <w:t xml:space="preserve"> связи в процессе обучения; </w:t>
      </w:r>
    </w:p>
    <w:p w:rsidR="00F324B7" w:rsidRPr="0007470D" w:rsidRDefault="00FF1EA3" w:rsidP="00215844">
      <w:pPr>
        <w:spacing w:after="0" w:line="240" w:lineRule="auto"/>
        <w:ind w:firstLine="567"/>
        <w:jc w:val="both"/>
        <w:rPr>
          <w:rFonts w:ascii="Times New Roman" w:hAnsi="Times New Roman" w:cs="Times New Roman"/>
          <w:sz w:val="28"/>
          <w:szCs w:val="28"/>
        </w:rPr>
      </w:pPr>
      <w:r w:rsidRPr="0007470D">
        <w:rPr>
          <w:rFonts w:ascii="Times New Roman" w:hAnsi="Times New Roman" w:cs="Times New Roman"/>
          <w:sz w:val="28"/>
          <w:szCs w:val="28"/>
        </w:rPr>
        <w:sym w:font="Symbol" w:char="F0B7"/>
      </w:r>
      <w:r w:rsidRPr="0007470D">
        <w:rPr>
          <w:rFonts w:ascii="Times New Roman" w:hAnsi="Times New Roman" w:cs="Times New Roman"/>
          <w:sz w:val="28"/>
          <w:szCs w:val="28"/>
        </w:rPr>
        <w:t xml:space="preserve"> Некоторые задания заставят сформулировать свою точку зрения и найти аргументы для её защиты; </w:t>
      </w:r>
    </w:p>
    <w:p w:rsidR="00F324B7" w:rsidRPr="0007470D" w:rsidRDefault="00FF1EA3" w:rsidP="00215844">
      <w:pPr>
        <w:spacing w:after="0" w:line="240" w:lineRule="auto"/>
        <w:ind w:firstLine="567"/>
        <w:jc w:val="both"/>
        <w:rPr>
          <w:rFonts w:ascii="Times New Roman" w:hAnsi="Times New Roman" w:cs="Times New Roman"/>
          <w:sz w:val="28"/>
          <w:szCs w:val="28"/>
        </w:rPr>
      </w:pPr>
      <w:r w:rsidRPr="0007470D">
        <w:rPr>
          <w:rFonts w:ascii="Times New Roman" w:hAnsi="Times New Roman" w:cs="Times New Roman"/>
          <w:sz w:val="28"/>
          <w:szCs w:val="28"/>
        </w:rPr>
        <w:sym w:font="Symbol" w:char="F0B7"/>
      </w:r>
      <w:r w:rsidRPr="0007470D">
        <w:rPr>
          <w:rFonts w:ascii="Times New Roman" w:hAnsi="Times New Roman" w:cs="Times New Roman"/>
          <w:sz w:val="28"/>
          <w:szCs w:val="28"/>
        </w:rPr>
        <w:t xml:space="preserve"> Можно собрать задания одного типа и провести урок в соответствии с </w:t>
      </w:r>
      <w:proofErr w:type="gramStart"/>
      <w:r w:rsidRPr="0007470D">
        <w:rPr>
          <w:rFonts w:ascii="Times New Roman" w:hAnsi="Times New Roman" w:cs="Times New Roman"/>
          <w:sz w:val="28"/>
          <w:szCs w:val="28"/>
        </w:rPr>
        <w:t>какой</w:t>
      </w:r>
      <w:r w:rsidR="00F324B7" w:rsidRPr="0007470D">
        <w:rPr>
          <w:rFonts w:ascii="Times New Roman" w:hAnsi="Times New Roman" w:cs="Times New Roman"/>
          <w:sz w:val="28"/>
          <w:szCs w:val="28"/>
        </w:rPr>
        <w:t xml:space="preserve"> </w:t>
      </w:r>
      <w:r w:rsidRPr="0007470D">
        <w:rPr>
          <w:rFonts w:ascii="Times New Roman" w:hAnsi="Times New Roman" w:cs="Times New Roman"/>
          <w:sz w:val="28"/>
          <w:szCs w:val="28"/>
        </w:rPr>
        <w:t>то</w:t>
      </w:r>
      <w:proofErr w:type="gramEnd"/>
      <w:r w:rsidRPr="0007470D">
        <w:rPr>
          <w:rFonts w:ascii="Times New Roman" w:hAnsi="Times New Roman" w:cs="Times New Roman"/>
          <w:sz w:val="28"/>
          <w:szCs w:val="28"/>
        </w:rPr>
        <w:t xml:space="preserve"> образовательной технологией;</w:t>
      </w:r>
    </w:p>
    <w:p w:rsidR="00F324B7" w:rsidRPr="0007470D" w:rsidRDefault="00FF1EA3" w:rsidP="00215844">
      <w:pPr>
        <w:spacing w:after="0" w:line="240" w:lineRule="auto"/>
        <w:ind w:firstLine="567"/>
        <w:jc w:val="both"/>
        <w:rPr>
          <w:rFonts w:ascii="Times New Roman" w:hAnsi="Times New Roman" w:cs="Times New Roman"/>
          <w:sz w:val="28"/>
          <w:szCs w:val="28"/>
        </w:rPr>
      </w:pPr>
      <w:r w:rsidRPr="0007470D">
        <w:rPr>
          <w:rFonts w:ascii="Times New Roman" w:hAnsi="Times New Roman" w:cs="Times New Roman"/>
          <w:sz w:val="28"/>
          <w:szCs w:val="28"/>
        </w:rPr>
        <w:sym w:font="Symbol" w:char="F0B7"/>
      </w:r>
      <w:r w:rsidRPr="0007470D">
        <w:rPr>
          <w:rFonts w:ascii="Times New Roman" w:hAnsi="Times New Roman" w:cs="Times New Roman"/>
          <w:sz w:val="28"/>
          <w:szCs w:val="28"/>
        </w:rPr>
        <w:t xml:space="preserve"> Можно все задачи объединить в группы и создать свой элективный курс по развитию математического мышления; </w:t>
      </w:r>
    </w:p>
    <w:p w:rsidR="00F324B7" w:rsidRPr="0007470D" w:rsidRDefault="00FF1EA3" w:rsidP="00215844">
      <w:pPr>
        <w:spacing w:after="0" w:line="240" w:lineRule="auto"/>
        <w:ind w:firstLine="567"/>
        <w:jc w:val="both"/>
        <w:rPr>
          <w:rFonts w:ascii="Times New Roman" w:hAnsi="Times New Roman" w:cs="Times New Roman"/>
          <w:sz w:val="28"/>
          <w:szCs w:val="28"/>
        </w:rPr>
      </w:pPr>
      <w:r w:rsidRPr="0007470D">
        <w:rPr>
          <w:rFonts w:ascii="Times New Roman" w:hAnsi="Times New Roman" w:cs="Times New Roman"/>
          <w:sz w:val="28"/>
          <w:szCs w:val="28"/>
        </w:rPr>
        <w:sym w:font="Symbol" w:char="F0B7"/>
      </w:r>
      <w:r w:rsidRPr="0007470D">
        <w:rPr>
          <w:rFonts w:ascii="Times New Roman" w:hAnsi="Times New Roman" w:cs="Times New Roman"/>
          <w:sz w:val="28"/>
          <w:szCs w:val="28"/>
        </w:rPr>
        <w:t xml:space="preserve"> Задания такого типа можно включать в школьные олимпиады, математические викторины; </w:t>
      </w:r>
    </w:p>
    <w:p w:rsidR="00F324B7" w:rsidRPr="0007470D" w:rsidRDefault="00FF1EA3" w:rsidP="00215844">
      <w:pPr>
        <w:spacing w:after="0" w:line="240" w:lineRule="auto"/>
        <w:ind w:firstLine="567"/>
        <w:jc w:val="both"/>
        <w:rPr>
          <w:rFonts w:ascii="Times New Roman" w:hAnsi="Times New Roman" w:cs="Times New Roman"/>
          <w:sz w:val="28"/>
          <w:szCs w:val="28"/>
        </w:rPr>
      </w:pPr>
      <w:r w:rsidRPr="0007470D">
        <w:rPr>
          <w:rFonts w:ascii="Times New Roman" w:hAnsi="Times New Roman" w:cs="Times New Roman"/>
          <w:sz w:val="28"/>
          <w:szCs w:val="28"/>
        </w:rPr>
        <w:sym w:font="Symbol" w:char="F0B7"/>
      </w:r>
      <w:r w:rsidRPr="0007470D">
        <w:rPr>
          <w:rFonts w:ascii="Times New Roman" w:hAnsi="Times New Roman" w:cs="Times New Roman"/>
          <w:sz w:val="28"/>
          <w:szCs w:val="28"/>
        </w:rPr>
        <w:t xml:space="preserve"> Задачи на развитие математического мышления могут стать основой для внеклассного мероприятия в рамках декады математики. </w:t>
      </w:r>
    </w:p>
    <w:p w:rsidR="00F324B7" w:rsidRPr="0007470D" w:rsidRDefault="00FF1EA3" w:rsidP="00215844">
      <w:pPr>
        <w:spacing w:after="0" w:line="240" w:lineRule="auto"/>
        <w:ind w:firstLine="567"/>
        <w:jc w:val="both"/>
        <w:rPr>
          <w:rFonts w:ascii="Times New Roman" w:hAnsi="Times New Roman" w:cs="Times New Roman"/>
          <w:sz w:val="28"/>
          <w:szCs w:val="28"/>
        </w:rPr>
      </w:pPr>
      <w:r w:rsidRPr="0007470D">
        <w:rPr>
          <w:rFonts w:ascii="Times New Roman" w:hAnsi="Times New Roman" w:cs="Times New Roman"/>
          <w:sz w:val="28"/>
          <w:szCs w:val="28"/>
        </w:rPr>
        <w:t xml:space="preserve">Для выполнения заданий требуется относительно небольшой объем знаний и умений, которые необходимы для математически грамотного современного человека. </w:t>
      </w:r>
    </w:p>
    <w:p w:rsidR="00F324B7" w:rsidRPr="0007470D" w:rsidRDefault="00FF1EA3" w:rsidP="00215844">
      <w:pPr>
        <w:spacing w:after="0" w:line="240" w:lineRule="auto"/>
        <w:ind w:firstLine="567"/>
        <w:jc w:val="both"/>
        <w:rPr>
          <w:rFonts w:ascii="Times New Roman" w:hAnsi="Times New Roman" w:cs="Times New Roman"/>
          <w:sz w:val="28"/>
          <w:szCs w:val="28"/>
        </w:rPr>
      </w:pPr>
      <w:r w:rsidRPr="0007470D">
        <w:rPr>
          <w:rFonts w:ascii="Times New Roman" w:hAnsi="Times New Roman" w:cs="Times New Roman"/>
          <w:sz w:val="28"/>
          <w:szCs w:val="28"/>
        </w:rPr>
        <w:t xml:space="preserve">К ним отнесены: </w:t>
      </w:r>
    </w:p>
    <w:p w:rsidR="00F324B7" w:rsidRPr="0007470D" w:rsidRDefault="00FF1EA3" w:rsidP="00215844">
      <w:pPr>
        <w:spacing w:after="0" w:line="240" w:lineRule="auto"/>
        <w:ind w:firstLine="567"/>
        <w:jc w:val="both"/>
        <w:rPr>
          <w:rFonts w:ascii="Times New Roman" w:hAnsi="Times New Roman" w:cs="Times New Roman"/>
          <w:sz w:val="28"/>
          <w:szCs w:val="28"/>
        </w:rPr>
      </w:pPr>
      <w:r w:rsidRPr="0007470D">
        <w:rPr>
          <w:rFonts w:ascii="Times New Roman" w:hAnsi="Times New Roman" w:cs="Times New Roman"/>
          <w:sz w:val="28"/>
          <w:szCs w:val="28"/>
        </w:rPr>
        <w:sym w:font="Symbol" w:char="F0B7"/>
      </w:r>
      <w:r w:rsidRPr="0007470D">
        <w:rPr>
          <w:rFonts w:ascii="Times New Roman" w:hAnsi="Times New Roman" w:cs="Times New Roman"/>
          <w:sz w:val="28"/>
          <w:szCs w:val="28"/>
        </w:rPr>
        <w:t xml:space="preserve"> пространственные представления; </w:t>
      </w:r>
    </w:p>
    <w:p w:rsidR="00F324B7" w:rsidRPr="0007470D" w:rsidRDefault="00FF1EA3" w:rsidP="00215844">
      <w:pPr>
        <w:spacing w:after="0" w:line="240" w:lineRule="auto"/>
        <w:ind w:firstLine="567"/>
        <w:jc w:val="both"/>
        <w:rPr>
          <w:rFonts w:ascii="Times New Roman" w:hAnsi="Times New Roman" w:cs="Times New Roman"/>
          <w:sz w:val="28"/>
          <w:szCs w:val="28"/>
        </w:rPr>
      </w:pPr>
      <w:r w:rsidRPr="0007470D">
        <w:rPr>
          <w:rFonts w:ascii="Times New Roman" w:hAnsi="Times New Roman" w:cs="Times New Roman"/>
          <w:sz w:val="28"/>
          <w:szCs w:val="28"/>
        </w:rPr>
        <w:lastRenderedPageBreak/>
        <w:sym w:font="Symbol" w:char="F0B7"/>
      </w:r>
      <w:r w:rsidRPr="0007470D">
        <w:rPr>
          <w:rFonts w:ascii="Times New Roman" w:hAnsi="Times New Roman" w:cs="Times New Roman"/>
          <w:sz w:val="28"/>
          <w:szCs w:val="28"/>
        </w:rPr>
        <w:t xml:space="preserve"> пространственное воображение; </w:t>
      </w:r>
    </w:p>
    <w:p w:rsidR="00F324B7" w:rsidRPr="0007470D" w:rsidRDefault="00FF1EA3" w:rsidP="00215844">
      <w:pPr>
        <w:spacing w:after="0" w:line="240" w:lineRule="auto"/>
        <w:ind w:firstLine="567"/>
        <w:jc w:val="both"/>
        <w:rPr>
          <w:rFonts w:ascii="Times New Roman" w:hAnsi="Times New Roman" w:cs="Times New Roman"/>
          <w:sz w:val="28"/>
          <w:szCs w:val="28"/>
        </w:rPr>
      </w:pPr>
      <w:r w:rsidRPr="0007470D">
        <w:rPr>
          <w:rFonts w:ascii="Times New Roman" w:hAnsi="Times New Roman" w:cs="Times New Roman"/>
          <w:sz w:val="28"/>
          <w:szCs w:val="28"/>
        </w:rPr>
        <w:sym w:font="Symbol" w:char="F0B7"/>
      </w:r>
      <w:r w:rsidRPr="0007470D">
        <w:rPr>
          <w:rFonts w:ascii="Times New Roman" w:hAnsi="Times New Roman" w:cs="Times New Roman"/>
          <w:sz w:val="28"/>
          <w:szCs w:val="28"/>
        </w:rPr>
        <w:t xml:space="preserve"> свойства пространственных фигур; </w:t>
      </w:r>
    </w:p>
    <w:p w:rsidR="00F324B7" w:rsidRPr="0007470D" w:rsidRDefault="00FF1EA3" w:rsidP="00215844">
      <w:pPr>
        <w:spacing w:after="0" w:line="240" w:lineRule="auto"/>
        <w:ind w:firstLine="567"/>
        <w:jc w:val="both"/>
        <w:rPr>
          <w:rFonts w:ascii="Times New Roman" w:hAnsi="Times New Roman" w:cs="Times New Roman"/>
          <w:sz w:val="28"/>
          <w:szCs w:val="28"/>
        </w:rPr>
      </w:pPr>
      <w:r w:rsidRPr="0007470D">
        <w:rPr>
          <w:rFonts w:ascii="Times New Roman" w:hAnsi="Times New Roman" w:cs="Times New Roman"/>
          <w:sz w:val="28"/>
          <w:szCs w:val="28"/>
        </w:rPr>
        <w:sym w:font="Symbol" w:char="F0B7"/>
      </w:r>
      <w:r w:rsidRPr="0007470D">
        <w:rPr>
          <w:rFonts w:ascii="Times New Roman" w:hAnsi="Times New Roman" w:cs="Times New Roman"/>
          <w:sz w:val="28"/>
          <w:szCs w:val="28"/>
        </w:rPr>
        <w:t xml:space="preserve"> умение читать и интерпретировать количественную информацию, представленную в различной форме (в форме таблиц, диаграмм, графиков реальных зависимостей), характерную для средств массовой информации; </w:t>
      </w:r>
    </w:p>
    <w:p w:rsidR="00F324B7" w:rsidRPr="0007470D" w:rsidRDefault="00FF1EA3" w:rsidP="00215844">
      <w:pPr>
        <w:spacing w:after="0" w:line="240" w:lineRule="auto"/>
        <w:ind w:firstLine="567"/>
        <w:jc w:val="both"/>
        <w:rPr>
          <w:rFonts w:ascii="Times New Roman" w:hAnsi="Times New Roman" w:cs="Times New Roman"/>
          <w:sz w:val="28"/>
          <w:szCs w:val="28"/>
        </w:rPr>
      </w:pPr>
      <w:r w:rsidRPr="0007470D">
        <w:rPr>
          <w:rFonts w:ascii="Times New Roman" w:hAnsi="Times New Roman" w:cs="Times New Roman"/>
          <w:sz w:val="28"/>
          <w:szCs w:val="28"/>
        </w:rPr>
        <w:sym w:font="Symbol" w:char="F0B7"/>
      </w:r>
      <w:r w:rsidRPr="0007470D">
        <w:rPr>
          <w:rFonts w:ascii="Times New Roman" w:hAnsi="Times New Roman" w:cs="Times New Roman"/>
          <w:sz w:val="28"/>
          <w:szCs w:val="28"/>
        </w:rPr>
        <w:t xml:space="preserve"> умение работать с формулами; </w:t>
      </w:r>
    </w:p>
    <w:p w:rsidR="00F324B7" w:rsidRPr="0007470D" w:rsidRDefault="00FF1EA3" w:rsidP="00215844">
      <w:pPr>
        <w:spacing w:after="0" w:line="240" w:lineRule="auto"/>
        <w:ind w:firstLine="567"/>
        <w:jc w:val="both"/>
        <w:rPr>
          <w:rFonts w:ascii="Times New Roman" w:hAnsi="Times New Roman" w:cs="Times New Roman"/>
          <w:sz w:val="28"/>
          <w:szCs w:val="28"/>
        </w:rPr>
      </w:pPr>
      <w:r w:rsidRPr="0007470D">
        <w:rPr>
          <w:rFonts w:ascii="Times New Roman" w:hAnsi="Times New Roman" w:cs="Times New Roman"/>
          <w:sz w:val="28"/>
          <w:szCs w:val="28"/>
        </w:rPr>
        <w:sym w:font="Symbol" w:char="F0B7"/>
      </w:r>
      <w:r w:rsidRPr="0007470D">
        <w:rPr>
          <w:rFonts w:ascii="Times New Roman" w:hAnsi="Times New Roman" w:cs="Times New Roman"/>
          <w:sz w:val="28"/>
          <w:szCs w:val="28"/>
        </w:rPr>
        <w:t xml:space="preserve"> знаковые и числовые последовательности; </w:t>
      </w:r>
    </w:p>
    <w:p w:rsidR="00F324B7" w:rsidRPr="0007470D" w:rsidRDefault="00FF1EA3" w:rsidP="00215844">
      <w:pPr>
        <w:spacing w:after="0" w:line="240" w:lineRule="auto"/>
        <w:ind w:firstLine="567"/>
        <w:jc w:val="both"/>
        <w:rPr>
          <w:rFonts w:ascii="Times New Roman" w:hAnsi="Times New Roman" w:cs="Times New Roman"/>
          <w:sz w:val="28"/>
          <w:szCs w:val="28"/>
        </w:rPr>
      </w:pPr>
      <w:r w:rsidRPr="0007470D">
        <w:rPr>
          <w:rFonts w:ascii="Times New Roman" w:hAnsi="Times New Roman" w:cs="Times New Roman"/>
          <w:sz w:val="28"/>
          <w:szCs w:val="28"/>
        </w:rPr>
        <w:sym w:font="Symbol" w:char="F0B7"/>
      </w:r>
      <w:r w:rsidRPr="0007470D">
        <w:rPr>
          <w:rFonts w:ascii="Times New Roman" w:hAnsi="Times New Roman" w:cs="Times New Roman"/>
          <w:sz w:val="28"/>
          <w:szCs w:val="28"/>
        </w:rPr>
        <w:t xml:space="preserve"> нахождение периметра и площадей нестандартных фигур; </w:t>
      </w:r>
    </w:p>
    <w:p w:rsidR="00F324B7" w:rsidRPr="0007470D" w:rsidRDefault="00FF1EA3" w:rsidP="00215844">
      <w:pPr>
        <w:spacing w:after="0" w:line="240" w:lineRule="auto"/>
        <w:ind w:firstLine="567"/>
        <w:jc w:val="both"/>
        <w:rPr>
          <w:rFonts w:ascii="Times New Roman" w:hAnsi="Times New Roman" w:cs="Times New Roman"/>
          <w:sz w:val="28"/>
          <w:szCs w:val="28"/>
        </w:rPr>
      </w:pPr>
      <w:r w:rsidRPr="0007470D">
        <w:rPr>
          <w:rFonts w:ascii="Times New Roman" w:hAnsi="Times New Roman" w:cs="Times New Roman"/>
          <w:sz w:val="28"/>
          <w:szCs w:val="28"/>
        </w:rPr>
        <w:sym w:font="Symbol" w:char="F0B7"/>
      </w:r>
      <w:r w:rsidRPr="0007470D">
        <w:rPr>
          <w:rFonts w:ascii="Times New Roman" w:hAnsi="Times New Roman" w:cs="Times New Roman"/>
          <w:sz w:val="28"/>
          <w:szCs w:val="28"/>
        </w:rPr>
        <w:t xml:space="preserve"> действия с процентами; </w:t>
      </w:r>
    </w:p>
    <w:p w:rsidR="00F324B7" w:rsidRPr="0007470D" w:rsidRDefault="00FF1EA3" w:rsidP="00215844">
      <w:pPr>
        <w:spacing w:after="0" w:line="240" w:lineRule="auto"/>
        <w:ind w:firstLine="567"/>
        <w:jc w:val="both"/>
        <w:rPr>
          <w:rFonts w:ascii="Times New Roman" w:hAnsi="Times New Roman" w:cs="Times New Roman"/>
          <w:sz w:val="28"/>
          <w:szCs w:val="28"/>
        </w:rPr>
      </w:pPr>
      <w:r w:rsidRPr="0007470D">
        <w:rPr>
          <w:rFonts w:ascii="Times New Roman" w:hAnsi="Times New Roman" w:cs="Times New Roman"/>
          <w:sz w:val="28"/>
          <w:szCs w:val="28"/>
        </w:rPr>
        <w:sym w:font="Symbol" w:char="F0B7"/>
      </w:r>
      <w:r w:rsidRPr="0007470D">
        <w:rPr>
          <w:rFonts w:ascii="Times New Roman" w:hAnsi="Times New Roman" w:cs="Times New Roman"/>
          <w:sz w:val="28"/>
          <w:szCs w:val="28"/>
        </w:rPr>
        <w:t xml:space="preserve"> использование масштаба; </w:t>
      </w:r>
    </w:p>
    <w:p w:rsidR="00F324B7" w:rsidRPr="0007470D" w:rsidRDefault="00FF1EA3" w:rsidP="00215844">
      <w:pPr>
        <w:spacing w:after="0" w:line="240" w:lineRule="auto"/>
        <w:ind w:firstLine="567"/>
        <w:jc w:val="both"/>
        <w:rPr>
          <w:rFonts w:ascii="Times New Roman" w:hAnsi="Times New Roman" w:cs="Times New Roman"/>
          <w:sz w:val="28"/>
          <w:szCs w:val="28"/>
        </w:rPr>
      </w:pPr>
      <w:r w:rsidRPr="0007470D">
        <w:rPr>
          <w:rFonts w:ascii="Times New Roman" w:hAnsi="Times New Roman" w:cs="Times New Roman"/>
          <w:sz w:val="28"/>
          <w:szCs w:val="28"/>
        </w:rPr>
        <w:sym w:font="Symbol" w:char="F0B7"/>
      </w:r>
      <w:r w:rsidRPr="0007470D">
        <w:rPr>
          <w:rFonts w:ascii="Times New Roman" w:hAnsi="Times New Roman" w:cs="Times New Roman"/>
          <w:sz w:val="28"/>
          <w:szCs w:val="28"/>
        </w:rPr>
        <w:t xml:space="preserve"> использование статистических показателей для характеристики реальных явлений и процессов; </w:t>
      </w:r>
    </w:p>
    <w:p w:rsidR="00F324B7" w:rsidRPr="0007470D" w:rsidRDefault="00FF1EA3" w:rsidP="00215844">
      <w:pPr>
        <w:spacing w:after="0" w:line="240" w:lineRule="auto"/>
        <w:ind w:firstLine="567"/>
        <w:jc w:val="both"/>
        <w:rPr>
          <w:rFonts w:ascii="Times New Roman" w:hAnsi="Times New Roman" w:cs="Times New Roman"/>
          <w:sz w:val="28"/>
          <w:szCs w:val="28"/>
        </w:rPr>
      </w:pPr>
      <w:r w:rsidRPr="0007470D">
        <w:rPr>
          <w:rFonts w:ascii="Times New Roman" w:hAnsi="Times New Roman" w:cs="Times New Roman"/>
          <w:sz w:val="28"/>
          <w:szCs w:val="28"/>
        </w:rPr>
        <w:sym w:font="Symbol" w:char="F0B7"/>
      </w:r>
      <w:r w:rsidRPr="0007470D">
        <w:rPr>
          <w:rFonts w:ascii="Times New Roman" w:hAnsi="Times New Roman" w:cs="Times New Roman"/>
          <w:sz w:val="28"/>
          <w:szCs w:val="28"/>
        </w:rPr>
        <w:t xml:space="preserve"> умение выполнять действия с различными единицами измерения (длины, массы, времени, скорости) и др. </w:t>
      </w:r>
    </w:p>
    <w:p w:rsidR="00F324B7" w:rsidRPr="0007470D" w:rsidRDefault="00FF1EA3" w:rsidP="00215844">
      <w:pPr>
        <w:spacing w:after="0" w:line="240" w:lineRule="auto"/>
        <w:ind w:firstLine="567"/>
        <w:jc w:val="both"/>
        <w:rPr>
          <w:rFonts w:ascii="Times New Roman" w:hAnsi="Times New Roman" w:cs="Times New Roman"/>
          <w:sz w:val="28"/>
          <w:szCs w:val="28"/>
        </w:rPr>
      </w:pPr>
      <w:r w:rsidRPr="0007470D">
        <w:rPr>
          <w:rFonts w:ascii="Times New Roman" w:hAnsi="Times New Roman" w:cs="Times New Roman"/>
          <w:sz w:val="28"/>
          <w:szCs w:val="28"/>
        </w:rPr>
        <w:t xml:space="preserve">Можно применять полученные знания и умения на уроках к решению проблем, возникающих в повседневной практике. </w:t>
      </w:r>
    </w:p>
    <w:p w:rsidR="00F324B7" w:rsidRPr="0007470D" w:rsidRDefault="00FF1EA3" w:rsidP="00215844">
      <w:pPr>
        <w:spacing w:after="0" w:line="240" w:lineRule="auto"/>
        <w:ind w:firstLine="567"/>
        <w:jc w:val="both"/>
        <w:rPr>
          <w:rFonts w:ascii="Times New Roman" w:hAnsi="Times New Roman" w:cs="Times New Roman"/>
          <w:sz w:val="28"/>
          <w:szCs w:val="28"/>
        </w:rPr>
      </w:pPr>
      <w:r w:rsidRPr="0007470D">
        <w:rPr>
          <w:rFonts w:ascii="Times New Roman" w:hAnsi="Times New Roman" w:cs="Times New Roman"/>
          <w:i/>
          <w:sz w:val="28"/>
          <w:szCs w:val="28"/>
        </w:rPr>
        <w:t>Прикладная направленность обучения математике</w:t>
      </w:r>
      <w:r w:rsidRPr="0007470D">
        <w:rPr>
          <w:rFonts w:ascii="Times New Roman" w:hAnsi="Times New Roman" w:cs="Times New Roman"/>
          <w:sz w:val="28"/>
          <w:szCs w:val="28"/>
        </w:rPr>
        <w:t xml:space="preserve"> </w:t>
      </w:r>
    </w:p>
    <w:p w:rsidR="001415C9" w:rsidRPr="0007470D" w:rsidRDefault="00FF1EA3" w:rsidP="00215844">
      <w:pPr>
        <w:spacing w:after="0" w:line="240" w:lineRule="auto"/>
        <w:ind w:firstLine="567"/>
        <w:jc w:val="both"/>
        <w:rPr>
          <w:rFonts w:ascii="Times New Roman" w:hAnsi="Times New Roman" w:cs="Times New Roman"/>
          <w:sz w:val="28"/>
          <w:szCs w:val="28"/>
        </w:rPr>
      </w:pPr>
      <w:r w:rsidRPr="0007470D">
        <w:rPr>
          <w:rFonts w:ascii="Times New Roman" w:hAnsi="Times New Roman" w:cs="Times New Roman"/>
          <w:sz w:val="28"/>
          <w:szCs w:val="28"/>
        </w:rPr>
        <w:t xml:space="preserve">Одним из основных путей обеспечения математической грамотности высокого уровня компетентности есть реализация прикладной направленности обучения математике. Без преувеличения можно утверждать, что реализация прикладной направленности обучения математике существенно способствует решению всех основных задач обучения и воспитания молодежи. </w:t>
      </w:r>
    </w:p>
    <w:p w:rsidR="001415C9" w:rsidRPr="0007470D" w:rsidRDefault="00FF1EA3" w:rsidP="00215844">
      <w:pPr>
        <w:spacing w:after="0" w:line="240" w:lineRule="auto"/>
        <w:ind w:firstLine="567"/>
        <w:jc w:val="both"/>
        <w:rPr>
          <w:rFonts w:ascii="Times New Roman" w:hAnsi="Times New Roman" w:cs="Times New Roman"/>
          <w:sz w:val="28"/>
          <w:szCs w:val="28"/>
        </w:rPr>
      </w:pPr>
      <w:r w:rsidRPr="0007470D">
        <w:rPr>
          <w:rFonts w:ascii="Times New Roman" w:hAnsi="Times New Roman" w:cs="Times New Roman"/>
          <w:sz w:val="28"/>
          <w:szCs w:val="28"/>
        </w:rPr>
        <w:t>Главное отличие в конкретизации понятия математической грамотности в указанных исследованиях связано с отличиями между умениями и способностями. Но</w:t>
      </w:r>
      <w:r w:rsidR="001415C9" w:rsidRPr="0007470D">
        <w:rPr>
          <w:rFonts w:ascii="Times New Roman" w:hAnsi="Times New Roman" w:cs="Times New Roman"/>
          <w:sz w:val="28"/>
          <w:szCs w:val="28"/>
        </w:rPr>
        <w:t>,</w:t>
      </w:r>
      <w:r w:rsidRPr="0007470D">
        <w:rPr>
          <w:rFonts w:ascii="Times New Roman" w:hAnsi="Times New Roman" w:cs="Times New Roman"/>
          <w:sz w:val="28"/>
          <w:szCs w:val="28"/>
        </w:rPr>
        <w:t xml:space="preserve"> несмотря на это существенное отличие, толкования понятия математической грамотности имеют одинаковый главный признак – готовность человека применять математику в различных ситуациях, связанных с жизнью. </w:t>
      </w:r>
    </w:p>
    <w:p w:rsidR="001415C9" w:rsidRPr="0007470D" w:rsidRDefault="00FF1EA3" w:rsidP="00215844">
      <w:pPr>
        <w:spacing w:after="0" w:line="240" w:lineRule="auto"/>
        <w:ind w:firstLine="567"/>
        <w:jc w:val="both"/>
        <w:rPr>
          <w:rFonts w:ascii="Times New Roman" w:hAnsi="Times New Roman" w:cs="Times New Roman"/>
          <w:sz w:val="28"/>
          <w:szCs w:val="28"/>
        </w:rPr>
      </w:pPr>
      <w:r w:rsidRPr="0007470D">
        <w:rPr>
          <w:rFonts w:ascii="Times New Roman" w:hAnsi="Times New Roman" w:cs="Times New Roman"/>
          <w:sz w:val="28"/>
          <w:szCs w:val="28"/>
        </w:rPr>
        <w:t xml:space="preserve">Именно поэтому, задания, призванные исследовать состояние математической грамотности </w:t>
      </w:r>
      <w:r w:rsidR="001415C9" w:rsidRPr="0007470D">
        <w:rPr>
          <w:rFonts w:ascii="Times New Roman" w:hAnsi="Times New Roman" w:cs="Times New Roman"/>
          <w:sz w:val="28"/>
          <w:szCs w:val="28"/>
        </w:rPr>
        <w:t>студент</w:t>
      </w:r>
      <w:r w:rsidRPr="0007470D">
        <w:rPr>
          <w:rFonts w:ascii="Times New Roman" w:hAnsi="Times New Roman" w:cs="Times New Roman"/>
          <w:sz w:val="28"/>
          <w:szCs w:val="28"/>
        </w:rPr>
        <w:t>ов, в подавляющем большинстве имеют четко выраженную прикладную направленность</w:t>
      </w:r>
      <w:r w:rsidR="001415C9" w:rsidRPr="0007470D">
        <w:rPr>
          <w:rFonts w:ascii="Times New Roman" w:hAnsi="Times New Roman" w:cs="Times New Roman"/>
          <w:sz w:val="28"/>
          <w:szCs w:val="28"/>
        </w:rPr>
        <w:t>,</w:t>
      </w:r>
      <w:r w:rsidRPr="0007470D">
        <w:rPr>
          <w:rFonts w:ascii="Times New Roman" w:hAnsi="Times New Roman" w:cs="Times New Roman"/>
          <w:sz w:val="28"/>
          <w:szCs w:val="28"/>
        </w:rPr>
        <w:t xml:space="preserve"> и их решение предусматривает, прежде всего, владение </w:t>
      </w:r>
      <w:r w:rsidR="001415C9" w:rsidRPr="0007470D">
        <w:rPr>
          <w:rFonts w:ascii="Times New Roman" w:hAnsi="Times New Roman" w:cs="Times New Roman"/>
          <w:sz w:val="28"/>
          <w:szCs w:val="28"/>
        </w:rPr>
        <w:t>об</w:t>
      </w:r>
      <w:r w:rsidRPr="0007470D">
        <w:rPr>
          <w:rFonts w:ascii="Times New Roman" w:hAnsi="Times New Roman" w:cs="Times New Roman"/>
          <w:sz w:val="28"/>
          <w:szCs w:val="28"/>
        </w:rPr>
        <w:t>уча</w:t>
      </w:r>
      <w:r w:rsidR="001415C9" w:rsidRPr="0007470D">
        <w:rPr>
          <w:rFonts w:ascii="Times New Roman" w:hAnsi="Times New Roman" w:cs="Times New Roman"/>
          <w:sz w:val="28"/>
          <w:szCs w:val="28"/>
        </w:rPr>
        <w:t>ю</w:t>
      </w:r>
      <w:r w:rsidRPr="0007470D">
        <w:rPr>
          <w:rFonts w:ascii="Times New Roman" w:hAnsi="Times New Roman" w:cs="Times New Roman"/>
          <w:sz w:val="28"/>
          <w:szCs w:val="28"/>
        </w:rPr>
        <w:t xml:space="preserve">щимися приемами деятельности прикладного характера. </w:t>
      </w:r>
    </w:p>
    <w:p w:rsidR="001415C9" w:rsidRPr="0007470D" w:rsidRDefault="00FF1EA3" w:rsidP="00215844">
      <w:pPr>
        <w:spacing w:after="0" w:line="240" w:lineRule="auto"/>
        <w:ind w:firstLine="567"/>
        <w:jc w:val="both"/>
        <w:rPr>
          <w:rFonts w:ascii="Times New Roman" w:hAnsi="Times New Roman" w:cs="Times New Roman"/>
          <w:sz w:val="28"/>
          <w:szCs w:val="28"/>
        </w:rPr>
      </w:pPr>
      <w:proofErr w:type="gramStart"/>
      <w:r w:rsidRPr="0007470D">
        <w:rPr>
          <w:rFonts w:ascii="Times New Roman" w:hAnsi="Times New Roman" w:cs="Times New Roman"/>
          <w:sz w:val="28"/>
          <w:szCs w:val="28"/>
        </w:rPr>
        <w:t>Например</w:t>
      </w:r>
      <w:proofErr w:type="gramEnd"/>
      <w:r w:rsidRPr="0007470D">
        <w:rPr>
          <w:rFonts w:ascii="Times New Roman" w:hAnsi="Times New Roman" w:cs="Times New Roman"/>
          <w:sz w:val="28"/>
          <w:szCs w:val="28"/>
        </w:rPr>
        <w:t xml:space="preserve"> в тестах Пиза даны задания </w:t>
      </w:r>
    </w:p>
    <w:p w:rsidR="006E62C5" w:rsidRPr="0007470D" w:rsidRDefault="006E62C5" w:rsidP="00215844">
      <w:pPr>
        <w:spacing w:after="0" w:line="240" w:lineRule="auto"/>
        <w:ind w:firstLine="567"/>
        <w:jc w:val="both"/>
        <w:rPr>
          <w:rFonts w:ascii="Times New Roman" w:hAnsi="Times New Roman" w:cs="Times New Roman"/>
          <w:sz w:val="28"/>
          <w:szCs w:val="28"/>
        </w:rPr>
      </w:pPr>
    </w:p>
    <w:p w:rsidR="001415C9" w:rsidRPr="0007470D" w:rsidRDefault="00FF1EA3" w:rsidP="00215844">
      <w:pPr>
        <w:spacing w:after="0" w:line="240" w:lineRule="auto"/>
        <w:ind w:firstLine="567"/>
        <w:jc w:val="both"/>
        <w:rPr>
          <w:rFonts w:ascii="Times New Roman" w:hAnsi="Times New Roman" w:cs="Times New Roman"/>
          <w:sz w:val="28"/>
          <w:szCs w:val="28"/>
        </w:rPr>
      </w:pPr>
      <w:r w:rsidRPr="0007470D">
        <w:rPr>
          <w:rFonts w:ascii="Times New Roman" w:hAnsi="Times New Roman" w:cs="Times New Roman"/>
          <w:sz w:val="28"/>
          <w:szCs w:val="28"/>
        </w:rPr>
        <w:t>ОКРУГЛЕНИЕ</w:t>
      </w:r>
      <w:r w:rsidR="001415C9" w:rsidRPr="0007470D">
        <w:rPr>
          <w:rFonts w:ascii="Times New Roman" w:hAnsi="Times New Roman" w:cs="Times New Roman"/>
          <w:sz w:val="28"/>
          <w:szCs w:val="28"/>
        </w:rPr>
        <w:t xml:space="preserve"> </w:t>
      </w:r>
      <w:r w:rsidRPr="0007470D">
        <w:rPr>
          <w:rFonts w:ascii="Times New Roman" w:hAnsi="Times New Roman" w:cs="Times New Roman"/>
          <w:sz w:val="28"/>
          <w:szCs w:val="28"/>
        </w:rPr>
        <w:t xml:space="preserve">(5 </w:t>
      </w:r>
      <w:proofErr w:type="spellStart"/>
      <w:r w:rsidRPr="0007470D">
        <w:rPr>
          <w:rFonts w:ascii="Times New Roman" w:hAnsi="Times New Roman" w:cs="Times New Roman"/>
          <w:sz w:val="28"/>
          <w:szCs w:val="28"/>
        </w:rPr>
        <w:t>кл</w:t>
      </w:r>
      <w:proofErr w:type="spellEnd"/>
      <w:r w:rsidRPr="0007470D">
        <w:rPr>
          <w:rFonts w:ascii="Times New Roman" w:hAnsi="Times New Roman" w:cs="Times New Roman"/>
          <w:sz w:val="28"/>
          <w:szCs w:val="28"/>
        </w:rPr>
        <w:t xml:space="preserve">.): Алисе необходимо найти сумму чисел 19,6; 23,8 и 38,4, округлив их до ближайшего целого числа. Какие три числа ей взять? </w:t>
      </w:r>
    </w:p>
    <w:p w:rsidR="006E62C5" w:rsidRPr="0007470D" w:rsidRDefault="006E62C5" w:rsidP="00215844">
      <w:pPr>
        <w:spacing w:after="0" w:line="240" w:lineRule="auto"/>
        <w:ind w:firstLine="567"/>
        <w:jc w:val="both"/>
        <w:rPr>
          <w:rFonts w:ascii="Times New Roman" w:hAnsi="Times New Roman" w:cs="Times New Roman"/>
          <w:sz w:val="28"/>
          <w:szCs w:val="28"/>
        </w:rPr>
      </w:pPr>
    </w:p>
    <w:p w:rsidR="002A3460" w:rsidRPr="0007470D" w:rsidRDefault="00FF1EA3" w:rsidP="00215844">
      <w:pPr>
        <w:spacing w:after="0" w:line="240" w:lineRule="auto"/>
        <w:ind w:firstLine="567"/>
        <w:jc w:val="both"/>
        <w:rPr>
          <w:rFonts w:ascii="Times New Roman" w:hAnsi="Times New Roman" w:cs="Times New Roman"/>
          <w:sz w:val="28"/>
          <w:szCs w:val="28"/>
        </w:rPr>
      </w:pPr>
      <w:r w:rsidRPr="0007470D">
        <w:rPr>
          <w:rFonts w:ascii="Times New Roman" w:hAnsi="Times New Roman" w:cs="Times New Roman"/>
          <w:sz w:val="28"/>
          <w:szCs w:val="28"/>
        </w:rPr>
        <w:t xml:space="preserve">ЖИЛОЙ ДОМ: На фотографии виден жилой дом, у которого крыша имеет форму пирамиды. Вычислите площадь пола чердака. (Мы можем решить задачу с помощью темы геометрии </w:t>
      </w:r>
      <w:r w:rsidR="001415C9" w:rsidRPr="0007470D">
        <w:rPr>
          <w:rFonts w:ascii="Times New Roman" w:hAnsi="Times New Roman" w:cs="Times New Roman"/>
          <w:sz w:val="28"/>
          <w:szCs w:val="28"/>
        </w:rPr>
        <w:t>«П</w:t>
      </w:r>
      <w:r w:rsidRPr="0007470D">
        <w:rPr>
          <w:rFonts w:ascii="Times New Roman" w:hAnsi="Times New Roman" w:cs="Times New Roman"/>
          <w:sz w:val="28"/>
          <w:szCs w:val="28"/>
        </w:rPr>
        <w:t xml:space="preserve">лощадь </w:t>
      </w:r>
      <w:r w:rsidR="001415C9" w:rsidRPr="0007470D">
        <w:rPr>
          <w:rFonts w:ascii="Times New Roman" w:hAnsi="Times New Roman" w:cs="Times New Roman"/>
          <w:sz w:val="28"/>
          <w:szCs w:val="28"/>
        </w:rPr>
        <w:t xml:space="preserve">боковой и полной поверхности </w:t>
      </w:r>
      <w:r w:rsidRPr="0007470D">
        <w:rPr>
          <w:rFonts w:ascii="Times New Roman" w:hAnsi="Times New Roman" w:cs="Times New Roman"/>
          <w:sz w:val="28"/>
          <w:szCs w:val="28"/>
        </w:rPr>
        <w:t xml:space="preserve">пирамиды) </w:t>
      </w:r>
    </w:p>
    <w:p w:rsidR="002A3460" w:rsidRPr="0007470D" w:rsidRDefault="002A3460" w:rsidP="00215844">
      <w:pPr>
        <w:spacing w:after="0" w:line="240" w:lineRule="auto"/>
        <w:ind w:firstLine="567"/>
        <w:jc w:val="both"/>
        <w:rPr>
          <w:rFonts w:ascii="Times New Roman" w:hAnsi="Times New Roman" w:cs="Times New Roman"/>
          <w:sz w:val="28"/>
          <w:szCs w:val="28"/>
        </w:rPr>
      </w:pPr>
    </w:p>
    <w:p w:rsidR="002A3460" w:rsidRPr="0007470D" w:rsidRDefault="002A3460" w:rsidP="00215844">
      <w:pPr>
        <w:spacing w:after="0" w:line="240" w:lineRule="auto"/>
        <w:ind w:firstLine="567"/>
        <w:jc w:val="both"/>
        <w:rPr>
          <w:rFonts w:ascii="Times New Roman" w:hAnsi="Times New Roman" w:cs="Times New Roman"/>
          <w:sz w:val="28"/>
          <w:szCs w:val="28"/>
        </w:rPr>
      </w:pPr>
      <w:r w:rsidRPr="0007470D">
        <w:rPr>
          <w:rFonts w:ascii="Times New Roman" w:hAnsi="Times New Roman" w:cs="Times New Roman"/>
          <w:noProof/>
          <w:sz w:val="28"/>
          <w:szCs w:val="28"/>
          <w:lang w:val="en-US"/>
        </w:rPr>
        <w:lastRenderedPageBreak/>
        <w:drawing>
          <wp:inline distT="0" distB="0" distL="0" distR="0" wp14:anchorId="7C4C61E9" wp14:editId="19552B99">
            <wp:extent cx="3978322" cy="1924735"/>
            <wp:effectExtent l="0" t="0" r="317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5"/>
                    <a:stretch>
                      <a:fillRect/>
                    </a:stretch>
                  </pic:blipFill>
                  <pic:spPr>
                    <a:xfrm>
                      <a:off x="0" y="0"/>
                      <a:ext cx="3975680" cy="1923457"/>
                    </a:xfrm>
                    <a:prstGeom prst="rect">
                      <a:avLst/>
                    </a:prstGeom>
                  </pic:spPr>
                </pic:pic>
              </a:graphicData>
            </a:graphic>
          </wp:inline>
        </w:drawing>
      </w:r>
      <w:r w:rsidRPr="0007470D">
        <w:rPr>
          <w:rFonts w:ascii="Times New Roman" w:hAnsi="Times New Roman" w:cs="Times New Roman"/>
          <w:sz w:val="28"/>
          <w:szCs w:val="28"/>
        </w:rPr>
        <w:t xml:space="preserve">  </w:t>
      </w:r>
    </w:p>
    <w:p w:rsidR="002A3460" w:rsidRPr="0007470D" w:rsidRDefault="002A3460" w:rsidP="00215844">
      <w:pPr>
        <w:spacing w:after="0" w:line="240" w:lineRule="auto"/>
        <w:ind w:firstLine="567"/>
        <w:jc w:val="both"/>
        <w:rPr>
          <w:rFonts w:ascii="Times New Roman" w:hAnsi="Times New Roman" w:cs="Times New Roman"/>
          <w:sz w:val="28"/>
          <w:szCs w:val="28"/>
        </w:rPr>
      </w:pPr>
    </w:p>
    <w:p w:rsidR="002A3460" w:rsidRPr="0007470D" w:rsidRDefault="002A3460" w:rsidP="00215844">
      <w:pPr>
        <w:spacing w:after="0" w:line="240" w:lineRule="auto"/>
        <w:ind w:firstLine="567"/>
        <w:jc w:val="both"/>
        <w:rPr>
          <w:rFonts w:ascii="Times New Roman" w:hAnsi="Times New Roman" w:cs="Times New Roman"/>
          <w:sz w:val="28"/>
          <w:szCs w:val="28"/>
        </w:rPr>
      </w:pPr>
      <w:r w:rsidRPr="0007470D">
        <w:rPr>
          <w:rFonts w:ascii="Times New Roman" w:hAnsi="Times New Roman" w:cs="Times New Roman"/>
          <w:noProof/>
          <w:sz w:val="28"/>
          <w:szCs w:val="28"/>
          <w:lang w:val="en-US"/>
        </w:rPr>
        <w:drawing>
          <wp:inline distT="0" distB="0" distL="0" distR="0" wp14:anchorId="7376520A" wp14:editId="1D363216">
            <wp:extent cx="5067300" cy="2809875"/>
            <wp:effectExtent l="0" t="0" r="0" b="952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6"/>
                    <a:stretch>
                      <a:fillRect/>
                    </a:stretch>
                  </pic:blipFill>
                  <pic:spPr>
                    <a:xfrm>
                      <a:off x="0" y="0"/>
                      <a:ext cx="5067300" cy="2809875"/>
                    </a:xfrm>
                    <a:prstGeom prst="rect">
                      <a:avLst/>
                    </a:prstGeom>
                  </pic:spPr>
                </pic:pic>
              </a:graphicData>
            </a:graphic>
          </wp:inline>
        </w:drawing>
      </w:r>
    </w:p>
    <w:p w:rsidR="006E62C5" w:rsidRPr="0007470D" w:rsidRDefault="006E62C5" w:rsidP="00215844">
      <w:pPr>
        <w:spacing w:after="0" w:line="240" w:lineRule="auto"/>
        <w:ind w:firstLine="567"/>
        <w:jc w:val="both"/>
        <w:rPr>
          <w:rFonts w:ascii="Times New Roman" w:hAnsi="Times New Roman" w:cs="Times New Roman"/>
          <w:sz w:val="28"/>
          <w:szCs w:val="28"/>
        </w:rPr>
      </w:pPr>
    </w:p>
    <w:p w:rsidR="002A3460" w:rsidRDefault="00FF1EA3" w:rsidP="00215844">
      <w:pPr>
        <w:spacing w:after="0" w:line="240" w:lineRule="auto"/>
        <w:ind w:firstLine="567"/>
        <w:jc w:val="both"/>
        <w:rPr>
          <w:rFonts w:ascii="Times New Roman" w:hAnsi="Times New Roman" w:cs="Times New Roman"/>
          <w:sz w:val="28"/>
          <w:szCs w:val="28"/>
        </w:rPr>
      </w:pPr>
      <w:r w:rsidRPr="0007470D">
        <w:rPr>
          <w:rFonts w:ascii="Times New Roman" w:hAnsi="Times New Roman" w:cs="Times New Roman"/>
          <w:sz w:val="28"/>
          <w:szCs w:val="28"/>
        </w:rPr>
        <w:t xml:space="preserve">Для формирования исследовательской компетентности </w:t>
      </w:r>
      <w:r w:rsidR="002A3460" w:rsidRPr="0007470D">
        <w:rPr>
          <w:rFonts w:ascii="Times New Roman" w:hAnsi="Times New Roman" w:cs="Times New Roman"/>
          <w:sz w:val="28"/>
          <w:szCs w:val="28"/>
        </w:rPr>
        <w:t>об</w:t>
      </w:r>
      <w:r w:rsidRPr="0007470D">
        <w:rPr>
          <w:rFonts w:ascii="Times New Roman" w:hAnsi="Times New Roman" w:cs="Times New Roman"/>
          <w:sz w:val="28"/>
          <w:szCs w:val="28"/>
        </w:rPr>
        <w:t>уча</w:t>
      </w:r>
      <w:r w:rsidR="002A3460" w:rsidRPr="0007470D">
        <w:rPr>
          <w:rFonts w:ascii="Times New Roman" w:hAnsi="Times New Roman" w:cs="Times New Roman"/>
          <w:sz w:val="28"/>
          <w:szCs w:val="28"/>
        </w:rPr>
        <w:t>ю</w:t>
      </w:r>
      <w:r w:rsidRPr="0007470D">
        <w:rPr>
          <w:rFonts w:ascii="Times New Roman" w:hAnsi="Times New Roman" w:cs="Times New Roman"/>
          <w:sz w:val="28"/>
          <w:szCs w:val="28"/>
        </w:rPr>
        <w:t xml:space="preserve">щимся можно предложить задания, в которых необходимо исследовать все возможные варианты и сделать определенный вывод. </w:t>
      </w:r>
    </w:p>
    <w:p w:rsidR="002B1170" w:rsidRPr="0007470D" w:rsidRDefault="002B1170" w:rsidP="00215844">
      <w:pPr>
        <w:spacing w:after="0" w:line="240" w:lineRule="auto"/>
        <w:ind w:firstLine="567"/>
        <w:jc w:val="both"/>
        <w:rPr>
          <w:rFonts w:ascii="Times New Roman" w:hAnsi="Times New Roman" w:cs="Times New Roman"/>
          <w:sz w:val="28"/>
          <w:szCs w:val="28"/>
        </w:rPr>
      </w:pPr>
    </w:p>
    <w:p w:rsidR="002B1170" w:rsidRDefault="002B1170" w:rsidP="002B1170">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ТАРИФНЫЙ ПЛАН</w:t>
      </w:r>
      <w:r w:rsidRPr="002B1170">
        <w:rPr>
          <w:rFonts w:ascii="Times New Roman" w:hAnsi="Times New Roman" w:cs="Times New Roman"/>
          <w:sz w:val="28"/>
          <w:szCs w:val="28"/>
        </w:rPr>
        <w:t xml:space="preserve"> </w:t>
      </w:r>
    </w:p>
    <w:p w:rsidR="002A3460" w:rsidRPr="002B1170" w:rsidRDefault="00FF1EA3" w:rsidP="002B1170">
      <w:pPr>
        <w:spacing w:after="0" w:line="240" w:lineRule="auto"/>
        <w:ind w:left="567"/>
        <w:jc w:val="both"/>
        <w:rPr>
          <w:rFonts w:ascii="Times New Roman" w:hAnsi="Times New Roman" w:cs="Times New Roman"/>
          <w:sz w:val="28"/>
          <w:szCs w:val="28"/>
        </w:rPr>
      </w:pPr>
      <w:r w:rsidRPr="002B1170">
        <w:rPr>
          <w:rFonts w:ascii="Times New Roman" w:hAnsi="Times New Roman" w:cs="Times New Roman"/>
          <w:sz w:val="28"/>
          <w:szCs w:val="28"/>
        </w:rPr>
        <w:t xml:space="preserve">Телефонная компания предоставляет на выбор три тарифных плана. </w:t>
      </w:r>
    </w:p>
    <w:tbl>
      <w:tblPr>
        <w:tblStyle w:val="a6"/>
        <w:tblW w:w="0" w:type="auto"/>
        <w:tblInd w:w="927" w:type="dxa"/>
        <w:tblLook w:val="04A0" w:firstRow="1" w:lastRow="0" w:firstColumn="1" w:lastColumn="0" w:noHBand="0" w:noVBand="1"/>
      </w:tblPr>
      <w:tblGrid>
        <w:gridCol w:w="2970"/>
        <w:gridCol w:w="2864"/>
        <w:gridCol w:w="2810"/>
      </w:tblGrid>
      <w:tr w:rsidR="002A3460" w:rsidRPr="0007470D" w:rsidTr="002A3460">
        <w:tc>
          <w:tcPr>
            <w:tcW w:w="2970" w:type="dxa"/>
          </w:tcPr>
          <w:p w:rsidR="002A3460" w:rsidRPr="0007470D" w:rsidRDefault="002A3460" w:rsidP="002A3460">
            <w:pPr>
              <w:pStyle w:val="a5"/>
              <w:ind w:left="0"/>
              <w:jc w:val="both"/>
              <w:rPr>
                <w:rFonts w:ascii="Times New Roman" w:hAnsi="Times New Roman" w:cs="Times New Roman"/>
                <w:sz w:val="28"/>
                <w:szCs w:val="28"/>
              </w:rPr>
            </w:pPr>
            <w:r w:rsidRPr="0007470D">
              <w:rPr>
                <w:rFonts w:ascii="Times New Roman" w:hAnsi="Times New Roman" w:cs="Times New Roman"/>
                <w:sz w:val="28"/>
                <w:szCs w:val="28"/>
              </w:rPr>
              <w:t>Тарифный план</w:t>
            </w:r>
          </w:p>
        </w:tc>
        <w:tc>
          <w:tcPr>
            <w:tcW w:w="2864" w:type="dxa"/>
          </w:tcPr>
          <w:p w:rsidR="002A3460" w:rsidRPr="0007470D" w:rsidRDefault="002A3460" w:rsidP="002A3460">
            <w:pPr>
              <w:pStyle w:val="a5"/>
              <w:ind w:left="0"/>
              <w:jc w:val="both"/>
              <w:rPr>
                <w:rFonts w:ascii="Times New Roman" w:hAnsi="Times New Roman" w:cs="Times New Roman"/>
                <w:sz w:val="28"/>
                <w:szCs w:val="28"/>
              </w:rPr>
            </w:pPr>
            <w:r w:rsidRPr="0007470D">
              <w:rPr>
                <w:rFonts w:ascii="Times New Roman" w:hAnsi="Times New Roman" w:cs="Times New Roman"/>
                <w:sz w:val="28"/>
                <w:szCs w:val="28"/>
              </w:rPr>
              <w:t>Абонентская плата</w:t>
            </w:r>
          </w:p>
        </w:tc>
        <w:tc>
          <w:tcPr>
            <w:tcW w:w="2810" w:type="dxa"/>
          </w:tcPr>
          <w:p w:rsidR="002A3460" w:rsidRPr="0007470D" w:rsidRDefault="002A3460" w:rsidP="002A3460">
            <w:pPr>
              <w:pStyle w:val="a5"/>
              <w:ind w:left="0"/>
              <w:jc w:val="both"/>
              <w:rPr>
                <w:rFonts w:ascii="Times New Roman" w:hAnsi="Times New Roman" w:cs="Times New Roman"/>
                <w:sz w:val="28"/>
                <w:szCs w:val="28"/>
              </w:rPr>
            </w:pPr>
            <w:r w:rsidRPr="0007470D">
              <w:rPr>
                <w:rFonts w:ascii="Times New Roman" w:hAnsi="Times New Roman" w:cs="Times New Roman"/>
                <w:sz w:val="28"/>
                <w:szCs w:val="28"/>
              </w:rPr>
              <w:t>Плата за 1 минуту разговора</w:t>
            </w:r>
          </w:p>
        </w:tc>
      </w:tr>
      <w:tr w:rsidR="002A3460" w:rsidRPr="0007470D" w:rsidTr="002A3460">
        <w:tc>
          <w:tcPr>
            <w:tcW w:w="2970" w:type="dxa"/>
          </w:tcPr>
          <w:p w:rsidR="002A3460" w:rsidRPr="0007470D" w:rsidRDefault="002A3460" w:rsidP="002A3460">
            <w:pPr>
              <w:pStyle w:val="a5"/>
              <w:ind w:left="0"/>
              <w:jc w:val="both"/>
              <w:rPr>
                <w:rFonts w:ascii="Times New Roman" w:hAnsi="Times New Roman" w:cs="Times New Roman"/>
                <w:sz w:val="28"/>
                <w:szCs w:val="28"/>
              </w:rPr>
            </w:pPr>
            <w:r w:rsidRPr="0007470D">
              <w:rPr>
                <w:rFonts w:ascii="Times New Roman" w:hAnsi="Times New Roman" w:cs="Times New Roman"/>
                <w:sz w:val="28"/>
                <w:szCs w:val="28"/>
              </w:rPr>
              <w:t xml:space="preserve">1. Повременный </w:t>
            </w:r>
          </w:p>
        </w:tc>
        <w:tc>
          <w:tcPr>
            <w:tcW w:w="2864" w:type="dxa"/>
          </w:tcPr>
          <w:p w:rsidR="002A3460" w:rsidRPr="0007470D" w:rsidRDefault="006E62C5" w:rsidP="002A3460">
            <w:pPr>
              <w:pStyle w:val="a5"/>
              <w:ind w:left="0"/>
              <w:jc w:val="both"/>
              <w:rPr>
                <w:rFonts w:ascii="Times New Roman" w:hAnsi="Times New Roman" w:cs="Times New Roman"/>
                <w:sz w:val="28"/>
                <w:szCs w:val="28"/>
              </w:rPr>
            </w:pPr>
            <w:r w:rsidRPr="0007470D">
              <w:rPr>
                <w:rFonts w:ascii="Times New Roman" w:hAnsi="Times New Roman" w:cs="Times New Roman"/>
                <w:sz w:val="28"/>
                <w:szCs w:val="28"/>
              </w:rPr>
              <w:t>810 тенге</w:t>
            </w:r>
            <w:r w:rsidR="002A3460" w:rsidRPr="0007470D">
              <w:rPr>
                <w:rFonts w:ascii="Times New Roman" w:hAnsi="Times New Roman" w:cs="Times New Roman"/>
                <w:sz w:val="28"/>
                <w:szCs w:val="28"/>
              </w:rPr>
              <w:t xml:space="preserve"> в месяц</w:t>
            </w:r>
          </w:p>
        </w:tc>
        <w:tc>
          <w:tcPr>
            <w:tcW w:w="2810" w:type="dxa"/>
          </w:tcPr>
          <w:p w:rsidR="002A3460" w:rsidRPr="0007470D" w:rsidRDefault="006E62C5" w:rsidP="002A3460">
            <w:pPr>
              <w:pStyle w:val="a5"/>
              <w:ind w:left="0"/>
              <w:jc w:val="both"/>
              <w:rPr>
                <w:rFonts w:ascii="Times New Roman" w:hAnsi="Times New Roman" w:cs="Times New Roman"/>
                <w:sz w:val="28"/>
                <w:szCs w:val="28"/>
              </w:rPr>
            </w:pPr>
            <w:r w:rsidRPr="0007470D">
              <w:rPr>
                <w:rFonts w:ascii="Times New Roman" w:hAnsi="Times New Roman" w:cs="Times New Roman"/>
                <w:sz w:val="28"/>
                <w:szCs w:val="28"/>
              </w:rPr>
              <w:t>1,8 тенге</w:t>
            </w:r>
            <w:r w:rsidR="002A3460" w:rsidRPr="0007470D">
              <w:rPr>
                <w:rFonts w:ascii="Times New Roman" w:hAnsi="Times New Roman" w:cs="Times New Roman"/>
                <w:sz w:val="28"/>
                <w:szCs w:val="28"/>
              </w:rPr>
              <w:t>.</w:t>
            </w:r>
          </w:p>
        </w:tc>
      </w:tr>
      <w:tr w:rsidR="002A3460" w:rsidRPr="0007470D" w:rsidTr="002A3460">
        <w:tc>
          <w:tcPr>
            <w:tcW w:w="2970" w:type="dxa"/>
          </w:tcPr>
          <w:p w:rsidR="002A3460" w:rsidRPr="0007470D" w:rsidRDefault="002A3460" w:rsidP="002A3460">
            <w:pPr>
              <w:pStyle w:val="a5"/>
              <w:ind w:left="0"/>
              <w:jc w:val="both"/>
              <w:rPr>
                <w:rFonts w:ascii="Times New Roman" w:hAnsi="Times New Roman" w:cs="Times New Roman"/>
                <w:sz w:val="28"/>
                <w:szCs w:val="28"/>
              </w:rPr>
            </w:pPr>
            <w:r w:rsidRPr="0007470D">
              <w:rPr>
                <w:rFonts w:ascii="Times New Roman" w:hAnsi="Times New Roman" w:cs="Times New Roman"/>
                <w:sz w:val="28"/>
                <w:szCs w:val="28"/>
              </w:rPr>
              <w:t>2. Комбинированный</w:t>
            </w:r>
          </w:p>
        </w:tc>
        <w:tc>
          <w:tcPr>
            <w:tcW w:w="2864" w:type="dxa"/>
          </w:tcPr>
          <w:p w:rsidR="002A3460" w:rsidRPr="0007470D" w:rsidRDefault="006E62C5" w:rsidP="006E62C5">
            <w:pPr>
              <w:pStyle w:val="a5"/>
              <w:ind w:left="0"/>
              <w:jc w:val="both"/>
              <w:rPr>
                <w:rFonts w:ascii="Times New Roman" w:hAnsi="Times New Roman" w:cs="Times New Roman"/>
                <w:sz w:val="28"/>
                <w:szCs w:val="28"/>
              </w:rPr>
            </w:pPr>
            <w:r w:rsidRPr="0007470D">
              <w:rPr>
                <w:rFonts w:ascii="Times New Roman" w:hAnsi="Times New Roman" w:cs="Times New Roman"/>
                <w:sz w:val="28"/>
                <w:szCs w:val="28"/>
              </w:rPr>
              <w:t>1530</w:t>
            </w:r>
            <w:r w:rsidR="002A3460" w:rsidRPr="0007470D">
              <w:rPr>
                <w:rFonts w:ascii="Times New Roman" w:hAnsi="Times New Roman" w:cs="Times New Roman"/>
                <w:sz w:val="28"/>
                <w:szCs w:val="28"/>
              </w:rPr>
              <w:t xml:space="preserve"> </w:t>
            </w:r>
            <w:r w:rsidRPr="0007470D">
              <w:rPr>
                <w:rFonts w:ascii="Times New Roman" w:hAnsi="Times New Roman" w:cs="Times New Roman"/>
                <w:sz w:val="28"/>
                <w:szCs w:val="28"/>
              </w:rPr>
              <w:t>тенге</w:t>
            </w:r>
            <w:r w:rsidR="002A3460" w:rsidRPr="0007470D">
              <w:rPr>
                <w:rFonts w:ascii="Times New Roman" w:hAnsi="Times New Roman" w:cs="Times New Roman"/>
                <w:sz w:val="28"/>
                <w:szCs w:val="28"/>
              </w:rPr>
              <w:t xml:space="preserve"> за 450 минут в месяц</w:t>
            </w:r>
          </w:p>
        </w:tc>
        <w:tc>
          <w:tcPr>
            <w:tcW w:w="2810" w:type="dxa"/>
          </w:tcPr>
          <w:p w:rsidR="002A3460" w:rsidRPr="0007470D" w:rsidRDefault="006E62C5" w:rsidP="006E62C5">
            <w:pPr>
              <w:pStyle w:val="a5"/>
              <w:ind w:left="0"/>
              <w:jc w:val="both"/>
              <w:rPr>
                <w:rFonts w:ascii="Times New Roman" w:hAnsi="Times New Roman" w:cs="Times New Roman"/>
                <w:sz w:val="28"/>
                <w:szCs w:val="28"/>
              </w:rPr>
            </w:pPr>
            <w:r w:rsidRPr="0007470D">
              <w:rPr>
                <w:rFonts w:ascii="Times New Roman" w:hAnsi="Times New Roman" w:cs="Times New Roman"/>
                <w:sz w:val="28"/>
                <w:szCs w:val="28"/>
              </w:rPr>
              <w:t>1,68 тенге</w:t>
            </w:r>
            <w:r w:rsidR="002A3460" w:rsidRPr="0007470D">
              <w:rPr>
                <w:rFonts w:ascii="Times New Roman" w:hAnsi="Times New Roman" w:cs="Times New Roman"/>
                <w:sz w:val="28"/>
                <w:szCs w:val="28"/>
              </w:rPr>
              <w:t xml:space="preserve"> за 1 минуту сверх 450 мин. в месяц</w:t>
            </w:r>
          </w:p>
        </w:tc>
      </w:tr>
      <w:tr w:rsidR="002A3460" w:rsidRPr="0007470D" w:rsidTr="002A3460">
        <w:tc>
          <w:tcPr>
            <w:tcW w:w="2970" w:type="dxa"/>
          </w:tcPr>
          <w:p w:rsidR="002A3460" w:rsidRPr="0007470D" w:rsidRDefault="002A3460" w:rsidP="002A3460">
            <w:pPr>
              <w:jc w:val="both"/>
              <w:rPr>
                <w:rFonts w:ascii="Times New Roman" w:hAnsi="Times New Roman" w:cs="Times New Roman"/>
                <w:sz w:val="28"/>
                <w:szCs w:val="28"/>
              </w:rPr>
            </w:pPr>
            <w:r w:rsidRPr="0007470D">
              <w:rPr>
                <w:rFonts w:ascii="Times New Roman" w:hAnsi="Times New Roman" w:cs="Times New Roman"/>
                <w:sz w:val="28"/>
                <w:szCs w:val="28"/>
              </w:rPr>
              <w:t xml:space="preserve">3. </w:t>
            </w:r>
            <w:proofErr w:type="spellStart"/>
            <w:r w:rsidRPr="0007470D">
              <w:rPr>
                <w:rFonts w:ascii="Times New Roman" w:hAnsi="Times New Roman" w:cs="Times New Roman"/>
                <w:sz w:val="28"/>
                <w:szCs w:val="28"/>
              </w:rPr>
              <w:t>Безлимитный</w:t>
            </w:r>
            <w:proofErr w:type="spellEnd"/>
          </w:p>
          <w:p w:rsidR="002A3460" w:rsidRPr="0007470D" w:rsidRDefault="002A3460" w:rsidP="002A3460">
            <w:pPr>
              <w:pStyle w:val="a5"/>
              <w:ind w:left="0"/>
              <w:jc w:val="both"/>
              <w:rPr>
                <w:rFonts w:ascii="Times New Roman" w:hAnsi="Times New Roman" w:cs="Times New Roman"/>
                <w:sz w:val="28"/>
                <w:szCs w:val="28"/>
              </w:rPr>
            </w:pPr>
          </w:p>
        </w:tc>
        <w:tc>
          <w:tcPr>
            <w:tcW w:w="2864" w:type="dxa"/>
          </w:tcPr>
          <w:p w:rsidR="002A3460" w:rsidRPr="0007470D" w:rsidRDefault="006E62C5" w:rsidP="006E62C5">
            <w:pPr>
              <w:pStyle w:val="a5"/>
              <w:ind w:left="0"/>
              <w:jc w:val="both"/>
              <w:rPr>
                <w:rFonts w:ascii="Times New Roman" w:hAnsi="Times New Roman" w:cs="Times New Roman"/>
                <w:sz w:val="28"/>
                <w:szCs w:val="28"/>
              </w:rPr>
            </w:pPr>
            <w:r w:rsidRPr="0007470D">
              <w:rPr>
                <w:rFonts w:ascii="Times New Roman" w:hAnsi="Times New Roman" w:cs="Times New Roman"/>
                <w:sz w:val="28"/>
                <w:szCs w:val="28"/>
              </w:rPr>
              <w:t>2280</w:t>
            </w:r>
            <w:r w:rsidR="002A3460" w:rsidRPr="0007470D">
              <w:rPr>
                <w:rFonts w:ascii="Times New Roman" w:hAnsi="Times New Roman" w:cs="Times New Roman"/>
                <w:sz w:val="28"/>
                <w:szCs w:val="28"/>
              </w:rPr>
              <w:t xml:space="preserve"> </w:t>
            </w:r>
            <w:r w:rsidRPr="0007470D">
              <w:rPr>
                <w:rFonts w:ascii="Times New Roman" w:hAnsi="Times New Roman" w:cs="Times New Roman"/>
                <w:sz w:val="28"/>
                <w:szCs w:val="28"/>
              </w:rPr>
              <w:t>тенге</w:t>
            </w:r>
          </w:p>
        </w:tc>
        <w:tc>
          <w:tcPr>
            <w:tcW w:w="2810" w:type="dxa"/>
          </w:tcPr>
          <w:p w:rsidR="002A3460" w:rsidRPr="0007470D" w:rsidRDefault="002A3460" w:rsidP="006E62C5">
            <w:pPr>
              <w:pStyle w:val="a5"/>
              <w:ind w:left="0"/>
              <w:jc w:val="both"/>
              <w:rPr>
                <w:rFonts w:ascii="Times New Roman" w:hAnsi="Times New Roman" w:cs="Times New Roman"/>
                <w:sz w:val="28"/>
                <w:szCs w:val="28"/>
              </w:rPr>
            </w:pPr>
            <w:r w:rsidRPr="0007470D">
              <w:rPr>
                <w:rFonts w:ascii="Times New Roman" w:hAnsi="Times New Roman" w:cs="Times New Roman"/>
                <w:sz w:val="28"/>
                <w:szCs w:val="28"/>
              </w:rPr>
              <w:t xml:space="preserve">0 </w:t>
            </w:r>
            <w:r w:rsidR="006E62C5" w:rsidRPr="0007470D">
              <w:rPr>
                <w:rFonts w:ascii="Times New Roman" w:hAnsi="Times New Roman" w:cs="Times New Roman"/>
                <w:sz w:val="28"/>
                <w:szCs w:val="28"/>
              </w:rPr>
              <w:t>тенге</w:t>
            </w:r>
          </w:p>
        </w:tc>
      </w:tr>
    </w:tbl>
    <w:p w:rsidR="002A3460" w:rsidRPr="0007470D" w:rsidRDefault="00FF1EA3" w:rsidP="002A3460">
      <w:pPr>
        <w:spacing w:after="0" w:line="240" w:lineRule="auto"/>
        <w:ind w:firstLine="567"/>
        <w:jc w:val="both"/>
        <w:rPr>
          <w:rFonts w:ascii="Times New Roman" w:hAnsi="Times New Roman" w:cs="Times New Roman"/>
          <w:sz w:val="28"/>
          <w:szCs w:val="28"/>
        </w:rPr>
      </w:pPr>
      <w:r w:rsidRPr="0007470D">
        <w:rPr>
          <w:rFonts w:ascii="Times New Roman" w:hAnsi="Times New Roman" w:cs="Times New Roman"/>
          <w:sz w:val="28"/>
          <w:szCs w:val="28"/>
        </w:rPr>
        <w:t xml:space="preserve">Абонент выбрал наиболее дешевый тарифный план, исходя из предположения, что общая длительность телефонных разговоров составляет 650 минут в месяц. Какую сумму он должен заплатить за месяц, если общая длительность разговоров в этом месяце действительно будет равна 650 минут? Ответ дайте в </w:t>
      </w:r>
      <w:r w:rsidR="006E62C5" w:rsidRPr="0007470D">
        <w:rPr>
          <w:rFonts w:ascii="Times New Roman" w:hAnsi="Times New Roman" w:cs="Times New Roman"/>
          <w:sz w:val="28"/>
          <w:szCs w:val="28"/>
        </w:rPr>
        <w:t>тенге</w:t>
      </w:r>
      <w:r w:rsidRPr="0007470D">
        <w:rPr>
          <w:rFonts w:ascii="Times New Roman" w:hAnsi="Times New Roman" w:cs="Times New Roman"/>
          <w:sz w:val="28"/>
          <w:szCs w:val="28"/>
        </w:rPr>
        <w:t xml:space="preserve">. </w:t>
      </w:r>
    </w:p>
    <w:p w:rsidR="006E62C5" w:rsidRPr="0007470D" w:rsidRDefault="006E62C5" w:rsidP="007B0087">
      <w:pPr>
        <w:spacing w:after="0" w:line="240" w:lineRule="auto"/>
        <w:ind w:firstLine="567"/>
        <w:jc w:val="both"/>
        <w:rPr>
          <w:rFonts w:ascii="Times New Roman" w:hAnsi="Times New Roman" w:cs="Times New Roman"/>
          <w:sz w:val="28"/>
          <w:szCs w:val="28"/>
        </w:rPr>
      </w:pPr>
    </w:p>
    <w:p w:rsidR="007B0087" w:rsidRPr="0007470D" w:rsidRDefault="00FF1EA3" w:rsidP="007B0087">
      <w:pPr>
        <w:spacing w:after="0" w:line="240" w:lineRule="auto"/>
        <w:ind w:firstLine="567"/>
        <w:jc w:val="both"/>
        <w:rPr>
          <w:rFonts w:ascii="Times New Roman" w:hAnsi="Times New Roman" w:cs="Times New Roman"/>
          <w:sz w:val="28"/>
          <w:szCs w:val="28"/>
        </w:rPr>
      </w:pPr>
      <w:r w:rsidRPr="0007470D">
        <w:rPr>
          <w:rFonts w:ascii="Times New Roman" w:hAnsi="Times New Roman" w:cs="Times New Roman"/>
          <w:sz w:val="28"/>
          <w:szCs w:val="28"/>
        </w:rPr>
        <w:t xml:space="preserve">Стержнем модернизации образования является его </w:t>
      </w:r>
      <w:proofErr w:type="spellStart"/>
      <w:r w:rsidRPr="0007470D">
        <w:rPr>
          <w:rFonts w:ascii="Times New Roman" w:hAnsi="Times New Roman" w:cs="Times New Roman"/>
          <w:sz w:val="28"/>
          <w:szCs w:val="28"/>
        </w:rPr>
        <w:t>гуманизация</w:t>
      </w:r>
      <w:proofErr w:type="spellEnd"/>
      <w:r w:rsidRPr="0007470D">
        <w:rPr>
          <w:rFonts w:ascii="Times New Roman" w:hAnsi="Times New Roman" w:cs="Times New Roman"/>
          <w:sz w:val="28"/>
          <w:szCs w:val="28"/>
        </w:rPr>
        <w:t xml:space="preserve">, сущность которой заключается в максимальном учете потребностей и </w:t>
      </w:r>
      <w:r w:rsidRPr="0007470D">
        <w:rPr>
          <w:rFonts w:ascii="Times New Roman" w:hAnsi="Times New Roman" w:cs="Times New Roman"/>
          <w:sz w:val="28"/>
          <w:szCs w:val="28"/>
        </w:rPr>
        <w:lastRenderedPageBreak/>
        <w:t xml:space="preserve">возможностей личности, в соответствующем отношении к ней. Ориентированность учебной деятельности </w:t>
      </w:r>
      <w:r w:rsidR="007B0087" w:rsidRPr="0007470D">
        <w:rPr>
          <w:rFonts w:ascii="Times New Roman" w:hAnsi="Times New Roman" w:cs="Times New Roman"/>
          <w:sz w:val="28"/>
          <w:szCs w:val="28"/>
        </w:rPr>
        <w:t>об</w:t>
      </w:r>
      <w:r w:rsidRPr="0007470D">
        <w:rPr>
          <w:rFonts w:ascii="Times New Roman" w:hAnsi="Times New Roman" w:cs="Times New Roman"/>
          <w:sz w:val="28"/>
          <w:szCs w:val="28"/>
        </w:rPr>
        <w:t>уча</w:t>
      </w:r>
      <w:r w:rsidR="007B0087" w:rsidRPr="0007470D">
        <w:rPr>
          <w:rFonts w:ascii="Times New Roman" w:hAnsi="Times New Roman" w:cs="Times New Roman"/>
          <w:sz w:val="28"/>
          <w:szCs w:val="28"/>
        </w:rPr>
        <w:t>ю</w:t>
      </w:r>
      <w:r w:rsidRPr="0007470D">
        <w:rPr>
          <w:rFonts w:ascii="Times New Roman" w:hAnsi="Times New Roman" w:cs="Times New Roman"/>
          <w:sz w:val="28"/>
          <w:szCs w:val="28"/>
        </w:rPr>
        <w:t xml:space="preserve">щегося на окружающий мир, на применение знаний к исследованию этого мира, решение конкретных задач из различных сфер жизни создает условия и для формирования потребностей личности и к их удовлетворению в зависимости от индивидуальных наклонностей и возможностей. </w:t>
      </w:r>
    </w:p>
    <w:p w:rsidR="007B0087" w:rsidRPr="0007470D" w:rsidRDefault="00FF1EA3" w:rsidP="007B0087">
      <w:pPr>
        <w:spacing w:after="0" w:line="240" w:lineRule="auto"/>
        <w:ind w:firstLine="567"/>
        <w:jc w:val="both"/>
        <w:rPr>
          <w:rFonts w:ascii="Times New Roman" w:hAnsi="Times New Roman" w:cs="Times New Roman"/>
          <w:sz w:val="28"/>
          <w:szCs w:val="28"/>
        </w:rPr>
      </w:pPr>
      <w:r w:rsidRPr="0007470D">
        <w:rPr>
          <w:rFonts w:ascii="Times New Roman" w:hAnsi="Times New Roman" w:cs="Times New Roman"/>
          <w:sz w:val="28"/>
          <w:szCs w:val="28"/>
        </w:rPr>
        <w:t xml:space="preserve">Для формирования готовности к самообразованию </w:t>
      </w:r>
      <w:r w:rsidR="007B0087" w:rsidRPr="0007470D">
        <w:rPr>
          <w:rFonts w:ascii="Times New Roman" w:hAnsi="Times New Roman" w:cs="Times New Roman"/>
          <w:sz w:val="28"/>
          <w:szCs w:val="28"/>
        </w:rPr>
        <w:t>об</w:t>
      </w:r>
      <w:r w:rsidRPr="0007470D">
        <w:rPr>
          <w:rFonts w:ascii="Times New Roman" w:hAnsi="Times New Roman" w:cs="Times New Roman"/>
          <w:sz w:val="28"/>
          <w:szCs w:val="28"/>
        </w:rPr>
        <w:t>уча</w:t>
      </w:r>
      <w:r w:rsidR="007B0087" w:rsidRPr="0007470D">
        <w:rPr>
          <w:rFonts w:ascii="Times New Roman" w:hAnsi="Times New Roman" w:cs="Times New Roman"/>
          <w:sz w:val="28"/>
          <w:szCs w:val="28"/>
        </w:rPr>
        <w:t>ю</w:t>
      </w:r>
      <w:r w:rsidRPr="0007470D">
        <w:rPr>
          <w:rFonts w:ascii="Times New Roman" w:hAnsi="Times New Roman" w:cs="Times New Roman"/>
          <w:sz w:val="28"/>
          <w:szCs w:val="28"/>
        </w:rPr>
        <w:t xml:space="preserve">щимся необходимо предлагать самостоятельно изучить некоторый теоретический материал, составить задачу, формировать умения работать самостоятельно с различными источниками информации, а именно: использовать доклады, короткие сообщения </w:t>
      </w:r>
      <w:r w:rsidR="007B0087" w:rsidRPr="0007470D">
        <w:rPr>
          <w:rFonts w:ascii="Times New Roman" w:hAnsi="Times New Roman" w:cs="Times New Roman"/>
          <w:sz w:val="28"/>
          <w:szCs w:val="28"/>
        </w:rPr>
        <w:t>об</w:t>
      </w:r>
      <w:r w:rsidRPr="0007470D">
        <w:rPr>
          <w:rFonts w:ascii="Times New Roman" w:hAnsi="Times New Roman" w:cs="Times New Roman"/>
          <w:sz w:val="28"/>
          <w:szCs w:val="28"/>
        </w:rPr>
        <w:t>уча</w:t>
      </w:r>
      <w:r w:rsidR="007B0087" w:rsidRPr="0007470D">
        <w:rPr>
          <w:rFonts w:ascii="Times New Roman" w:hAnsi="Times New Roman" w:cs="Times New Roman"/>
          <w:sz w:val="28"/>
          <w:szCs w:val="28"/>
        </w:rPr>
        <w:t>ю</w:t>
      </w:r>
      <w:r w:rsidRPr="0007470D">
        <w:rPr>
          <w:rFonts w:ascii="Times New Roman" w:hAnsi="Times New Roman" w:cs="Times New Roman"/>
          <w:sz w:val="28"/>
          <w:szCs w:val="28"/>
        </w:rPr>
        <w:t xml:space="preserve">щихся по теме; работать со справочниками; использовать Интернет-ресурсы; подготавливать презентации. </w:t>
      </w:r>
    </w:p>
    <w:p w:rsidR="007B0087" w:rsidRPr="0007470D" w:rsidRDefault="00FF1EA3" w:rsidP="007B0087">
      <w:pPr>
        <w:spacing w:after="0" w:line="240" w:lineRule="auto"/>
        <w:ind w:firstLine="567"/>
        <w:jc w:val="both"/>
        <w:rPr>
          <w:rFonts w:ascii="Times New Roman" w:hAnsi="Times New Roman" w:cs="Times New Roman"/>
          <w:sz w:val="28"/>
          <w:szCs w:val="28"/>
        </w:rPr>
      </w:pPr>
      <w:r w:rsidRPr="0007470D">
        <w:rPr>
          <w:rFonts w:ascii="Times New Roman" w:hAnsi="Times New Roman" w:cs="Times New Roman"/>
          <w:sz w:val="28"/>
          <w:szCs w:val="28"/>
        </w:rPr>
        <w:t xml:space="preserve">При решении </w:t>
      </w:r>
      <w:proofErr w:type="spellStart"/>
      <w:r w:rsidRPr="0007470D">
        <w:rPr>
          <w:rFonts w:ascii="Times New Roman" w:hAnsi="Times New Roman" w:cs="Times New Roman"/>
          <w:sz w:val="28"/>
          <w:szCs w:val="28"/>
        </w:rPr>
        <w:t>компетентностно</w:t>
      </w:r>
      <w:proofErr w:type="spellEnd"/>
      <w:r w:rsidRPr="0007470D">
        <w:rPr>
          <w:rFonts w:ascii="Times New Roman" w:hAnsi="Times New Roman" w:cs="Times New Roman"/>
          <w:sz w:val="28"/>
          <w:szCs w:val="28"/>
        </w:rPr>
        <w:t xml:space="preserve">-ориентированных задач основное внимание должно уделяться формированию способностей </w:t>
      </w:r>
      <w:r w:rsidR="007B0087" w:rsidRPr="0007470D">
        <w:rPr>
          <w:rFonts w:ascii="Times New Roman" w:hAnsi="Times New Roman" w:cs="Times New Roman"/>
          <w:sz w:val="28"/>
          <w:szCs w:val="28"/>
        </w:rPr>
        <w:t>студентов</w:t>
      </w:r>
      <w:r w:rsidRPr="0007470D">
        <w:rPr>
          <w:rFonts w:ascii="Times New Roman" w:hAnsi="Times New Roman" w:cs="Times New Roman"/>
          <w:sz w:val="28"/>
          <w:szCs w:val="28"/>
        </w:rPr>
        <w:t xml:space="preserve"> использовать математические знания в разнообразных ситуациях, требующих для своего решения различных подходов, размышлений и интуиции. Для применения на уроке </w:t>
      </w:r>
      <w:proofErr w:type="spellStart"/>
      <w:r w:rsidRPr="0007470D">
        <w:rPr>
          <w:rFonts w:ascii="Times New Roman" w:hAnsi="Times New Roman" w:cs="Times New Roman"/>
          <w:sz w:val="28"/>
          <w:szCs w:val="28"/>
        </w:rPr>
        <w:t>компетентностно</w:t>
      </w:r>
      <w:proofErr w:type="spellEnd"/>
      <w:r w:rsidRPr="0007470D">
        <w:rPr>
          <w:rFonts w:ascii="Times New Roman" w:hAnsi="Times New Roman" w:cs="Times New Roman"/>
          <w:sz w:val="28"/>
          <w:szCs w:val="28"/>
        </w:rPr>
        <w:t xml:space="preserve">-ориентированных заданий могут быть использованы следующие дополнительные возможности изучаемого материала: прикладной характер содержания темы; содержание, включающее в себя оценку явлений и событий; местный материал; содержание программы, связанное с событиями, явлениями, объектами, доступными непосредственному восприятию </w:t>
      </w:r>
      <w:r w:rsidR="007B0087" w:rsidRPr="0007470D">
        <w:rPr>
          <w:rFonts w:ascii="Times New Roman" w:hAnsi="Times New Roman" w:cs="Times New Roman"/>
          <w:sz w:val="28"/>
          <w:szCs w:val="28"/>
        </w:rPr>
        <w:t>студента</w:t>
      </w:r>
      <w:r w:rsidRPr="0007470D">
        <w:rPr>
          <w:rFonts w:ascii="Times New Roman" w:hAnsi="Times New Roman" w:cs="Times New Roman"/>
          <w:sz w:val="28"/>
          <w:szCs w:val="28"/>
        </w:rPr>
        <w:t xml:space="preserve"> (в том числе в учебных ситуациях); содержание программы, связанное с формированием учебных умений и навыков; содержание учебного материала, которое может найти применение в воспитательной (</w:t>
      </w:r>
      <w:proofErr w:type="spellStart"/>
      <w:r w:rsidRPr="0007470D">
        <w:rPr>
          <w:rFonts w:ascii="Times New Roman" w:hAnsi="Times New Roman" w:cs="Times New Roman"/>
          <w:sz w:val="28"/>
          <w:szCs w:val="28"/>
        </w:rPr>
        <w:t>внеучебной</w:t>
      </w:r>
      <w:proofErr w:type="spellEnd"/>
      <w:r w:rsidRPr="0007470D">
        <w:rPr>
          <w:rFonts w:ascii="Times New Roman" w:hAnsi="Times New Roman" w:cs="Times New Roman"/>
          <w:sz w:val="28"/>
          <w:szCs w:val="28"/>
        </w:rPr>
        <w:t>) деятельности.</w:t>
      </w:r>
      <w:r w:rsidR="007B0087" w:rsidRPr="0007470D">
        <w:rPr>
          <w:rFonts w:ascii="Times New Roman" w:hAnsi="Times New Roman" w:cs="Times New Roman"/>
          <w:sz w:val="28"/>
          <w:szCs w:val="28"/>
        </w:rPr>
        <w:t xml:space="preserve"> </w:t>
      </w:r>
    </w:p>
    <w:p w:rsidR="007B0087" w:rsidRPr="0007470D" w:rsidRDefault="00FF1EA3" w:rsidP="007B0087">
      <w:pPr>
        <w:spacing w:after="0" w:line="240" w:lineRule="auto"/>
        <w:ind w:firstLine="567"/>
        <w:jc w:val="both"/>
        <w:rPr>
          <w:rFonts w:ascii="Times New Roman" w:hAnsi="Times New Roman" w:cs="Times New Roman"/>
          <w:sz w:val="28"/>
          <w:szCs w:val="28"/>
        </w:rPr>
      </w:pPr>
      <w:r w:rsidRPr="0007470D">
        <w:rPr>
          <w:rFonts w:ascii="Times New Roman" w:hAnsi="Times New Roman" w:cs="Times New Roman"/>
          <w:sz w:val="28"/>
          <w:szCs w:val="28"/>
        </w:rPr>
        <w:t xml:space="preserve">Реализация прикладной направленности обучения математике тесно связана с реализацией современных подходов к обучению: </w:t>
      </w:r>
      <w:proofErr w:type="spellStart"/>
      <w:r w:rsidRPr="0007470D">
        <w:rPr>
          <w:rFonts w:ascii="Times New Roman" w:hAnsi="Times New Roman" w:cs="Times New Roman"/>
          <w:sz w:val="28"/>
          <w:szCs w:val="28"/>
        </w:rPr>
        <w:t>личностноориентированного</w:t>
      </w:r>
      <w:proofErr w:type="spellEnd"/>
      <w:r w:rsidRPr="0007470D">
        <w:rPr>
          <w:rFonts w:ascii="Times New Roman" w:hAnsi="Times New Roman" w:cs="Times New Roman"/>
          <w:sz w:val="28"/>
          <w:szCs w:val="28"/>
        </w:rPr>
        <w:t xml:space="preserve">, </w:t>
      </w:r>
      <w:proofErr w:type="spellStart"/>
      <w:r w:rsidRPr="0007470D">
        <w:rPr>
          <w:rFonts w:ascii="Times New Roman" w:hAnsi="Times New Roman" w:cs="Times New Roman"/>
          <w:sz w:val="28"/>
          <w:szCs w:val="28"/>
        </w:rPr>
        <w:t>деятельностного</w:t>
      </w:r>
      <w:proofErr w:type="spellEnd"/>
      <w:r w:rsidRPr="0007470D">
        <w:rPr>
          <w:rFonts w:ascii="Times New Roman" w:hAnsi="Times New Roman" w:cs="Times New Roman"/>
          <w:sz w:val="28"/>
          <w:szCs w:val="28"/>
        </w:rPr>
        <w:t xml:space="preserve">, исследовательского, </w:t>
      </w:r>
      <w:proofErr w:type="spellStart"/>
      <w:r w:rsidRPr="0007470D">
        <w:rPr>
          <w:rFonts w:ascii="Times New Roman" w:hAnsi="Times New Roman" w:cs="Times New Roman"/>
          <w:sz w:val="28"/>
          <w:szCs w:val="28"/>
        </w:rPr>
        <w:t>компетентностного</w:t>
      </w:r>
      <w:proofErr w:type="spellEnd"/>
      <w:r w:rsidRPr="0007470D">
        <w:rPr>
          <w:rFonts w:ascii="Times New Roman" w:hAnsi="Times New Roman" w:cs="Times New Roman"/>
          <w:sz w:val="28"/>
          <w:szCs w:val="28"/>
        </w:rPr>
        <w:t xml:space="preserve"> и др.). В конечном счёте она направлена на развитие личности – главную цель математического образования. Поэтому полноценное обеспечение прикладной направленности обучения математике является одним из главных средств решения проблем математического образования. </w:t>
      </w:r>
    </w:p>
    <w:p w:rsidR="007B0087" w:rsidRPr="0007470D" w:rsidRDefault="00FF1EA3" w:rsidP="007B0087">
      <w:pPr>
        <w:spacing w:after="0" w:line="240" w:lineRule="auto"/>
        <w:ind w:firstLine="567"/>
        <w:jc w:val="both"/>
        <w:rPr>
          <w:rFonts w:ascii="Times New Roman" w:hAnsi="Times New Roman" w:cs="Times New Roman"/>
          <w:sz w:val="28"/>
          <w:szCs w:val="28"/>
        </w:rPr>
      </w:pPr>
      <w:r w:rsidRPr="0007470D">
        <w:rPr>
          <w:rFonts w:ascii="Times New Roman" w:hAnsi="Times New Roman" w:cs="Times New Roman"/>
          <w:sz w:val="28"/>
          <w:szCs w:val="28"/>
        </w:rPr>
        <w:t xml:space="preserve">Итогом реализации прикладной направленности обучения математике является: </w:t>
      </w:r>
    </w:p>
    <w:p w:rsidR="007B0087" w:rsidRPr="0007470D" w:rsidRDefault="00FF1EA3" w:rsidP="007B0087">
      <w:pPr>
        <w:spacing w:after="0" w:line="240" w:lineRule="auto"/>
        <w:ind w:firstLine="567"/>
        <w:jc w:val="both"/>
        <w:rPr>
          <w:rFonts w:ascii="Times New Roman" w:hAnsi="Times New Roman" w:cs="Times New Roman"/>
          <w:sz w:val="28"/>
          <w:szCs w:val="28"/>
        </w:rPr>
      </w:pPr>
      <w:r w:rsidRPr="0007470D">
        <w:rPr>
          <w:rFonts w:ascii="Times New Roman" w:hAnsi="Times New Roman" w:cs="Times New Roman"/>
          <w:sz w:val="28"/>
          <w:szCs w:val="28"/>
        </w:rPr>
        <w:t xml:space="preserve">- формирование математического мировоззрения, то есть формирование понимания того, что математика является универсальным языком для описания окружающего мира; </w:t>
      </w:r>
    </w:p>
    <w:p w:rsidR="007B0087" w:rsidRPr="0007470D" w:rsidRDefault="00FF1EA3" w:rsidP="007B0087">
      <w:pPr>
        <w:spacing w:after="0" w:line="240" w:lineRule="auto"/>
        <w:ind w:firstLine="567"/>
        <w:jc w:val="both"/>
        <w:rPr>
          <w:rFonts w:ascii="Times New Roman" w:hAnsi="Times New Roman" w:cs="Times New Roman"/>
          <w:sz w:val="28"/>
          <w:szCs w:val="28"/>
        </w:rPr>
      </w:pPr>
      <w:r w:rsidRPr="0007470D">
        <w:rPr>
          <w:rFonts w:ascii="Times New Roman" w:hAnsi="Times New Roman" w:cs="Times New Roman"/>
          <w:sz w:val="28"/>
          <w:szCs w:val="28"/>
        </w:rPr>
        <w:t xml:space="preserve">- формирование умений применять математику. </w:t>
      </w:r>
    </w:p>
    <w:p w:rsidR="007B0087" w:rsidRPr="0007470D" w:rsidRDefault="00FF1EA3" w:rsidP="007B0087">
      <w:pPr>
        <w:spacing w:after="0" w:line="240" w:lineRule="auto"/>
        <w:ind w:firstLine="567"/>
        <w:jc w:val="both"/>
        <w:rPr>
          <w:rFonts w:ascii="Times New Roman" w:hAnsi="Times New Roman" w:cs="Times New Roman"/>
          <w:sz w:val="28"/>
          <w:szCs w:val="28"/>
        </w:rPr>
      </w:pPr>
      <w:r w:rsidRPr="0007470D">
        <w:rPr>
          <w:rFonts w:ascii="Times New Roman" w:hAnsi="Times New Roman" w:cs="Times New Roman"/>
          <w:sz w:val="28"/>
          <w:szCs w:val="28"/>
        </w:rPr>
        <w:t xml:space="preserve">Полноценная прикладная направленность обучения математике невозможна без широкого внедрения идеологии математического моделирования в проектируемое содержание математического образования: состав знаний и умений, опыт эмоционально-ценностного восприятия окружающего мира, опыт творческой деятельности. </w:t>
      </w:r>
    </w:p>
    <w:p w:rsidR="007B0087" w:rsidRPr="0007470D" w:rsidRDefault="00FF1EA3" w:rsidP="007B0087">
      <w:pPr>
        <w:spacing w:after="0" w:line="240" w:lineRule="auto"/>
        <w:ind w:firstLine="567"/>
        <w:jc w:val="both"/>
        <w:rPr>
          <w:rFonts w:ascii="Times New Roman" w:hAnsi="Times New Roman" w:cs="Times New Roman"/>
          <w:sz w:val="28"/>
          <w:szCs w:val="28"/>
        </w:rPr>
      </w:pPr>
      <w:r w:rsidRPr="0007470D">
        <w:rPr>
          <w:rFonts w:ascii="Times New Roman" w:hAnsi="Times New Roman" w:cs="Times New Roman"/>
          <w:sz w:val="28"/>
          <w:szCs w:val="28"/>
        </w:rPr>
        <w:t xml:space="preserve">Математическое моделирование благодаря своей универсальности, объединяя в себе практически все приемы мыслительной деятельности, обеспечивающие готовность </w:t>
      </w:r>
      <w:r w:rsidR="007B0087" w:rsidRPr="0007470D">
        <w:rPr>
          <w:rFonts w:ascii="Times New Roman" w:hAnsi="Times New Roman" w:cs="Times New Roman"/>
          <w:sz w:val="28"/>
          <w:szCs w:val="28"/>
        </w:rPr>
        <w:t>об</w:t>
      </w:r>
      <w:r w:rsidRPr="0007470D">
        <w:rPr>
          <w:rFonts w:ascii="Times New Roman" w:hAnsi="Times New Roman" w:cs="Times New Roman"/>
          <w:sz w:val="28"/>
          <w:szCs w:val="28"/>
        </w:rPr>
        <w:t>уча</w:t>
      </w:r>
      <w:r w:rsidR="007B0087" w:rsidRPr="0007470D">
        <w:rPr>
          <w:rFonts w:ascii="Times New Roman" w:hAnsi="Times New Roman" w:cs="Times New Roman"/>
          <w:sz w:val="28"/>
          <w:szCs w:val="28"/>
        </w:rPr>
        <w:t>ю</w:t>
      </w:r>
      <w:r w:rsidRPr="0007470D">
        <w:rPr>
          <w:rFonts w:ascii="Times New Roman" w:hAnsi="Times New Roman" w:cs="Times New Roman"/>
          <w:sz w:val="28"/>
          <w:szCs w:val="28"/>
        </w:rPr>
        <w:t xml:space="preserve">щихся использовать математические </w:t>
      </w:r>
      <w:r w:rsidRPr="0007470D">
        <w:rPr>
          <w:rFonts w:ascii="Times New Roman" w:hAnsi="Times New Roman" w:cs="Times New Roman"/>
          <w:sz w:val="28"/>
          <w:szCs w:val="28"/>
        </w:rPr>
        <w:lastRenderedPageBreak/>
        <w:t xml:space="preserve">знания, должно рассматриваться как один из важнейших приемов деятельности в обучении </w:t>
      </w:r>
      <w:r w:rsidR="007B0087" w:rsidRPr="0007470D">
        <w:rPr>
          <w:rFonts w:ascii="Times New Roman" w:hAnsi="Times New Roman" w:cs="Times New Roman"/>
          <w:sz w:val="28"/>
          <w:szCs w:val="28"/>
        </w:rPr>
        <w:t>студент</w:t>
      </w:r>
      <w:r w:rsidRPr="0007470D">
        <w:rPr>
          <w:rFonts w:ascii="Times New Roman" w:hAnsi="Times New Roman" w:cs="Times New Roman"/>
          <w:sz w:val="28"/>
          <w:szCs w:val="28"/>
        </w:rPr>
        <w:t xml:space="preserve">ов математике. </w:t>
      </w:r>
    </w:p>
    <w:p w:rsidR="007B0087" w:rsidRPr="0007470D" w:rsidRDefault="00FF1EA3" w:rsidP="007B0087">
      <w:pPr>
        <w:spacing w:after="0" w:line="240" w:lineRule="auto"/>
        <w:ind w:firstLine="567"/>
        <w:jc w:val="both"/>
        <w:rPr>
          <w:rFonts w:ascii="Times New Roman" w:hAnsi="Times New Roman" w:cs="Times New Roman"/>
          <w:sz w:val="28"/>
          <w:szCs w:val="28"/>
        </w:rPr>
      </w:pPr>
      <w:r w:rsidRPr="0007470D">
        <w:rPr>
          <w:rFonts w:ascii="Times New Roman" w:hAnsi="Times New Roman" w:cs="Times New Roman"/>
          <w:sz w:val="28"/>
          <w:szCs w:val="28"/>
        </w:rPr>
        <w:t xml:space="preserve">Процесс математического моделирования состоит из трех этапов: </w:t>
      </w:r>
    </w:p>
    <w:p w:rsidR="007B0087" w:rsidRPr="0007470D" w:rsidRDefault="007B0087" w:rsidP="007B0087">
      <w:pPr>
        <w:spacing w:after="0" w:line="240" w:lineRule="auto"/>
        <w:ind w:firstLine="567"/>
        <w:jc w:val="both"/>
        <w:rPr>
          <w:rFonts w:ascii="Times New Roman" w:hAnsi="Times New Roman" w:cs="Times New Roman"/>
          <w:sz w:val="28"/>
          <w:szCs w:val="28"/>
        </w:rPr>
      </w:pPr>
      <w:r w:rsidRPr="0007470D">
        <w:rPr>
          <w:rFonts w:ascii="Times New Roman" w:hAnsi="Times New Roman" w:cs="Times New Roman"/>
          <w:sz w:val="28"/>
          <w:szCs w:val="28"/>
        </w:rPr>
        <w:t>1.</w:t>
      </w:r>
      <w:r w:rsidR="00FF1EA3" w:rsidRPr="0007470D">
        <w:rPr>
          <w:rFonts w:ascii="Times New Roman" w:hAnsi="Times New Roman" w:cs="Times New Roman"/>
          <w:sz w:val="28"/>
          <w:szCs w:val="28"/>
        </w:rPr>
        <w:t xml:space="preserve">выбор или построение математической модели, соответствующей данной задаче; </w:t>
      </w:r>
    </w:p>
    <w:p w:rsidR="007B0087" w:rsidRPr="0007470D" w:rsidRDefault="007B0087" w:rsidP="007B0087">
      <w:pPr>
        <w:spacing w:after="0" w:line="240" w:lineRule="auto"/>
        <w:ind w:firstLine="567"/>
        <w:jc w:val="both"/>
        <w:rPr>
          <w:rFonts w:ascii="Times New Roman" w:hAnsi="Times New Roman" w:cs="Times New Roman"/>
          <w:sz w:val="28"/>
          <w:szCs w:val="28"/>
        </w:rPr>
      </w:pPr>
      <w:r w:rsidRPr="0007470D">
        <w:rPr>
          <w:rFonts w:ascii="Times New Roman" w:hAnsi="Times New Roman" w:cs="Times New Roman"/>
          <w:sz w:val="28"/>
          <w:szCs w:val="28"/>
        </w:rPr>
        <w:t>2.</w:t>
      </w:r>
      <w:r w:rsidR="00FF1EA3" w:rsidRPr="0007470D">
        <w:rPr>
          <w:rFonts w:ascii="Times New Roman" w:hAnsi="Times New Roman" w:cs="Times New Roman"/>
          <w:sz w:val="28"/>
          <w:szCs w:val="28"/>
        </w:rPr>
        <w:t xml:space="preserve">исследование построенной модели, то есть решение математической задачи; </w:t>
      </w:r>
    </w:p>
    <w:p w:rsidR="007B0087" w:rsidRPr="0007470D" w:rsidRDefault="007B0087" w:rsidP="007B0087">
      <w:pPr>
        <w:spacing w:after="0" w:line="240" w:lineRule="auto"/>
        <w:ind w:firstLine="567"/>
        <w:jc w:val="both"/>
        <w:rPr>
          <w:rFonts w:ascii="Times New Roman" w:hAnsi="Times New Roman" w:cs="Times New Roman"/>
          <w:sz w:val="28"/>
          <w:szCs w:val="28"/>
        </w:rPr>
      </w:pPr>
      <w:r w:rsidRPr="0007470D">
        <w:rPr>
          <w:rFonts w:ascii="Times New Roman" w:hAnsi="Times New Roman" w:cs="Times New Roman"/>
          <w:sz w:val="28"/>
          <w:szCs w:val="28"/>
        </w:rPr>
        <w:t>3.</w:t>
      </w:r>
      <w:r w:rsidR="00FF1EA3" w:rsidRPr="0007470D">
        <w:rPr>
          <w:rFonts w:ascii="Times New Roman" w:hAnsi="Times New Roman" w:cs="Times New Roman"/>
          <w:sz w:val="28"/>
          <w:szCs w:val="28"/>
        </w:rPr>
        <w:t xml:space="preserve">содержательное толкование результатов исследования, установление соответствия полученного результата целям исследований. </w:t>
      </w:r>
    </w:p>
    <w:p w:rsidR="007B0087" w:rsidRPr="0007470D" w:rsidRDefault="00FF1EA3" w:rsidP="007B0087">
      <w:pPr>
        <w:spacing w:after="0" w:line="240" w:lineRule="auto"/>
        <w:ind w:firstLine="567"/>
        <w:jc w:val="both"/>
        <w:rPr>
          <w:rFonts w:ascii="Times New Roman" w:hAnsi="Times New Roman" w:cs="Times New Roman"/>
          <w:sz w:val="28"/>
          <w:szCs w:val="28"/>
        </w:rPr>
      </w:pPr>
      <w:r w:rsidRPr="0007470D">
        <w:rPr>
          <w:rFonts w:ascii="Times New Roman" w:hAnsi="Times New Roman" w:cs="Times New Roman"/>
          <w:sz w:val="28"/>
          <w:szCs w:val="28"/>
        </w:rPr>
        <w:t xml:space="preserve">Для построения математических моделей используют разнообразные математические объекты и отношения между ними: числа, фигуры, функции, уравнения, неравенства, отношения подобия и т. п. </w:t>
      </w:r>
    </w:p>
    <w:p w:rsidR="007B0087" w:rsidRPr="0007470D" w:rsidRDefault="00FF1EA3" w:rsidP="007B0087">
      <w:pPr>
        <w:spacing w:after="0" w:line="240" w:lineRule="auto"/>
        <w:ind w:firstLine="567"/>
        <w:jc w:val="both"/>
        <w:rPr>
          <w:rFonts w:ascii="Times New Roman" w:hAnsi="Times New Roman" w:cs="Times New Roman"/>
          <w:sz w:val="28"/>
          <w:szCs w:val="28"/>
        </w:rPr>
      </w:pPr>
      <w:r w:rsidRPr="0007470D">
        <w:rPr>
          <w:rFonts w:ascii="Times New Roman" w:hAnsi="Times New Roman" w:cs="Times New Roman"/>
          <w:sz w:val="28"/>
          <w:szCs w:val="28"/>
        </w:rPr>
        <w:t xml:space="preserve">Для формирования математической грамотности необходимо дополнительное математическое образование. Основным принципом дополнительного математического образования является его ориентированность на формирование навыков самостоятельной работы, в частности с математической литературой. Этот принцип реализуется формами работы с </w:t>
      </w:r>
      <w:r w:rsidR="007B0087" w:rsidRPr="0007470D">
        <w:rPr>
          <w:rFonts w:ascii="Times New Roman" w:hAnsi="Times New Roman" w:cs="Times New Roman"/>
          <w:sz w:val="28"/>
          <w:szCs w:val="28"/>
        </w:rPr>
        <w:t>об</w:t>
      </w:r>
      <w:r w:rsidRPr="0007470D">
        <w:rPr>
          <w:rFonts w:ascii="Times New Roman" w:hAnsi="Times New Roman" w:cs="Times New Roman"/>
          <w:sz w:val="28"/>
          <w:szCs w:val="28"/>
        </w:rPr>
        <w:t>уча</w:t>
      </w:r>
      <w:r w:rsidR="007B0087" w:rsidRPr="0007470D">
        <w:rPr>
          <w:rFonts w:ascii="Times New Roman" w:hAnsi="Times New Roman" w:cs="Times New Roman"/>
          <w:sz w:val="28"/>
          <w:szCs w:val="28"/>
        </w:rPr>
        <w:t>ю</w:t>
      </w:r>
      <w:r w:rsidRPr="0007470D">
        <w:rPr>
          <w:rFonts w:ascii="Times New Roman" w:hAnsi="Times New Roman" w:cs="Times New Roman"/>
          <w:sz w:val="28"/>
          <w:szCs w:val="28"/>
        </w:rPr>
        <w:t xml:space="preserve">щимися, наличием индивидуальных заданий для </w:t>
      </w:r>
      <w:r w:rsidR="007B0087" w:rsidRPr="0007470D">
        <w:rPr>
          <w:rFonts w:ascii="Times New Roman" w:hAnsi="Times New Roman" w:cs="Times New Roman"/>
          <w:sz w:val="28"/>
          <w:szCs w:val="28"/>
        </w:rPr>
        <w:t>обучающихся</w:t>
      </w:r>
      <w:r w:rsidRPr="0007470D">
        <w:rPr>
          <w:rFonts w:ascii="Times New Roman" w:hAnsi="Times New Roman" w:cs="Times New Roman"/>
          <w:sz w:val="28"/>
          <w:szCs w:val="28"/>
        </w:rPr>
        <w:t xml:space="preserve">, структурой и направленностью учебных пособий. Формирование навыков самостоятельной работы требует квалифицированной помощи со стороны преподавателей. </w:t>
      </w:r>
    </w:p>
    <w:p w:rsidR="006E62C5" w:rsidRPr="0007470D" w:rsidRDefault="00FF1EA3" w:rsidP="007B0087">
      <w:pPr>
        <w:spacing w:after="0" w:line="240" w:lineRule="auto"/>
        <w:ind w:firstLine="567"/>
        <w:jc w:val="both"/>
        <w:rPr>
          <w:rFonts w:ascii="Times New Roman" w:hAnsi="Times New Roman" w:cs="Times New Roman"/>
          <w:sz w:val="28"/>
          <w:szCs w:val="28"/>
        </w:rPr>
      </w:pPr>
      <w:r w:rsidRPr="0007470D">
        <w:rPr>
          <w:rFonts w:ascii="Times New Roman" w:hAnsi="Times New Roman" w:cs="Times New Roman"/>
          <w:sz w:val="28"/>
          <w:szCs w:val="28"/>
        </w:rPr>
        <w:t xml:space="preserve">Главной целью является формирование у </w:t>
      </w:r>
      <w:r w:rsidR="007B0087" w:rsidRPr="0007470D">
        <w:rPr>
          <w:rFonts w:ascii="Times New Roman" w:hAnsi="Times New Roman" w:cs="Times New Roman"/>
          <w:sz w:val="28"/>
          <w:szCs w:val="28"/>
        </w:rPr>
        <w:t>студент</w:t>
      </w:r>
      <w:r w:rsidRPr="0007470D">
        <w:rPr>
          <w:rFonts w:ascii="Times New Roman" w:hAnsi="Times New Roman" w:cs="Times New Roman"/>
          <w:sz w:val="28"/>
          <w:szCs w:val="28"/>
        </w:rPr>
        <w:t xml:space="preserve">ов интереса к математике, развитие математических способностей, различных видов мышления (образного, логического, комбинаторного и т. п.). </w:t>
      </w:r>
    </w:p>
    <w:p w:rsidR="006E62C5" w:rsidRPr="0007470D" w:rsidRDefault="00FF1EA3" w:rsidP="007B0087">
      <w:pPr>
        <w:spacing w:after="0" w:line="240" w:lineRule="auto"/>
        <w:ind w:firstLine="567"/>
        <w:jc w:val="both"/>
        <w:rPr>
          <w:rFonts w:ascii="Times New Roman" w:hAnsi="Times New Roman" w:cs="Times New Roman"/>
          <w:sz w:val="28"/>
          <w:szCs w:val="28"/>
        </w:rPr>
      </w:pPr>
      <w:r w:rsidRPr="0007470D">
        <w:rPr>
          <w:rFonts w:ascii="Times New Roman" w:hAnsi="Times New Roman" w:cs="Times New Roman"/>
          <w:sz w:val="28"/>
          <w:szCs w:val="28"/>
        </w:rPr>
        <w:t xml:space="preserve">Важной составной частью его деятельности должно быть проведение разнообразных конкурсов, турниров, привлечение учащихся к выполнению работ творческого характера. </w:t>
      </w:r>
    </w:p>
    <w:p w:rsidR="006E62C5" w:rsidRPr="0007470D" w:rsidRDefault="00FF1EA3" w:rsidP="007B0087">
      <w:pPr>
        <w:spacing w:after="0" w:line="240" w:lineRule="auto"/>
        <w:ind w:firstLine="567"/>
        <w:jc w:val="both"/>
        <w:rPr>
          <w:rFonts w:ascii="Times New Roman" w:hAnsi="Times New Roman" w:cs="Times New Roman"/>
          <w:sz w:val="28"/>
          <w:szCs w:val="28"/>
        </w:rPr>
      </w:pPr>
      <w:r w:rsidRPr="0007470D">
        <w:rPr>
          <w:rFonts w:ascii="Times New Roman" w:hAnsi="Times New Roman" w:cs="Times New Roman"/>
          <w:sz w:val="28"/>
          <w:szCs w:val="28"/>
        </w:rPr>
        <w:t xml:space="preserve">Математическая грамотность становится фактором, содействующим развитию способностей </w:t>
      </w:r>
      <w:r w:rsidR="009C1062">
        <w:rPr>
          <w:rFonts w:ascii="Times New Roman" w:hAnsi="Times New Roman" w:cs="Times New Roman"/>
          <w:sz w:val="28"/>
          <w:szCs w:val="28"/>
        </w:rPr>
        <w:t>студент</w:t>
      </w:r>
      <w:r w:rsidRPr="0007470D">
        <w:rPr>
          <w:rFonts w:ascii="Times New Roman" w:hAnsi="Times New Roman" w:cs="Times New Roman"/>
          <w:sz w:val="28"/>
          <w:szCs w:val="28"/>
        </w:rPr>
        <w:t xml:space="preserve">ов творчески мыслить и находить стандартные решения, умений выбирать профессиональный путь, использовать информационно-коммуникационные технологии в различных сферах жизнедеятельности, а также обучению на протяжении всей жизни. </w:t>
      </w:r>
    </w:p>
    <w:p w:rsidR="006E62C5" w:rsidRPr="0007470D" w:rsidRDefault="00FF1EA3" w:rsidP="007B0087">
      <w:pPr>
        <w:spacing w:after="0" w:line="240" w:lineRule="auto"/>
        <w:ind w:firstLine="567"/>
        <w:jc w:val="both"/>
        <w:rPr>
          <w:rFonts w:ascii="Times New Roman" w:hAnsi="Times New Roman" w:cs="Times New Roman"/>
          <w:sz w:val="28"/>
          <w:szCs w:val="28"/>
        </w:rPr>
      </w:pPr>
      <w:r w:rsidRPr="0007470D">
        <w:rPr>
          <w:rFonts w:ascii="Times New Roman" w:hAnsi="Times New Roman" w:cs="Times New Roman"/>
          <w:sz w:val="28"/>
          <w:szCs w:val="28"/>
        </w:rPr>
        <w:t xml:space="preserve">Таким образом, задачи по формированию математической грамотности обучающихся, возможно реализовать при условии оптимального сочетания учебного содержания базового уровня образования и дополнительных курсов, направленных на совершенствование прикладных математических умений, использующихся в различных жизненных ситуациях. Процесс формирования математической грамотности, </w:t>
      </w:r>
      <w:proofErr w:type="spellStart"/>
      <w:r w:rsidRPr="0007470D">
        <w:rPr>
          <w:rFonts w:ascii="Times New Roman" w:hAnsi="Times New Roman" w:cs="Times New Roman"/>
          <w:sz w:val="28"/>
          <w:szCs w:val="28"/>
        </w:rPr>
        <w:t>деятельностного</w:t>
      </w:r>
      <w:proofErr w:type="spellEnd"/>
      <w:r w:rsidRPr="0007470D">
        <w:rPr>
          <w:rFonts w:ascii="Times New Roman" w:hAnsi="Times New Roman" w:cs="Times New Roman"/>
          <w:sz w:val="28"/>
          <w:szCs w:val="28"/>
        </w:rPr>
        <w:t xml:space="preserve"> математического знания в широкой трактовке носит непрерывный характер и присутствует при изучении любо</w:t>
      </w:r>
      <w:r w:rsidR="009C1062">
        <w:rPr>
          <w:rFonts w:ascii="Times New Roman" w:hAnsi="Times New Roman" w:cs="Times New Roman"/>
          <w:sz w:val="28"/>
          <w:szCs w:val="28"/>
        </w:rPr>
        <w:t>го курса математики</w:t>
      </w:r>
      <w:r w:rsidRPr="0007470D">
        <w:rPr>
          <w:rFonts w:ascii="Times New Roman" w:hAnsi="Times New Roman" w:cs="Times New Roman"/>
          <w:sz w:val="28"/>
          <w:szCs w:val="28"/>
        </w:rPr>
        <w:t xml:space="preserve">. </w:t>
      </w:r>
    </w:p>
    <w:p w:rsidR="006E62C5" w:rsidRPr="0007470D" w:rsidRDefault="006E62C5" w:rsidP="007B0087">
      <w:pPr>
        <w:spacing w:after="0" w:line="240" w:lineRule="auto"/>
        <w:ind w:firstLine="567"/>
        <w:jc w:val="both"/>
        <w:rPr>
          <w:rFonts w:ascii="Times New Roman" w:hAnsi="Times New Roman" w:cs="Times New Roman"/>
          <w:sz w:val="28"/>
          <w:szCs w:val="28"/>
        </w:rPr>
      </w:pPr>
    </w:p>
    <w:p w:rsidR="006E62C5" w:rsidRPr="0007470D" w:rsidRDefault="006E62C5" w:rsidP="007B0087">
      <w:pPr>
        <w:spacing w:after="0" w:line="240" w:lineRule="auto"/>
        <w:ind w:firstLine="567"/>
        <w:jc w:val="both"/>
        <w:rPr>
          <w:rFonts w:ascii="Times New Roman" w:hAnsi="Times New Roman" w:cs="Times New Roman"/>
          <w:sz w:val="28"/>
          <w:szCs w:val="28"/>
        </w:rPr>
      </w:pPr>
    </w:p>
    <w:p w:rsidR="006E62C5" w:rsidRDefault="006E62C5" w:rsidP="007B0087">
      <w:pPr>
        <w:spacing w:after="0" w:line="240" w:lineRule="auto"/>
        <w:ind w:firstLine="567"/>
        <w:jc w:val="both"/>
        <w:rPr>
          <w:rFonts w:ascii="Times New Roman" w:hAnsi="Times New Roman" w:cs="Times New Roman"/>
          <w:sz w:val="28"/>
          <w:szCs w:val="28"/>
        </w:rPr>
      </w:pPr>
    </w:p>
    <w:p w:rsidR="002B1170" w:rsidRDefault="002B1170" w:rsidP="007B0087">
      <w:pPr>
        <w:spacing w:after="0" w:line="240" w:lineRule="auto"/>
        <w:ind w:firstLine="567"/>
        <w:jc w:val="both"/>
        <w:rPr>
          <w:rFonts w:ascii="Times New Roman" w:hAnsi="Times New Roman" w:cs="Times New Roman"/>
          <w:sz w:val="28"/>
          <w:szCs w:val="28"/>
        </w:rPr>
      </w:pPr>
    </w:p>
    <w:p w:rsidR="002B1170" w:rsidRDefault="002B1170" w:rsidP="007B0087">
      <w:pPr>
        <w:spacing w:after="0" w:line="240" w:lineRule="auto"/>
        <w:ind w:firstLine="567"/>
        <w:jc w:val="both"/>
        <w:rPr>
          <w:rFonts w:ascii="Times New Roman" w:hAnsi="Times New Roman" w:cs="Times New Roman"/>
          <w:sz w:val="28"/>
          <w:szCs w:val="28"/>
        </w:rPr>
      </w:pPr>
    </w:p>
    <w:p w:rsidR="00682882" w:rsidRDefault="00682882" w:rsidP="007B0087">
      <w:pPr>
        <w:spacing w:after="0" w:line="240" w:lineRule="auto"/>
        <w:ind w:firstLine="567"/>
        <w:jc w:val="both"/>
        <w:rPr>
          <w:rFonts w:ascii="Times New Roman" w:hAnsi="Times New Roman" w:cs="Times New Roman"/>
          <w:sz w:val="28"/>
          <w:szCs w:val="28"/>
        </w:rPr>
      </w:pPr>
    </w:p>
    <w:p w:rsidR="002B1170" w:rsidRPr="0007470D" w:rsidRDefault="002B1170" w:rsidP="007B0087">
      <w:pPr>
        <w:spacing w:after="0" w:line="240" w:lineRule="auto"/>
        <w:ind w:firstLine="567"/>
        <w:jc w:val="both"/>
        <w:rPr>
          <w:rFonts w:ascii="Times New Roman" w:hAnsi="Times New Roman" w:cs="Times New Roman"/>
          <w:sz w:val="28"/>
          <w:szCs w:val="28"/>
        </w:rPr>
      </w:pPr>
    </w:p>
    <w:p w:rsidR="006E62C5" w:rsidRPr="0007470D" w:rsidRDefault="00FF1EA3" w:rsidP="007B0087">
      <w:pPr>
        <w:spacing w:after="0" w:line="240" w:lineRule="auto"/>
        <w:ind w:firstLine="567"/>
        <w:jc w:val="both"/>
        <w:rPr>
          <w:rFonts w:ascii="Times New Roman" w:hAnsi="Times New Roman" w:cs="Times New Roman"/>
          <w:sz w:val="28"/>
          <w:szCs w:val="28"/>
        </w:rPr>
      </w:pPr>
      <w:r w:rsidRPr="0007470D">
        <w:rPr>
          <w:rFonts w:ascii="Times New Roman" w:hAnsi="Times New Roman" w:cs="Times New Roman"/>
          <w:sz w:val="28"/>
          <w:szCs w:val="28"/>
        </w:rPr>
        <w:lastRenderedPageBreak/>
        <w:t xml:space="preserve">Литература </w:t>
      </w:r>
    </w:p>
    <w:p w:rsidR="006E62C5" w:rsidRPr="0007470D" w:rsidRDefault="00FF1EA3" w:rsidP="007B0087">
      <w:pPr>
        <w:spacing w:after="0" w:line="240" w:lineRule="auto"/>
        <w:ind w:firstLine="567"/>
        <w:jc w:val="both"/>
        <w:rPr>
          <w:rFonts w:ascii="Times New Roman" w:hAnsi="Times New Roman" w:cs="Times New Roman"/>
          <w:sz w:val="28"/>
          <w:szCs w:val="28"/>
        </w:rPr>
      </w:pPr>
      <w:r w:rsidRPr="0007470D">
        <w:rPr>
          <w:rFonts w:ascii="Times New Roman" w:hAnsi="Times New Roman" w:cs="Times New Roman"/>
          <w:sz w:val="28"/>
          <w:szCs w:val="28"/>
        </w:rPr>
        <w:t xml:space="preserve">1. Основные подходы к сравнительной оценке качества математического и естественнонаучного образования в странах мира (по материалам международного исследования TIMSS) //Под ред. Г. С. Ковалевой. – М.: Российская академия образования, 1996. </w:t>
      </w:r>
    </w:p>
    <w:p w:rsidR="006E62C5" w:rsidRPr="0007470D" w:rsidRDefault="00FF1EA3" w:rsidP="007B0087">
      <w:pPr>
        <w:spacing w:after="0" w:line="240" w:lineRule="auto"/>
        <w:ind w:firstLine="567"/>
        <w:jc w:val="both"/>
        <w:rPr>
          <w:rFonts w:ascii="Times New Roman" w:hAnsi="Times New Roman" w:cs="Times New Roman"/>
          <w:sz w:val="28"/>
          <w:szCs w:val="28"/>
        </w:rPr>
      </w:pPr>
      <w:r w:rsidRPr="0007470D">
        <w:rPr>
          <w:rFonts w:ascii="Times New Roman" w:hAnsi="Times New Roman" w:cs="Times New Roman"/>
          <w:sz w:val="28"/>
          <w:szCs w:val="28"/>
        </w:rPr>
        <w:t xml:space="preserve">2. Основные результаты международного исследования образовательных достижений учащихся. ПИЗА – 2003. – М.: 2004. на сайте </w:t>
      </w:r>
      <w:proofErr w:type="spellStart"/>
      <w:r w:rsidRPr="0007470D">
        <w:rPr>
          <w:rFonts w:ascii="Times New Roman" w:hAnsi="Times New Roman" w:cs="Times New Roman"/>
          <w:sz w:val="28"/>
          <w:szCs w:val="28"/>
        </w:rPr>
        <w:t>www</w:t>
      </w:r>
      <w:proofErr w:type="spellEnd"/>
      <w:r w:rsidRPr="0007470D">
        <w:rPr>
          <w:rFonts w:ascii="Times New Roman" w:hAnsi="Times New Roman" w:cs="Times New Roman"/>
          <w:sz w:val="28"/>
          <w:szCs w:val="28"/>
        </w:rPr>
        <w:t xml:space="preserve">. </w:t>
      </w:r>
      <w:proofErr w:type="spellStart"/>
      <w:r w:rsidRPr="0007470D">
        <w:rPr>
          <w:rFonts w:ascii="Times New Roman" w:hAnsi="Times New Roman" w:cs="Times New Roman"/>
          <w:sz w:val="28"/>
          <w:szCs w:val="28"/>
        </w:rPr>
        <w:t>centeroko</w:t>
      </w:r>
      <w:proofErr w:type="spellEnd"/>
      <w:r w:rsidRPr="0007470D">
        <w:rPr>
          <w:rFonts w:ascii="Times New Roman" w:hAnsi="Times New Roman" w:cs="Times New Roman"/>
          <w:sz w:val="28"/>
          <w:szCs w:val="28"/>
        </w:rPr>
        <w:t xml:space="preserve">. </w:t>
      </w:r>
      <w:proofErr w:type="spellStart"/>
      <w:r w:rsidR="006E62C5" w:rsidRPr="0007470D">
        <w:rPr>
          <w:rFonts w:ascii="Times New Roman" w:hAnsi="Times New Roman" w:cs="Times New Roman"/>
          <w:sz w:val="28"/>
          <w:szCs w:val="28"/>
        </w:rPr>
        <w:t>R</w:t>
      </w:r>
      <w:r w:rsidRPr="0007470D">
        <w:rPr>
          <w:rFonts w:ascii="Times New Roman" w:hAnsi="Times New Roman" w:cs="Times New Roman"/>
          <w:sz w:val="28"/>
          <w:szCs w:val="28"/>
        </w:rPr>
        <w:t>u</w:t>
      </w:r>
      <w:proofErr w:type="spellEnd"/>
    </w:p>
    <w:p w:rsidR="006E62C5" w:rsidRPr="0007470D" w:rsidRDefault="00FF1EA3" w:rsidP="00C775B2">
      <w:pPr>
        <w:spacing w:after="0" w:line="240" w:lineRule="auto"/>
        <w:ind w:firstLine="567"/>
        <w:jc w:val="both"/>
        <w:rPr>
          <w:rFonts w:ascii="Times New Roman" w:hAnsi="Times New Roman" w:cs="Times New Roman"/>
          <w:sz w:val="28"/>
          <w:szCs w:val="28"/>
        </w:rPr>
      </w:pPr>
      <w:r w:rsidRPr="0007470D">
        <w:rPr>
          <w:rFonts w:ascii="Times New Roman" w:hAnsi="Times New Roman" w:cs="Times New Roman"/>
          <w:sz w:val="28"/>
          <w:szCs w:val="28"/>
        </w:rPr>
        <w:t xml:space="preserve">3. Ковалёва Г. С. PISA – 2003: Результаты международного исследования //Школьные технологии, 2005, № 1 – 2. </w:t>
      </w:r>
    </w:p>
    <w:p w:rsidR="006E62C5" w:rsidRPr="0007470D" w:rsidRDefault="00C775B2" w:rsidP="007B0087">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4</w:t>
      </w:r>
      <w:r w:rsidR="00FF1EA3" w:rsidRPr="0007470D">
        <w:rPr>
          <w:rFonts w:ascii="Times New Roman" w:hAnsi="Times New Roman" w:cs="Times New Roman"/>
          <w:sz w:val="28"/>
          <w:szCs w:val="28"/>
        </w:rPr>
        <w:t xml:space="preserve">. Л.В. Павлов, статья «Формирование учебно-познавательной компетентности на уроках математики». </w:t>
      </w:r>
    </w:p>
    <w:p w:rsidR="006E62C5" w:rsidRPr="0007470D" w:rsidRDefault="00C775B2" w:rsidP="007B0087">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5</w:t>
      </w:r>
      <w:r w:rsidR="00FF1EA3" w:rsidRPr="0007470D">
        <w:rPr>
          <w:rFonts w:ascii="Times New Roman" w:hAnsi="Times New Roman" w:cs="Times New Roman"/>
          <w:sz w:val="28"/>
          <w:szCs w:val="28"/>
        </w:rPr>
        <w:t xml:space="preserve">. Епишева О.Б. Технология обучения математике на основе </w:t>
      </w:r>
      <w:proofErr w:type="spellStart"/>
      <w:r w:rsidR="00FF1EA3" w:rsidRPr="0007470D">
        <w:rPr>
          <w:rFonts w:ascii="Times New Roman" w:hAnsi="Times New Roman" w:cs="Times New Roman"/>
          <w:sz w:val="28"/>
          <w:szCs w:val="28"/>
        </w:rPr>
        <w:t>деятельностного</w:t>
      </w:r>
      <w:proofErr w:type="spellEnd"/>
      <w:r w:rsidR="00FF1EA3" w:rsidRPr="0007470D">
        <w:rPr>
          <w:rFonts w:ascii="Times New Roman" w:hAnsi="Times New Roman" w:cs="Times New Roman"/>
          <w:sz w:val="28"/>
          <w:szCs w:val="28"/>
        </w:rPr>
        <w:t xml:space="preserve"> подхода. М. «Просвещение», 2003 г. </w:t>
      </w:r>
    </w:p>
    <w:p w:rsidR="006E62C5" w:rsidRPr="0007470D" w:rsidRDefault="00C775B2" w:rsidP="007B0087">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6</w:t>
      </w:r>
      <w:r w:rsidR="00FF1EA3" w:rsidRPr="0007470D">
        <w:rPr>
          <w:rFonts w:ascii="Times New Roman" w:hAnsi="Times New Roman" w:cs="Times New Roman"/>
          <w:sz w:val="28"/>
          <w:szCs w:val="28"/>
        </w:rPr>
        <w:t xml:space="preserve">.Терешин Н. А. Прикладная направленность школьного курса математики.: Книга для учителя. – М.: Просвещение, 1990. </w:t>
      </w:r>
    </w:p>
    <w:sectPr w:rsidR="006E62C5" w:rsidRPr="0007470D" w:rsidSect="002A3460">
      <w:pgSz w:w="11906" w:h="16838"/>
      <w:pgMar w:top="709" w:right="850" w:bottom="709"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BEA2254"/>
    <w:multiLevelType w:val="hybridMultilevel"/>
    <w:tmpl w:val="E6E0C598"/>
    <w:lvl w:ilvl="0" w:tplc="A934C960">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966BB"/>
    <w:rsid w:val="000442EB"/>
    <w:rsid w:val="0007470D"/>
    <w:rsid w:val="00075A80"/>
    <w:rsid w:val="001415C9"/>
    <w:rsid w:val="001C0545"/>
    <w:rsid w:val="00215844"/>
    <w:rsid w:val="002966BB"/>
    <w:rsid w:val="002A3460"/>
    <w:rsid w:val="002B1170"/>
    <w:rsid w:val="00415D6B"/>
    <w:rsid w:val="00546341"/>
    <w:rsid w:val="00655D4C"/>
    <w:rsid w:val="00682882"/>
    <w:rsid w:val="006E62C5"/>
    <w:rsid w:val="007B0087"/>
    <w:rsid w:val="009C1062"/>
    <w:rsid w:val="00A27E35"/>
    <w:rsid w:val="00AB0619"/>
    <w:rsid w:val="00BA3825"/>
    <w:rsid w:val="00C775B2"/>
    <w:rsid w:val="00CD383E"/>
    <w:rsid w:val="00DA4CD9"/>
    <w:rsid w:val="00F324B7"/>
    <w:rsid w:val="00FF1EA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07BF7C"/>
  <w15:docId w15:val="{C54EFF04-B877-4766-B1E7-460109FE94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2A3460"/>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2A3460"/>
    <w:rPr>
      <w:rFonts w:ascii="Tahoma" w:hAnsi="Tahoma" w:cs="Tahoma"/>
      <w:sz w:val="16"/>
      <w:szCs w:val="16"/>
    </w:rPr>
  </w:style>
  <w:style w:type="paragraph" w:styleId="a5">
    <w:name w:val="List Paragraph"/>
    <w:basedOn w:val="a"/>
    <w:uiPriority w:val="34"/>
    <w:qFormat/>
    <w:rsid w:val="002A3460"/>
    <w:pPr>
      <w:ind w:left="720"/>
      <w:contextualSpacing/>
    </w:pPr>
  </w:style>
  <w:style w:type="table" w:styleId="a6">
    <w:name w:val="Table Grid"/>
    <w:basedOn w:val="a1"/>
    <w:uiPriority w:val="59"/>
    <w:rsid w:val="002A346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7">
    <w:name w:val="Hyperlink"/>
    <w:basedOn w:val="a0"/>
    <w:uiPriority w:val="99"/>
    <w:unhideWhenUsed/>
    <w:rsid w:val="006E62C5"/>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3247</Words>
  <Characters>18511</Characters>
  <Application>Microsoft Office Word</Application>
  <DocSecurity>0</DocSecurity>
  <Lines>154</Lines>
  <Paragraphs>43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21715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Galina</dc:creator>
  <cp:lastModifiedBy>Tane4ka</cp:lastModifiedBy>
  <cp:revision>4</cp:revision>
  <cp:lastPrinted>2021-04-29T02:24:00Z</cp:lastPrinted>
  <dcterms:created xsi:type="dcterms:W3CDTF">2021-06-17T15:31:00Z</dcterms:created>
  <dcterms:modified xsi:type="dcterms:W3CDTF">2021-06-20T15:53:00Z</dcterms:modified>
</cp:coreProperties>
</file>