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DA" w:rsidRDefault="00CB69DA" w:rsidP="00CB69DA">
      <w:pPr>
        <w:spacing w:after="0" w:line="240" w:lineRule="auto"/>
        <w:ind w:right="141"/>
        <w:rPr>
          <w:rFonts w:ascii="Times New Roman" w:hAnsi="Times New Roman" w:cs="Times New Roman"/>
          <w:b/>
          <w:sz w:val="28"/>
          <w:szCs w:val="28"/>
        </w:rPr>
      </w:pPr>
      <w:r>
        <w:rPr>
          <w:rFonts w:ascii="Times New Roman" w:hAnsi="Times New Roman" w:cs="Times New Roman"/>
          <w:b/>
          <w:sz w:val="28"/>
          <w:szCs w:val="28"/>
        </w:rPr>
        <w:t>УДК – 372.851</w:t>
      </w:r>
    </w:p>
    <w:p w:rsidR="001A265D" w:rsidRPr="00717F27" w:rsidRDefault="008A02B8" w:rsidP="00717F27">
      <w:pPr>
        <w:spacing w:after="0" w:line="240" w:lineRule="auto"/>
        <w:ind w:right="141" w:firstLine="4253"/>
        <w:jc w:val="right"/>
        <w:rPr>
          <w:rFonts w:ascii="Times New Roman" w:hAnsi="Times New Roman" w:cs="Times New Roman"/>
          <w:b/>
          <w:sz w:val="28"/>
          <w:szCs w:val="28"/>
        </w:rPr>
      </w:pPr>
      <w:r>
        <w:rPr>
          <w:rFonts w:ascii="Times New Roman" w:hAnsi="Times New Roman" w:cs="Times New Roman"/>
          <w:b/>
          <w:sz w:val="28"/>
          <w:szCs w:val="28"/>
        </w:rPr>
        <w:t>Абдулин Ж.К</w:t>
      </w:r>
      <w:r w:rsidR="00A82005" w:rsidRPr="00717F27">
        <w:rPr>
          <w:rFonts w:ascii="Times New Roman" w:hAnsi="Times New Roman" w:cs="Times New Roman"/>
          <w:b/>
          <w:sz w:val="28"/>
          <w:szCs w:val="28"/>
        </w:rPr>
        <w:t>. студент</w:t>
      </w:r>
      <w:r w:rsidR="00717F27">
        <w:rPr>
          <w:rFonts w:ascii="Times New Roman" w:hAnsi="Times New Roman" w:cs="Times New Roman"/>
          <w:b/>
          <w:sz w:val="28"/>
          <w:szCs w:val="28"/>
        </w:rPr>
        <w:t xml:space="preserve"> 4 </w:t>
      </w:r>
      <w:r w:rsidR="004D67B0" w:rsidRPr="00717F27">
        <w:rPr>
          <w:rFonts w:ascii="Times New Roman" w:hAnsi="Times New Roman" w:cs="Times New Roman"/>
          <w:b/>
          <w:sz w:val="28"/>
          <w:szCs w:val="28"/>
        </w:rPr>
        <w:t>курса</w:t>
      </w:r>
    </w:p>
    <w:p w:rsidR="00A82005" w:rsidRPr="00717F27" w:rsidRDefault="00A82005" w:rsidP="008905B7">
      <w:pPr>
        <w:tabs>
          <w:tab w:val="left" w:pos="2520"/>
        </w:tabs>
        <w:spacing w:after="0" w:line="240" w:lineRule="auto"/>
        <w:ind w:right="141" w:firstLine="4820"/>
        <w:jc w:val="right"/>
        <w:rPr>
          <w:rFonts w:ascii="Times New Roman" w:hAnsi="Times New Roman" w:cs="Times New Roman"/>
          <w:b/>
          <w:sz w:val="28"/>
          <w:szCs w:val="28"/>
        </w:rPr>
      </w:pPr>
      <w:r w:rsidRPr="00717F27">
        <w:rPr>
          <w:rFonts w:ascii="Times New Roman" w:hAnsi="Times New Roman" w:cs="Times New Roman"/>
          <w:b/>
          <w:sz w:val="28"/>
          <w:szCs w:val="28"/>
        </w:rPr>
        <w:t xml:space="preserve">Научный руководитель: </w:t>
      </w:r>
    </w:p>
    <w:p w:rsidR="00A82005" w:rsidRDefault="00A82005" w:rsidP="008905B7">
      <w:pPr>
        <w:tabs>
          <w:tab w:val="left" w:pos="2520"/>
        </w:tabs>
        <w:spacing w:after="0" w:line="240" w:lineRule="auto"/>
        <w:ind w:right="141" w:firstLine="4820"/>
        <w:jc w:val="right"/>
        <w:rPr>
          <w:rFonts w:ascii="Times New Roman" w:hAnsi="Times New Roman"/>
          <w:b/>
          <w:bCs/>
          <w:noProof/>
          <w:color w:val="000000" w:themeColor="text1"/>
          <w:sz w:val="28"/>
          <w:szCs w:val="28"/>
          <w:lang w:val="kk-KZ"/>
        </w:rPr>
      </w:pPr>
      <w:r w:rsidRPr="009E5AD8">
        <w:rPr>
          <w:rFonts w:ascii="Times New Roman" w:hAnsi="Times New Roman"/>
          <w:b/>
          <w:bCs/>
          <w:noProof/>
          <w:color w:val="000000" w:themeColor="text1"/>
          <w:sz w:val="28"/>
          <w:szCs w:val="28"/>
          <w:lang w:val="kk-KZ"/>
        </w:rPr>
        <w:t>К</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лж</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в М.У., к.ф.м.н.,</w:t>
      </w:r>
    </w:p>
    <w:p w:rsidR="00A82005" w:rsidRDefault="00A82005" w:rsidP="008905B7">
      <w:pPr>
        <w:tabs>
          <w:tab w:val="left" w:pos="2520"/>
        </w:tabs>
        <w:spacing w:after="0" w:line="240" w:lineRule="auto"/>
        <w:ind w:right="141" w:firstLine="4820"/>
        <w:jc w:val="right"/>
        <w:rPr>
          <w:rFonts w:ascii="Times New Roman" w:hAnsi="Times New Roman"/>
          <w:b/>
          <w:bCs/>
          <w:noProof/>
          <w:color w:val="000000" w:themeColor="text1"/>
          <w:sz w:val="28"/>
          <w:szCs w:val="28"/>
          <w:lang w:val="kk-KZ"/>
        </w:rPr>
      </w:pP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сс</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ц</w:t>
      </w:r>
      <w:r>
        <w:rPr>
          <w:rFonts w:ascii="Times New Roman" w:hAnsi="Times New Roman"/>
          <w:b/>
          <w:bCs/>
          <w:noProof/>
          <w:color w:val="000000" w:themeColor="text1"/>
          <w:sz w:val="28"/>
          <w:szCs w:val="28"/>
          <w:lang w:val="kk-KZ"/>
        </w:rPr>
        <w:t>и‎и‎</w:t>
      </w:r>
      <w:r w:rsidRPr="009E5AD8">
        <w:rPr>
          <w:rFonts w:ascii="Times New Roman" w:hAnsi="Times New Roman"/>
          <w:b/>
          <w:bCs/>
          <w:noProof/>
          <w:color w:val="000000" w:themeColor="text1"/>
          <w:sz w:val="28"/>
          <w:szCs w:val="28"/>
          <w:lang w:val="kk-KZ"/>
        </w:rPr>
        <w:t>р</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в</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нн</w:t>
      </w:r>
      <w:r>
        <w:rPr>
          <w:rFonts w:ascii="Times New Roman" w:hAnsi="Times New Roman"/>
          <w:b/>
          <w:bCs/>
          <w:noProof/>
          <w:color w:val="000000" w:themeColor="text1"/>
          <w:sz w:val="28"/>
          <w:szCs w:val="28"/>
          <w:lang w:val="kk-KZ"/>
        </w:rPr>
        <w:t>ы‎</w:t>
      </w:r>
      <w:r w:rsidR="00110BFD">
        <w:rPr>
          <w:rFonts w:ascii="Times New Roman" w:hAnsi="Times New Roman"/>
          <w:b/>
          <w:bCs/>
          <w:noProof/>
          <w:color w:val="000000" w:themeColor="text1"/>
          <w:sz w:val="28"/>
          <w:szCs w:val="28"/>
          <w:lang w:val="kk-KZ"/>
        </w:rPr>
        <w:t xml:space="preserve">й </w:t>
      </w:r>
      <w:r w:rsidRPr="009E5AD8">
        <w:rPr>
          <w:rFonts w:ascii="Times New Roman" w:hAnsi="Times New Roman"/>
          <w:b/>
          <w:bCs/>
          <w:noProof/>
          <w:color w:val="000000" w:themeColor="text1"/>
          <w:sz w:val="28"/>
          <w:szCs w:val="28"/>
          <w:lang w:val="kk-KZ"/>
        </w:rPr>
        <w:t>пр</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ф</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сс</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р</w:t>
      </w:r>
    </w:p>
    <w:p w:rsidR="008905B7" w:rsidRDefault="00110BFD" w:rsidP="008905B7">
      <w:pPr>
        <w:tabs>
          <w:tab w:val="left" w:pos="709"/>
          <w:tab w:val="left" w:pos="2520"/>
        </w:tabs>
        <w:spacing w:after="0" w:line="240" w:lineRule="auto"/>
        <w:ind w:right="141"/>
        <w:jc w:val="right"/>
        <w:rPr>
          <w:rFonts w:ascii="Times New Roman" w:hAnsi="Times New Roman"/>
          <w:b/>
          <w:bCs/>
          <w:noProof/>
          <w:color w:val="000000" w:themeColor="text1"/>
          <w:sz w:val="28"/>
          <w:szCs w:val="28"/>
          <w:lang w:val="kk-KZ"/>
        </w:rPr>
      </w:pPr>
      <w:r w:rsidRPr="009E5AD8">
        <w:rPr>
          <w:rFonts w:ascii="Times New Roman" w:hAnsi="Times New Roman"/>
          <w:b/>
          <w:bCs/>
          <w:noProof/>
          <w:color w:val="000000" w:themeColor="text1"/>
          <w:sz w:val="28"/>
          <w:szCs w:val="28"/>
          <w:lang w:val="kk-KZ"/>
        </w:rPr>
        <w:t>К</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ст</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йск</w:t>
      </w:r>
      <w:r>
        <w:rPr>
          <w:rFonts w:ascii="Times New Roman" w:hAnsi="Times New Roman"/>
          <w:b/>
          <w:bCs/>
          <w:noProof/>
          <w:color w:val="000000" w:themeColor="text1"/>
          <w:sz w:val="28"/>
          <w:szCs w:val="28"/>
          <w:lang w:val="kk-KZ"/>
        </w:rPr>
        <w:t>и‎</w:t>
      </w:r>
      <w:r w:rsidR="008905B7">
        <w:rPr>
          <w:rFonts w:ascii="Times New Roman" w:hAnsi="Times New Roman"/>
          <w:b/>
          <w:bCs/>
          <w:noProof/>
          <w:color w:val="000000" w:themeColor="text1"/>
          <w:sz w:val="28"/>
          <w:szCs w:val="28"/>
          <w:lang w:val="kk-KZ"/>
        </w:rPr>
        <w:t xml:space="preserve">й </w:t>
      </w:r>
      <w:r w:rsidRPr="009E5AD8">
        <w:rPr>
          <w:rFonts w:ascii="Times New Roman" w:hAnsi="Times New Roman"/>
          <w:b/>
          <w:bCs/>
          <w:noProof/>
          <w:color w:val="000000" w:themeColor="text1"/>
          <w:sz w:val="28"/>
          <w:szCs w:val="28"/>
          <w:lang w:val="kk-KZ"/>
        </w:rPr>
        <w:t>р</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г</w:t>
      </w:r>
      <w:r>
        <w:rPr>
          <w:rFonts w:ascii="Times New Roman" w:hAnsi="Times New Roman"/>
          <w:b/>
          <w:bCs/>
          <w:noProof/>
          <w:color w:val="000000" w:themeColor="text1"/>
          <w:sz w:val="28"/>
          <w:szCs w:val="28"/>
          <w:lang w:val="kk-KZ"/>
        </w:rPr>
        <w:t>и‎о‎</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льн</w:t>
      </w:r>
      <w:r>
        <w:rPr>
          <w:rFonts w:ascii="Times New Roman" w:hAnsi="Times New Roman"/>
          <w:b/>
          <w:bCs/>
          <w:noProof/>
          <w:color w:val="000000" w:themeColor="text1"/>
          <w:sz w:val="28"/>
          <w:szCs w:val="28"/>
          <w:lang w:val="kk-KZ"/>
        </w:rPr>
        <w:t>ы‎</w:t>
      </w:r>
      <w:r w:rsidRPr="009E5AD8">
        <w:rPr>
          <w:rFonts w:ascii="Times New Roman" w:hAnsi="Times New Roman"/>
          <w:b/>
          <w:bCs/>
          <w:noProof/>
          <w:color w:val="000000" w:themeColor="text1"/>
          <w:sz w:val="28"/>
          <w:szCs w:val="28"/>
          <w:lang w:val="kk-KZ"/>
        </w:rPr>
        <w:t xml:space="preserve">й </w:t>
      </w:r>
    </w:p>
    <w:p w:rsidR="00110BFD" w:rsidRPr="009E5AD8" w:rsidRDefault="00110BFD" w:rsidP="008905B7">
      <w:pPr>
        <w:tabs>
          <w:tab w:val="left" w:pos="709"/>
          <w:tab w:val="left" w:pos="2520"/>
        </w:tabs>
        <w:spacing w:after="0" w:line="240" w:lineRule="auto"/>
        <w:ind w:right="141"/>
        <w:jc w:val="right"/>
        <w:rPr>
          <w:rFonts w:ascii="Times New Roman" w:hAnsi="Times New Roman"/>
          <w:b/>
          <w:bCs/>
          <w:noProof/>
          <w:color w:val="000000" w:themeColor="text1"/>
          <w:sz w:val="28"/>
          <w:szCs w:val="28"/>
          <w:lang w:val="kk-KZ"/>
        </w:rPr>
      </w:pPr>
      <w:r w:rsidRPr="009E5AD8">
        <w:rPr>
          <w:rFonts w:ascii="Times New Roman" w:hAnsi="Times New Roman"/>
          <w:b/>
          <w:bCs/>
          <w:noProof/>
          <w:color w:val="000000" w:themeColor="text1"/>
          <w:sz w:val="28"/>
          <w:szCs w:val="28"/>
          <w:lang w:val="kk-KZ"/>
        </w:rPr>
        <w:t>ун</w:t>
      </w:r>
      <w:r>
        <w:rPr>
          <w:rFonts w:ascii="Times New Roman" w:hAnsi="Times New Roman"/>
          <w:b/>
          <w:bCs/>
          <w:noProof/>
          <w:color w:val="000000" w:themeColor="text1"/>
          <w:sz w:val="28"/>
          <w:szCs w:val="28"/>
          <w:lang w:val="kk-KZ"/>
        </w:rPr>
        <w:t>и‎</w:t>
      </w:r>
      <w:r w:rsidRPr="009E5AD8">
        <w:rPr>
          <w:rFonts w:ascii="Times New Roman" w:hAnsi="Times New Roman"/>
          <w:b/>
          <w:bCs/>
          <w:noProof/>
          <w:color w:val="000000" w:themeColor="text1"/>
          <w:sz w:val="28"/>
          <w:szCs w:val="28"/>
          <w:lang w:val="kk-KZ"/>
        </w:rPr>
        <w:t>в</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рс</w:t>
      </w:r>
      <w:r>
        <w:rPr>
          <w:rFonts w:ascii="Times New Roman" w:hAnsi="Times New Roman"/>
          <w:b/>
          <w:bCs/>
          <w:noProof/>
          <w:color w:val="000000" w:themeColor="text1"/>
          <w:sz w:val="28"/>
          <w:szCs w:val="28"/>
          <w:lang w:val="kk-KZ"/>
        </w:rPr>
        <w:t>и‎</w:t>
      </w:r>
      <w:r w:rsidRPr="009E5AD8">
        <w:rPr>
          <w:rFonts w:ascii="Times New Roman" w:hAnsi="Times New Roman"/>
          <w:b/>
          <w:bCs/>
          <w:noProof/>
          <w:color w:val="000000" w:themeColor="text1"/>
          <w:sz w:val="28"/>
          <w:szCs w:val="28"/>
          <w:lang w:val="kk-KZ"/>
        </w:rPr>
        <w:t>т</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 xml:space="preserve">т </w:t>
      </w:r>
      <w:r>
        <w:rPr>
          <w:rFonts w:ascii="Times New Roman" w:hAnsi="Times New Roman"/>
          <w:b/>
          <w:bCs/>
          <w:noProof/>
          <w:color w:val="000000" w:themeColor="text1"/>
          <w:sz w:val="28"/>
          <w:szCs w:val="28"/>
          <w:lang w:val="kk-KZ"/>
        </w:rPr>
        <w:t>и‎</w:t>
      </w:r>
      <w:r w:rsidRPr="009E5AD8">
        <w:rPr>
          <w:rFonts w:ascii="Times New Roman" w:hAnsi="Times New Roman"/>
          <w:b/>
          <w:bCs/>
          <w:noProof/>
          <w:color w:val="000000" w:themeColor="text1"/>
          <w:sz w:val="28"/>
          <w:szCs w:val="28"/>
          <w:lang w:val="kk-KZ"/>
        </w:rPr>
        <w:t>м</w:t>
      </w:r>
      <w:r>
        <w:rPr>
          <w:rFonts w:ascii="Times New Roman" w:hAnsi="Times New Roman"/>
          <w:b/>
          <w:bCs/>
          <w:noProof/>
          <w:color w:val="000000" w:themeColor="text1"/>
          <w:sz w:val="28"/>
          <w:szCs w:val="28"/>
          <w:lang w:val="kk-KZ"/>
        </w:rPr>
        <w:t>е‎</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и‎</w:t>
      </w:r>
      <w:r w:rsidR="008905B7">
        <w:rPr>
          <w:rFonts w:ascii="Times New Roman" w:hAnsi="Times New Roman"/>
          <w:b/>
          <w:bCs/>
          <w:noProof/>
          <w:color w:val="000000" w:themeColor="text1"/>
          <w:sz w:val="28"/>
          <w:szCs w:val="28"/>
          <w:lang w:val="kk-KZ"/>
        </w:rPr>
        <w:t xml:space="preserve"> А.</w:t>
      </w:r>
      <w:r w:rsidRPr="009E5AD8">
        <w:rPr>
          <w:rFonts w:ascii="Times New Roman" w:hAnsi="Times New Roman"/>
          <w:b/>
          <w:bCs/>
          <w:noProof/>
          <w:color w:val="000000" w:themeColor="text1"/>
          <w:sz w:val="28"/>
          <w:szCs w:val="28"/>
          <w:lang w:val="kk-KZ"/>
        </w:rPr>
        <w:t>Б</w:t>
      </w:r>
      <w:r>
        <w:rPr>
          <w:rFonts w:ascii="Times New Roman" w:hAnsi="Times New Roman"/>
          <w:b/>
          <w:bCs/>
          <w:noProof/>
          <w:color w:val="000000" w:themeColor="text1"/>
          <w:sz w:val="28"/>
          <w:szCs w:val="28"/>
          <w:lang w:val="kk-KZ"/>
        </w:rPr>
        <w:t>а‎</w:t>
      </w:r>
      <w:r w:rsidRPr="009E5AD8">
        <w:rPr>
          <w:rFonts w:ascii="Times New Roman" w:hAnsi="Times New Roman"/>
          <w:b/>
          <w:bCs/>
          <w:noProof/>
          <w:color w:val="000000" w:themeColor="text1"/>
          <w:sz w:val="28"/>
          <w:szCs w:val="28"/>
          <w:lang w:val="kk-KZ"/>
        </w:rPr>
        <w:t>йтурс</w:t>
      </w:r>
      <w:r>
        <w:rPr>
          <w:rFonts w:ascii="Times New Roman" w:hAnsi="Times New Roman"/>
          <w:b/>
          <w:bCs/>
          <w:noProof/>
          <w:color w:val="000000" w:themeColor="text1"/>
          <w:sz w:val="28"/>
          <w:szCs w:val="28"/>
          <w:lang w:val="kk-KZ"/>
        </w:rPr>
        <w:t>ы‎</w:t>
      </w:r>
      <w:r w:rsidRPr="009E5AD8">
        <w:rPr>
          <w:rFonts w:ascii="Times New Roman" w:hAnsi="Times New Roman"/>
          <w:b/>
          <w:bCs/>
          <w:noProof/>
          <w:color w:val="000000" w:themeColor="text1"/>
          <w:sz w:val="28"/>
          <w:szCs w:val="28"/>
          <w:lang w:val="kk-KZ"/>
        </w:rPr>
        <w:t>н</w:t>
      </w:r>
      <w:r>
        <w:rPr>
          <w:rFonts w:ascii="Times New Roman" w:hAnsi="Times New Roman"/>
          <w:b/>
          <w:bCs/>
          <w:noProof/>
          <w:color w:val="000000" w:themeColor="text1"/>
          <w:sz w:val="28"/>
          <w:szCs w:val="28"/>
          <w:lang w:val="kk-KZ"/>
        </w:rPr>
        <w:t>о‎</w:t>
      </w:r>
      <w:r w:rsidRPr="009E5AD8">
        <w:rPr>
          <w:rFonts w:ascii="Times New Roman" w:hAnsi="Times New Roman"/>
          <w:b/>
          <w:bCs/>
          <w:noProof/>
          <w:color w:val="000000" w:themeColor="text1"/>
          <w:sz w:val="28"/>
          <w:szCs w:val="28"/>
          <w:lang w:val="kk-KZ"/>
        </w:rPr>
        <w:t>в</w:t>
      </w:r>
      <w:r>
        <w:rPr>
          <w:rFonts w:ascii="Times New Roman" w:hAnsi="Times New Roman"/>
          <w:b/>
          <w:bCs/>
          <w:noProof/>
          <w:color w:val="000000" w:themeColor="text1"/>
          <w:sz w:val="28"/>
          <w:szCs w:val="28"/>
          <w:lang w:val="kk-KZ"/>
        </w:rPr>
        <w:t>а‎</w:t>
      </w:r>
    </w:p>
    <w:p w:rsidR="00110BFD" w:rsidRDefault="00110BFD" w:rsidP="008905B7">
      <w:pPr>
        <w:tabs>
          <w:tab w:val="left" w:pos="2520"/>
        </w:tabs>
        <w:spacing w:after="0" w:line="240" w:lineRule="auto"/>
        <w:ind w:right="-143" w:firstLine="5103"/>
        <w:jc w:val="right"/>
        <w:rPr>
          <w:rFonts w:ascii="Times New Roman" w:hAnsi="Times New Roman"/>
          <w:b/>
          <w:bCs/>
          <w:noProof/>
          <w:color w:val="000000" w:themeColor="text1"/>
          <w:sz w:val="28"/>
          <w:szCs w:val="28"/>
          <w:lang w:val="kk-KZ"/>
        </w:rPr>
      </w:pPr>
    </w:p>
    <w:p w:rsidR="008A02B8" w:rsidRPr="008A02B8" w:rsidRDefault="008A02B8" w:rsidP="008A02B8">
      <w:pPr>
        <w:tabs>
          <w:tab w:val="left" w:pos="2520"/>
        </w:tabs>
        <w:spacing w:after="0" w:line="240" w:lineRule="auto"/>
        <w:ind w:right="-143"/>
        <w:jc w:val="center"/>
        <w:rPr>
          <w:rFonts w:ascii="Times New Roman" w:hAnsi="Times New Roman"/>
          <w:b/>
          <w:bCs/>
          <w:noProof/>
          <w:color w:val="000000" w:themeColor="text1"/>
          <w:sz w:val="28"/>
          <w:szCs w:val="28"/>
        </w:rPr>
      </w:pPr>
      <w:r>
        <w:rPr>
          <w:rFonts w:ascii="Times New Roman" w:hAnsi="Times New Roman"/>
          <w:b/>
          <w:bCs/>
          <w:noProof/>
          <w:color w:val="000000" w:themeColor="text1"/>
          <w:sz w:val="28"/>
          <w:szCs w:val="28"/>
        </w:rPr>
        <w:t>РАЗРАБОТКА ФАКУЛЬТАТИВНОГО КУРСА В ПРОГРАММНОЙ СРЕДЕ «МАТЕМАТИЧЕСКИЙ КОНСТРУКТОР»</w:t>
      </w:r>
    </w:p>
    <w:p w:rsidR="00110BFD" w:rsidRPr="008751D9" w:rsidRDefault="00110BFD" w:rsidP="00717F27">
      <w:pPr>
        <w:tabs>
          <w:tab w:val="left" w:pos="2520"/>
        </w:tabs>
        <w:spacing w:after="0" w:line="240" w:lineRule="auto"/>
        <w:ind w:right="-143"/>
        <w:jc w:val="both"/>
        <w:rPr>
          <w:rFonts w:ascii="Times New Roman" w:hAnsi="Times New Roman"/>
          <w:bCs/>
          <w:noProof/>
          <w:sz w:val="28"/>
          <w:szCs w:val="28"/>
          <w:lang w:val="kk-KZ"/>
        </w:rPr>
      </w:pPr>
      <w:r w:rsidRPr="004D67B0">
        <w:rPr>
          <w:rFonts w:ascii="Times New Roman" w:hAnsi="Times New Roman"/>
          <w:bCs/>
          <w:i/>
          <w:noProof/>
          <w:sz w:val="28"/>
          <w:szCs w:val="28"/>
          <w:lang w:val="kk-KZ"/>
        </w:rPr>
        <w:t xml:space="preserve">Аннотация: </w:t>
      </w:r>
      <w:r w:rsidR="00855C4E" w:rsidRPr="008751D9">
        <w:rPr>
          <w:rFonts w:ascii="Times New Roman" w:hAnsi="Times New Roman"/>
          <w:bCs/>
          <w:noProof/>
          <w:sz w:val="28"/>
          <w:szCs w:val="28"/>
          <w:lang w:val="kk-KZ"/>
        </w:rPr>
        <w:t>В</w:t>
      </w:r>
      <w:r w:rsidR="004D67B0" w:rsidRPr="008751D9">
        <w:rPr>
          <w:rFonts w:ascii="Times New Roman" w:hAnsi="Times New Roman"/>
          <w:bCs/>
          <w:noProof/>
          <w:sz w:val="28"/>
          <w:szCs w:val="28"/>
          <w:lang w:val="kk-KZ"/>
        </w:rPr>
        <w:t xml:space="preserve"> статье представлен материал</w:t>
      </w:r>
      <w:r w:rsidR="008A02B8">
        <w:rPr>
          <w:rFonts w:ascii="Times New Roman" w:hAnsi="Times New Roman"/>
          <w:bCs/>
          <w:noProof/>
          <w:sz w:val="28"/>
          <w:szCs w:val="28"/>
          <w:lang w:val="kk-KZ"/>
        </w:rPr>
        <w:t xml:space="preserve"> об использовании средств информационно-коммуникационных технологий в процессе дополнительного обучения</w:t>
      </w:r>
      <w:r w:rsidR="008751D9" w:rsidRPr="008751D9">
        <w:rPr>
          <w:rFonts w:ascii="Times New Roman" w:hAnsi="Times New Roman"/>
          <w:bCs/>
          <w:noProof/>
          <w:sz w:val="28"/>
          <w:szCs w:val="28"/>
          <w:lang w:val="kk-KZ"/>
        </w:rPr>
        <w:t>.</w:t>
      </w:r>
    </w:p>
    <w:p w:rsidR="008751D9" w:rsidRDefault="008751D9" w:rsidP="00717F27">
      <w:pPr>
        <w:tabs>
          <w:tab w:val="left" w:pos="2520"/>
        </w:tabs>
        <w:spacing w:after="0" w:line="240" w:lineRule="auto"/>
        <w:ind w:right="-143"/>
        <w:jc w:val="both"/>
        <w:rPr>
          <w:rFonts w:ascii="Times New Roman" w:hAnsi="Times New Roman" w:cs="Times New Roman"/>
          <w:noProof/>
          <w:color w:val="000000" w:themeColor="text1"/>
          <w:sz w:val="28"/>
          <w:szCs w:val="28"/>
          <w:lang w:val="kk-KZ"/>
        </w:rPr>
      </w:pPr>
      <w:r>
        <w:rPr>
          <w:rFonts w:ascii="Times New Roman" w:hAnsi="Times New Roman"/>
          <w:bCs/>
          <w:i/>
          <w:noProof/>
          <w:sz w:val="28"/>
          <w:szCs w:val="28"/>
          <w:lang w:val="kk-KZ"/>
        </w:rPr>
        <w:t>Ключевые слова:</w:t>
      </w:r>
      <w:r w:rsidR="008A02B8">
        <w:rPr>
          <w:rFonts w:ascii="Times New Roman" w:hAnsi="Times New Roman"/>
          <w:bCs/>
          <w:i/>
          <w:noProof/>
          <w:sz w:val="28"/>
          <w:szCs w:val="28"/>
          <w:lang w:val="kk-KZ"/>
        </w:rPr>
        <w:t xml:space="preserve"> </w:t>
      </w:r>
      <w:r w:rsidR="008A02B8">
        <w:rPr>
          <w:rFonts w:ascii="Times New Roman" w:hAnsi="Times New Roman" w:cs="Times New Roman"/>
          <w:noProof/>
          <w:color w:val="000000" w:themeColor="text1"/>
          <w:sz w:val="28"/>
          <w:szCs w:val="28"/>
          <w:shd w:val="clear" w:color="auto" w:fill="FFFFFF"/>
          <w:lang w:val="kk-KZ"/>
        </w:rPr>
        <w:t>интерактивная геометрическая среда</w:t>
      </w:r>
      <w:r w:rsidRPr="00717F27">
        <w:rPr>
          <w:rFonts w:ascii="Times New Roman" w:hAnsi="Times New Roman" w:cs="Times New Roman"/>
          <w:noProof/>
          <w:color w:val="000000" w:themeColor="text1"/>
          <w:sz w:val="28"/>
          <w:szCs w:val="28"/>
          <w:shd w:val="clear" w:color="auto" w:fill="FFFFFF"/>
          <w:lang w:val="kk-KZ"/>
        </w:rPr>
        <w:t>,</w:t>
      </w:r>
      <w:r w:rsidRPr="008751D9">
        <w:rPr>
          <w:rFonts w:ascii="Times New Roman" w:hAnsi="Times New Roman" w:cs="Times New Roman"/>
          <w:b/>
          <w:noProof/>
          <w:color w:val="000000" w:themeColor="text1"/>
          <w:sz w:val="28"/>
          <w:szCs w:val="28"/>
          <w:shd w:val="clear" w:color="auto" w:fill="FFFFFF"/>
          <w:lang w:val="kk-KZ"/>
        </w:rPr>
        <w:t xml:space="preserve"> </w:t>
      </w:r>
      <w:r w:rsidR="008A02B8">
        <w:rPr>
          <w:rFonts w:ascii="Times New Roman" w:hAnsi="Times New Roman" w:cs="Times New Roman"/>
          <w:noProof/>
          <w:color w:val="000000" w:themeColor="text1"/>
          <w:sz w:val="28"/>
          <w:szCs w:val="28"/>
          <w:shd w:val="clear" w:color="auto" w:fill="FFFFFF"/>
          <w:lang w:val="kk-KZ"/>
        </w:rPr>
        <w:t>визуализация</w:t>
      </w:r>
      <w:r w:rsidR="00B10DD7">
        <w:rPr>
          <w:rFonts w:ascii="Times New Roman" w:hAnsi="Times New Roman" w:cs="Times New Roman"/>
          <w:noProof/>
          <w:color w:val="000000" w:themeColor="text1"/>
          <w:sz w:val="28"/>
          <w:szCs w:val="28"/>
          <w:shd w:val="clear" w:color="auto" w:fill="FFFFFF"/>
          <w:lang w:val="kk-KZ"/>
        </w:rPr>
        <w:t>,</w:t>
      </w:r>
      <w:r w:rsidR="008A02B8">
        <w:rPr>
          <w:rFonts w:ascii="Times New Roman" w:hAnsi="Times New Roman" w:cs="Times New Roman"/>
          <w:noProof/>
          <w:color w:val="000000" w:themeColor="text1"/>
          <w:sz w:val="28"/>
          <w:szCs w:val="28"/>
          <w:shd w:val="clear" w:color="auto" w:fill="FFFFFF"/>
          <w:lang w:val="kk-KZ"/>
        </w:rPr>
        <w:t xml:space="preserve"> цифровая грамотность</w:t>
      </w:r>
      <w:r w:rsidR="00B10DD7">
        <w:rPr>
          <w:rFonts w:ascii="Times New Roman" w:hAnsi="Times New Roman" w:cs="Times New Roman"/>
          <w:noProof/>
          <w:color w:val="000000" w:themeColor="text1"/>
          <w:sz w:val="28"/>
          <w:szCs w:val="28"/>
          <w:shd w:val="clear" w:color="auto" w:fill="FFFFFF"/>
          <w:lang w:val="kk-KZ"/>
        </w:rPr>
        <w:t xml:space="preserve"> </w:t>
      </w:r>
      <w:r w:rsidRPr="008751D9">
        <w:rPr>
          <w:rFonts w:ascii="Times New Roman" w:hAnsi="Times New Roman" w:cs="Times New Roman"/>
          <w:noProof/>
          <w:color w:val="000000" w:themeColor="text1"/>
          <w:sz w:val="28"/>
          <w:szCs w:val="28"/>
          <w:shd w:val="clear" w:color="auto" w:fill="FFFFFF"/>
          <w:lang w:val="kk-KZ"/>
        </w:rPr>
        <w:t xml:space="preserve">, </w:t>
      </w:r>
      <w:r w:rsidR="008A02B8">
        <w:rPr>
          <w:rFonts w:ascii="Times New Roman" w:hAnsi="Times New Roman" w:cs="Times New Roman"/>
          <w:noProof/>
          <w:color w:val="000000" w:themeColor="text1"/>
          <w:sz w:val="28"/>
          <w:szCs w:val="28"/>
          <w:lang w:val="kk-KZ"/>
        </w:rPr>
        <w:t>геометрия</w:t>
      </w:r>
      <w:r w:rsidRPr="008751D9">
        <w:rPr>
          <w:rFonts w:ascii="Times New Roman" w:hAnsi="Times New Roman" w:cs="Times New Roman"/>
          <w:noProof/>
          <w:color w:val="000000" w:themeColor="text1"/>
          <w:sz w:val="28"/>
          <w:szCs w:val="28"/>
          <w:lang w:val="kk-KZ"/>
        </w:rPr>
        <w:t>.</w:t>
      </w:r>
    </w:p>
    <w:p w:rsidR="008751D9" w:rsidRDefault="008751D9" w:rsidP="00110BFD">
      <w:pPr>
        <w:tabs>
          <w:tab w:val="left" w:pos="2520"/>
        </w:tabs>
        <w:spacing w:after="0" w:line="240" w:lineRule="auto"/>
        <w:ind w:right="-143"/>
        <w:rPr>
          <w:rFonts w:ascii="Times New Roman" w:hAnsi="Times New Roman" w:cs="Times New Roman"/>
          <w:noProof/>
          <w:color w:val="000000" w:themeColor="text1"/>
          <w:sz w:val="28"/>
          <w:szCs w:val="28"/>
          <w:lang w:val="kk-KZ"/>
        </w:rPr>
      </w:pPr>
    </w:p>
    <w:p w:rsidR="008751D9" w:rsidRPr="00717F27" w:rsidRDefault="008A02B8" w:rsidP="00717F27">
      <w:pPr>
        <w:tabs>
          <w:tab w:val="left" w:pos="2520"/>
        </w:tabs>
        <w:spacing w:after="0" w:line="240" w:lineRule="auto"/>
        <w:ind w:right="-1"/>
        <w:jc w:val="right"/>
        <w:rPr>
          <w:rFonts w:ascii="Times New Roman" w:hAnsi="Times New Roman" w:cs="Times New Roman"/>
          <w:b/>
          <w:color w:val="000000"/>
          <w:sz w:val="28"/>
          <w:szCs w:val="28"/>
          <w:lang w:val="en-US"/>
        </w:rPr>
      </w:pPr>
      <w:proofErr w:type="spellStart"/>
      <w:r>
        <w:rPr>
          <w:rFonts w:ascii="Times New Roman" w:hAnsi="Times New Roman" w:cs="Times New Roman"/>
          <w:b/>
          <w:color w:val="000000"/>
          <w:sz w:val="28"/>
          <w:szCs w:val="28"/>
          <w:lang w:val="en-US"/>
        </w:rPr>
        <w:t>Abdulin</w:t>
      </w:r>
      <w:proofErr w:type="spellEnd"/>
      <w:r>
        <w:rPr>
          <w:rFonts w:ascii="Times New Roman" w:hAnsi="Times New Roman" w:cs="Times New Roman"/>
          <w:b/>
          <w:color w:val="000000"/>
          <w:sz w:val="28"/>
          <w:szCs w:val="28"/>
          <w:lang w:val="en-US"/>
        </w:rPr>
        <w:t xml:space="preserve"> Z.K. </w:t>
      </w:r>
      <w:r w:rsidR="00075FFE" w:rsidRPr="00717F27">
        <w:rPr>
          <w:rFonts w:ascii="Times New Roman" w:hAnsi="Times New Roman" w:cs="Times New Roman"/>
          <w:b/>
          <w:color w:val="000000"/>
          <w:sz w:val="28"/>
          <w:szCs w:val="28"/>
          <w:lang w:val="en-US"/>
        </w:rPr>
        <w:t>4th year student</w:t>
      </w:r>
    </w:p>
    <w:p w:rsidR="00717F27" w:rsidRDefault="00717F27"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 xml:space="preserve">Scientific supervisor: </w:t>
      </w:r>
      <w:proofErr w:type="spellStart"/>
      <w:r w:rsidRPr="00717F27">
        <w:rPr>
          <w:rFonts w:ascii="Times New Roman" w:hAnsi="Times New Roman" w:cs="Times New Roman"/>
          <w:b/>
          <w:color w:val="000000"/>
          <w:sz w:val="28"/>
          <w:szCs w:val="28"/>
          <w:lang w:val="en-US"/>
        </w:rPr>
        <w:t>Kalzhanov</w:t>
      </w:r>
      <w:proofErr w:type="spellEnd"/>
      <w:r w:rsidRPr="00717F27">
        <w:rPr>
          <w:rFonts w:ascii="Times New Roman" w:hAnsi="Times New Roman" w:cs="Times New Roman"/>
          <w:b/>
          <w:color w:val="000000"/>
          <w:sz w:val="28"/>
          <w:szCs w:val="28"/>
          <w:lang w:val="en-US"/>
        </w:rPr>
        <w:t xml:space="preserve"> M.U., Ph.D., </w:t>
      </w:r>
    </w:p>
    <w:p w:rsidR="00717F27" w:rsidRDefault="00717F27"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 xml:space="preserve">Associate Professor </w:t>
      </w:r>
      <w:proofErr w:type="spellStart"/>
      <w:r w:rsidRPr="00717F27">
        <w:rPr>
          <w:rFonts w:ascii="Times New Roman" w:hAnsi="Times New Roman" w:cs="Times New Roman"/>
          <w:b/>
          <w:color w:val="000000"/>
          <w:sz w:val="28"/>
          <w:szCs w:val="28"/>
          <w:lang w:val="en-US"/>
        </w:rPr>
        <w:t>Kostanay</w:t>
      </w:r>
      <w:proofErr w:type="spellEnd"/>
      <w:r w:rsidRPr="00717F27">
        <w:rPr>
          <w:rFonts w:ascii="Times New Roman" w:hAnsi="Times New Roman" w:cs="Times New Roman"/>
          <w:b/>
          <w:color w:val="000000"/>
          <w:sz w:val="28"/>
          <w:szCs w:val="28"/>
          <w:lang w:val="en-US"/>
        </w:rPr>
        <w:t xml:space="preserve"> Regional</w:t>
      </w:r>
    </w:p>
    <w:p w:rsidR="00717F27" w:rsidRPr="00717F27" w:rsidRDefault="00717F27" w:rsidP="00717F27">
      <w:pPr>
        <w:tabs>
          <w:tab w:val="left" w:pos="2520"/>
        </w:tabs>
        <w:spacing w:after="0" w:line="240" w:lineRule="auto"/>
        <w:ind w:right="-1"/>
        <w:jc w:val="right"/>
        <w:rPr>
          <w:rFonts w:ascii="Times New Roman" w:hAnsi="Times New Roman" w:cs="Times New Roman"/>
          <w:b/>
          <w:color w:val="000000"/>
          <w:sz w:val="28"/>
          <w:szCs w:val="28"/>
          <w:lang w:val="en-US"/>
        </w:rPr>
      </w:pPr>
      <w:r w:rsidRPr="00717F27">
        <w:rPr>
          <w:rFonts w:ascii="Times New Roman" w:hAnsi="Times New Roman" w:cs="Times New Roman"/>
          <w:b/>
          <w:color w:val="000000"/>
          <w:sz w:val="28"/>
          <w:szCs w:val="28"/>
          <w:lang w:val="en-US"/>
        </w:rPr>
        <w:t xml:space="preserve"> University named after </w:t>
      </w:r>
      <w:proofErr w:type="spellStart"/>
      <w:r w:rsidRPr="00717F27">
        <w:rPr>
          <w:rFonts w:ascii="Times New Roman" w:hAnsi="Times New Roman" w:cs="Times New Roman"/>
          <w:b/>
          <w:color w:val="000000"/>
          <w:sz w:val="28"/>
          <w:szCs w:val="28"/>
          <w:lang w:val="en-US"/>
        </w:rPr>
        <w:t>A.Baitursynov</w:t>
      </w:r>
      <w:proofErr w:type="spellEnd"/>
    </w:p>
    <w:p w:rsidR="00717F27" w:rsidRPr="008A02B8" w:rsidRDefault="00717F27" w:rsidP="00075FFE">
      <w:pPr>
        <w:tabs>
          <w:tab w:val="left" w:pos="2520"/>
        </w:tabs>
        <w:spacing w:after="0" w:line="240" w:lineRule="auto"/>
        <w:ind w:right="-143"/>
        <w:jc w:val="right"/>
        <w:rPr>
          <w:rFonts w:ascii="Times New Roman" w:hAnsi="Times New Roman" w:cs="Times New Roman"/>
          <w:b/>
          <w:bCs/>
          <w:noProof/>
          <w:sz w:val="28"/>
          <w:szCs w:val="28"/>
        </w:rPr>
      </w:pPr>
    </w:p>
    <w:p w:rsidR="008A02B8" w:rsidRPr="008A02B8" w:rsidRDefault="008A02B8" w:rsidP="008A02B8">
      <w:pPr>
        <w:tabs>
          <w:tab w:val="left" w:pos="2520"/>
        </w:tabs>
        <w:spacing w:after="0" w:line="240" w:lineRule="auto"/>
        <w:ind w:right="-143"/>
        <w:jc w:val="center"/>
        <w:rPr>
          <w:rFonts w:ascii="Times New Roman" w:hAnsi="Times New Roman" w:cs="Times New Roman"/>
          <w:b/>
          <w:bCs/>
          <w:noProof/>
          <w:sz w:val="28"/>
          <w:szCs w:val="28"/>
          <w:lang w:val="en-US"/>
        </w:rPr>
      </w:pPr>
      <w:r w:rsidRPr="008A02B8">
        <w:rPr>
          <w:rFonts w:ascii="Times New Roman" w:hAnsi="Times New Roman" w:cs="Times New Roman"/>
          <w:b/>
          <w:bCs/>
          <w:noProof/>
          <w:sz w:val="28"/>
          <w:szCs w:val="28"/>
          <w:lang w:val="en-US"/>
        </w:rPr>
        <w:t>DEVELOPMENT OF AN OPTIONAL COURSE IN THE SOFTWARE ENVIRONMENT "MATHEMATICAL CONSTRUCTOR"</w:t>
      </w:r>
    </w:p>
    <w:p w:rsidR="001A0556" w:rsidRDefault="00717F27" w:rsidP="00717F27">
      <w:pPr>
        <w:tabs>
          <w:tab w:val="left" w:pos="2520"/>
        </w:tabs>
        <w:spacing w:after="0" w:line="240" w:lineRule="auto"/>
        <w:ind w:right="-1"/>
        <w:jc w:val="both"/>
        <w:rPr>
          <w:rFonts w:ascii="Times New Roman" w:hAnsi="Times New Roman" w:cs="Times New Roman"/>
          <w:color w:val="000000"/>
          <w:sz w:val="28"/>
          <w:szCs w:val="28"/>
        </w:rPr>
      </w:pPr>
      <w:r w:rsidRPr="00717F27">
        <w:rPr>
          <w:rFonts w:ascii="Times New Roman" w:hAnsi="Times New Roman" w:cs="Times New Roman"/>
          <w:i/>
          <w:color w:val="000000"/>
          <w:sz w:val="28"/>
          <w:szCs w:val="28"/>
          <w:lang w:val="en-US"/>
        </w:rPr>
        <w:t>Abstract:</w:t>
      </w:r>
      <w:r w:rsidR="001A0556" w:rsidRPr="001A0556">
        <w:rPr>
          <w:rFonts w:ascii="Times New Roman" w:hAnsi="Times New Roman" w:cs="Times New Roman"/>
          <w:i/>
          <w:color w:val="000000"/>
          <w:sz w:val="28"/>
          <w:szCs w:val="28"/>
          <w:lang w:val="en-US"/>
        </w:rPr>
        <w:t xml:space="preserve"> </w:t>
      </w:r>
      <w:r w:rsidRPr="00717F27">
        <w:rPr>
          <w:rFonts w:ascii="Times New Roman" w:hAnsi="Times New Roman" w:cs="Times New Roman"/>
          <w:color w:val="000000"/>
          <w:sz w:val="28"/>
          <w:szCs w:val="28"/>
          <w:lang w:val="en-US"/>
        </w:rPr>
        <w:t xml:space="preserve"> </w:t>
      </w:r>
      <w:r w:rsidR="001A0556" w:rsidRPr="001A0556">
        <w:rPr>
          <w:rFonts w:ascii="Times New Roman" w:hAnsi="Times New Roman" w:cs="Times New Roman"/>
          <w:color w:val="000000"/>
          <w:sz w:val="28"/>
          <w:szCs w:val="28"/>
          <w:lang w:val="en-US"/>
        </w:rPr>
        <w:t>The article presents material on the use of information and communication technologies in the process of additional education.</w:t>
      </w:r>
    </w:p>
    <w:p w:rsidR="00717F27" w:rsidRPr="001A0556" w:rsidRDefault="00717F27" w:rsidP="00717F27">
      <w:pPr>
        <w:tabs>
          <w:tab w:val="left" w:pos="2520"/>
        </w:tabs>
        <w:spacing w:after="0" w:line="240" w:lineRule="auto"/>
        <w:ind w:right="-1"/>
        <w:jc w:val="both"/>
        <w:rPr>
          <w:rFonts w:ascii="Times New Roman" w:hAnsi="Times New Roman" w:cs="Times New Roman"/>
          <w:color w:val="000000"/>
          <w:sz w:val="28"/>
          <w:szCs w:val="28"/>
          <w:lang w:val="en-US"/>
        </w:rPr>
      </w:pPr>
      <w:r w:rsidRPr="00717F27">
        <w:rPr>
          <w:rFonts w:ascii="Times New Roman" w:hAnsi="Times New Roman" w:cs="Times New Roman"/>
          <w:i/>
          <w:color w:val="000000"/>
          <w:sz w:val="28"/>
          <w:szCs w:val="28"/>
          <w:lang w:val="en-US"/>
        </w:rPr>
        <w:t>Keywords:</w:t>
      </w:r>
      <w:r w:rsidR="00B10DD7">
        <w:rPr>
          <w:rFonts w:ascii="Times New Roman" w:hAnsi="Times New Roman" w:cs="Times New Roman"/>
          <w:color w:val="000000"/>
          <w:sz w:val="28"/>
          <w:szCs w:val="28"/>
          <w:lang w:val="en-US"/>
        </w:rPr>
        <w:t xml:space="preserve"> </w:t>
      </w:r>
      <w:r w:rsidR="001A0556" w:rsidRPr="001A0556">
        <w:rPr>
          <w:rFonts w:ascii="Times New Roman" w:hAnsi="Times New Roman" w:cs="Times New Roman"/>
          <w:color w:val="000000"/>
          <w:sz w:val="28"/>
          <w:szCs w:val="28"/>
          <w:lang w:val="en-US"/>
        </w:rPr>
        <w:t>interactive geometric environment, visualization, digital literacy, geometry.</w:t>
      </w:r>
    </w:p>
    <w:p w:rsidR="00717F27" w:rsidRPr="001A0556" w:rsidRDefault="00717F27" w:rsidP="00717F27">
      <w:pPr>
        <w:tabs>
          <w:tab w:val="left" w:pos="2520"/>
        </w:tabs>
        <w:spacing w:after="0" w:line="240" w:lineRule="auto"/>
        <w:ind w:right="-1"/>
        <w:jc w:val="both"/>
        <w:rPr>
          <w:rFonts w:ascii="Times New Roman" w:hAnsi="Times New Roman" w:cs="Times New Roman"/>
          <w:color w:val="000000"/>
          <w:sz w:val="28"/>
          <w:szCs w:val="28"/>
        </w:rPr>
      </w:pPr>
    </w:p>
    <w:p w:rsidR="001A0556" w:rsidRPr="00F7116F" w:rsidRDefault="001A0556" w:rsidP="001A0556">
      <w:pPr>
        <w:spacing w:after="0" w:line="240" w:lineRule="auto"/>
        <w:ind w:firstLine="708"/>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вс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 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 бурн</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Он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дят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вс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  сф</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ж</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ммун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я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 тр</w:t>
      </w:r>
      <w:r>
        <w:rPr>
          <w:rFonts w:ascii="Times New Roman" w:hAnsi="Times New Roman" w:cs="Times New Roman"/>
          <w:noProof/>
          <w:color w:val="000000" w:themeColor="text1"/>
          <w:sz w:val="28"/>
          <w:szCs w:val="28"/>
          <w:lang w:val="kk-KZ"/>
        </w:rPr>
        <w:t>а‎е‎</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дв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 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зусл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учн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сс д</w:t>
      </w:r>
      <w:r>
        <w:rPr>
          <w:rFonts w:ascii="Times New Roman" w:hAnsi="Times New Roman" w:cs="Times New Roman"/>
          <w:noProof/>
          <w:color w:val="000000" w:themeColor="text1"/>
          <w:sz w:val="28"/>
          <w:szCs w:val="28"/>
          <w:lang w:val="kk-KZ"/>
        </w:rPr>
        <w:t>а‎е‎</w:t>
      </w:r>
      <w:r w:rsidRPr="00F7116F">
        <w:rPr>
          <w:rFonts w:ascii="Times New Roman" w:hAnsi="Times New Roman" w:cs="Times New Roman"/>
          <w:noProof/>
          <w:color w:val="000000" w:themeColor="text1"/>
          <w:sz w:val="28"/>
          <w:szCs w:val="28"/>
          <w:lang w:val="kk-KZ"/>
        </w:rPr>
        <w:t>т 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сть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лнять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йств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е‎е‎</w:t>
      </w:r>
      <w:r w:rsidRPr="00F7116F">
        <w:rPr>
          <w:rFonts w:ascii="Times New Roman" w:hAnsi="Times New Roman" w:cs="Times New Roman"/>
          <w:noProof/>
          <w:color w:val="000000" w:themeColor="text1"/>
          <w:sz w:val="28"/>
          <w:szCs w:val="28"/>
          <w:lang w:val="kk-KZ"/>
        </w:rPr>
        <w:t xml:space="preserve"> 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гк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м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е‎е‎</w:t>
      </w:r>
      <w:r w:rsidRPr="00F7116F">
        <w:rPr>
          <w:rFonts w:ascii="Times New Roman" w:hAnsi="Times New Roman" w:cs="Times New Roman"/>
          <w:noProof/>
          <w:color w:val="000000" w:themeColor="text1"/>
          <w:sz w:val="28"/>
          <w:szCs w:val="28"/>
          <w:lang w:val="kk-KZ"/>
        </w:rPr>
        <w:t xml:space="preserve"> эн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м пут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 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вс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эт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нструм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льзуются.</w:t>
      </w:r>
    </w:p>
    <w:p w:rsidR="00717F27" w:rsidRPr="001A0556" w:rsidRDefault="001A0556" w:rsidP="001A0556">
      <w:pPr>
        <w:spacing w:after="0" w:line="240" w:lineRule="auto"/>
        <w:jc w:val="both"/>
        <w:rPr>
          <w:rFonts w:ascii="Times New Roman" w:hAnsi="Times New Roman" w:cs="Times New Roman"/>
          <w:noProof/>
          <w:color w:val="000000" w:themeColor="text1"/>
          <w:sz w:val="28"/>
          <w:szCs w:val="28"/>
          <w:lang w:val="kk-KZ"/>
        </w:rPr>
      </w:pPr>
      <w:r w:rsidRPr="001A0556">
        <w:rPr>
          <w:rFonts w:ascii="Times New Roman" w:hAnsi="Times New Roman" w:cs="Times New Roman"/>
          <w:noProof/>
          <w:color w:val="000000" w:themeColor="text1"/>
          <w:sz w:val="28"/>
          <w:szCs w:val="28"/>
          <w:lang w:val="kk-KZ"/>
        </w:rPr>
        <w:t xml:space="preserve">          </w:t>
      </w:r>
      <w:r w:rsidRPr="001A0556">
        <w:rPr>
          <w:rFonts w:ascii="Times New Roman" w:hAnsi="Times New Roman" w:cs="Times New Roman"/>
          <w:noProof/>
          <w:color w:val="000000" w:themeColor="text1"/>
          <w:sz w:val="28"/>
          <w:szCs w:val="28"/>
          <w:lang w:val="kk-KZ"/>
        </w:rPr>
        <w:t>В ча‎стно‎сти‎, не‎ смо‎тря на‎ бо‎льшо‎е‎ ко‎ли‎че‎ство‎ про‎гра‎ммно‎го‎ о‎бе‎спе‎че‎ни‎я, ко‎то‎ро‎е‎ спо‎со‎бно‎ по‎мо‎чь в про‎це‎ссе‎ о‎буче‎ни‎я де‎те‎й в шко‎ле‎, фа‎кти‎че‎ски‎ та‎ко‎вы‎е‎ ре‎дко‎ и‎спо‎льзуются учи‎те‎лями‎, ли‎бо‎ же‎ не‎ и‎спо‎льзуются во‎о‎бще‎. В пре‎по‎да‎ва‎ни‎и‎ ма‎те‎ма‎ти‎ки‎ бо‎льшую по‎мо‎щь мо‎гут о‎ка‎за‎ть сле‎дующи‎е‎ про‎гра‎ммы‎: «Ge‎o‎ge‎bra‎», «Жи‎ва‎я ма‎те‎ма‎ти‎ка‎», «Жи‎ва‎я ге‎о‎ме‎три‎я», «1‎С: Ма‎те‎ма‎ти‎че‎ски‎й ко‎нструкто‎р» - все‎ это‎ «сре‎ды‎ ди‎на‎ми‎че‎ско‎й ге‎о‎ме‎три‎и‎».</w:t>
      </w:r>
    </w:p>
    <w:p w:rsidR="001A0556" w:rsidRPr="001A0556" w:rsidRDefault="001A0556" w:rsidP="001A0556">
      <w:pPr>
        <w:spacing w:after="0" w:line="240" w:lineRule="auto"/>
        <w:ind w:firstLine="708"/>
        <w:jc w:val="both"/>
        <w:rPr>
          <w:rFonts w:ascii="Times New Roman" w:hAnsi="Times New Roman" w:cs="Times New Roman"/>
          <w:noProof/>
          <w:color w:val="000000" w:themeColor="text1"/>
          <w:sz w:val="28"/>
          <w:szCs w:val="28"/>
        </w:rPr>
      </w:pPr>
      <w:r w:rsidRPr="00F7116F">
        <w:rPr>
          <w:rFonts w:ascii="Times New Roman" w:hAnsi="Times New Roman" w:cs="Times New Roman"/>
          <w:noProof/>
          <w:color w:val="000000" w:themeColor="text1"/>
          <w:sz w:val="28"/>
          <w:szCs w:val="28"/>
          <w:lang w:val="kk-KZ"/>
        </w:rPr>
        <w:t>«</w:t>
      </w:r>
      <w:r>
        <w:rPr>
          <w:rFonts w:ascii="Times New Roman" w:hAnsi="Times New Roman" w:cs="Times New Roman"/>
          <w:noProof/>
          <w:color w:val="000000" w:themeColor="text1"/>
          <w:sz w:val="28"/>
          <w:szCs w:val="28"/>
          <w:lang w:val="kk-KZ"/>
        </w:rPr>
        <w:t>1‎</w:t>
      </w:r>
      <w:r w:rsidRPr="00F7116F">
        <w:rPr>
          <w:rFonts w:ascii="Times New Roman" w:hAnsi="Times New Roman" w:cs="Times New Roman"/>
          <w:noProof/>
          <w:color w:val="000000" w:themeColor="text1"/>
          <w:sz w:val="28"/>
          <w:szCs w:val="28"/>
          <w:lang w:val="kk-KZ"/>
        </w:rPr>
        <w:t>С: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нструкт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 - ярк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мм,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ющ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нц</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Одн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 гл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 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ммн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явля</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тся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sidRPr="00F7116F">
        <w:rPr>
          <w:rFonts w:ascii="Times New Roman" w:hAnsi="Times New Roman" w:cs="Times New Roman"/>
          <w:noProof/>
          <w:color w:val="000000" w:themeColor="text1"/>
          <w:sz w:val="28"/>
          <w:szCs w:val="28"/>
          <w:lang w:val="kk-KZ"/>
        </w:rPr>
        <w:lastRenderedPageBreak/>
        <w:t>чт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в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хр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нять в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Из эт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зусл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а‎е‎</w:t>
      </w:r>
      <w:r w:rsidRPr="00F7116F">
        <w:rPr>
          <w:rFonts w:ascii="Times New Roman" w:hAnsi="Times New Roman" w:cs="Times New Roman"/>
          <w:noProof/>
          <w:color w:val="000000" w:themeColor="text1"/>
          <w:sz w:val="28"/>
          <w:szCs w:val="28"/>
          <w:lang w:val="kk-KZ"/>
        </w:rPr>
        <w:t>т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чт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я в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рту</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е‎е‎</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ступн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для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 друг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эт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нструкт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ступ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вс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w:t>
      </w:r>
      <w:r w:rsidRPr="001A0556">
        <w:rPr>
          <w:rFonts w:ascii="Times New Roman" w:hAnsi="Times New Roman" w:cs="Times New Roman"/>
          <w:noProof/>
          <w:color w:val="000000" w:themeColor="text1"/>
          <w:sz w:val="28"/>
          <w:szCs w:val="28"/>
        </w:rPr>
        <w:t>[</w:t>
      </w:r>
      <w:proofErr w:type="gramStart"/>
      <w:r w:rsidRPr="001A0556">
        <w:rPr>
          <w:rFonts w:ascii="Times New Roman" w:hAnsi="Times New Roman" w:cs="Times New Roman"/>
          <w:noProof/>
          <w:color w:val="000000" w:themeColor="text1"/>
          <w:sz w:val="28"/>
          <w:szCs w:val="28"/>
        </w:rPr>
        <w:t>1]</w:t>
      </w:r>
      <w:proofErr w:type="gramEnd"/>
    </w:p>
    <w:p w:rsidR="001A0556" w:rsidRPr="00057913" w:rsidRDefault="001A0556" w:rsidP="001A0556">
      <w:pPr>
        <w:spacing w:after="0" w:line="240" w:lineRule="auto"/>
        <w:ind w:firstLine="708"/>
        <w:jc w:val="both"/>
        <w:rPr>
          <w:rFonts w:ascii="Times New Roman" w:hAnsi="Times New Roman" w:cs="Times New Roman"/>
          <w:noProof/>
          <w:color w:val="000000" w:themeColor="text1"/>
          <w:sz w:val="28"/>
          <w:szCs w:val="28"/>
        </w:rPr>
      </w:pPr>
      <w:r w:rsidRPr="00F7116F">
        <w:rPr>
          <w:rFonts w:ascii="Times New Roman" w:hAnsi="Times New Roman" w:cs="Times New Roman"/>
          <w:noProof/>
          <w:color w:val="000000" w:themeColor="text1"/>
          <w:sz w:val="28"/>
          <w:szCs w:val="28"/>
          <w:lang w:val="kk-KZ"/>
        </w:rPr>
        <w:t>Одн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 с</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ющ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ц</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зуч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явля</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тся 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у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хся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нств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ум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пр</w:t>
      </w:r>
      <w:r>
        <w:rPr>
          <w:rFonts w:ascii="Times New Roman" w:hAnsi="Times New Roman" w:cs="Times New Roman"/>
          <w:noProof/>
          <w:color w:val="000000" w:themeColor="text1"/>
          <w:sz w:val="28"/>
          <w:szCs w:val="28"/>
          <w:lang w:val="kk-KZ"/>
        </w:rPr>
        <w:t>о‎и‎</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нств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бъ</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эт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ц</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для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хся,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в 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святят 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бя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ф</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ям, 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для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 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 сп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и‎а‎</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худ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йн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х</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рург</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друг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Сл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нств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трудня</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т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зуч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ряд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сц</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пл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н,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в 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взр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 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мн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уд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нструкт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ру эт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к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ш</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р</w:t>
      </w:r>
      <w:r>
        <w:rPr>
          <w:rFonts w:ascii="Times New Roman" w:hAnsi="Times New Roman" w:cs="Times New Roman"/>
          <w:noProof/>
          <w:color w:val="000000" w:themeColor="text1"/>
          <w:sz w:val="28"/>
          <w:szCs w:val="28"/>
          <w:lang w:val="kk-KZ"/>
        </w:rPr>
        <w:t>е‎а‎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я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 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м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м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нств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 к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улучш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ю 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w:t>
      </w:r>
      <w:r w:rsidR="00057913" w:rsidRPr="00057913">
        <w:rPr>
          <w:rFonts w:ascii="Times New Roman" w:hAnsi="Times New Roman" w:cs="Times New Roman"/>
          <w:noProof/>
          <w:color w:val="000000" w:themeColor="text1"/>
          <w:sz w:val="28"/>
          <w:szCs w:val="28"/>
        </w:rPr>
        <w:t>[</w:t>
      </w:r>
      <w:proofErr w:type="gramStart"/>
      <w:r w:rsidR="00057913" w:rsidRPr="00057913">
        <w:rPr>
          <w:rFonts w:ascii="Times New Roman" w:hAnsi="Times New Roman" w:cs="Times New Roman"/>
          <w:noProof/>
          <w:color w:val="000000" w:themeColor="text1"/>
          <w:sz w:val="28"/>
          <w:szCs w:val="28"/>
        </w:rPr>
        <w:t>2]</w:t>
      </w:r>
      <w:proofErr w:type="gramEnd"/>
    </w:p>
    <w:p w:rsidR="001A0556" w:rsidRPr="00057913" w:rsidRDefault="001A0556" w:rsidP="001A0556">
      <w:pPr>
        <w:spacing w:after="0" w:line="240" w:lineRule="auto"/>
        <w:jc w:val="both"/>
        <w:rPr>
          <w:rFonts w:ascii="Times New Roman" w:hAnsi="Times New Roman" w:cs="Times New Roman"/>
          <w:noProof/>
          <w:color w:val="000000" w:themeColor="text1"/>
          <w:sz w:val="28"/>
          <w:szCs w:val="28"/>
        </w:rPr>
      </w:pPr>
      <w:r w:rsidRPr="00F7116F">
        <w:rPr>
          <w:rFonts w:ascii="Times New Roman" w:hAnsi="Times New Roman" w:cs="Times New Roman"/>
          <w:noProof/>
          <w:color w:val="000000" w:themeColor="text1"/>
          <w:sz w:val="28"/>
          <w:szCs w:val="28"/>
          <w:lang w:val="kk-KZ"/>
        </w:rPr>
        <w:t xml:space="preserve">     </w:t>
      </w:r>
      <w:r w:rsidRPr="00F7116F">
        <w:rPr>
          <w:rFonts w:ascii="Times New Roman" w:hAnsi="Times New Roman" w:cs="Times New Roman"/>
          <w:noProof/>
          <w:color w:val="000000" w:themeColor="text1"/>
          <w:sz w:val="28"/>
          <w:szCs w:val="28"/>
          <w:lang w:val="kk-KZ"/>
        </w:rPr>
        <w:tab/>
        <w:t>Ф</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ся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руж</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ур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с</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усв</w:t>
      </w:r>
      <w:r>
        <w:rPr>
          <w:rFonts w:ascii="Times New Roman" w:hAnsi="Times New Roman" w:cs="Times New Roman"/>
          <w:noProof/>
          <w:color w:val="000000" w:themeColor="text1"/>
          <w:sz w:val="28"/>
          <w:szCs w:val="28"/>
          <w:lang w:val="kk-KZ"/>
        </w:rPr>
        <w:t>а‎и‎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ются лучш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 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й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и‎а‎</w:t>
      </w:r>
      <w:r w:rsidRPr="00F7116F">
        <w:rPr>
          <w:rFonts w:ascii="Times New Roman" w:hAnsi="Times New Roman" w:cs="Times New Roman"/>
          <w:noProof/>
          <w:color w:val="000000" w:themeColor="text1"/>
          <w:sz w:val="28"/>
          <w:szCs w:val="28"/>
          <w:lang w:val="kk-KZ"/>
        </w:rPr>
        <w:t>л,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й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 уч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 Им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эт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тк</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курс</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вн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ур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чн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ят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Вн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ссн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нят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курсу «МК» в курс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для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дх</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к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ю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в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 шк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в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вн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ммун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в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льш</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вн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уд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ля</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тся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ю 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хся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мпьют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с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для 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кту</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Курс «МК» 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ня</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 уст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явш</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ся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нц</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в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в 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рш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 шк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хся, для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ук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а‎е‎</w:t>
      </w:r>
      <w:r w:rsidRPr="00F7116F">
        <w:rPr>
          <w:rFonts w:ascii="Times New Roman" w:hAnsi="Times New Roman" w:cs="Times New Roman"/>
          <w:noProof/>
          <w:color w:val="000000" w:themeColor="text1"/>
          <w:sz w:val="28"/>
          <w:szCs w:val="28"/>
          <w:lang w:val="kk-KZ"/>
        </w:rPr>
        <w:t>тся с труд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sidRPr="00057913">
        <w:rPr>
          <w:rFonts w:ascii="Times New Roman" w:hAnsi="Times New Roman" w:cs="Times New Roman"/>
          <w:noProof/>
          <w:color w:val="000000" w:themeColor="text1"/>
          <w:sz w:val="28"/>
          <w:szCs w:val="28"/>
        </w:rPr>
        <w:t>[</w:t>
      </w:r>
      <w:proofErr w:type="gramStart"/>
      <w:r w:rsidR="00057913" w:rsidRPr="00057913">
        <w:rPr>
          <w:rFonts w:ascii="Times New Roman" w:hAnsi="Times New Roman" w:cs="Times New Roman"/>
          <w:noProof/>
          <w:color w:val="000000" w:themeColor="text1"/>
          <w:sz w:val="28"/>
          <w:szCs w:val="28"/>
        </w:rPr>
        <w:t>3</w:t>
      </w:r>
      <w:r w:rsidRPr="00057913">
        <w:rPr>
          <w:rFonts w:ascii="Times New Roman" w:hAnsi="Times New Roman" w:cs="Times New Roman"/>
          <w:noProof/>
          <w:color w:val="000000" w:themeColor="text1"/>
          <w:sz w:val="28"/>
          <w:szCs w:val="28"/>
        </w:rPr>
        <w:t>]</w:t>
      </w:r>
      <w:proofErr w:type="gramEnd"/>
    </w:p>
    <w:p w:rsidR="001A0556" w:rsidRPr="00F7116F" w:rsidRDefault="001A0556" w:rsidP="001A0556">
      <w:pPr>
        <w:spacing w:after="0" w:line="240" w:lineRule="auto"/>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 xml:space="preserve">     </w:t>
      </w:r>
      <w:r w:rsidRPr="00F7116F">
        <w:rPr>
          <w:rFonts w:ascii="Times New Roman" w:hAnsi="Times New Roman" w:cs="Times New Roman"/>
          <w:noProof/>
          <w:color w:val="000000" w:themeColor="text1"/>
          <w:sz w:val="28"/>
          <w:szCs w:val="28"/>
          <w:lang w:val="kk-KZ"/>
        </w:rPr>
        <w:tab/>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мпьют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глядят, 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 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гк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ф</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ру</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тся с 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вля</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явл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Их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о‎и‎</w:t>
      </w:r>
      <w:r w:rsidRPr="00F7116F">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нять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С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щью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мпьют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дств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гк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эл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зульт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ляют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льную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мпьют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рную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тку. 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жн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мн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кр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ться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с уч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 хр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и‎а‎</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в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му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w:t>
      </w:r>
    </w:p>
    <w:p w:rsidR="001A0556" w:rsidRPr="00F7116F" w:rsidRDefault="001A0556" w:rsidP="001A0556">
      <w:pPr>
        <w:spacing w:after="0" w:line="240" w:lineRule="auto"/>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 xml:space="preserve">     </w:t>
      </w:r>
      <w:r w:rsidRPr="00F7116F">
        <w:rPr>
          <w:rFonts w:ascii="Times New Roman" w:hAnsi="Times New Roman" w:cs="Times New Roman"/>
          <w:noProof/>
          <w:color w:val="000000" w:themeColor="text1"/>
          <w:sz w:val="28"/>
          <w:szCs w:val="28"/>
          <w:lang w:val="kk-KZ"/>
        </w:rPr>
        <w:tab/>
      </w:r>
      <w:r w:rsidRPr="00F7116F">
        <w:rPr>
          <w:rFonts w:ascii="Times New Roman" w:hAnsi="Times New Roman" w:cs="Times New Roman"/>
          <w:b/>
          <w:noProof/>
          <w:color w:val="000000" w:themeColor="text1"/>
          <w:sz w:val="28"/>
          <w:szCs w:val="28"/>
          <w:lang w:val="kk-KZ"/>
        </w:rPr>
        <w:t>Ц</w:t>
      </w:r>
      <w:r>
        <w:rPr>
          <w:rFonts w:ascii="Times New Roman" w:hAnsi="Times New Roman" w:cs="Times New Roman"/>
          <w:b/>
          <w:noProof/>
          <w:color w:val="000000" w:themeColor="text1"/>
          <w:sz w:val="28"/>
          <w:szCs w:val="28"/>
          <w:lang w:val="kk-KZ"/>
        </w:rPr>
        <w:t>е‎</w:t>
      </w:r>
      <w:r w:rsidRPr="00F7116F">
        <w:rPr>
          <w:rFonts w:ascii="Times New Roman" w:hAnsi="Times New Roman" w:cs="Times New Roman"/>
          <w:b/>
          <w:noProof/>
          <w:color w:val="000000" w:themeColor="text1"/>
          <w:sz w:val="28"/>
          <w:szCs w:val="28"/>
          <w:lang w:val="kk-KZ"/>
        </w:rPr>
        <w:t>л</w:t>
      </w:r>
      <w:r>
        <w:rPr>
          <w:rFonts w:ascii="Times New Roman" w:hAnsi="Times New Roman" w:cs="Times New Roman"/>
          <w:b/>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sidRPr="00F7116F">
        <w:rPr>
          <w:rFonts w:ascii="Times New Roman" w:hAnsi="Times New Roman" w:cs="Times New Roman"/>
          <w:b/>
          <w:noProof/>
          <w:color w:val="000000" w:themeColor="text1"/>
          <w:sz w:val="28"/>
          <w:szCs w:val="28"/>
          <w:lang w:val="kk-KZ"/>
        </w:rPr>
        <w:t>курс</w:t>
      </w:r>
      <w:r>
        <w:rPr>
          <w:rFonts w:ascii="Times New Roman" w:hAnsi="Times New Roman" w:cs="Times New Roman"/>
          <w:b/>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-углуб</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т</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рж</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курс</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пл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нств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шл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lastRenderedPageBreak/>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ум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нять 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в 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ту</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ргум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усл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н</w:t>
      </w:r>
      <w:r>
        <w:rPr>
          <w:rFonts w:ascii="Times New Roman" w:hAnsi="Times New Roman" w:cs="Times New Roman"/>
          <w:noProof/>
          <w:color w:val="000000" w:themeColor="text1"/>
          <w:sz w:val="28"/>
          <w:szCs w:val="28"/>
          <w:lang w:val="kk-KZ"/>
        </w:rPr>
        <w:t>а‎и‎</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е‎е‎</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й 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б </w:t>
      </w:r>
      <w:r>
        <w:rPr>
          <w:rFonts w:ascii="Times New Roman" w:hAnsi="Times New Roman" w:cs="Times New Roman"/>
          <w:noProof/>
          <w:color w:val="000000" w:themeColor="text1"/>
          <w:sz w:val="28"/>
          <w:szCs w:val="28"/>
          <w:lang w:val="kk-KZ"/>
        </w:rPr>
        <w:t>е‎е‎</w:t>
      </w:r>
      <w:r w:rsidRPr="00F7116F">
        <w:rPr>
          <w:rFonts w:ascii="Times New Roman" w:hAnsi="Times New Roman" w:cs="Times New Roman"/>
          <w:noProof/>
          <w:color w:val="000000" w:themeColor="text1"/>
          <w:sz w:val="28"/>
          <w:szCs w:val="28"/>
          <w:lang w:val="kk-KZ"/>
        </w:rPr>
        <w:t xml:space="preserve"> 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сс</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в ум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зуч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w:t>
      </w:r>
    </w:p>
    <w:p w:rsidR="001A0556" w:rsidRPr="00F7116F" w:rsidRDefault="001A0556" w:rsidP="001A0556">
      <w:pPr>
        <w:spacing w:after="0" w:line="240" w:lineRule="auto"/>
        <w:ind w:firstLine="708"/>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ИКТ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вн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ж</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ств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зульт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в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й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сс;</w:t>
      </w:r>
    </w:p>
    <w:p w:rsidR="001A0556" w:rsidRPr="00F7116F" w:rsidRDefault="001A0556" w:rsidP="001A0556">
      <w:pPr>
        <w:spacing w:after="0" w:line="240" w:lineRule="auto"/>
        <w:ind w:firstLine="708"/>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 в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лжн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эфф</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сть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хр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 xml:space="preserve"> 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нц</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w:t>
      </w:r>
    </w:p>
    <w:p w:rsidR="001A0556" w:rsidRPr="00F7116F" w:rsidRDefault="001A0556" w:rsidP="001A0556">
      <w:pPr>
        <w:spacing w:after="0" w:line="240" w:lineRule="auto"/>
        <w:ind w:firstLine="708"/>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b/>
          <w:noProof/>
          <w:color w:val="000000" w:themeColor="text1"/>
          <w:sz w:val="28"/>
          <w:szCs w:val="28"/>
          <w:lang w:val="kk-KZ"/>
        </w:rPr>
        <w:t>З</w:t>
      </w:r>
      <w:r>
        <w:rPr>
          <w:rFonts w:ascii="Times New Roman" w:hAnsi="Times New Roman" w:cs="Times New Roman"/>
          <w:b/>
          <w:noProof/>
          <w:color w:val="000000" w:themeColor="text1"/>
          <w:sz w:val="28"/>
          <w:szCs w:val="28"/>
          <w:lang w:val="kk-KZ"/>
        </w:rPr>
        <w:t>а‎</w:t>
      </w:r>
      <w:r w:rsidRPr="00F7116F">
        <w:rPr>
          <w:rFonts w:ascii="Times New Roman" w:hAnsi="Times New Roman" w:cs="Times New Roman"/>
          <w:b/>
          <w:noProof/>
          <w:color w:val="000000" w:themeColor="text1"/>
          <w:sz w:val="28"/>
          <w:szCs w:val="28"/>
          <w:lang w:val="kk-KZ"/>
        </w:rPr>
        <w:t>д</w:t>
      </w:r>
      <w:r>
        <w:rPr>
          <w:rFonts w:ascii="Times New Roman" w:hAnsi="Times New Roman" w:cs="Times New Roman"/>
          <w:b/>
          <w:noProof/>
          <w:color w:val="000000" w:themeColor="text1"/>
          <w:sz w:val="28"/>
          <w:szCs w:val="28"/>
          <w:lang w:val="kk-KZ"/>
        </w:rPr>
        <w:t>а‎</w:t>
      </w:r>
      <w:r w:rsidRPr="00F7116F">
        <w:rPr>
          <w:rFonts w:ascii="Times New Roman" w:hAnsi="Times New Roman" w:cs="Times New Roman"/>
          <w:b/>
          <w:noProof/>
          <w:color w:val="000000" w:themeColor="text1"/>
          <w:sz w:val="28"/>
          <w:szCs w:val="28"/>
          <w:lang w:val="kk-KZ"/>
        </w:rPr>
        <w:t>ч</w:t>
      </w:r>
      <w:r>
        <w:rPr>
          <w:rFonts w:ascii="Times New Roman" w:hAnsi="Times New Roman" w:cs="Times New Roman"/>
          <w:b/>
          <w:noProof/>
          <w:color w:val="000000" w:themeColor="text1"/>
          <w:sz w:val="28"/>
          <w:szCs w:val="28"/>
          <w:lang w:val="kk-KZ"/>
        </w:rPr>
        <w:t>и‎</w:t>
      </w:r>
      <w:r w:rsidRPr="00F7116F">
        <w:rPr>
          <w:rFonts w:ascii="Times New Roman" w:hAnsi="Times New Roman" w:cs="Times New Roman"/>
          <w:b/>
          <w:noProof/>
          <w:color w:val="000000" w:themeColor="text1"/>
          <w:sz w:val="28"/>
          <w:szCs w:val="28"/>
          <w:lang w:val="kk-KZ"/>
        </w:rPr>
        <w:t>:</w:t>
      </w:r>
    </w:p>
    <w:p w:rsidR="001A0556" w:rsidRPr="00F7116F" w:rsidRDefault="001A0556" w:rsidP="001A0556">
      <w:pPr>
        <w:spacing w:after="0" w:line="240" w:lineRule="auto"/>
        <w:ind w:firstLine="708"/>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хся т</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х</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стью пр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являются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сш</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углуб</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пр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уч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хся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ш</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пл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 с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щью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дств ИКТ;</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чь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ть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ур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 св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х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w:t>
      </w:r>
    </w:p>
    <w:p w:rsidR="001A0556" w:rsidRPr="00F7116F" w:rsidRDefault="001A0556" w:rsidP="001A0556">
      <w:pPr>
        <w:spacing w:line="240" w:lineRule="auto"/>
        <w:ind w:firstLine="709"/>
        <w:contextualSpacing/>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ть,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сх</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дя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ур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вня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бстр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глядн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сть, 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скую стр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сть 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ссужд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сть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p>
    <w:p w:rsidR="001A0556" w:rsidRDefault="001A0556" w:rsidP="001A0556">
      <w:pPr>
        <w:tabs>
          <w:tab w:val="left" w:pos="2520"/>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          </w:t>
      </w:r>
      <w:r w:rsidRPr="00F7116F">
        <w:rPr>
          <w:rFonts w:ascii="Times New Roman" w:hAnsi="Times New Roman" w:cs="Times New Roman"/>
          <w:noProof/>
          <w:color w:val="000000" w:themeColor="text1"/>
          <w:sz w:val="28"/>
          <w:szCs w:val="28"/>
          <w:lang w:val="kk-KZ"/>
        </w:rPr>
        <w:t>-сп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ть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р</w:t>
      </w:r>
      <w:r>
        <w:rPr>
          <w:rFonts w:ascii="Times New Roman" w:hAnsi="Times New Roman" w:cs="Times New Roman"/>
          <w:noProof/>
          <w:color w:val="000000" w:themeColor="text1"/>
          <w:sz w:val="28"/>
          <w:szCs w:val="28"/>
          <w:lang w:val="kk-KZ"/>
        </w:rPr>
        <w:t>е‎а‎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зуя эт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с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щью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д</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чн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м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w:t>
      </w:r>
    </w:p>
    <w:p w:rsidR="001A0556" w:rsidRDefault="001A0556" w:rsidP="001A0556">
      <w:pPr>
        <w:tabs>
          <w:tab w:val="left" w:pos="2520"/>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Курс рассчитан на 34 часа. В таблице 1 представлен учебно-тематический план факультативного курса.</w:t>
      </w:r>
    </w:p>
    <w:p w:rsidR="001A0556" w:rsidRDefault="001A0556" w:rsidP="001A0556">
      <w:pPr>
        <w:tabs>
          <w:tab w:val="left" w:pos="2520"/>
        </w:tabs>
        <w:spacing w:after="0" w:line="240" w:lineRule="auto"/>
        <w:ind w:right="-1"/>
        <w:jc w:val="both"/>
        <w:rPr>
          <w:rFonts w:ascii="Times New Roman" w:hAnsi="Times New Roman" w:cs="Times New Roman"/>
          <w:noProof/>
          <w:color w:val="000000" w:themeColor="text1"/>
          <w:sz w:val="28"/>
          <w:szCs w:val="28"/>
          <w:lang w:val="kk-KZ"/>
        </w:rPr>
      </w:pPr>
    </w:p>
    <w:p w:rsidR="001A0556" w:rsidRPr="00F7116F" w:rsidRDefault="001A0556" w:rsidP="001A0556">
      <w:pPr>
        <w:spacing w:after="0" w:line="240" w:lineRule="auto"/>
        <w:jc w:val="both"/>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ц</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1</w:t>
      </w:r>
      <w:r>
        <w:rPr>
          <w:rFonts w:ascii="Times New Roman" w:hAnsi="Times New Roman" w:cs="Times New Roman"/>
          <w:noProof/>
          <w:color w:val="000000" w:themeColor="text1"/>
          <w:sz w:val="28"/>
          <w:szCs w:val="28"/>
          <w:lang w:val="kk-KZ"/>
        </w:rPr>
        <w:t>‎</w:t>
      </w:r>
      <w:r w:rsidRPr="00F7116F">
        <w:rPr>
          <w:rFonts w:ascii="Times New Roman" w:hAnsi="Times New Roman" w:cs="Times New Roman"/>
          <w:noProof/>
          <w:color w:val="000000" w:themeColor="text1"/>
          <w:sz w:val="28"/>
          <w:szCs w:val="28"/>
          <w:lang w:val="kk-KZ"/>
        </w:rPr>
        <w:t xml:space="preserve"> - Уч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пл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 ф</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культ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курс</w:t>
      </w:r>
      <w:r>
        <w:rPr>
          <w:rFonts w:ascii="Times New Roman" w:hAnsi="Times New Roman" w:cs="Times New Roman"/>
          <w:noProof/>
          <w:color w:val="000000" w:themeColor="text1"/>
          <w:sz w:val="28"/>
          <w:szCs w:val="28"/>
          <w:lang w:val="kk-KZ"/>
        </w:rPr>
        <w:t>а‎</w:t>
      </w:r>
    </w:p>
    <w:p w:rsidR="001A0556" w:rsidRPr="00F7116F" w:rsidRDefault="001A0556" w:rsidP="001A0556">
      <w:pPr>
        <w:spacing w:after="0"/>
        <w:jc w:val="both"/>
        <w:rPr>
          <w:rFonts w:ascii="Times New Roman" w:hAnsi="Times New Roman" w:cs="Times New Roman"/>
          <w:noProof/>
          <w:color w:val="000000" w:themeColor="text1"/>
          <w:sz w:val="28"/>
          <w:szCs w:val="28"/>
          <w:lang w:val="kk-KZ"/>
        </w:rPr>
      </w:pPr>
    </w:p>
    <w:tbl>
      <w:tblPr>
        <w:tblStyle w:val="a7"/>
        <w:tblW w:w="0" w:type="auto"/>
        <w:tblLook w:val="04A0" w:firstRow="1" w:lastRow="0" w:firstColumn="1" w:lastColumn="0" w:noHBand="0" w:noVBand="1"/>
      </w:tblPr>
      <w:tblGrid>
        <w:gridCol w:w="484"/>
        <w:gridCol w:w="3411"/>
        <w:gridCol w:w="1892"/>
        <w:gridCol w:w="1892"/>
        <w:gridCol w:w="1892"/>
      </w:tblGrid>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т</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и‎и‎</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и‎</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r w:rsidRPr="00F7116F">
              <w:rPr>
                <w:rFonts w:ascii="Times New Roman" w:hAnsi="Times New Roman" w:cs="Times New Roman"/>
                <w:noProof/>
                <w:color w:val="000000" w:themeColor="text1"/>
                <w:sz w:val="28"/>
                <w:szCs w:val="28"/>
                <w:lang w:val="kk-KZ"/>
              </w:rPr>
              <w:t>.</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Озн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с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рф</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м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функц</w:t>
            </w:r>
            <w:r>
              <w:rPr>
                <w:rFonts w:ascii="Times New Roman" w:hAnsi="Times New Roman" w:cs="Times New Roman"/>
                <w:noProof/>
                <w:color w:val="000000" w:themeColor="text1"/>
                <w:sz w:val="28"/>
                <w:szCs w:val="28"/>
                <w:lang w:val="kk-KZ"/>
              </w:rPr>
              <w:t>и‎о‎</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1‎</w:t>
            </w:r>
            <w:r w:rsidRPr="00F7116F">
              <w:rPr>
                <w:rFonts w:ascii="Times New Roman" w:hAnsi="Times New Roman" w:cs="Times New Roman"/>
                <w:noProof/>
                <w:color w:val="000000" w:themeColor="text1"/>
                <w:sz w:val="28"/>
                <w:szCs w:val="28"/>
                <w:lang w:val="kk-KZ"/>
              </w:rPr>
              <w:t>С:М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и‎и‎</w:t>
            </w:r>
            <w:r w:rsidRPr="00F7116F">
              <w:rPr>
                <w:rFonts w:ascii="Times New Roman" w:hAnsi="Times New Roman" w:cs="Times New Roman"/>
                <w:noProof/>
                <w:color w:val="000000" w:themeColor="text1"/>
                <w:sz w:val="28"/>
                <w:szCs w:val="28"/>
                <w:lang w:val="kk-KZ"/>
              </w:rPr>
              <w:t>й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нструкт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r w:rsidRPr="00F7116F">
              <w:rPr>
                <w:rFonts w:ascii="Times New Roman" w:hAnsi="Times New Roman" w:cs="Times New Roman"/>
                <w:noProof/>
                <w:color w:val="000000" w:themeColor="text1"/>
                <w:sz w:val="28"/>
                <w:szCs w:val="28"/>
                <w:lang w:val="kk-KZ"/>
              </w:rPr>
              <w:t>.</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я в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6</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4‎</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r w:rsidRPr="00F7116F">
              <w:rPr>
                <w:rFonts w:ascii="Times New Roman" w:hAnsi="Times New Roman" w:cs="Times New Roman"/>
                <w:noProof/>
                <w:color w:val="000000" w:themeColor="text1"/>
                <w:sz w:val="28"/>
                <w:szCs w:val="28"/>
                <w:lang w:val="kk-KZ"/>
              </w:rPr>
              <w:t>.</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 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рмул</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сумм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фм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й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сс</w:t>
            </w:r>
            <w:r>
              <w:rPr>
                <w:rFonts w:ascii="Times New Roman" w:hAnsi="Times New Roman" w:cs="Times New Roman"/>
                <w:noProof/>
                <w:color w:val="000000" w:themeColor="text1"/>
                <w:sz w:val="28"/>
                <w:szCs w:val="28"/>
                <w:lang w:val="kk-KZ"/>
              </w:rPr>
              <w:t>и‎и‎</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4‎</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r>
      <w:tr w:rsidR="001A0556" w:rsidRPr="00F7116F" w:rsidTr="001A0556">
        <w:tc>
          <w:tcPr>
            <w:tcW w:w="9571" w:type="dxa"/>
            <w:gridSpan w:val="5"/>
            <w:tcBorders>
              <w:top w:val="nil"/>
              <w:left w:val="nil"/>
              <w:right w:val="nil"/>
            </w:tcBorders>
          </w:tcPr>
          <w:p w:rsidR="001A0556" w:rsidRDefault="001A0556" w:rsidP="001A0556">
            <w:pPr>
              <w:jc w:val="right"/>
              <w:rPr>
                <w:rFonts w:ascii="Times New Roman" w:hAnsi="Times New Roman" w:cs="Times New Roman"/>
                <w:b/>
                <w:noProof/>
                <w:color w:val="000000" w:themeColor="text1"/>
                <w:sz w:val="28"/>
                <w:szCs w:val="28"/>
                <w:lang w:val="kk-KZ"/>
              </w:rPr>
            </w:pPr>
            <w:r>
              <w:rPr>
                <w:rFonts w:ascii="Times New Roman" w:hAnsi="Times New Roman" w:cs="Times New Roman"/>
                <w:b/>
                <w:noProof/>
                <w:color w:val="000000" w:themeColor="text1"/>
                <w:sz w:val="28"/>
                <w:szCs w:val="28"/>
                <w:lang w:val="kk-KZ"/>
              </w:rPr>
              <w:lastRenderedPageBreak/>
              <w:t>Продолжение таблицы 1</w:t>
            </w:r>
          </w:p>
          <w:p w:rsidR="001A0556" w:rsidRPr="001A0556" w:rsidRDefault="001A0556" w:rsidP="001A0556">
            <w:pPr>
              <w:jc w:val="right"/>
              <w:rPr>
                <w:rFonts w:ascii="Times New Roman" w:hAnsi="Times New Roman" w:cs="Times New Roman"/>
                <w:b/>
                <w:noProof/>
                <w:color w:val="000000" w:themeColor="text1"/>
                <w:sz w:val="28"/>
                <w:szCs w:val="28"/>
                <w:lang w:val="kk-KZ"/>
              </w:rPr>
            </w:pP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4‎</w:t>
            </w:r>
            <w:r w:rsidRPr="00F7116F">
              <w:rPr>
                <w:rFonts w:ascii="Times New Roman" w:hAnsi="Times New Roman" w:cs="Times New Roman"/>
                <w:noProof/>
                <w:color w:val="000000" w:themeColor="text1"/>
                <w:sz w:val="28"/>
                <w:szCs w:val="28"/>
                <w:lang w:val="kk-KZ"/>
              </w:rPr>
              <w:t>.</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чк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тр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уг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5‎</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5‎</w:t>
            </w:r>
            <w:r w:rsidRPr="00F7116F">
              <w:rPr>
                <w:rFonts w:ascii="Times New Roman" w:hAnsi="Times New Roman" w:cs="Times New Roman"/>
                <w:noProof/>
                <w:color w:val="000000" w:themeColor="text1"/>
                <w:sz w:val="28"/>
                <w:szCs w:val="28"/>
                <w:lang w:val="kk-KZ"/>
              </w:rPr>
              <w:t>.</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Ф</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рб</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w:t>
            </w:r>
            <w:r w:rsidR="00057913" w:rsidRPr="00057913">
              <w:rPr>
                <w:rFonts w:ascii="Times New Roman" w:hAnsi="Times New Roman" w:cs="Times New Roman"/>
                <w:noProof/>
                <w:color w:val="000000" w:themeColor="text1"/>
                <w:sz w:val="28"/>
                <w:szCs w:val="28"/>
              </w:rPr>
              <w:t>4</w:t>
            </w:r>
            <w:r w:rsidRPr="00F7116F">
              <w:rPr>
                <w:rFonts w:ascii="Times New Roman" w:hAnsi="Times New Roman" w:cs="Times New Roman"/>
                <w:noProof/>
                <w:color w:val="000000" w:themeColor="text1"/>
                <w:sz w:val="28"/>
                <w:szCs w:val="28"/>
                <w:lang w:val="kk-KZ"/>
              </w:rPr>
              <w:t>]</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6.</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к</w:t>
            </w:r>
            <w:r>
              <w:rPr>
                <w:rFonts w:ascii="Times New Roman" w:hAnsi="Times New Roman" w:cs="Times New Roman"/>
                <w:noProof/>
                <w:color w:val="000000" w:themeColor="text1"/>
                <w:sz w:val="28"/>
                <w:szCs w:val="28"/>
                <w:lang w:val="kk-KZ"/>
              </w:rPr>
              <w:t>о‎о‎</w:t>
            </w:r>
            <w:r w:rsidRPr="00F7116F">
              <w:rPr>
                <w:rFonts w:ascii="Times New Roman" w:hAnsi="Times New Roman" w:cs="Times New Roman"/>
                <w:noProof/>
                <w:color w:val="000000" w:themeColor="text1"/>
                <w:sz w:val="28"/>
                <w:szCs w:val="28"/>
                <w:lang w:val="kk-KZ"/>
              </w:rPr>
              <w:t>рд</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м</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4‎</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p>
        </w:tc>
      </w:tr>
      <w:tr w:rsidR="001A0556" w:rsidRPr="00F7116F" w:rsidTr="001A0556">
        <w:trPr>
          <w:trHeight w:val="805"/>
        </w:trPr>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7.</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ть пл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дь круг</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8.</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w:t>
            </w:r>
            <w:r w:rsidR="00057913" w:rsidRPr="00057913">
              <w:rPr>
                <w:rFonts w:ascii="Times New Roman" w:hAnsi="Times New Roman" w:cs="Times New Roman"/>
                <w:noProof/>
                <w:color w:val="000000" w:themeColor="text1"/>
                <w:sz w:val="28"/>
                <w:szCs w:val="28"/>
              </w:rPr>
              <w:t>5</w:t>
            </w:r>
            <w:r w:rsidRPr="00F7116F">
              <w:rPr>
                <w:rFonts w:ascii="Times New Roman" w:hAnsi="Times New Roman" w:cs="Times New Roman"/>
                <w:noProof/>
                <w:color w:val="000000" w:themeColor="text1"/>
                <w:sz w:val="28"/>
                <w:szCs w:val="28"/>
                <w:lang w:val="kk-KZ"/>
              </w:rPr>
              <w:t>]</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p>
        </w:tc>
      </w:tr>
      <w:tr w:rsidR="001A0556" w:rsidRPr="00F7116F" w:rsidTr="001A0556">
        <w:tc>
          <w:tcPr>
            <w:tcW w:w="484"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9.</w:t>
            </w:r>
          </w:p>
        </w:tc>
        <w:tc>
          <w:tcPr>
            <w:tcW w:w="3411"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глядн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я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4‎</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p>
        </w:tc>
        <w:tc>
          <w:tcPr>
            <w:tcW w:w="1892" w:type="dxa"/>
          </w:tcPr>
          <w:p w:rsidR="001A0556" w:rsidRPr="00F7116F" w:rsidRDefault="001A0556" w:rsidP="00D44BE2">
            <w:pPr>
              <w:jc w:val="center"/>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p>
        </w:tc>
      </w:tr>
    </w:tbl>
    <w:p w:rsidR="001A0556" w:rsidRDefault="001A0556" w:rsidP="001A0556">
      <w:pPr>
        <w:tabs>
          <w:tab w:val="left" w:pos="2520"/>
        </w:tabs>
        <w:spacing w:after="0" w:line="240" w:lineRule="auto"/>
        <w:ind w:right="-1"/>
        <w:jc w:val="both"/>
        <w:rPr>
          <w:rFonts w:ascii="Times New Roman" w:hAnsi="Times New Roman" w:cs="Times New Roman"/>
          <w:color w:val="000000"/>
          <w:sz w:val="28"/>
          <w:szCs w:val="28"/>
          <w:lang w:val="en-US"/>
        </w:rPr>
      </w:pPr>
    </w:p>
    <w:p w:rsidR="00057913" w:rsidRDefault="00057913" w:rsidP="00057913">
      <w:pPr>
        <w:tabs>
          <w:tab w:val="left" w:pos="2520"/>
        </w:tabs>
        <w:spacing w:after="0" w:line="240" w:lineRule="auto"/>
        <w:ind w:right="-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Использованные источники:</w:t>
      </w:r>
    </w:p>
    <w:p w:rsidR="00057913" w:rsidRDefault="00057913" w:rsidP="00057913">
      <w:pPr>
        <w:tabs>
          <w:tab w:val="left" w:pos="2520"/>
        </w:tabs>
        <w:spacing w:after="0" w:line="240" w:lineRule="auto"/>
        <w:ind w:right="-1"/>
        <w:jc w:val="both"/>
        <w:rPr>
          <w:rFonts w:ascii="Times New Roman" w:hAnsi="Times New Roman" w:cs="Times New Roman"/>
          <w:color w:val="000000"/>
          <w:sz w:val="28"/>
          <w:szCs w:val="28"/>
        </w:rPr>
      </w:pPr>
    </w:p>
    <w:p w:rsidR="00057913" w:rsidRPr="00F7116F" w:rsidRDefault="00057913" w:rsidP="00057913">
      <w:pPr>
        <w:spacing w:after="0" w:line="240" w:lineRule="auto"/>
        <w:ind w:firstLine="708"/>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1‎</w:t>
      </w:r>
      <w:r w:rsidRPr="00F7116F">
        <w:rPr>
          <w:rFonts w:ascii="Times New Roman" w:hAnsi="Times New Roman" w:cs="Times New Roman"/>
          <w:noProof/>
          <w:color w:val="000000" w:themeColor="text1"/>
          <w:sz w:val="28"/>
          <w:szCs w:val="28"/>
          <w:lang w:val="kk-KZ"/>
        </w:rPr>
        <w:t xml:space="preserve"> 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Н. Н. 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мпьют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я г</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уч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бн</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п</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xml:space="preserve"> для студ. вуз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 Н. Н. 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Д. П. Ильютк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Г. В. 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А. Т. Ф</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 М.: Изд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ц</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нтр «Ак</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я», </w:t>
      </w:r>
      <w:r>
        <w:rPr>
          <w:rFonts w:ascii="Times New Roman" w:hAnsi="Times New Roman" w:cs="Times New Roman"/>
          <w:noProof/>
          <w:color w:val="000000" w:themeColor="text1"/>
          <w:sz w:val="28"/>
          <w:szCs w:val="28"/>
          <w:lang w:val="kk-KZ"/>
        </w:rPr>
        <w:t>2‎</w:t>
      </w:r>
      <w:r w:rsidRPr="00F7116F">
        <w:rPr>
          <w:rFonts w:ascii="Times New Roman" w:hAnsi="Times New Roman" w:cs="Times New Roman"/>
          <w:noProof/>
          <w:color w:val="000000" w:themeColor="text1"/>
          <w:sz w:val="28"/>
          <w:szCs w:val="28"/>
          <w:lang w:val="kk-KZ"/>
        </w:rPr>
        <w:t xml:space="preserve">006 г. – С. </w:t>
      </w:r>
      <w:r>
        <w:rPr>
          <w:rFonts w:ascii="Times New Roman" w:hAnsi="Times New Roman" w:cs="Times New Roman"/>
          <w:noProof/>
          <w:color w:val="000000" w:themeColor="text1"/>
          <w:sz w:val="28"/>
          <w:szCs w:val="28"/>
          <w:lang w:val="kk-KZ"/>
        </w:rPr>
        <w:t>5‎1‎2‎</w:t>
      </w:r>
      <w:r w:rsidRPr="00F7116F">
        <w:rPr>
          <w:rFonts w:ascii="Times New Roman" w:hAnsi="Times New Roman" w:cs="Times New Roman"/>
          <w:noProof/>
          <w:color w:val="000000" w:themeColor="text1"/>
          <w:sz w:val="28"/>
          <w:szCs w:val="28"/>
          <w:lang w:val="kk-KZ"/>
        </w:rPr>
        <w:t xml:space="preserve"> .</w:t>
      </w:r>
    </w:p>
    <w:p w:rsidR="00057913" w:rsidRPr="00F7116F" w:rsidRDefault="00057913" w:rsidP="00057913">
      <w:pPr>
        <w:spacing w:after="0" w:line="240" w:lineRule="auto"/>
        <w:ind w:firstLine="708"/>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r w:rsidRPr="00F7116F">
        <w:rPr>
          <w:rFonts w:ascii="Times New Roman" w:hAnsi="Times New Roman" w:cs="Times New Roman"/>
          <w:noProof/>
          <w:color w:val="000000" w:themeColor="text1"/>
          <w:sz w:val="28"/>
          <w:szCs w:val="28"/>
          <w:lang w:val="kk-KZ"/>
        </w:rPr>
        <w:t xml:space="preserve"> Ос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 А. В., Откр</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дульн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мульт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w:t>
      </w:r>
      <w:r>
        <w:rPr>
          <w:rFonts w:ascii="Times New Roman" w:hAnsi="Times New Roman" w:cs="Times New Roman"/>
          <w:noProof/>
          <w:color w:val="000000" w:themeColor="text1"/>
          <w:sz w:val="28"/>
          <w:szCs w:val="28"/>
          <w:lang w:val="kk-KZ"/>
        </w:rPr>
        <w:t>и‎а‎</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скв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Аг</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нтств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«Изд</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льск</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й 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рв</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с»/ </w:t>
      </w:r>
      <w:r>
        <w:rPr>
          <w:rFonts w:ascii="Times New Roman" w:hAnsi="Times New Roman" w:cs="Times New Roman"/>
          <w:noProof/>
          <w:color w:val="000000" w:themeColor="text1"/>
          <w:sz w:val="28"/>
          <w:szCs w:val="28"/>
          <w:lang w:val="kk-KZ"/>
        </w:rPr>
        <w:t>2‎</w:t>
      </w:r>
      <w:r w:rsidRPr="00F7116F">
        <w:rPr>
          <w:rFonts w:ascii="Times New Roman" w:hAnsi="Times New Roman" w:cs="Times New Roman"/>
          <w:noProof/>
          <w:color w:val="000000" w:themeColor="text1"/>
          <w:sz w:val="28"/>
          <w:szCs w:val="28"/>
          <w:lang w:val="kk-KZ"/>
        </w:rPr>
        <w:t>0</w:t>
      </w:r>
      <w:r>
        <w:rPr>
          <w:rFonts w:ascii="Times New Roman" w:hAnsi="Times New Roman" w:cs="Times New Roman"/>
          <w:noProof/>
          <w:color w:val="000000" w:themeColor="text1"/>
          <w:sz w:val="28"/>
          <w:szCs w:val="28"/>
          <w:lang w:val="kk-KZ"/>
        </w:rPr>
        <w:t>1‎</w:t>
      </w:r>
      <w:r w:rsidRPr="00F7116F">
        <w:rPr>
          <w:rFonts w:ascii="Times New Roman" w:hAnsi="Times New Roman" w:cs="Times New Roman"/>
          <w:noProof/>
          <w:color w:val="000000" w:themeColor="text1"/>
          <w:sz w:val="28"/>
          <w:szCs w:val="28"/>
          <w:lang w:val="kk-KZ"/>
        </w:rPr>
        <w:t xml:space="preserve">0 г.-С. </w:t>
      </w:r>
      <w:r>
        <w:rPr>
          <w:rFonts w:ascii="Times New Roman" w:hAnsi="Times New Roman" w:cs="Times New Roman"/>
          <w:noProof/>
          <w:color w:val="000000" w:themeColor="text1"/>
          <w:sz w:val="28"/>
          <w:szCs w:val="28"/>
          <w:lang w:val="kk-KZ"/>
        </w:rPr>
        <w:t>3‎2‎</w:t>
      </w:r>
      <w:r w:rsidRPr="00F7116F">
        <w:rPr>
          <w:rFonts w:ascii="Times New Roman" w:hAnsi="Times New Roman" w:cs="Times New Roman"/>
          <w:noProof/>
          <w:color w:val="000000" w:themeColor="text1"/>
          <w:sz w:val="28"/>
          <w:szCs w:val="28"/>
          <w:lang w:val="kk-KZ"/>
        </w:rPr>
        <w:t>8.</w:t>
      </w:r>
    </w:p>
    <w:p w:rsidR="00057913" w:rsidRPr="00F7116F" w:rsidRDefault="00057913" w:rsidP="00057913">
      <w:pPr>
        <w:spacing w:after="0" w:line="240" w:lineRule="auto"/>
        <w:ind w:firstLine="708"/>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3‎</w:t>
      </w:r>
      <w:r w:rsidRPr="00F7116F">
        <w:rPr>
          <w:rFonts w:ascii="Times New Roman" w:hAnsi="Times New Roman" w:cs="Times New Roman"/>
          <w:noProof/>
          <w:color w:val="000000" w:themeColor="text1"/>
          <w:sz w:val="28"/>
          <w:szCs w:val="28"/>
          <w:lang w:val="kk-KZ"/>
        </w:rPr>
        <w:t xml:space="preserve"> С</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йк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 Б.Н. С</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вн</w:t>
      </w:r>
      <w:r>
        <w:rPr>
          <w:rFonts w:ascii="Times New Roman" w:hAnsi="Times New Roman" w:cs="Times New Roman"/>
          <w:noProof/>
          <w:color w:val="000000" w:themeColor="text1"/>
          <w:sz w:val="28"/>
          <w:szCs w:val="28"/>
          <w:lang w:val="kk-KZ"/>
        </w:rPr>
        <w:t>ы‎е‎</w:t>
      </w:r>
      <w:r w:rsidRPr="00F7116F">
        <w:rPr>
          <w:rFonts w:ascii="Times New Roman" w:hAnsi="Times New Roman" w:cs="Times New Roman"/>
          <w:noProof/>
          <w:color w:val="000000" w:themeColor="text1"/>
          <w:sz w:val="28"/>
          <w:szCs w:val="28"/>
          <w:lang w:val="kk-KZ"/>
        </w:rPr>
        <w:t xml:space="preserve"> ср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дств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г</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бр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з</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пр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рук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дств</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М. Б</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м. Л</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б</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я зн</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й/ </w:t>
      </w:r>
      <w:r>
        <w:rPr>
          <w:rFonts w:ascii="Times New Roman" w:hAnsi="Times New Roman" w:cs="Times New Roman"/>
          <w:noProof/>
          <w:color w:val="000000" w:themeColor="text1"/>
          <w:sz w:val="28"/>
          <w:szCs w:val="28"/>
          <w:lang w:val="kk-KZ"/>
        </w:rPr>
        <w:t>2‎</w:t>
      </w:r>
      <w:r w:rsidRPr="00F7116F">
        <w:rPr>
          <w:rFonts w:ascii="Times New Roman" w:hAnsi="Times New Roman" w:cs="Times New Roman"/>
          <w:noProof/>
          <w:color w:val="000000" w:themeColor="text1"/>
          <w:sz w:val="28"/>
          <w:szCs w:val="28"/>
          <w:lang w:val="kk-KZ"/>
        </w:rPr>
        <w:t xml:space="preserve">009. С. </w:t>
      </w:r>
      <w:r>
        <w:rPr>
          <w:rFonts w:ascii="Times New Roman" w:hAnsi="Times New Roman" w:cs="Times New Roman"/>
          <w:noProof/>
          <w:color w:val="000000" w:themeColor="text1"/>
          <w:sz w:val="28"/>
          <w:szCs w:val="28"/>
          <w:lang w:val="kk-KZ"/>
        </w:rPr>
        <w:t>4‎</w:t>
      </w:r>
      <w:r w:rsidRPr="00F7116F">
        <w:rPr>
          <w:rFonts w:ascii="Times New Roman" w:hAnsi="Times New Roman" w:cs="Times New Roman"/>
          <w:noProof/>
          <w:color w:val="000000" w:themeColor="text1"/>
          <w:sz w:val="28"/>
          <w:szCs w:val="28"/>
          <w:lang w:val="kk-KZ"/>
        </w:rPr>
        <w:t>06.</w:t>
      </w:r>
    </w:p>
    <w:p w:rsidR="00057913" w:rsidRPr="00F7116F" w:rsidRDefault="00057913" w:rsidP="00057913">
      <w:pPr>
        <w:spacing w:after="0" w:line="240" w:lineRule="auto"/>
        <w:ind w:firstLine="708"/>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4</w:t>
      </w:r>
      <w:r w:rsidRPr="00F7116F">
        <w:rPr>
          <w:rFonts w:ascii="Times New Roman" w:hAnsi="Times New Roman" w:cs="Times New Roman"/>
          <w:noProof/>
          <w:color w:val="000000" w:themeColor="text1"/>
          <w:sz w:val="28"/>
          <w:szCs w:val="28"/>
          <w:lang w:val="kk-KZ"/>
        </w:rPr>
        <w:t xml:space="preserve"> Ивл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в Ф. «Н</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льк</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прям</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х,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х</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дящ</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х 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з 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чку Ф</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рб</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ч</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ск</w:t>
      </w:r>
      <w:r>
        <w:rPr>
          <w:rFonts w:ascii="Times New Roman" w:hAnsi="Times New Roman" w:cs="Times New Roman"/>
          <w:noProof/>
          <w:color w:val="000000" w:themeColor="text1"/>
          <w:sz w:val="28"/>
          <w:szCs w:val="28"/>
          <w:lang w:val="kk-KZ"/>
        </w:rPr>
        <w:t>о‎е‎</w:t>
      </w:r>
      <w:r w:rsidRPr="00F7116F">
        <w:rPr>
          <w:rFonts w:ascii="Times New Roman" w:hAnsi="Times New Roman" w:cs="Times New Roman"/>
          <w:noProof/>
          <w:color w:val="000000" w:themeColor="text1"/>
          <w:sz w:val="28"/>
          <w:szCs w:val="28"/>
          <w:lang w:val="kk-KZ"/>
        </w:rPr>
        <w:t xml:space="preserve"> пр</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св</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щ</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н</w:t>
      </w:r>
      <w:r>
        <w:rPr>
          <w:rFonts w:ascii="Times New Roman" w:hAnsi="Times New Roman" w:cs="Times New Roman"/>
          <w:noProof/>
          <w:color w:val="000000" w:themeColor="text1"/>
          <w:sz w:val="28"/>
          <w:szCs w:val="28"/>
          <w:lang w:val="kk-KZ"/>
        </w:rPr>
        <w:t>и‎е‎</w:t>
      </w:r>
      <w:r w:rsidRPr="00F7116F">
        <w:rPr>
          <w:rFonts w:ascii="Times New Roman" w:hAnsi="Times New Roman" w:cs="Times New Roman"/>
          <w:noProof/>
          <w:color w:val="000000" w:themeColor="text1"/>
          <w:sz w:val="28"/>
          <w:szCs w:val="28"/>
          <w:lang w:val="kk-KZ"/>
        </w:rPr>
        <w:t>, 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 xml:space="preserve">р. </w:t>
      </w:r>
      <w:r>
        <w:rPr>
          <w:rFonts w:ascii="Times New Roman" w:hAnsi="Times New Roman" w:cs="Times New Roman"/>
          <w:noProof/>
          <w:color w:val="000000" w:themeColor="text1"/>
          <w:sz w:val="28"/>
          <w:szCs w:val="28"/>
          <w:lang w:val="kk-KZ"/>
        </w:rPr>
        <w:t>3‎</w:t>
      </w:r>
      <w:r w:rsidRPr="00F7116F">
        <w:rPr>
          <w:rFonts w:ascii="Times New Roman" w:hAnsi="Times New Roman" w:cs="Times New Roman"/>
          <w:noProof/>
          <w:color w:val="000000" w:themeColor="text1"/>
          <w:sz w:val="28"/>
          <w:szCs w:val="28"/>
          <w:lang w:val="kk-KZ"/>
        </w:rPr>
        <w:t>, в</w:t>
      </w:r>
      <w:r>
        <w:rPr>
          <w:rFonts w:ascii="Times New Roman" w:hAnsi="Times New Roman" w:cs="Times New Roman"/>
          <w:noProof/>
          <w:color w:val="000000" w:themeColor="text1"/>
          <w:sz w:val="28"/>
          <w:szCs w:val="28"/>
          <w:lang w:val="kk-KZ"/>
        </w:rPr>
        <w:t>ы‎</w:t>
      </w:r>
      <w:r w:rsidRPr="00F7116F">
        <w:rPr>
          <w:rFonts w:ascii="Times New Roman" w:hAnsi="Times New Roman" w:cs="Times New Roman"/>
          <w:noProof/>
          <w:color w:val="000000" w:themeColor="text1"/>
          <w:sz w:val="28"/>
          <w:szCs w:val="28"/>
          <w:lang w:val="kk-KZ"/>
        </w:rPr>
        <w:t xml:space="preserve">п. </w:t>
      </w:r>
      <w:r>
        <w:rPr>
          <w:rFonts w:ascii="Times New Roman" w:hAnsi="Times New Roman" w:cs="Times New Roman"/>
          <w:noProof/>
          <w:color w:val="000000" w:themeColor="text1"/>
          <w:sz w:val="28"/>
          <w:szCs w:val="28"/>
          <w:lang w:val="kk-KZ"/>
        </w:rPr>
        <w:t>1‎5‎</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2‎</w:t>
      </w:r>
      <w:r w:rsidRPr="00F7116F">
        <w:rPr>
          <w:rFonts w:ascii="Times New Roman" w:hAnsi="Times New Roman" w:cs="Times New Roman"/>
          <w:noProof/>
          <w:color w:val="000000" w:themeColor="text1"/>
          <w:sz w:val="28"/>
          <w:szCs w:val="28"/>
          <w:lang w:val="kk-KZ"/>
        </w:rPr>
        <w:t>0</w:t>
      </w:r>
      <w:r>
        <w:rPr>
          <w:rFonts w:ascii="Times New Roman" w:hAnsi="Times New Roman" w:cs="Times New Roman"/>
          <w:noProof/>
          <w:color w:val="000000" w:themeColor="text1"/>
          <w:sz w:val="28"/>
          <w:szCs w:val="28"/>
          <w:lang w:val="kk-KZ"/>
        </w:rPr>
        <w:t>1‎1‎</w:t>
      </w:r>
      <w:r w:rsidRPr="00F7116F">
        <w:rPr>
          <w:rFonts w:ascii="Times New Roman" w:hAnsi="Times New Roman" w:cs="Times New Roman"/>
          <w:noProof/>
          <w:color w:val="000000" w:themeColor="text1"/>
          <w:sz w:val="28"/>
          <w:szCs w:val="28"/>
          <w:lang w:val="kk-KZ"/>
        </w:rPr>
        <w:t xml:space="preserve">. С. </w:t>
      </w:r>
      <w:r>
        <w:rPr>
          <w:rFonts w:ascii="Times New Roman" w:hAnsi="Times New Roman" w:cs="Times New Roman"/>
          <w:noProof/>
          <w:color w:val="000000" w:themeColor="text1"/>
          <w:sz w:val="28"/>
          <w:szCs w:val="28"/>
          <w:lang w:val="kk-KZ"/>
        </w:rPr>
        <w:t>2‎1‎</w:t>
      </w:r>
      <w:r w:rsidRPr="00F7116F">
        <w:rPr>
          <w:rFonts w:ascii="Times New Roman" w:hAnsi="Times New Roman" w:cs="Times New Roman"/>
          <w:noProof/>
          <w:color w:val="000000" w:themeColor="text1"/>
          <w:sz w:val="28"/>
          <w:szCs w:val="28"/>
          <w:lang w:val="kk-KZ"/>
        </w:rPr>
        <w:t>9—</w:t>
      </w:r>
      <w:r>
        <w:rPr>
          <w:rFonts w:ascii="Times New Roman" w:hAnsi="Times New Roman" w:cs="Times New Roman"/>
          <w:noProof/>
          <w:color w:val="000000" w:themeColor="text1"/>
          <w:sz w:val="28"/>
          <w:szCs w:val="28"/>
          <w:lang w:val="kk-KZ"/>
        </w:rPr>
        <w:t>2‎2‎</w:t>
      </w:r>
      <w:r w:rsidRPr="00F7116F">
        <w:rPr>
          <w:rFonts w:ascii="Times New Roman" w:hAnsi="Times New Roman" w:cs="Times New Roman"/>
          <w:noProof/>
          <w:color w:val="000000" w:themeColor="text1"/>
          <w:sz w:val="28"/>
          <w:szCs w:val="28"/>
          <w:lang w:val="kk-KZ"/>
        </w:rPr>
        <w:t>8.</w:t>
      </w:r>
    </w:p>
    <w:p w:rsidR="00057913" w:rsidRPr="00F7116F" w:rsidRDefault="00057913" w:rsidP="00057913">
      <w:pPr>
        <w:spacing w:after="0" w:line="240" w:lineRule="auto"/>
        <w:ind w:firstLine="708"/>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5</w:t>
      </w:r>
      <w:bookmarkStart w:id="0" w:name="_GoBack"/>
      <w:bookmarkEnd w:id="0"/>
      <w:r w:rsidRPr="00F7116F">
        <w:rPr>
          <w:rFonts w:ascii="Times New Roman" w:hAnsi="Times New Roman" w:cs="Times New Roman"/>
          <w:noProof/>
          <w:color w:val="000000" w:themeColor="text1"/>
          <w:sz w:val="28"/>
          <w:szCs w:val="28"/>
          <w:lang w:val="kk-KZ"/>
        </w:rPr>
        <w:t xml:space="preserve"> Кл</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тус О. Окл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Дж</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ст</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н К. Б</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йк</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р, «Т</w:t>
      </w:r>
      <w:r>
        <w:rPr>
          <w:rFonts w:ascii="Times New Roman" w:hAnsi="Times New Roman" w:cs="Times New Roman"/>
          <w:noProof/>
          <w:color w:val="000000" w:themeColor="text1"/>
          <w:sz w:val="28"/>
          <w:szCs w:val="28"/>
          <w:lang w:val="kk-KZ"/>
        </w:rPr>
        <w:t>е‎о‎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м</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 xml:space="preserve"> М</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рл</w:t>
      </w:r>
      <w:r>
        <w:rPr>
          <w:rFonts w:ascii="Times New Roman" w:hAnsi="Times New Roman" w:cs="Times New Roman"/>
          <w:noProof/>
          <w:color w:val="000000" w:themeColor="text1"/>
          <w:sz w:val="28"/>
          <w:szCs w:val="28"/>
          <w:lang w:val="kk-KZ"/>
        </w:rPr>
        <w:t>и‎</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 xml:space="preserve"> тр</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х с</w:t>
      </w:r>
      <w:r>
        <w:rPr>
          <w:rFonts w:ascii="Times New Roman" w:hAnsi="Times New Roman" w:cs="Times New Roman"/>
          <w:noProof/>
          <w:color w:val="000000" w:themeColor="text1"/>
          <w:sz w:val="28"/>
          <w:szCs w:val="28"/>
          <w:lang w:val="kk-KZ"/>
        </w:rPr>
        <w:t>е‎</w:t>
      </w:r>
      <w:r w:rsidRPr="00F7116F">
        <w:rPr>
          <w:rFonts w:ascii="Times New Roman" w:hAnsi="Times New Roman" w:cs="Times New Roman"/>
          <w:noProof/>
          <w:color w:val="000000" w:themeColor="text1"/>
          <w:sz w:val="28"/>
          <w:szCs w:val="28"/>
          <w:lang w:val="kk-KZ"/>
        </w:rPr>
        <w:t>кт</w:t>
      </w:r>
      <w:r>
        <w:rPr>
          <w:rFonts w:ascii="Times New Roman" w:hAnsi="Times New Roman" w:cs="Times New Roman"/>
          <w:noProof/>
          <w:color w:val="000000" w:themeColor="text1"/>
          <w:sz w:val="28"/>
          <w:szCs w:val="28"/>
          <w:lang w:val="kk-KZ"/>
        </w:rPr>
        <w:t>о‎</w:t>
      </w:r>
      <w:r w:rsidRPr="00F7116F">
        <w:rPr>
          <w:rFonts w:ascii="Times New Roman" w:hAnsi="Times New Roman" w:cs="Times New Roman"/>
          <w:noProof/>
          <w:color w:val="000000" w:themeColor="text1"/>
          <w:sz w:val="28"/>
          <w:szCs w:val="28"/>
          <w:lang w:val="kk-KZ"/>
        </w:rPr>
        <w:t>р</w:t>
      </w:r>
      <w:r>
        <w:rPr>
          <w:rFonts w:ascii="Times New Roman" w:hAnsi="Times New Roman" w:cs="Times New Roman"/>
          <w:noProof/>
          <w:color w:val="000000" w:themeColor="text1"/>
          <w:sz w:val="28"/>
          <w:szCs w:val="28"/>
          <w:lang w:val="kk-KZ"/>
        </w:rPr>
        <w:t>а‎</w:t>
      </w:r>
      <w:r w:rsidRPr="00F7116F">
        <w:rPr>
          <w:rFonts w:ascii="Times New Roman" w:hAnsi="Times New Roman" w:cs="Times New Roman"/>
          <w:noProof/>
          <w:color w:val="000000" w:themeColor="text1"/>
          <w:sz w:val="28"/>
          <w:szCs w:val="28"/>
          <w:lang w:val="kk-KZ"/>
        </w:rPr>
        <w:t>х» Am</w:t>
      </w:r>
      <w:r>
        <w:rPr>
          <w:rFonts w:ascii="Times New Roman" w:hAnsi="Times New Roman" w:cs="Times New Roman"/>
          <w:noProof/>
          <w:color w:val="000000" w:themeColor="text1"/>
          <w:sz w:val="28"/>
          <w:szCs w:val="28"/>
          <w:lang w:val="kk-KZ"/>
        </w:rPr>
        <w:t>e‎</w:t>
      </w:r>
      <w:r w:rsidRPr="00F7116F">
        <w:rPr>
          <w:rFonts w:ascii="Times New Roman" w:hAnsi="Times New Roman" w:cs="Times New Roman"/>
          <w:noProof/>
          <w:color w:val="000000" w:themeColor="text1"/>
          <w:sz w:val="28"/>
          <w:szCs w:val="28"/>
          <w:lang w:val="kk-KZ"/>
        </w:rPr>
        <w:t>r. M</w:t>
      </w:r>
      <w:r>
        <w:rPr>
          <w:rFonts w:ascii="Times New Roman" w:hAnsi="Times New Roman" w:cs="Times New Roman"/>
          <w:noProof/>
          <w:color w:val="000000" w:themeColor="text1"/>
          <w:sz w:val="28"/>
          <w:szCs w:val="28"/>
          <w:lang w:val="kk-KZ"/>
        </w:rPr>
        <w:t>a‎</w:t>
      </w:r>
      <w:r w:rsidRPr="00F7116F">
        <w:rPr>
          <w:rFonts w:ascii="Times New Roman" w:hAnsi="Times New Roman" w:cs="Times New Roman"/>
          <w:noProof/>
          <w:color w:val="000000" w:themeColor="text1"/>
          <w:sz w:val="28"/>
          <w:szCs w:val="28"/>
          <w:lang w:val="kk-KZ"/>
        </w:rPr>
        <w:t>th. M</w:t>
      </w:r>
      <w:r>
        <w:rPr>
          <w:rFonts w:ascii="Times New Roman" w:hAnsi="Times New Roman" w:cs="Times New Roman"/>
          <w:noProof/>
          <w:color w:val="000000" w:themeColor="text1"/>
          <w:sz w:val="28"/>
          <w:szCs w:val="28"/>
          <w:lang w:val="kk-KZ"/>
        </w:rPr>
        <w:t>o‎</w:t>
      </w:r>
      <w:r w:rsidRPr="00F7116F">
        <w:rPr>
          <w:rFonts w:ascii="Times New Roman" w:hAnsi="Times New Roman" w:cs="Times New Roman"/>
          <w:noProof/>
          <w:color w:val="000000" w:themeColor="text1"/>
          <w:sz w:val="28"/>
          <w:szCs w:val="28"/>
          <w:lang w:val="kk-KZ"/>
        </w:rPr>
        <w:t>nthly 8</w:t>
      </w:r>
      <w:r>
        <w:rPr>
          <w:rFonts w:ascii="Times New Roman" w:hAnsi="Times New Roman" w:cs="Times New Roman"/>
          <w:noProof/>
          <w:color w:val="000000" w:themeColor="text1"/>
          <w:sz w:val="28"/>
          <w:szCs w:val="28"/>
          <w:lang w:val="kk-KZ"/>
        </w:rPr>
        <w:t>5‎</w:t>
      </w:r>
      <w:r w:rsidRPr="00F7116F">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1‎</w:t>
      </w:r>
      <w:r w:rsidRPr="00F7116F">
        <w:rPr>
          <w:rFonts w:ascii="Times New Roman" w:hAnsi="Times New Roman" w:cs="Times New Roman"/>
          <w:noProof/>
          <w:color w:val="000000" w:themeColor="text1"/>
          <w:sz w:val="28"/>
          <w:szCs w:val="28"/>
          <w:lang w:val="kk-KZ"/>
        </w:rPr>
        <w:t>978) С. 7</w:t>
      </w:r>
      <w:r>
        <w:rPr>
          <w:rFonts w:ascii="Times New Roman" w:hAnsi="Times New Roman" w:cs="Times New Roman"/>
          <w:noProof/>
          <w:color w:val="000000" w:themeColor="text1"/>
          <w:sz w:val="28"/>
          <w:szCs w:val="28"/>
          <w:lang w:val="kk-KZ"/>
        </w:rPr>
        <w:t>3‎</w:t>
      </w:r>
      <w:r w:rsidRPr="00F7116F">
        <w:rPr>
          <w:rFonts w:ascii="Times New Roman" w:hAnsi="Times New Roman" w:cs="Times New Roman"/>
          <w:noProof/>
          <w:color w:val="000000" w:themeColor="text1"/>
          <w:sz w:val="28"/>
          <w:szCs w:val="28"/>
          <w:lang w:val="kk-KZ"/>
        </w:rPr>
        <w:t>7—7</w:t>
      </w:r>
      <w:r>
        <w:rPr>
          <w:rFonts w:ascii="Times New Roman" w:hAnsi="Times New Roman" w:cs="Times New Roman"/>
          <w:noProof/>
          <w:color w:val="000000" w:themeColor="text1"/>
          <w:sz w:val="28"/>
          <w:szCs w:val="28"/>
          <w:lang w:val="kk-KZ"/>
        </w:rPr>
        <w:t>4‎5‎</w:t>
      </w:r>
      <w:r w:rsidRPr="00F7116F">
        <w:rPr>
          <w:rFonts w:ascii="Times New Roman" w:hAnsi="Times New Roman" w:cs="Times New Roman"/>
          <w:noProof/>
          <w:color w:val="000000" w:themeColor="text1"/>
          <w:sz w:val="28"/>
          <w:szCs w:val="28"/>
          <w:lang w:val="kk-KZ"/>
        </w:rPr>
        <w:t>.</w:t>
      </w:r>
    </w:p>
    <w:p w:rsidR="00057913" w:rsidRPr="00057913" w:rsidRDefault="00057913" w:rsidP="00057913">
      <w:pPr>
        <w:tabs>
          <w:tab w:val="left" w:pos="2520"/>
        </w:tabs>
        <w:spacing w:after="0" w:line="240" w:lineRule="auto"/>
        <w:ind w:right="-1"/>
        <w:jc w:val="both"/>
        <w:rPr>
          <w:rFonts w:ascii="Times New Roman" w:hAnsi="Times New Roman" w:cs="Times New Roman"/>
          <w:color w:val="000000"/>
          <w:sz w:val="28"/>
          <w:szCs w:val="28"/>
        </w:rPr>
      </w:pPr>
    </w:p>
    <w:sectPr w:rsidR="00057913" w:rsidRPr="00057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FCD"/>
    <w:multiLevelType w:val="hybridMultilevel"/>
    <w:tmpl w:val="514403F6"/>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31EEE"/>
    <w:multiLevelType w:val="hybridMultilevel"/>
    <w:tmpl w:val="84FE9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2550C6"/>
    <w:multiLevelType w:val="hybridMultilevel"/>
    <w:tmpl w:val="E94245F8"/>
    <w:lvl w:ilvl="0" w:tplc="82C40C24">
      <w:start w:val="1"/>
      <w:numFmt w:val="bullet"/>
      <w:lvlText w:val="-"/>
      <w:lvlJc w:val="left"/>
      <w:pPr>
        <w:ind w:left="838" w:hanging="360"/>
      </w:pPr>
      <w:rPr>
        <w:rFonts w:ascii="Courier New" w:hAnsi="Courier New"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3">
    <w:nsid w:val="07F629B4"/>
    <w:multiLevelType w:val="hybridMultilevel"/>
    <w:tmpl w:val="CD548FBE"/>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773056"/>
    <w:multiLevelType w:val="hybridMultilevel"/>
    <w:tmpl w:val="39D4CB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E47BC4"/>
    <w:multiLevelType w:val="hybridMultilevel"/>
    <w:tmpl w:val="D980C148"/>
    <w:lvl w:ilvl="0" w:tplc="85C4181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8421A"/>
    <w:multiLevelType w:val="hybridMultilevel"/>
    <w:tmpl w:val="23B680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9F17A8D"/>
    <w:multiLevelType w:val="hybridMultilevel"/>
    <w:tmpl w:val="924AA9AA"/>
    <w:lvl w:ilvl="0" w:tplc="85C4181E">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F176164"/>
    <w:multiLevelType w:val="hybridMultilevel"/>
    <w:tmpl w:val="E7EE139C"/>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5D27BE"/>
    <w:multiLevelType w:val="hybridMultilevel"/>
    <w:tmpl w:val="D5D6F28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nsid w:val="21F32CE1"/>
    <w:multiLevelType w:val="hybridMultilevel"/>
    <w:tmpl w:val="CF22D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F42BB"/>
    <w:multiLevelType w:val="hybridMultilevel"/>
    <w:tmpl w:val="5BC4E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5214CA"/>
    <w:multiLevelType w:val="hybridMultilevel"/>
    <w:tmpl w:val="86387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95B69"/>
    <w:multiLevelType w:val="hybridMultilevel"/>
    <w:tmpl w:val="1D3CEEF8"/>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353FD0"/>
    <w:multiLevelType w:val="hybridMultilevel"/>
    <w:tmpl w:val="BC128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4A538D"/>
    <w:multiLevelType w:val="hybridMultilevel"/>
    <w:tmpl w:val="200CC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3B536F"/>
    <w:multiLevelType w:val="hybridMultilevel"/>
    <w:tmpl w:val="32569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4811DA"/>
    <w:multiLevelType w:val="hybridMultilevel"/>
    <w:tmpl w:val="351A71A0"/>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D9641F"/>
    <w:multiLevelType w:val="hybridMultilevel"/>
    <w:tmpl w:val="9C12EB58"/>
    <w:lvl w:ilvl="0" w:tplc="85C4181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6D7EA7"/>
    <w:multiLevelType w:val="hybridMultilevel"/>
    <w:tmpl w:val="349E1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2B64EF"/>
    <w:multiLevelType w:val="hybridMultilevel"/>
    <w:tmpl w:val="D34EEA4E"/>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B10860"/>
    <w:multiLevelType w:val="hybridMultilevel"/>
    <w:tmpl w:val="1ABE529A"/>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A964B1"/>
    <w:multiLevelType w:val="hybridMultilevel"/>
    <w:tmpl w:val="A408739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802548"/>
    <w:multiLevelType w:val="hybridMultilevel"/>
    <w:tmpl w:val="BA86281C"/>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F94667"/>
    <w:multiLevelType w:val="hybridMultilevel"/>
    <w:tmpl w:val="36442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142736"/>
    <w:multiLevelType w:val="hybridMultilevel"/>
    <w:tmpl w:val="1E5C32E4"/>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52767C"/>
    <w:multiLevelType w:val="hybridMultilevel"/>
    <w:tmpl w:val="A11A1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F22704"/>
    <w:multiLevelType w:val="hybridMultilevel"/>
    <w:tmpl w:val="F2DA4238"/>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422AFF"/>
    <w:multiLevelType w:val="hybridMultilevel"/>
    <w:tmpl w:val="736EAA60"/>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81B45C9"/>
    <w:multiLevelType w:val="hybridMultilevel"/>
    <w:tmpl w:val="CD908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AE5F42"/>
    <w:multiLevelType w:val="hybridMultilevel"/>
    <w:tmpl w:val="6AFEFC1E"/>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B96878"/>
    <w:multiLevelType w:val="hybridMultilevel"/>
    <w:tmpl w:val="1248C89A"/>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32">
    <w:nsid w:val="59C817B7"/>
    <w:multiLevelType w:val="hybridMultilevel"/>
    <w:tmpl w:val="FB50B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272C68"/>
    <w:multiLevelType w:val="hybridMultilevel"/>
    <w:tmpl w:val="A6AEF7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E31A6F"/>
    <w:multiLevelType w:val="hybridMultilevel"/>
    <w:tmpl w:val="92184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F67B48"/>
    <w:multiLevelType w:val="hybridMultilevel"/>
    <w:tmpl w:val="8FECDF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1DF702E"/>
    <w:multiLevelType w:val="hybridMultilevel"/>
    <w:tmpl w:val="EA72BFF4"/>
    <w:lvl w:ilvl="0" w:tplc="8AC407F2">
      <w:start w:val="1"/>
      <w:numFmt w:val="bullet"/>
      <w:lvlText w:val=""/>
      <w:lvlJc w:val="left"/>
      <w:pPr>
        <w:tabs>
          <w:tab w:val="num" w:pos="720"/>
        </w:tabs>
        <w:ind w:left="720" w:hanging="360"/>
      </w:pPr>
      <w:rPr>
        <w:rFonts w:ascii="Wingdings" w:hAnsi="Wingdings" w:hint="default"/>
      </w:rPr>
    </w:lvl>
    <w:lvl w:ilvl="1" w:tplc="11846348">
      <w:start w:val="1"/>
      <w:numFmt w:val="bullet"/>
      <w:lvlText w:val=""/>
      <w:lvlJc w:val="left"/>
      <w:pPr>
        <w:tabs>
          <w:tab w:val="num" w:pos="1440"/>
        </w:tabs>
        <w:ind w:left="1440" w:hanging="360"/>
      </w:pPr>
      <w:rPr>
        <w:rFonts w:ascii="Wingdings" w:hAnsi="Wingdings" w:hint="default"/>
      </w:rPr>
    </w:lvl>
    <w:lvl w:ilvl="2" w:tplc="44642112">
      <w:start w:val="1"/>
      <w:numFmt w:val="bullet"/>
      <w:lvlText w:val=""/>
      <w:lvlJc w:val="left"/>
      <w:pPr>
        <w:tabs>
          <w:tab w:val="num" w:pos="2160"/>
        </w:tabs>
        <w:ind w:left="2160" w:hanging="360"/>
      </w:pPr>
      <w:rPr>
        <w:rFonts w:ascii="Wingdings" w:hAnsi="Wingdings" w:hint="default"/>
      </w:rPr>
    </w:lvl>
    <w:lvl w:ilvl="3" w:tplc="0F360C0A">
      <w:start w:val="1"/>
      <w:numFmt w:val="bullet"/>
      <w:lvlText w:val=""/>
      <w:lvlJc w:val="left"/>
      <w:pPr>
        <w:tabs>
          <w:tab w:val="num" w:pos="2880"/>
        </w:tabs>
        <w:ind w:left="2880" w:hanging="360"/>
      </w:pPr>
      <w:rPr>
        <w:rFonts w:ascii="Wingdings" w:hAnsi="Wingdings" w:hint="default"/>
      </w:rPr>
    </w:lvl>
    <w:lvl w:ilvl="4" w:tplc="43660056">
      <w:start w:val="1"/>
      <w:numFmt w:val="bullet"/>
      <w:lvlText w:val=""/>
      <w:lvlJc w:val="left"/>
      <w:pPr>
        <w:tabs>
          <w:tab w:val="num" w:pos="3600"/>
        </w:tabs>
        <w:ind w:left="3600" w:hanging="360"/>
      </w:pPr>
      <w:rPr>
        <w:rFonts w:ascii="Wingdings" w:hAnsi="Wingdings" w:hint="default"/>
      </w:rPr>
    </w:lvl>
    <w:lvl w:ilvl="5" w:tplc="1A3E44A0">
      <w:start w:val="1"/>
      <w:numFmt w:val="bullet"/>
      <w:lvlText w:val=""/>
      <w:lvlJc w:val="left"/>
      <w:pPr>
        <w:tabs>
          <w:tab w:val="num" w:pos="4320"/>
        </w:tabs>
        <w:ind w:left="4320" w:hanging="360"/>
      </w:pPr>
      <w:rPr>
        <w:rFonts w:ascii="Wingdings" w:hAnsi="Wingdings" w:hint="default"/>
      </w:rPr>
    </w:lvl>
    <w:lvl w:ilvl="6" w:tplc="0CCA0456">
      <w:start w:val="1"/>
      <w:numFmt w:val="bullet"/>
      <w:lvlText w:val=""/>
      <w:lvlJc w:val="left"/>
      <w:pPr>
        <w:tabs>
          <w:tab w:val="num" w:pos="5040"/>
        </w:tabs>
        <w:ind w:left="5040" w:hanging="360"/>
      </w:pPr>
      <w:rPr>
        <w:rFonts w:ascii="Wingdings" w:hAnsi="Wingdings" w:hint="default"/>
      </w:rPr>
    </w:lvl>
    <w:lvl w:ilvl="7" w:tplc="D09A5E3E">
      <w:start w:val="1"/>
      <w:numFmt w:val="bullet"/>
      <w:lvlText w:val=""/>
      <w:lvlJc w:val="left"/>
      <w:pPr>
        <w:tabs>
          <w:tab w:val="num" w:pos="5760"/>
        </w:tabs>
        <w:ind w:left="5760" w:hanging="360"/>
      </w:pPr>
      <w:rPr>
        <w:rFonts w:ascii="Wingdings" w:hAnsi="Wingdings" w:hint="default"/>
      </w:rPr>
    </w:lvl>
    <w:lvl w:ilvl="8" w:tplc="CBAAC466">
      <w:start w:val="1"/>
      <w:numFmt w:val="bullet"/>
      <w:lvlText w:val=""/>
      <w:lvlJc w:val="left"/>
      <w:pPr>
        <w:tabs>
          <w:tab w:val="num" w:pos="6480"/>
        </w:tabs>
        <w:ind w:left="6480" w:hanging="360"/>
      </w:pPr>
      <w:rPr>
        <w:rFonts w:ascii="Wingdings" w:hAnsi="Wingdings" w:hint="default"/>
      </w:rPr>
    </w:lvl>
  </w:abstractNum>
  <w:abstractNum w:abstractNumId="37">
    <w:nsid w:val="624946F7"/>
    <w:multiLevelType w:val="hybridMultilevel"/>
    <w:tmpl w:val="6744FE5C"/>
    <w:lvl w:ilvl="0" w:tplc="82C40C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AE595F"/>
    <w:multiLevelType w:val="hybridMultilevel"/>
    <w:tmpl w:val="D472A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D26DAD"/>
    <w:multiLevelType w:val="hybridMultilevel"/>
    <w:tmpl w:val="9A4E1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342149"/>
    <w:multiLevelType w:val="hybridMultilevel"/>
    <w:tmpl w:val="6584E010"/>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514D26"/>
    <w:multiLevelType w:val="hybridMultilevel"/>
    <w:tmpl w:val="CDAE3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CE1DE1"/>
    <w:multiLevelType w:val="hybridMultilevel"/>
    <w:tmpl w:val="CE007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7A5BAA"/>
    <w:multiLevelType w:val="hybridMultilevel"/>
    <w:tmpl w:val="9F922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0272B1"/>
    <w:multiLevelType w:val="hybridMultilevel"/>
    <w:tmpl w:val="7BC6C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CC694F"/>
    <w:multiLevelType w:val="hybridMultilevel"/>
    <w:tmpl w:val="9692C2D2"/>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6">
    <w:nsid w:val="7FD97D00"/>
    <w:multiLevelType w:val="hybridMultilevel"/>
    <w:tmpl w:val="87BCA792"/>
    <w:lvl w:ilvl="0" w:tplc="84042A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7"/>
  </w:num>
  <w:num w:numId="4">
    <w:abstractNumId w:val="20"/>
  </w:num>
  <w:num w:numId="5">
    <w:abstractNumId w:val="28"/>
  </w:num>
  <w:num w:numId="6">
    <w:abstractNumId w:val="17"/>
  </w:num>
  <w:num w:numId="7">
    <w:abstractNumId w:val="41"/>
  </w:num>
  <w:num w:numId="8">
    <w:abstractNumId w:val="14"/>
  </w:num>
  <w:num w:numId="9">
    <w:abstractNumId w:val="19"/>
  </w:num>
  <w:num w:numId="10">
    <w:abstractNumId w:val="15"/>
  </w:num>
  <w:num w:numId="11">
    <w:abstractNumId w:val="23"/>
  </w:num>
  <w:num w:numId="12">
    <w:abstractNumId w:val="46"/>
  </w:num>
  <w:num w:numId="13">
    <w:abstractNumId w:val="30"/>
  </w:num>
  <w:num w:numId="14">
    <w:abstractNumId w:val="8"/>
  </w:num>
  <w:num w:numId="15">
    <w:abstractNumId w:val="3"/>
  </w:num>
  <w:num w:numId="16">
    <w:abstractNumId w:val="12"/>
  </w:num>
  <w:num w:numId="17">
    <w:abstractNumId w:val="21"/>
  </w:num>
  <w:num w:numId="18">
    <w:abstractNumId w:val="25"/>
  </w:num>
  <w:num w:numId="19">
    <w:abstractNumId w:val="40"/>
  </w:num>
  <w:num w:numId="20">
    <w:abstractNumId w:val="29"/>
  </w:num>
  <w:num w:numId="21">
    <w:abstractNumId w:val="13"/>
  </w:num>
  <w:num w:numId="22">
    <w:abstractNumId w:val="27"/>
  </w:num>
  <w:num w:numId="23">
    <w:abstractNumId w:val="33"/>
  </w:num>
  <w:num w:numId="24">
    <w:abstractNumId w:val="7"/>
  </w:num>
  <w:num w:numId="25">
    <w:abstractNumId w:val="44"/>
  </w:num>
  <w:num w:numId="26">
    <w:abstractNumId w:val="11"/>
  </w:num>
  <w:num w:numId="27">
    <w:abstractNumId w:val="16"/>
  </w:num>
  <w:num w:numId="28">
    <w:abstractNumId w:val="9"/>
  </w:num>
  <w:num w:numId="29">
    <w:abstractNumId w:val="38"/>
  </w:num>
  <w:num w:numId="30">
    <w:abstractNumId w:val="5"/>
  </w:num>
  <w:num w:numId="31">
    <w:abstractNumId w:val="18"/>
  </w:num>
  <w:num w:numId="32">
    <w:abstractNumId w:val="10"/>
  </w:num>
  <w:num w:numId="33">
    <w:abstractNumId w:val="43"/>
  </w:num>
  <w:num w:numId="34">
    <w:abstractNumId w:val="4"/>
  </w:num>
  <w:num w:numId="35">
    <w:abstractNumId w:val="22"/>
  </w:num>
  <w:num w:numId="36">
    <w:abstractNumId w:val="1"/>
  </w:num>
  <w:num w:numId="37">
    <w:abstractNumId w:val="34"/>
  </w:num>
  <w:num w:numId="38">
    <w:abstractNumId w:val="6"/>
  </w:num>
  <w:num w:numId="39">
    <w:abstractNumId w:val="39"/>
  </w:num>
  <w:num w:numId="40">
    <w:abstractNumId w:val="42"/>
  </w:num>
  <w:num w:numId="41">
    <w:abstractNumId w:val="45"/>
  </w:num>
  <w:num w:numId="42">
    <w:abstractNumId w:val="31"/>
  </w:num>
  <w:num w:numId="43">
    <w:abstractNumId w:val="32"/>
  </w:num>
  <w:num w:numId="44">
    <w:abstractNumId w:val="36"/>
  </w:num>
  <w:num w:numId="45">
    <w:abstractNumId w:val="24"/>
  </w:num>
  <w:num w:numId="46">
    <w:abstractNumId w:val="3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BA"/>
    <w:rsid w:val="00057913"/>
    <w:rsid w:val="00075FFE"/>
    <w:rsid w:val="00110BFD"/>
    <w:rsid w:val="00184E4A"/>
    <w:rsid w:val="001A0556"/>
    <w:rsid w:val="002E5264"/>
    <w:rsid w:val="00391DBA"/>
    <w:rsid w:val="004D67B0"/>
    <w:rsid w:val="00701BDC"/>
    <w:rsid w:val="00717F27"/>
    <w:rsid w:val="00855C4E"/>
    <w:rsid w:val="008751D9"/>
    <w:rsid w:val="008905B7"/>
    <w:rsid w:val="008A02B8"/>
    <w:rsid w:val="008B5A80"/>
    <w:rsid w:val="00915592"/>
    <w:rsid w:val="00946626"/>
    <w:rsid w:val="00A82005"/>
    <w:rsid w:val="00B10DD7"/>
    <w:rsid w:val="00BB186D"/>
    <w:rsid w:val="00CB69DA"/>
    <w:rsid w:val="00D70219"/>
    <w:rsid w:val="00DC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055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A055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A0556"/>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717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717F27"/>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701BDC"/>
    <w:pPr>
      <w:spacing w:after="200" w:line="276" w:lineRule="auto"/>
      <w:ind w:left="720"/>
      <w:contextualSpacing/>
    </w:pPr>
  </w:style>
  <w:style w:type="character" w:customStyle="1" w:styleId="a6">
    <w:name w:val="Абзац списка Знак"/>
    <w:link w:val="a5"/>
    <w:uiPriority w:val="34"/>
    <w:locked/>
    <w:rsid w:val="00701BDC"/>
  </w:style>
  <w:style w:type="table" w:styleId="a7">
    <w:name w:val="Table Grid"/>
    <w:basedOn w:val="a1"/>
    <w:uiPriority w:val="59"/>
    <w:rsid w:val="0070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701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1BDC"/>
  </w:style>
  <w:style w:type="character" w:customStyle="1" w:styleId="c6">
    <w:name w:val="c6"/>
    <w:basedOn w:val="a0"/>
    <w:rsid w:val="00701BDC"/>
  </w:style>
  <w:style w:type="character" w:customStyle="1" w:styleId="10">
    <w:name w:val="Заголовок 1 Знак"/>
    <w:basedOn w:val="a0"/>
    <w:link w:val="1"/>
    <w:uiPriority w:val="9"/>
    <w:rsid w:val="001A055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1A055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1A0556"/>
    <w:rPr>
      <w:rFonts w:asciiTheme="majorHAnsi" w:eastAsiaTheme="majorEastAsia" w:hAnsiTheme="majorHAnsi" w:cstheme="majorBidi"/>
      <w:b/>
      <w:bCs/>
      <w:color w:val="5B9BD5" w:themeColor="accent1"/>
    </w:rPr>
  </w:style>
  <w:style w:type="character" w:styleId="a8">
    <w:name w:val="Hyperlink"/>
    <w:basedOn w:val="a0"/>
    <w:uiPriority w:val="99"/>
    <w:unhideWhenUsed/>
    <w:rsid w:val="001A0556"/>
    <w:rPr>
      <w:color w:val="0563C1" w:themeColor="hyperlink"/>
      <w:u w:val="single"/>
    </w:rPr>
  </w:style>
  <w:style w:type="paragraph" w:styleId="a9">
    <w:name w:val="TOC Heading"/>
    <w:basedOn w:val="1"/>
    <w:next w:val="a"/>
    <w:uiPriority w:val="39"/>
    <w:semiHidden/>
    <w:unhideWhenUsed/>
    <w:qFormat/>
    <w:rsid w:val="001A0556"/>
    <w:pPr>
      <w:outlineLvl w:val="9"/>
    </w:pPr>
    <w:rPr>
      <w:lang w:eastAsia="ru-RU"/>
    </w:rPr>
  </w:style>
  <w:style w:type="paragraph" w:styleId="aa">
    <w:name w:val="Balloon Text"/>
    <w:basedOn w:val="a"/>
    <w:link w:val="ab"/>
    <w:uiPriority w:val="99"/>
    <w:semiHidden/>
    <w:unhideWhenUsed/>
    <w:rsid w:val="001A05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0556"/>
    <w:rPr>
      <w:rFonts w:ascii="Tahoma" w:hAnsi="Tahoma" w:cs="Tahoma"/>
      <w:sz w:val="16"/>
      <w:szCs w:val="16"/>
    </w:rPr>
  </w:style>
  <w:style w:type="paragraph" w:styleId="11">
    <w:name w:val="toc 1"/>
    <w:basedOn w:val="a"/>
    <w:next w:val="a"/>
    <w:autoRedefine/>
    <w:uiPriority w:val="39"/>
    <w:unhideWhenUsed/>
    <w:rsid w:val="001A0556"/>
    <w:pPr>
      <w:spacing w:after="100" w:line="276" w:lineRule="auto"/>
    </w:pPr>
  </w:style>
  <w:style w:type="paragraph" w:styleId="21">
    <w:name w:val="toc 2"/>
    <w:basedOn w:val="a"/>
    <w:next w:val="a"/>
    <w:autoRedefine/>
    <w:uiPriority w:val="39"/>
    <w:unhideWhenUsed/>
    <w:rsid w:val="001A0556"/>
    <w:pPr>
      <w:spacing w:after="100" w:line="276" w:lineRule="auto"/>
      <w:ind w:left="220"/>
    </w:pPr>
  </w:style>
  <w:style w:type="paragraph" w:styleId="31">
    <w:name w:val="toc 3"/>
    <w:basedOn w:val="a"/>
    <w:next w:val="a"/>
    <w:autoRedefine/>
    <w:uiPriority w:val="39"/>
    <w:unhideWhenUsed/>
    <w:rsid w:val="001A0556"/>
    <w:pPr>
      <w:spacing w:after="100" w:line="276" w:lineRule="auto"/>
      <w:ind w:left="440"/>
    </w:pPr>
  </w:style>
  <w:style w:type="character" w:styleId="ac">
    <w:name w:val="Placeholder Text"/>
    <w:basedOn w:val="a0"/>
    <w:uiPriority w:val="99"/>
    <w:semiHidden/>
    <w:rsid w:val="001A0556"/>
    <w:rPr>
      <w:color w:val="808080"/>
    </w:rPr>
  </w:style>
  <w:style w:type="paragraph" w:styleId="ad">
    <w:name w:val="header"/>
    <w:basedOn w:val="a"/>
    <w:link w:val="ae"/>
    <w:uiPriority w:val="99"/>
    <w:unhideWhenUsed/>
    <w:rsid w:val="001A055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A0556"/>
  </w:style>
  <w:style w:type="paragraph" w:styleId="af">
    <w:name w:val="footer"/>
    <w:basedOn w:val="a"/>
    <w:link w:val="af0"/>
    <w:uiPriority w:val="99"/>
    <w:unhideWhenUsed/>
    <w:rsid w:val="001A055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A0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055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A055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A0556"/>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717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717F27"/>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701BDC"/>
    <w:pPr>
      <w:spacing w:after="200" w:line="276" w:lineRule="auto"/>
      <w:ind w:left="720"/>
      <w:contextualSpacing/>
    </w:pPr>
  </w:style>
  <w:style w:type="character" w:customStyle="1" w:styleId="a6">
    <w:name w:val="Абзац списка Знак"/>
    <w:link w:val="a5"/>
    <w:uiPriority w:val="34"/>
    <w:locked/>
    <w:rsid w:val="00701BDC"/>
  </w:style>
  <w:style w:type="table" w:styleId="a7">
    <w:name w:val="Table Grid"/>
    <w:basedOn w:val="a1"/>
    <w:uiPriority w:val="59"/>
    <w:rsid w:val="00701B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701B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1BDC"/>
  </w:style>
  <w:style w:type="character" w:customStyle="1" w:styleId="c6">
    <w:name w:val="c6"/>
    <w:basedOn w:val="a0"/>
    <w:rsid w:val="00701BDC"/>
  </w:style>
  <w:style w:type="character" w:customStyle="1" w:styleId="10">
    <w:name w:val="Заголовок 1 Знак"/>
    <w:basedOn w:val="a0"/>
    <w:link w:val="1"/>
    <w:uiPriority w:val="9"/>
    <w:rsid w:val="001A055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1A055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1A0556"/>
    <w:rPr>
      <w:rFonts w:asciiTheme="majorHAnsi" w:eastAsiaTheme="majorEastAsia" w:hAnsiTheme="majorHAnsi" w:cstheme="majorBidi"/>
      <w:b/>
      <w:bCs/>
      <w:color w:val="5B9BD5" w:themeColor="accent1"/>
    </w:rPr>
  </w:style>
  <w:style w:type="character" w:styleId="a8">
    <w:name w:val="Hyperlink"/>
    <w:basedOn w:val="a0"/>
    <w:uiPriority w:val="99"/>
    <w:unhideWhenUsed/>
    <w:rsid w:val="001A0556"/>
    <w:rPr>
      <w:color w:val="0563C1" w:themeColor="hyperlink"/>
      <w:u w:val="single"/>
    </w:rPr>
  </w:style>
  <w:style w:type="paragraph" w:styleId="a9">
    <w:name w:val="TOC Heading"/>
    <w:basedOn w:val="1"/>
    <w:next w:val="a"/>
    <w:uiPriority w:val="39"/>
    <w:semiHidden/>
    <w:unhideWhenUsed/>
    <w:qFormat/>
    <w:rsid w:val="001A0556"/>
    <w:pPr>
      <w:outlineLvl w:val="9"/>
    </w:pPr>
    <w:rPr>
      <w:lang w:eastAsia="ru-RU"/>
    </w:rPr>
  </w:style>
  <w:style w:type="paragraph" w:styleId="aa">
    <w:name w:val="Balloon Text"/>
    <w:basedOn w:val="a"/>
    <w:link w:val="ab"/>
    <w:uiPriority w:val="99"/>
    <w:semiHidden/>
    <w:unhideWhenUsed/>
    <w:rsid w:val="001A05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0556"/>
    <w:rPr>
      <w:rFonts w:ascii="Tahoma" w:hAnsi="Tahoma" w:cs="Tahoma"/>
      <w:sz w:val="16"/>
      <w:szCs w:val="16"/>
    </w:rPr>
  </w:style>
  <w:style w:type="paragraph" w:styleId="11">
    <w:name w:val="toc 1"/>
    <w:basedOn w:val="a"/>
    <w:next w:val="a"/>
    <w:autoRedefine/>
    <w:uiPriority w:val="39"/>
    <w:unhideWhenUsed/>
    <w:rsid w:val="001A0556"/>
    <w:pPr>
      <w:spacing w:after="100" w:line="276" w:lineRule="auto"/>
    </w:pPr>
  </w:style>
  <w:style w:type="paragraph" w:styleId="21">
    <w:name w:val="toc 2"/>
    <w:basedOn w:val="a"/>
    <w:next w:val="a"/>
    <w:autoRedefine/>
    <w:uiPriority w:val="39"/>
    <w:unhideWhenUsed/>
    <w:rsid w:val="001A0556"/>
    <w:pPr>
      <w:spacing w:after="100" w:line="276" w:lineRule="auto"/>
      <w:ind w:left="220"/>
    </w:pPr>
  </w:style>
  <w:style w:type="paragraph" w:styleId="31">
    <w:name w:val="toc 3"/>
    <w:basedOn w:val="a"/>
    <w:next w:val="a"/>
    <w:autoRedefine/>
    <w:uiPriority w:val="39"/>
    <w:unhideWhenUsed/>
    <w:rsid w:val="001A0556"/>
    <w:pPr>
      <w:spacing w:after="100" w:line="276" w:lineRule="auto"/>
      <w:ind w:left="440"/>
    </w:pPr>
  </w:style>
  <w:style w:type="character" w:styleId="ac">
    <w:name w:val="Placeholder Text"/>
    <w:basedOn w:val="a0"/>
    <w:uiPriority w:val="99"/>
    <w:semiHidden/>
    <w:rsid w:val="001A0556"/>
    <w:rPr>
      <w:color w:val="808080"/>
    </w:rPr>
  </w:style>
  <w:style w:type="paragraph" w:styleId="ad">
    <w:name w:val="header"/>
    <w:basedOn w:val="a"/>
    <w:link w:val="ae"/>
    <w:uiPriority w:val="99"/>
    <w:unhideWhenUsed/>
    <w:rsid w:val="001A055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A0556"/>
  </w:style>
  <w:style w:type="paragraph" w:styleId="af">
    <w:name w:val="footer"/>
    <w:basedOn w:val="a"/>
    <w:link w:val="af0"/>
    <w:uiPriority w:val="99"/>
    <w:unhideWhenUsed/>
    <w:rsid w:val="001A055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A0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1393</Words>
  <Characters>7944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12</cp:revision>
  <dcterms:created xsi:type="dcterms:W3CDTF">2022-05-20T10:01:00Z</dcterms:created>
  <dcterms:modified xsi:type="dcterms:W3CDTF">2022-05-22T11:46:00Z</dcterms:modified>
</cp:coreProperties>
</file>