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26" w:rsidRPr="00ED0A86" w:rsidRDefault="00303526" w:rsidP="00303526">
      <w:pPr>
        <w:pStyle w:val="1"/>
        <w:rPr>
          <w:szCs w:val="24"/>
        </w:rPr>
      </w:pPr>
      <w:bookmarkStart w:id="0" w:name="_Toc485289477"/>
      <w:r w:rsidRPr="00ED0A86">
        <w:rPr>
          <w:szCs w:val="24"/>
        </w:rPr>
        <w:t>Краткосрочный план</w:t>
      </w:r>
      <w:bookmarkEnd w:id="0"/>
    </w:p>
    <w:p w:rsidR="00303526" w:rsidRPr="00ED0A86" w:rsidRDefault="00303526" w:rsidP="00303526">
      <w:pPr>
        <w:spacing w:line="240" w:lineRule="auto"/>
        <w:rPr>
          <w:b/>
          <w:sz w:val="24"/>
          <w:lang w:val="ru-RU"/>
        </w:rPr>
      </w:pPr>
    </w:p>
    <w:tbl>
      <w:tblPr>
        <w:tblW w:w="5929" w:type="pct"/>
        <w:tblInd w:w="-1291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378"/>
        <w:gridCol w:w="1173"/>
        <w:gridCol w:w="2849"/>
        <w:gridCol w:w="2308"/>
        <w:gridCol w:w="1893"/>
      </w:tblGrid>
      <w:tr w:rsidR="00303526" w:rsidRPr="00A0403A" w:rsidTr="006B5D82">
        <w:trPr>
          <w:trHeight w:val="277"/>
        </w:trPr>
        <w:tc>
          <w:tcPr>
            <w:tcW w:w="1377" w:type="pct"/>
            <w:gridSpan w:val="2"/>
          </w:tcPr>
          <w:p w:rsidR="00867DE7" w:rsidRPr="00867DE7" w:rsidRDefault="00303526" w:rsidP="00867DE7">
            <w:pPr>
              <w:shd w:val="clear" w:color="auto" w:fill="FFFFFF"/>
              <w:spacing w:line="240" w:lineRule="auto"/>
              <w:contextualSpacing/>
              <w:rPr>
                <w:rFonts w:eastAsia="Calibri"/>
                <w:sz w:val="24"/>
                <w:lang w:val="ru-RU"/>
              </w:rPr>
            </w:pPr>
            <w:r w:rsidRPr="00ED0A86">
              <w:rPr>
                <w:sz w:val="24"/>
                <w:lang w:val="ru-RU"/>
              </w:rPr>
              <w:t xml:space="preserve">Раздел долгосрочного плана: </w:t>
            </w:r>
            <w:r w:rsidR="00867DE7" w:rsidRPr="00867DE7">
              <w:rPr>
                <w:rFonts w:eastAsia="Calibri"/>
                <w:sz w:val="24"/>
                <w:lang w:val="ru-RU"/>
              </w:rPr>
              <w:t>11.3</w:t>
            </w:r>
            <w:proofErr w:type="gramStart"/>
            <w:r w:rsidR="00867DE7" w:rsidRPr="00867DE7">
              <w:rPr>
                <w:rFonts w:eastAsia="Calibri"/>
                <w:sz w:val="24"/>
                <w:lang w:val="ru-RU"/>
              </w:rPr>
              <w:t>С</w:t>
            </w:r>
            <w:proofErr w:type="gramEnd"/>
            <w:r w:rsidR="00867DE7" w:rsidRPr="00867DE7">
              <w:rPr>
                <w:rFonts w:eastAsia="Calibri"/>
                <w:sz w:val="24"/>
                <w:lang w:val="ru-RU"/>
              </w:rPr>
              <w:tab/>
              <w:t>Показательные и</w:t>
            </w:r>
          </w:p>
          <w:p w:rsidR="00867DE7" w:rsidRPr="00867DE7" w:rsidRDefault="00867DE7" w:rsidP="00867DE7">
            <w:pPr>
              <w:shd w:val="clear" w:color="auto" w:fill="FFFFFF"/>
              <w:spacing w:line="240" w:lineRule="auto"/>
              <w:contextualSpacing/>
              <w:rPr>
                <w:rFonts w:eastAsia="Calibri"/>
                <w:sz w:val="24"/>
                <w:lang w:val="ru-RU"/>
              </w:rPr>
            </w:pPr>
            <w:r w:rsidRPr="00867DE7">
              <w:rPr>
                <w:rFonts w:eastAsia="Calibri"/>
                <w:sz w:val="24"/>
                <w:lang w:val="ru-RU"/>
              </w:rPr>
              <w:tab/>
              <w:t>логарифми</w:t>
            </w:r>
            <w:r>
              <w:rPr>
                <w:rFonts w:eastAsia="Calibri"/>
                <w:sz w:val="24"/>
                <w:lang w:val="ru-RU"/>
              </w:rPr>
              <w:t>ч</w:t>
            </w:r>
            <w:r w:rsidRPr="00867DE7">
              <w:rPr>
                <w:rFonts w:eastAsia="Calibri"/>
                <w:sz w:val="24"/>
                <w:lang w:val="ru-RU"/>
              </w:rPr>
              <w:t>еские</w:t>
            </w:r>
          </w:p>
          <w:p w:rsidR="00867DE7" w:rsidRPr="00867DE7" w:rsidRDefault="00867DE7" w:rsidP="00867DE7">
            <w:pPr>
              <w:shd w:val="clear" w:color="auto" w:fill="FFFFFF"/>
              <w:spacing w:line="240" w:lineRule="auto"/>
              <w:contextualSpacing/>
              <w:rPr>
                <w:rFonts w:eastAsia="Calibri"/>
                <w:sz w:val="24"/>
                <w:lang w:val="ru-RU"/>
              </w:rPr>
            </w:pPr>
            <w:r w:rsidRPr="00867DE7">
              <w:rPr>
                <w:rFonts w:eastAsia="Calibri"/>
                <w:sz w:val="24"/>
                <w:lang w:val="ru-RU"/>
              </w:rPr>
              <w:tab/>
              <w:t>уравнения</w:t>
            </w:r>
            <w:r>
              <w:rPr>
                <w:rFonts w:eastAsia="Calibri"/>
                <w:sz w:val="24"/>
                <w:lang w:val="ru-RU"/>
              </w:rPr>
              <w:t xml:space="preserve"> </w:t>
            </w:r>
            <w:r w:rsidRPr="00867DE7">
              <w:rPr>
                <w:rFonts w:eastAsia="Calibri"/>
                <w:sz w:val="24"/>
                <w:lang w:val="ru-RU"/>
              </w:rPr>
              <w:t>и</w:t>
            </w:r>
          </w:p>
          <w:p w:rsidR="00867DE7" w:rsidRPr="00867DE7" w:rsidRDefault="00867DE7" w:rsidP="00867DE7">
            <w:pPr>
              <w:shd w:val="clear" w:color="auto" w:fill="FFFFFF"/>
              <w:spacing w:line="240" w:lineRule="auto"/>
              <w:contextualSpacing/>
              <w:rPr>
                <w:rFonts w:eastAsia="Calibri"/>
                <w:sz w:val="24"/>
                <w:lang w:val="ru-RU"/>
              </w:rPr>
            </w:pPr>
            <w:r w:rsidRPr="00867DE7">
              <w:rPr>
                <w:rFonts w:eastAsia="Calibri"/>
                <w:sz w:val="24"/>
                <w:lang w:val="ru-RU"/>
              </w:rPr>
              <w:tab/>
              <w:t>неравенств</w:t>
            </w:r>
            <w:r>
              <w:rPr>
                <w:rFonts w:eastAsia="Calibri"/>
                <w:sz w:val="24"/>
                <w:lang w:val="ru-RU"/>
              </w:rPr>
              <w:t>а</w:t>
            </w:r>
          </w:p>
          <w:p w:rsidR="00303526" w:rsidRPr="00867DE7" w:rsidRDefault="00867DE7" w:rsidP="00867DE7">
            <w:pPr>
              <w:pStyle w:val="AssignmentTemplat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7DE7">
              <w:rPr>
                <w:rFonts w:eastAsia="Calibri"/>
                <w:sz w:val="24"/>
                <w:lang w:val="ru-RU"/>
              </w:rPr>
              <w:tab/>
            </w:r>
          </w:p>
        </w:tc>
        <w:tc>
          <w:tcPr>
            <w:tcW w:w="3623" w:type="pct"/>
            <w:gridSpan w:val="4"/>
          </w:tcPr>
          <w:p w:rsidR="00303526" w:rsidRPr="00867DE7" w:rsidRDefault="00303526" w:rsidP="006B5D8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  <w:r w:rsidRPr="00867D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867D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КГУ </w:t>
            </w:r>
            <w:r w:rsidR="00A040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“ОСШ имени </w:t>
            </w:r>
            <w:proofErr w:type="spellStart"/>
            <w:r w:rsidR="00A0403A">
              <w:rPr>
                <w:rFonts w:ascii="Times New Roman" w:hAnsi="Times New Roman"/>
                <w:sz w:val="24"/>
                <w:szCs w:val="24"/>
                <w:lang w:val="ru-RU"/>
              </w:rPr>
              <w:t>Чо</w:t>
            </w:r>
            <w:r w:rsidR="00867DE7">
              <w:rPr>
                <w:rFonts w:ascii="Times New Roman" w:hAnsi="Times New Roman"/>
                <w:sz w:val="24"/>
                <w:szCs w:val="24"/>
                <w:lang w:val="ru-RU"/>
              </w:rPr>
              <w:t>кана</w:t>
            </w:r>
            <w:proofErr w:type="spellEnd"/>
            <w:r w:rsidR="00867D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Валиханова”</w:t>
            </w:r>
          </w:p>
        </w:tc>
      </w:tr>
      <w:tr w:rsidR="00303526" w:rsidRPr="00A0403A" w:rsidTr="006B5D82">
        <w:trPr>
          <w:trHeight w:val="267"/>
        </w:trPr>
        <w:tc>
          <w:tcPr>
            <w:tcW w:w="1377" w:type="pct"/>
            <w:gridSpan w:val="2"/>
          </w:tcPr>
          <w:p w:rsidR="00303526" w:rsidRPr="00303526" w:rsidRDefault="00303526" w:rsidP="00867DE7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ED0A86">
              <w:rPr>
                <w:rFonts w:ascii="Times New Roman" w:hAnsi="Times New Roman"/>
                <w:sz w:val="24"/>
                <w:szCs w:val="24"/>
              </w:rPr>
              <w:t>:</w:t>
            </w:r>
            <w:r w:rsidR="00867DE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01</w:t>
            </w:r>
            <w:r w:rsidR="00867DE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.03.23</w:t>
            </w:r>
          </w:p>
        </w:tc>
        <w:tc>
          <w:tcPr>
            <w:tcW w:w="3623" w:type="pct"/>
            <w:gridSpan w:val="4"/>
          </w:tcPr>
          <w:p w:rsidR="00303526" w:rsidRPr="00303526" w:rsidRDefault="00303526" w:rsidP="006B5D8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</w:t>
            </w:r>
            <w:r w:rsidRPr="00303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03526">
              <w:rPr>
                <w:rFonts w:ascii="Times New Roman" w:hAnsi="Times New Roman"/>
                <w:sz w:val="24"/>
                <w:szCs w:val="24"/>
                <w:lang w:val="ru-RU"/>
              </w:rPr>
              <w:t>Кесекпаева</w:t>
            </w:r>
            <w:proofErr w:type="spellEnd"/>
            <w:r w:rsidRPr="00303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Анна Вадимовна</w:t>
            </w:r>
          </w:p>
        </w:tc>
      </w:tr>
      <w:tr w:rsidR="00303526" w:rsidRPr="00ED0A86" w:rsidTr="006B5D82">
        <w:trPr>
          <w:trHeight w:val="202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D0A8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7DE7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772" w:type="pct"/>
            <w:gridSpan w:val="2"/>
          </w:tcPr>
          <w:p w:rsidR="00303526" w:rsidRPr="00ED0A86" w:rsidRDefault="00303526" w:rsidP="00867DE7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ED0A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67D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1" w:type="pct"/>
            <w:gridSpan w:val="2"/>
          </w:tcPr>
          <w:p w:rsidR="00303526" w:rsidRPr="00ED0A86" w:rsidRDefault="00303526" w:rsidP="006B5D8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ED0A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03526" w:rsidRPr="00A0403A" w:rsidTr="006B5D82">
        <w:trPr>
          <w:trHeight w:val="107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623" w:type="pct"/>
            <w:gridSpan w:val="4"/>
          </w:tcPr>
          <w:p w:rsidR="00303526" w:rsidRPr="00303526" w:rsidRDefault="00867DE7" w:rsidP="00867DE7">
            <w:pPr>
              <w:pStyle w:val="AssignmentTemplat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1" w:name="_GoBack"/>
            <w:r w:rsidRPr="00867DE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Логарифмические уравнения и их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67DE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системы</w:t>
            </w:r>
            <w:bookmarkEnd w:id="1"/>
          </w:p>
        </w:tc>
      </w:tr>
      <w:tr w:rsidR="00303526" w:rsidRPr="00461451" w:rsidTr="006B5D82">
        <w:trPr>
          <w:trHeight w:val="107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 урока </w:t>
            </w:r>
          </w:p>
        </w:tc>
        <w:tc>
          <w:tcPr>
            <w:tcW w:w="3623" w:type="pct"/>
            <w:gridSpan w:val="4"/>
          </w:tcPr>
          <w:p w:rsidR="00303526" w:rsidRPr="00ED0A86" w:rsidRDefault="00867DE7" w:rsidP="006B5D82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Урок изучения новых знаний</w:t>
            </w:r>
          </w:p>
        </w:tc>
      </w:tr>
      <w:tr w:rsidR="00303526" w:rsidRPr="00A0403A" w:rsidTr="006B5D82"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Цели обучения, которые достигаются на данном уроке</w:t>
            </w:r>
          </w:p>
        </w:tc>
        <w:tc>
          <w:tcPr>
            <w:tcW w:w="3623" w:type="pct"/>
            <w:gridSpan w:val="4"/>
          </w:tcPr>
          <w:p w:rsidR="00867DE7" w:rsidRPr="00867DE7" w:rsidRDefault="00867DE7" w:rsidP="00867DE7">
            <w:pPr>
              <w:pStyle w:val="AssignmentTemplate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67DE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11.2.2.8 - знать и применять методы решения</w:t>
            </w:r>
          </w:p>
          <w:p w:rsidR="00303526" w:rsidRPr="00303526" w:rsidRDefault="00867DE7" w:rsidP="00867DE7">
            <w:pPr>
              <w:widowControl/>
              <w:spacing w:line="240" w:lineRule="auto"/>
              <w:contextualSpacing/>
              <w:jc w:val="both"/>
              <w:rPr>
                <w:sz w:val="24"/>
                <w:lang w:val="ru-RU"/>
              </w:rPr>
            </w:pPr>
            <w:r w:rsidRPr="00867DE7">
              <w:rPr>
                <w:sz w:val="24"/>
                <w:lang w:val="ru-RU"/>
              </w:rPr>
              <w:t>логарифмических уравнений;</w:t>
            </w:r>
          </w:p>
        </w:tc>
      </w:tr>
      <w:tr w:rsidR="00303526" w:rsidRPr="00867DE7" w:rsidTr="006B5D82">
        <w:trPr>
          <w:trHeight w:val="294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Цели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3623" w:type="pct"/>
            <w:gridSpan w:val="4"/>
          </w:tcPr>
          <w:p w:rsidR="00303526" w:rsidRPr="00932928" w:rsidRDefault="00932928" w:rsidP="006B5D82">
            <w:pPr>
              <w:spacing w:line="240" w:lineRule="auto"/>
              <w:jc w:val="both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kk-KZ"/>
              </w:rPr>
              <w:t>Научититьс</w:t>
            </w:r>
            <w:r w:rsidR="00867DE7">
              <w:rPr>
                <w:color w:val="000000" w:themeColor="text1"/>
                <w:sz w:val="24"/>
                <w:lang w:val="kk-KZ"/>
              </w:rPr>
              <w:t>я решать логарифмические уравнения</w:t>
            </w:r>
          </w:p>
        </w:tc>
      </w:tr>
      <w:tr w:rsidR="00303526" w:rsidRPr="00867DE7" w:rsidTr="006B5D82">
        <w:trPr>
          <w:trHeight w:val="603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Критерии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успеха</w:t>
            </w:r>
            <w:proofErr w:type="spellEnd"/>
          </w:p>
        </w:tc>
        <w:tc>
          <w:tcPr>
            <w:tcW w:w="3623" w:type="pct"/>
            <w:gridSpan w:val="4"/>
          </w:tcPr>
          <w:p w:rsidR="00303526" w:rsidRPr="00ED0A86" w:rsidRDefault="00867DE7" w:rsidP="00303526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07" w:hanging="10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Распознает показательные уравнения </w:t>
            </w:r>
          </w:p>
          <w:p w:rsidR="00303526" w:rsidRPr="00ED0A86" w:rsidRDefault="00303526" w:rsidP="00303526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07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kk-KZ"/>
              </w:rPr>
              <w:t>Вычи</w:t>
            </w:r>
            <w:r w:rsidR="00867DE7">
              <w:rPr>
                <w:rFonts w:ascii="Times New Roman" w:hAnsi="Times New Roman"/>
                <w:sz w:val="24"/>
                <w:szCs w:val="24"/>
                <w:lang w:val="kk-KZ"/>
              </w:rPr>
              <w:t>сляет логарифмы</w:t>
            </w:r>
          </w:p>
          <w:p w:rsidR="00303526" w:rsidRPr="00ED0A86" w:rsidRDefault="00303526" w:rsidP="00303526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07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A8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867DE7">
              <w:rPr>
                <w:rFonts w:ascii="Times New Roman" w:hAnsi="Times New Roman"/>
                <w:sz w:val="24"/>
                <w:szCs w:val="24"/>
                <w:lang w:val="ru-RU"/>
              </w:rPr>
              <w:t>рименяет свойства логарифмов.</w:t>
            </w:r>
          </w:p>
        </w:tc>
      </w:tr>
      <w:tr w:rsidR="00303526" w:rsidRPr="00A0403A" w:rsidTr="006B5D82">
        <w:trPr>
          <w:trHeight w:val="603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Языковые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цели</w:t>
            </w:r>
            <w:proofErr w:type="spellEnd"/>
          </w:p>
          <w:p w:rsidR="00303526" w:rsidRPr="00ED0A86" w:rsidRDefault="00303526" w:rsidP="006B5D82">
            <w:pPr>
              <w:spacing w:before="40" w:line="240" w:lineRule="auto"/>
              <w:ind w:left="-468" w:firstLine="468"/>
              <w:rPr>
                <w:b/>
                <w:sz w:val="24"/>
              </w:rPr>
            </w:pPr>
          </w:p>
        </w:tc>
        <w:tc>
          <w:tcPr>
            <w:tcW w:w="3623" w:type="pct"/>
            <w:gridSpan w:val="4"/>
          </w:tcPr>
          <w:p w:rsidR="00867DE7" w:rsidRDefault="00303526" w:rsidP="00867DE7">
            <w:pPr>
              <w:widowControl/>
              <w:tabs>
                <w:tab w:val="left" w:pos="4180"/>
              </w:tabs>
              <w:spacing w:line="240" w:lineRule="auto"/>
              <w:contextualSpacing/>
              <w:jc w:val="both"/>
              <w:rPr>
                <w:sz w:val="24"/>
                <w:lang w:val="ru-RU" w:eastAsia="ru-RU"/>
              </w:rPr>
            </w:pPr>
            <w:r w:rsidRPr="00ED0A86">
              <w:rPr>
                <w:b/>
                <w:color w:val="000000"/>
                <w:sz w:val="24"/>
                <w:u w:val="single"/>
                <w:lang w:val="ru-RU"/>
              </w:rPr>
              <w:t>Лексика и терминология, специфичная для предмета:</w:t>
            </w:r>
            <w:r w:rsidRPr="00ED0A86">
              <w:rPr>
                <w:color w:val="000000"/>
                <w:sz w:val="24"/>
                <w:u w:val="single"/>
                <w:lang w:val="ru-RU"/>
              </w:rPr>
              <w:t xml:space="preserve"> </w:t>
            </w:r>
            <w:r w:rsidR="00867DE7">
              <w:rPr>
                <w:color w:val="000000"/>
                <w:sz w:val="24"/>
                <w:u w:val="single"/>
                <w:lang w:val="ru-RU"/>
              </w:rPr>
              <w:t>Действия со степенями, логарифм, свойства логарифма, основание аргумент,</w:t>
            </w:r>
          </w:p>
          <w:p w:rsidR="00303526" w:rsidRPr="00ED0A86" w:rsidRDefault="00303526" w:rsidP="00867DE7">
            <w:pPr>
              <w:widowControl/>
              <w:tabs>
                <w:tab w:val="left" w:pos="4180"/>
              </w:tabs>
              <w:spacing w:line="240" w:lineRule="auto"/>
              <w:contextualSpacing/>
              <w:jc w:val="both"/>
              <w:rPr>
                <w:sz w:val="24"/>
                <w:lang w:val="ru-RU" w:eastAsia="ru-RU"/>
              </w:rPr>
            </w:pPr>
            <w:r w:rsidRPr="00ED0A86">
              <w:rPr>
                <w:b/>
                <w:color w:val="000000"/>
                <w:sz w:val="24"/>
                <w:u w:val="single"/>
                <w:lang w:val="ru-RU"/>
              </w:rPr>
              <w:t>Полезные выражения для диалогов и письма:</w:t>
            </w:r>
            <w:r w:rsidRPr="00ED0A86">
              <w:rPr>
                <w:sz w:val="24"/>
                <w:lang w:val="ru-RU" w:eastAsia="ru-RU"/>
              </w:rPr>
              <w:t xml:space="preserve"> </w:t>
            </w:r>
            <w:r w:rsidR="00867DE7">
              <w:rPr>
                <w:sz w:val="24"/>
                <w:lang w:val="ru-RU" w:eastAsia="ru-RU"/>
              </w:rPr>
              <w:t>логарифмическое уравнение</w:t>
            </w:r>
            <w:r w:rsidRPr="00ED0A86">
              <w:rPr>
                <w:sz w:val="24"/>
                <w:lang w:val="ru-RU" w:eastAsia="ru-RU"/>
              </w:rPr>
              <w:t xml:space="preserve"> может быть записано/ в виде…; </w:t>
            </w:r>
            <w:r w:rsidR="00867DE7">
              <w:rPr>
                <w:sz w:val="24"/>
                <w:lang w:val="ru-RU" w:eastAsia="ru-RU"/>
              </w:rPr>
              <w:t xml:space="preserve">логарифмическое уравнение </w:t>
            </w:r>
            <w:r w:rsidRPr="00ED0A86">
              <w:rPr>
                <w:sz w:val="24"/>
                <w:lang w:val="ru-RU" w:eastAsia="ru-RU"/>
              </w:rPr>
              <w:t xml:space="preserve">не может быть </w:t>
            </w:r>
            <w:proofErr w:type="gramStart"/>
            <w:r w:rsidRPr="00ED0A86">
              <w:rPr>
                <w:sz w:val="24"/>
                <w:lang w:val="ru-RU" w:eastAsia="ru-RU"/>
              </w:rPr>
              <w:t>записано</w:t>
            </w:r>
            <w:proofErr w:type="gramEnd"/>
            <w:r w:rsidRPr="00ED0A86">
              <w:rPr>
                <w:sz w:val="24"/>
                <w:lang w:val="ru-RU" w:eastAsia="ru-RU"/>
              </w:rPr>
              <w:t xml:space="preserve">/представлено в виде…; квадратный корень из положительного числа можно считать </w:t>
            </w:r>
          </w:p>
        </w:tc>
      </w:tr>
      <w:tr w:rsidR="00303526" w:rsidRPr="00A0403A" w:rsidTr="006B5D82">
        <w:trPr>
          <w:trHeight w:val="603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Привитие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ценностей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</w:p>
        </w:tc>
        <w:tc>
          <w:tcPr>
            <w:tcW w:w="3623" w:type="pct"/>
            <w:gridSpan w:val="4"/>
          </w:tcPr>
          <w:p w:rsidR="00303526" w:rsidRPr="00004763" w:rsidRDefault="00303526" w:rsidP="006B5D82">
            <w:pPr>
              <w:spacing w:line="240" w:lineRule="auto"/>
              <w:jc w:val="both"/>
              <w:rPr>
                <w:color w:val="2976A4"/>
                <w:sz w:val="24"/>
                <w:lang w:val="ru-RU"/>
              </w:rPr>
            </w:pPr>
            <w:r w:rsidRPr="00ED0A86">
              <w:rPr>
                <w:i/>
                <w:color w:val="2976A4"/>
                <w:sz w:val="24"/>
                <w:lang w:val="ru-RU"/>
              </w:rPr>
              <w:t xml:space="preserve"> </w:t>
            </w:r>
            <w:r w:rsidRPr="00473258">
              <w:rPr>
                <w:sz w:val="24"/>
                <w:lang w:val="ru-RU"/>
              </w:rPr>
              <w:t>Умение слушать д</w:t>
            </w:r>
            <w:r>
              <w:rPr>
                <w:sz w:val="24"/>
                <w:lang w:val="ru-RU"/>
              </w:rPr>
              <w:t>руг друга, говорить поочередно</w:t>
            </w:r>
            <w:r w:rsidRPr="00473258">
              <w:rPr>
                <w:sz w:val="24"/>
                <w:lang w:val="ru-RU"/>
              </w:rPr>
              <w:t>, умение точно доносить свою мысль до аудитории, приводить примеры и доказательства, стремится к самостоятельному обучению, академическая честность, быть открытым в групповой и парной работах.</w:t>
            </w:r>
          </w:p>
        </w:tc>
      </w:tr>
      <w:tr w:rsidR="00303526" w:rsidRPr="00ED0A86" w:rsidTr="006B5D82">
        <w:trPr>
          <w:trHeight w:val="338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Межпредметные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связи</w:t>
            </w:r>
            <w:proofErr w:type="spellEnd"/>
          </w:p>
        </w:tc>
        <w:tc>
          <w:tcPr>
            <w:tcW w:w="3623" w:type="pct"/>
            <w:gridSpan w:val="4"/>
          </w:tcPr>
          <w:p w:rsidR="00303526" w:rsidRPr="00ED0A86" w:rsidRDefault="00867DE7" w:rsidP="006B5D82">
            <w:pPr>
              <w:spacing w:line="240" w:lineRule="auto"/>
              <w:rPr>
                <w:color w:val="2976A4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303526" w:rsidRPr="00867DE7" w:rsidTr="006B5D82">
        <w:trPr>
          <w:trHeight w:val="514"/>
        </w:trPr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color w:val="000000"/>
                <w:sz w:val="24"/>
              </w:rPr>
            </w:pPr>
            <w:proofErr w:type="spellStart"/>
            <w:r w:rsidRPr="00ED0A86">
              <w:rPr>
                <w:b/>
                <w:color w:val="000000"/>
                <w:sz w:val="24"/>
              </w:rPr>
              <w:t>Навыки</w:t>
            </w:r>
            <w:proofErr w:type="spellEnd"/>
            <w:r w:rsidRPr="00ED0A8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ED0A86">
              <w:rPr>
                <w:b/>
                <w:color w:val="000000"/>
                <w:sz w:val="24"/>
              </w:rPr>
              <w:t>использования</w:t>
            </w:r>
            <w:proofErr w:type="spellEnd"/>
            <w:r w:rsidRPr="00ED0A86">
              <w:rPr>
                <w:b/>
                <w:color w:val="000000"/>
                <w:sz w:val="24"/>
              </w:rPr>
              <w:t xml:space="preserve"> </w:t>
            </w:r>
          </w:p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color w:val="000000"/>
                <w:sz w:val="24"/>
              </w:rPr>
            </w:pPr>
            <w:r w:rsidRPr="00ED0A86">
              <w:rPr>
                <w:b/>
                <w:color w:val="000000"/>
                <w:sz w:val="24"/>
              </w:rPr>
              <w:t xml:space="preserve">ИКТ </w:t>
            </w:r>
          </w:p>
        </w:tc>
        <w:tc>
          <w:tcPr>
            <w:tcW w:w="3623" w:type="pct"/>
            <w:gridSpan w:val="4"/>
          </w:tcPr>
          <w:p w:rsidR="00303526" w:rsidRPr="00ED0A86" w:rsidRDefault="00867DE7" w:rsidP="006B5D82">
            <w:pPr>
              <w:spacing w:line="240" w:lineRule="auto"/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kk-KZ"/>
              </w:rPr>
              <w:t>-</w:t>
            </w:r>
          </w:p>
        </w:tc>
      </w:tr>
      <w:tr w:rsidR="00303526" w:rsidRPr="00A0403A" w:rsidTr="006B5D82">
        <w:tc>
          <w:tcPr>
            <w:tcW w:w="1377" w:type="pct"/>
            <w:gridSpan w:val="2"/>
          </w:tcPr>
          <w:p w:rsidR="00303526" w:rsidRPr="00ED0A86" w:rsidRDefault="00303526" w:rsidP="006B5D82">
            <w:pPr>
              <w:spacing w:line="240" w:lineRule="auto"/>
              <w:ind w:left="-468" w:firstLine="468"/>
              <w:rPr>
                <w:b/>
                <w:color w:val="000000"/>
                <w:sz w:val="24"/>
              </w:rPr>
            </w:pPr>
            <w:proofErr w:type="spellStart"/>
            <w:r w:rsidRPr="00ED0A86">
              <w:rPr>
                <w:b/>
                <w:color w:val="000000"/>
                <w:sz w:val="24"/>
              </w:rPr>
              <w:t>Предварительные</w:t>
            </w:r>
            <w:proofErr w:type="spellEnd"/>
            <w:r w:rsidRPr="00ED0A8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ED0A86">
              <w:rPr>
                <w:b/>
                <w:color w:val="000000"/>
                <w:sz w:val="24"/>
              </w:rPr>
              <w:t>знания</w:t>
            </w:r>
            <w:proofErr w:type="spellEnd"/>
          </w:p>
          <w:p w:rsidR="00303526" w:rsidRPr="00ED0A86" w:rsidRDefault="00303526" w:rsidP="006B5D82">
            <w:pPr>
              <w:spacing w:before="40" w:line="240" w:lineRule="auto"/>
              <w:rPr>
                <w:b/>
                <w:sz w:val="24"/>
              </w:rPr>
            </w:pPr>
          </w:p>
        </w:tc>
        <w:tc>
          <w:tcPr>
            <w:tcW w:w="3623" w:type="pct"/>
            <w:gridSpan w:val="4"/>
          </w:tcPr>
          <w:p w:rsidR="00303526" w:rsidRPr="00ED0A86" w:rsidRDefault="00303526" w:rsidP="006B5D82">
            <w:pPr>
              <w:spacing w:line="240" w:lineRule="auto"/>
              <w:jc w:val="both"/>
              <w:rPr>
                <w:i/>
                <w:color w:val="2976A4"/>
                <w:sz w:val="24"/>
                <w:lang w:val="ru-RU"/>
              </w:rPr>
            </w:pPr>
            <w:r w:rsidRPr="00ED0A86">
              <w:rPr>
                <w:rFonts w:eastAsiaTheme="minorHAnsi"/>
                <w:sz w:val="24"/>
                <w:lang w:val="ru-RU"/>
              </w:rPr>
              <w:t>Знание определения степени с натуральным и целым показателем, свой</w:t>
            </w:r>
            <w:proofErr w:type="gramStart"/>
            <w:r w:rsidRPr="00ED0A86">
              <w:rPr>
                <w:rFonts w:eastAsiaTheme="minorHAnsi"/>
                <w:sz w:val="24"/>
                <w:lang w:val="ru-RU"/>
              </w:rPr>
              <w:t>ств ст</w:t>
            </w:r>
            <w:proofErr w:type="gramEnd"/>
            <w:r w:rsidRPr="00ED0A86">
              <w:rPr>
                <w:rFonts w:eastAsiaTheme="minorHAnsi"/>
                <w:sz w:val="24"/>
                <w:lang w:val="ru-RU"/>
              </w:rPr>
              <w:t>епени; навыки вычисления значений степеней, умение представлять числа в виде квадрата числа; навыки построения графиков функций; умение создавать, продолжать последовательности рациональных чисел.</w:t>
            </w:r>
          </w:p>
        </w:tc>
      </w:tr>
      <w:tr w:rsidR="00303526" w:rsidRPr="00ED0A86" w:rsidTr="006B5D82">
        <w:trPr>
          <w:trHeight w:val="241"/>
        </w:trPr>
        <w:tc>
          <w:tcPr>
            <w:tcW w:w="5000" w:type="pct"/>
            <w:gridSpan w:val="6"/>
          </w:tcPr>
          <w:p w:rsidR="00303526" w:rsidRPr="00ED0A86" w:rsidRDefault="00303526" w:rsidP="006B5D82">
            <w:pPr>
              <w:spacing w:line="240" w:lineRule="auto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Ход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урока</w:t>
            </w:r>
            <w:proofErr w:type="spellEnd"/>
          </w:p>
        </w:tc>
      </w:tr>
      <w:tr w:rsidR="00303526" w:rsidRPr="00ED0A86" w:rsidTr="006B5D82">
        <w:trPr>
          <w:trHeight w:val="420"/>
        </w:trPr>
        <w:tc>
          <w:tcPr>
            <w:tcW w:w="770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Запланированные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этапы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3396" w:type="pct"/>
            <w:gridSpan w:val="4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Запланированная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деятельность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на</w:t>
            </w:r>
            <w:proofErr w:type="spellEnd"/>
            <w:r w:rsidRPr="00ED0A86">
              <w:rPr>
                <w:b/>
                <w:sz w:val="24"/>
              </w:rPr>
              <w:t xml:space="preserve"> </w:t>
            </w:r>
            <w:proofErr w:type="spellStart"/>
            <w:r w:rsidRPr="00ED0A86">
              <w:rPr>
                <w:b/>
                <w:sz w:val="24"/>
              </w:rPr>
              <w:t>уроке</w:t>
            </w:r>
            <w:proofErr w:type="spellEnd"/>
            <w:r w:rsidRPr="00ED0A86" w:rsidDel="00D14C01">
              <w:rPr>
                <w:b/>
                <w:sz w:val="24"/>
              </w:rPr>
              <w:t xml:space="preserve"> </w:t>
            </w:r>
          </w:p>
        </w:tc>
        <w:tc>
          <w:tcPr>
            <w:tcW w:w="834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b/>
                <w:sz w:val="24"/>
              </w:rPr>
            </w:pPr>
            <w:proofErr w:type="spellStart"/>
            <w:r w:rsidRPr="00ED0A86">
              <w:rPr>
                <w:b/>
                <w:sz w:val="24"/>
              </w:rPr>
              <w:t>Ресурсы</w:t>
            </w:r>
            <w:proofErr w:type="spellEnd"/>
          </w:p>
        </w:tc>
      </w:tr>
      <w:tr w:rsidR="00303526" w:rsidRPr="00A0403A" w:rsidTr="006B5D82">
        <w:trPr>
          <w:trHeight w:val="1413"/>
        </w:trPr>
        <w:tc>
          <w:tcPr>
            <w:tcW w:w="770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  <w:proofErr w:type="spellStart"/>
            <w:r w:rsidRPr="00ED0A86">
              <w:rPr>
                <w:sz w:val="24"/>
              </w:rPr>
              <w:t>Начало</w:t>
            </w:r>
            <w:proofErr w:type="spellEnd"/>
            <w:r w:rsidRPr="00ED0A86">
              <w:rPr>
                <w:sz w:val="24"/>
              </w:rPr>
              <w:t xml:space="preserve"> </w:t>
            </w:r>
            <w:proofErr w:type="spellStart"/>
            <w:r w:rsidRPr="00ED0A86">
              <w:rPr>
                <w:sz w:val="24"/>
              </w:rPr>
              <w:t>урока</w:t>
            </w:r>
            <w:proofErr w:type="spellEnd"/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  <w:r>
              <w:rPr>
                <w:color w:val="000000" w:themeColor="text1"/>
                <w:sz w:val="24"/>
                <w:lang w:val="kk-KZ"/>
              </w:rPr>
              <w:t xml:space="preserve">К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  <w:r w:rsidRPr="00ED0A86">
              <w:rPr>
                <w:color w:val="000000" w:themeColor="text1"/>
                <w:sz w:val="24"/>
                <w:lang w:val="kk-KZ"/>
              </w:rPr>
              <w:t xml:space="preserve">5 минут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396" w:type="pct"/>
            <w:gridSpan w:val="4"/>
          </w:tcPr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1. Организационный момент.</w:t>
            </w:r>
          </w:p>
          <w:p w:rsidR="00303526" w:rsidRDefault="00303526" w:rsidP="006B5D82">
            <w:pPr>
              <w:spacing w:line="240" w:lineRule="auto"/>
              <w:jc w:val="both"/>
              <w:rPr>
                <w:sz w:val="24"/>
                <w:lang w:val="ru-RU"/>
              </w:rPr>
            </w:pPr>
            <w:r w:rsidRPr="00ED0A86">
              <w:rPr>
                <w:sz w:val="24"/>
                <w:lang w:val="ru-RU"/>
              </w:rPr>
              <w:t xml:space="preserve">Поздороваться с учениками, обратить внимание на чистоту кабинета, а также на готовность учащихся к уроку. </w:t>
            </w:r>
          </w:p>
          <w:p w:rsidR="00867DE7" w:rsidRPr="00867DE7" w:rsidRDefault="00867DE7" w:rsidP="006B5D82">
            <w:pPr>
              <w:spacing w:line="240" w:lineRule="auto"/>
              <w:jc w:val="both"/>
              <w:rPr>
                <w:sz w:val="24"/>
                <w:lang w:val="ru-RU"/>
              </w:rPr>
            </w:pPr>
            <w:r w:rsidRPr="00867DE7">
              <w:rPr>
                <w:lang w:val="ru-RU"/>
              </w:rPr>
              <w:t>11класс - это ответственный этап жизненного пути, год окончания школы, и, конечно же, год когда подводятся итоги самых важных тем изучаемых вами на уроках алгебры. А эпиграфом к нашему уроку станут слова современного польского математика Станислава Коваля:       «Уравнения – это золотой ключ, открывающий  все математические сезамы».</w:t>
            </w:r>
          </w:p>
          <w:p w:rsidR="00936A20" w:rsidRPr="00936A20" w:rsidRDefault="00303526" w:rsidP="00936A20">
            <w:pPr>
              <w:rPr>
                <w:iCs/>
                <w:lang w:val="ru-RU"/>
              </w:rPr>
            </w:pPr>
            <w:r w:rsidRPr="00ED0A86">
              <w:rPr>
                <w:b/>
                <w:sz w:val="24"/>
                <w:lang w:val="kk-KZ"/>
              </w:rPr>
              <w:t xml:space="preserve">2. </w:t>
            </w:r>
            <w:r w:rsidR="00867DE7" w:rsidRPr="00936A20">
              <w:rPr>
                <w:sz w:val="32"/>
                <w:szCs w:val="32"/>
                <w:lang w:val="ru-RU"/>
              </w:rPr>
              <w:t>Устный счет.</w:t>
            </w:r>
            <w:r w:rsidR="00936A20" w:rsidRPr="00936A20">
              <w:rPr>
                <w:lang w:val="ru-RU"/>
              </w:rPr>
              <w:t xml:space="preserve"> Английский философ Герберт Спенсер говорил:     </w:t>
            </w:r>
            <w:r w:rsidR="00936A20" w:rsidRPr="00936A20">
              <w:rPr>
                <w:lang w:val="ru-RU"/>
              </w:rPr>
              <w:lastRenderedPageBreak/>
              <w:t xml:space="preserve">«Дороги  не те знания, которые откладываются в мозгу, как жир, дороги те, которые превращаются в умственные мышцы». </w:t>
            </w:r>
            <w:r w:rsidR="00936A20" w:rsidRPr="00936A20">
              <w:rPr>
                <w:iCs/>
                <w:lang w:val="ru-RU"/>
              </w:rPr>
              <w:t>(СЛАЙД 3)</w:t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>(Выполняется работа с карточками на 2 варианта с последующей проверкой.)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82"/>
            </w:tblGrid>
            <w:tr w:rsidR="00936A20" w:rsidTr="006B5D82">
              <w:tc>
                <w:tcPr>
                  <w:tcW w:w="10682" w:type="dxa"/>
                </w:tcPr>
                <w:p w:rsidR="00936A20" w:rsidRPr="00936A20" w:rsidRDefault="00936A20" w:rsidP="006B5D82">
                  <w:pPr>
                    <w:tabs>
                      <w:tab w:val="num" w:pos="720"/>
                    </w:tabs>
                    <w:spacing w:after="200" w:line="276" w:lineRule="auto"/>
                    <w:jc w:val="center"/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>РЕШИТЬ    И     ЗАПИСАТЬ       ОТВЕТЫ.   (1вариант)</w:t>
                  </w:r>
                </w:p>
                <w:p w:rsidR="00936A20" w:rsidRPr="00FD4531" w:rsidRDefault="00936A20" w:rsidP="006B5D82">
                  <w:pPr>
                    <w:tabs>
                      <w:tab w:val="num" w:pos="720"/>
                    </w:tabs>
                    <w:spacing w:after="200" w:line="276" w:lineRule="auto"/>
                    <w:jc w:val="center"/>
                  </w:pPr>
                  <w:r w:rsidRPr="00FD4531">
                    <w:t xml:space="preserve">370 + 230      </w:t>
                  </w:r>
                  <w:r>
                    <w:t xml:space="preserve">           </w:t>
                  </w:r>
                  <w:r w:rsidRPr="00FD4531">
                    <w:t xml:space="preserve">3 · 0,3        </w:t>
                  </w:r>
                  <w:r>
                    <w:t xml:space="preserve">          </w:t>
                  </w:r>
                  <w:r w:rsidRPr="00FD4531">
                    <w:t xml:space="preserve"> 7 – 2,1             </w:t>
                  </w:r>
                  <w:r>
                    <w:t xml:space="preserve">        </w:t>
                  </w:r>
                  <w:r w:rsidRPr="00FD4531">
                    <w:t xml:space="preserve"> -23 – 29         </w:t>
                  </w:r>
                  <w:r>
                    <w:t xml:space="preserve">         </w:t>
                  </w:r>
                  <w:r w:rsidRPr="00FD4531">
                    <w:t xml:space="preserve"> -19 + 100</w:t>
                  </w:r>
                </w:p>
                <w:p w:rsidR="00936A20" w:rsidRPr="00FD4531" w:rsidRDefault="00936A20" w:rsidP="006B5D82">
                  <w:pPr>
                    <w:tabs>
                      <w:tab w:val="num" w:pos="720"/>
                    </w:tabs>
                    <w:spacing w:after="200" w:line="276" w:lineRule="auto"/>
                    <w:jc w:val="center"/>
                  </w:pPr>
                  <w:r w:rsidRPr="00FD4531">
                    <w:t xml:space="preserve">: 50         </w:t>
                  </w:r>
                  <w:r>
                    <w:t xml:space="preserve">             </w:t>
                  </w:r>
                  <w:r w:rsidRPr="00FD4531">
                    <w:t xml:space="preserve">+ 4,1      </w:t>
                  </w:r>
                  <w:r>
                    <w:t xml:space="preserve">               </w:t>
                  </w:r>
                  <w:r w:rsidRPr="00FD4531">
                    <w:t xml:space="preserve">: 7                    </w:t>
                  </w:r>
                  <w:r>
                    <w:t xml:space="preserve">            </w:t>
                  </w:r>
                  <w:r w:rsidRPr="00FD4531">
                    <w:t xml:space="preserve">: ( -13)        </w:t>
                  </w:r>
                  <w:r>
                    <w:t xml:space="preserve">              </w:t>
                  </w:r>
                  <w:r w:rsidRPr="00FD4531">
                    <w:t>: (-3)</w:t>
                  </w:r>
                </w:p>
                <w:p w:rsidR="00936A20" w:rsidRDefault="00936A20" w:rsidP="006B5D82">
                  <w:pPr>
                    <w:tabs>
                      <w:tab w:val="num" w:pos="720"/>
                    </w:tabs>
                    <w:jc w:val="center"/>
                  </w:pPr>
                  <w:r w:rsidRPr="00FD4531">
                    <w:t xml:space="preserve">·  30           </w:t>
                  </w:r>
                  <w:r>
                    <w:t xml:space="preserve">          </w:t>
                  </w:r>
                  <w:r w:rsidRPr="00FD4531">
                    <w:t xml:space="preserve">: 100        </w:t>
                  </w:r>
                  <w:r>
                    <w:t xml:space="preserve">            </w:t>
                  </w:r>
                  <w:r w:rsidRPr="00FD4531">
                    <w:t xml:space="preserve">·  1,4                 </w:t>
                  </w:r>
                  <w:r>
                    <w:t xml:space="preserve">           </w:t>
                  </w:r>
                  <w:r w:rsidRPr="00FD4531">
                    <w:t xml:space="preserve"> ·  (-17)           </w:t>
                  </w:r>
                  <w:r>
                    <w:t xml:space="preserve">           </w:t>
                  </w:r>
                  <w:r w:rsidRPr="00FD4531">
                    <w:t>– 13</w:t>
                  </w:r>
                </w:p>
                <w:p w:rsidR="00936A20" w:rsidRDefault="00936A20" w:rsidP="006B5D82">
                  <w:pPr>
                    <w:tabs>
                      <w:tab w:val="num" w:pos="720"/>
                    </w:tabs>
                    <w:jc w:val="center"/>
                  </w:pPr>
                </w:p>
                <w:p w:rsidR="00936A20" w:rsidRDefault="00936A20" w:rsidP="006B5D82">
                  <w:pPr>
                    <w:jc w:val="center"/>
                  </w:pPr>
                  <w:r w:rsidRPr="00FD4531">
                    <w:t xml:space="preserve">+340       </w:t>
                  </w:r>
                  <w:r>
                    <w:t xml:space="preserve">             </w:t>
                  </w:r>
                  <w:r w:rsidRPr="00FD4531">
                    <w:t xml:space="preserve">·  20     </w:t>
                  </w:r>
                  <w:r>
                    <w:t xml:space="preserve">               </w:t>
                  </w:r>
                  <w:r w:rsidRPr="00FD4531">
                    <w:t xml:space="preserve">+ 0,02    </w:t>
                  </w:r>
                  <w:r>
                    <w:t xml:space="preserve">                        </w:t>
                  </w:r>
                  <w:r w:rsidRPr="00FD4531">
                    <w:t xml:space="preserve">– 32          </w:t>
                  </w:r>
                  <w:r>
                    <w:t xml:space="preserve">                </w:t>
                  </w:r>
                  <w:r w:rsidRPr="00FD4531">
                    <w:t>+ 40</w:t>
                  </w:r>
                </w:p>
                <w:p w:rsidR="00936A20" w:rsidRDefault="00936A20" w:rsidP="006B5D82">
                  <w:pPr>
                    <w:jc w:val="center"/>
                  </w:pPr>
                  <w:r w:rsidRPr="00FD4531">
                    <w:t xml:space="preserve">________     </w:t>
                  </w:r>
                  <w:r>
                    <w:t xml:space="preserve">      </w:t>
                  </w:r>
                  <w:r w:rsidRPr="00FD4531">
                    <w:t xml:space="preserve">__________           </w:t>
                  </w:r>
                  <w:r>
                    <w:t xml:space="preserve">    </w:t>
                  </w:r>
                  <w:r w:rsidRPr="00FD4531">
                    <w:t xml:space="preserve"> __________      </w:t>
                  </w:r>
                  <w:r>
                    <w:t xml:space="preserve">          </w:t>
                  </w:r>
                  <w:r w:rsidRPr="00FD4531">
                    <w:t xml:space="preserve">_________  </w:t>
                  </w:r>
                  <w:r>
                    <w:t xml:space="preserve">           _________</w:t>
                  </w:r>
                </w:p>
                <w:p w:rsidR="00936A20" w:rsidRDefault="00936A20" w:rsidP="006B5D82">
                  <w:pPr>
                    <w:jc w:val="center"/>
                  </w:pPr>
                  <w:r>
                    <w:rPr>
                      <w:lang w:val="en-US"/>
                    </w:rPr>
                    <w:t>?                           ?                              ?                                     ?                             ?</w:t>
                  </w:r>
                </w:p>
                <w:p w:rsidR="00936A20" w:rsidRDefault="00936A20" w:rsidP="006B5D82"/>
              </w:tc>
            </w:tr>
          </w:tbl>
          <w:p w:rsidR="00936A20" w:rsidRDefault="00936A20" w:rsidP="00936A20">
            <w:r>
              <w:t xml:space="preserve">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82"/>
            </w:tblGrid>
            <w:tr w:rsidR="00936A20" w:rsidRPr="00A0403A" w:rsidTr="006B5D82">
              <w:tc>
                <w:tcPr>
                  <w:tcW w:w="10682" w:type="dxa"/>
                </w:tcPr>
                <w:p w:rsidR="00936A20" w:rsidRPr="00936A20" w:rsidRDefault="00936A20" w:rsidP="006B5D82">
                  <w:pPr>
                    <w:jc w:val="center"/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>РЕШИТЬ    И     ЗАПИСАТЬ       ОТВЕТЫ.   (2 вариант)</w:t>
                  </w:r>
                </w:p>
                <w:p w:rsidR="00936A20" w:rsidRPr="00936A20" w:rsidRDefault="00936A20" w:rsidP="006B5D82">
                  <w:pPr>
                    <w:jc w:val="center"/>
                    <w:rPr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tabs>
                      <w:tab w:val="num" w:pos="720"/>
                    </w:tabs>
                    <w:jc w:val="center"/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>280 + 440               2 · 0,4              8 – 3,2                     -35 – 33              -64 + 100</w:t>
                  </w:r>
                </w:p>
                <w:p w:rsidR="00936A20" w:rsidRPr="00936A20" w:rsidRDefault="00936A20" w:rsidP="006B5D82">
                  <w:pPr>
                    <w:tabs>
                      <w:tab w:val="num" w:pos="720"/>
                    </w:tabs>
                    <w:jc w:val="center"/>
                    <w:rPr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tabs>
                      <w:tab w:val="num" w:pos="720"/>
                    </w:tabs>
                    <w:jc w:val="center"/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 xml:space="preserve">       : 60                    +1,2</w:t>
                  </w:r>
                  <w:proofErr w:type="gramStart"/>
                  <w:r w:rsidRPr="00936A20">
                    <w:rPr>
                      <w:lang w:val="ru-RU"/>
                    </w:rPr>
                    <w:t xml:space="preserve">                  :</w:t>
                  </w:r>
                  <w:proofErr w:type="gramEnd"/>
                  <w:r w:rsidRPr="00936A20">
                    <w:rPr>
                      <w:lang w:val="ru-RU"/>
                    </w:rPr>
                    <w:t xml:space="preserve"> 8                               : (-17)                  : (-2)</w:t>
                  </w:r>
                </w:p>
                <w:p w:rsidR="00936A20" w:rsidRPr="00936A20" w:rsidRDefault="00936A20" w:rsidP="006B5D82">
                  <w:pPr>
                    <w:tabs>
                      <w:tab w:val="num" w:pos="720"/>
                    </w:tabs>
                    <w:jc w:val="center"/>
                    <w:rPr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jc w:val="center"/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 xml:space="preserve">      ·  40</w:t>
                  </w:r>
                  <w:proofErr w:type="gramStart"/>
                  <w:r w:rsidRPr="00936A20">
                    <w:rPr>
                      <w:lang w:val="ru-RU"/>
                    </w:rPr>
                    <w:t xml:space="preserve">                    :</w:t>
                  </w:r>
                  <w:proofErr w:type="gramEnd"/>
                  <w:r w:rsidRPr="00936A20">
                    <w:rPr>
                      <w:lang w:val="ru-RU"/>
                    </w:rPr>
                    <w:t xml:space="preserve"> 100                ·  1,6                           ·  (-13)                  – 12</w:t>
                  </w:r>
                </w:p>
                <w:p w:rsidR="00936A20" w:rsidRPr="00936A20" w:rsidRDefault="00936A20" w:rsidP="006B5D82">
                  <w:pPr>
                    <w:jc w:val="center"/>
                    <w:rPr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 xml:space="preserve">                                + 220                     ·  50                   +0,04                              – 48                       + 30</w:t>
                  </w:r>
                </w:p>
                <w:p w:rsidR="00936A20" w:rsidRPr="00936A20" w:rsidRDefault="00936A20" w:rsidP="006B5D82">
                  <w:pPr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 xml:space="preserve">                        _________             ________            _________                  _________            _________</w:t>
                  </w:r>
                </w:p>
                <w:p w:rsidR="00936A20" w:rsidRPr="00936A20" w:rsidRDefault="00936A20" w:rsidP="006B5D82">
                  <w:pPr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 xml:space="preserve">                            ?                                 ?                          ?                                   ?                             ?</w:t>
                  </w:r>
                </w:p>
                <w:p w:rsidR="00936A20" w:rsidRPr="00936A20" w:rsidRDefault="00936A20" w:rsidP="006B5D82">
                  <w:pPr>
                    <w:jc w:val="center"/>
                    <w:rPr>
                      <w:lang w:val="ru-RU"/>
                    </w:rPr>
                  </w:pPr>
                  <w:r w:rsidRPr="00936A20">
                    <w:rPr>
                      <w:lang w:val="ru-RU"/>
                    </w:rPr>
                    <w:t xml:space="preserve">      </w:t>
                  </w:r>
                </w:p>
                <w:p w:rsidR="00936A20" w:rsidRPr="00936A20" w:rsidRDefault="00936A20" w:rsidP="006B5D82">
                  <w:pPr>
                    <w:rPr>
                      <w:lang w:val="ru-RU"/>
                    </w:rPr>
                  </w:pPr>
                </w:p>
              </w:tc>
            </w:tr>
          </w:tbl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 xml:space="preserve">  </w:t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 xml:space="preserve">  Время работы истекло. Обменяйтесь карточкой с соседом. </w:t>
            </w:r>
          </w:p>
          <w:p w:rsidR="00936A20" w:rsidRPr="00936A20" w:rsidRDefault="00936A20" w:rsidP="00936A20">
            <w:pPr>
              <w:rPr>
                <w:iCs/>
                <w:lang w:val="ru-RU"/>
              </w:rPr>
            </w:pPr>
            <w:r w:rsidRPr="00936A20">
              <w:rPr>
                <w:lang w:val="ru-RU"/>
              </w:rPr>
              <w:t xml:space="preserve">   Сверьт</w:t>
            </w:r>
            <w:r>
              <w:rPr>
                <w:lang w:val="ru-RU"/>
              </w:rPr>
              <w:t>е правильность решения и ответы</w:t>
            </w:r>
          </w:p>
          <w:p w:rsidR="00936A20" w:rsidRPr="00936A20" w:rsidRDefault="00936A20" w:rsidP="00936A20">
            <w:pPr>
              <w:rPr>
                <w:iCs/>
                <w:lang w:val="ru-RU"/>
              </w:rPr>
            </w:pPr>
            <w:r w:rsidRPr="00936A20">
              <w:rPr>
                <w:iCs/>
                <w:lang w:val="ru-RU"/>
              </w:rPr>
              <w:t xml:space="preserve">  И поставьте оценку в соответствии со следующими критериями.  </w:t>
            </w:r>
          </w:p>
          <w:p w:rsidR="00867DE7" w:rsidRDefault="00867DE7" w:rsidP="00867DE7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</w:p>
          <w:p w:rsidR="00303526" w:rsidRPr="00ED0A86" w:rsidRDefault="00303526" w:rsidP="00867DE7">
            <w:pPr>
              <w:spacing w:line="240" w:lineRule="auto"/>
              <w:jc w:val="both"/>
              <w:rPr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3. Цели урока и критерии оценивания</w:t>
            </w:r>
            <w:r w:rsidRPr="00ED0A86">
              <w:rPr>
                <w:sz w:val="24"/>
                <w:lang w:val="ru-RU"/>
              </w:rPr>
              <w:t xml:space="preserve"> данного урока обсуждаются совместно с учащимися.</w:t>
            </w:r>
          </w:p>
        </w:tc>
        <w:tc>
          <w:tcPr>
            <w:tcW w:w="834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97FE1" w:rsidRDefault="006B5D82" w:rsidP="006B5D82">
            <w:pPr>
              <w:spacing w:line="240" w:lineRule="auto"/>
              <w:jc w:val="center"/>
              <w:rPr>
                <w:color w:val="2976A4"/>
                <w:sz w:val="24"/>
                <w:lang w:val="kk-KZ"/>
              </w:rPr>
            </w:pPr>
            <w:r w:rsidRPr="00A0403A">
              <w:rPr>
                <w:color w:val="2976A4"/>
                <w:sz w:val="24"/>
                <w:lang w:val="ru-RU"/>
              </w:rPr>
              <w:t xml:space="preserve"> </w:t>
            </w:r>
          </w:p>
        </w:tc>
      </w:tr>
      <w:tr w:rsidR="00303526" w:rsidRPr="00ED0A86" w:rsidTr="006B5D82">
        <w:trPr>
          <w:trHeight w:val="1587"/>
        </w:trPr>
        <w:tc>
          <w:tcPr>
            <w:tcW w:w="770" w:type="pct"/>
          </w:tcPr>
          <w:p w:rsidR="00303526" w:rsidRPr="00461451" w:rsidRDefault="00303526" w:rsidP="006B5D82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461451">
              <w:rPr>
                <w:sz w:val="24"/>
                <w:lang w:val="ru-RU"/>
              </w:rPr>
              <w:lastRenderedPageBreak/>
              <w:t xml:space="preserve">Середина урока </w:t>
            </w:r>
          </w:p>
          <w:p w:rsidR="00303526" w:rsidRPr="00461451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ru-RU"/>
              </w:rPr>
            </w:pPr>
            <w:r w:rsidRPr="00461451">
              <w:rPr>
                <w:sz w:val="24"/>
                <w:lang w:val="ru-RU"/>
              </w:rPr>
              <w:t xml:space="preserve">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  <w:r w:rsidRPr="00ED0A86">
              <w:rPr>
                <w:color w:val="000000" w:themeColor="text1"/>
                <w:sz w:val="24"/>
                <w:lang w:val="kk-KZ"/>
              </w:rPr>
              <w:t xml:space="preserve">5 минут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  <w:r w:rsidRPr="00ED0A86">
              <w:rPr>
                <w:color w:val="000000" w:themeColor="text1"/>
                <w:sz w:val="24"/>
                <w:lang w:val="kk-KZ"/>
              </w:rPr>
              <w:t xml:space="preserve">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  <w:r w:rsidRPr="00ED0A86">
              <w:rPr>
                <w:color w:val="000000" w:themeColor="text1"/>
                <w:sz w:val="24"/>
                <w:lang w:val="kk-KZ"/>
              </w:rPr>
              <w:t xml:space="preserve">25 минут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3396" w:type="pct"/>
            <w:gridSpan w:val="4"/>
          </w:tcPr>
          <w:p w:rsidR="00936A20" w:rsidRPr="00936A20" w:rsidRDefault="00936A20" w:rsidP="00936A20">
            <w:pPr>
              <w:rPr>
                <w:iCs/>
                <w:sz w:val="32"/>
                <w:szCs w:val="32"/>
                <w:lang w:val="ru-RU"/>
              </w:rPr>
            </w:pPr>
            <w:r w:rsidRPr="00936A20">
              <w:rPr>
                <w:iCs/>
                <w:sz w:val="32"/>
                <w:szCs w:val="32"/>
                <w:lang w:val="ru-RU"/>
              </w:rPr>
              <w:lastRenderedPageBreak/>
              <w:t>Повторение материала.</w:t>
            </w:r>
          </w:p>
          <w:p w:rsidR="00936A20" w:rsidRPr="00936A20" w:rsidRDefault="00936A20" w:rsidP="00936A20">
            <w:pPr>
              <w:rPr>
                <w:iCs/>
                <w:lang w:val="ru-RU"/>
              </w:rPr>
            </w:pPr>
            <w:r w:rsidRPr="00936A20">
              <w:rPr>
                <w:iCs/>
                <w:lang w:val="ru-RU"/>
              </w:rPr>
              <w:t>а) Графики и свойства показательной и логарифмической функций. (СЛАЙД 6-9)</w:t>
            </w:r>
          </w:p>
          <w:p w:rsidR="00936A20" w:rsidRPr="00936A20" w:rsidRDefault="00936A20" w:rsidP="00936A20">
            <w:pPr>
              <w:rPr>
                <w:iCs/>
                <w:lang w:val="ru-RU"/>
              </w:rPr>
            </w:pPr>
            <w:r w:rsidRPr="00936A20">
              <w:rPr>
                <w:iCs/>
                <w:lang w:val="ru-RU"/>
              </w:rPr>
              <w:t>б) Устно выполнить задания, написанные на доске. (Из заданий ЕНТ)</w:t>
            </w:r>
          </w:p>
          <w:p w:rsidR="00936A20" w:rsidRPr="00936A20" w:rsidRDefault="00936A20" w:rsidP="00936A20">
            <w:pPr>
              <w:pStyle w:val="a9"/>
              <w:rPr>
                <w:iCs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E39F14" wp14:editId="7C5A70F1">
                  <wp:extent cx="379730" cy="173990"/>
                  <wp:effectExtent l="19050" t="0" r="1270" b="0"/>
                  <wp:docPr id="1" name="Рисунок 1" descr="{{\log }_{4}}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{{\log }_{4}}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4ABD3F9" wp14:editId="3EEFCC34">
                  <wp:extent cx="1146175" cy="193040"/>
                  <wp:effectExtent l="19050" t="0" r="0" b="0"/>
                  <wp:docPr id="4" name="Рисунок 4" descr="{{\log }_{5}}0,2+{{\log }_{0,5}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{{\log }_{5}}0,2+{{\log }_{0,5}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9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079AB14" wp14:editId="26A4DCFC">
                  <wp:extent cx="1068705" cy="173990"/>
                  <wp:effectExtent l="19050" t="0" r="0" b="0"/>
                  <wp:docPr id="7" name="Рисунок 7" descr="{{\log }_{5}}60-{{\log }_{5}}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{{\log }_{5}}60-{{\log }_{5}}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DBE644C" wp14:editId="2C1A8CA8">
                  <wp:extent cx="534670" cy="173990"/>
                  <wp:effectExtent l="19050" t="0" r="0" b="0"/>
                  <wp:docPr id="10" name="Рисунок 10" descr="7\cdot {{5}^{{{\log }_{5}}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7\cdot {{5}^{{{\log }_{5}}4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192C2BB" wp14:editId="46452E2A">
                  <wp:extent cx="450850" cy="173990"/>
                  <wp:effectExtent l="19050" t="0" r="6350" b="0"/>
                  <wp:docPr id="13" name="Рисунок 13" descr="{{36}^{{{\log }_{6}}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{{36}^{{{\log }_{6}}5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</w:t>
            </w:r>
          </w:p>
          <w:p w:rsidR="00936A20" w:rsidRPr="00936A20" w:rsidRDefault="00936A20" w:rsidP="00936A20">
            <w:pPr>
              <w:pStyle w:val="a9"/>
              <w:rPr>
                <w:iCs/>
                <w:lang w:val="ru-RU"/>
              </w:rPr>
            </w:pPr>
            <w:r w:rsidRPr="00936A20">
              <w:rPr>
                <w:iCs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B955DC4" wp14:editId="7C3AD2B0">
                  <wp:extent cx="463550" cy="393065"/>
                  <wp:effectExtent l="19050" t="0" r="0" b="0"/>
                  <wp:docPr id="16" name="Рисунок 16" descr="\frac{{{\log }_{3}}25}{{{\log }_{3}}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frac{{{\log }_{3}}25}{{{\log }_{3}}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7B191C7" wp14:editId="723266EB">
                  <wp:extent cx="1075690" cy="386080"/>
                  <wp:effectExtent l="19050" t="0" r="0" b="0"/>
                  <wp:docPr id="22" name="Рисунок 22" descr="\frac{{{\log }_{3}}5}{{{\log }_{3}}7}+{{\log }_{7}}0,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frac{{{\log }_{3}}5}{{{\log }_{3}}7}+{{\log }_{7}}0,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2A3274E" wp14:editId="18279E66">
                  <wp:extent cx="438150" cy="379730"/>
                  <wp:effectExtent l="19050" t="0" r="0" b="0"/>
                  <wp:docPr id="19" name="Рисунок 19" descr="\frac{{{9}^{{{\log }_{5}}50}}}{{{9}^{{{\log }_{5}}2}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frac{{{9}^{{{\log }_{5}}50}}}{{{9}^{{{\log }_{5}}2}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2F47856" wp14:editId="37B94772">
                  <wp:extent cx="476250" cy="173990"/>
                  <wp:effectExtent l="19050" t="0" r="0" b="0"/>
                  <wp:docPr id="25" name="Рисунок 25" descr="{{5}^{{{\log }_{25}}49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{{5}^{{{\log }_{25}}49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9F6AFD6" wp14:editId="67C49342">
                  <wp:extent cx="734060" cy="173990"/>
                  <wp:effectExtent l="19050" t="0" r="8890" b="0"/>
                  <wp:docPr id="28" name="Рисунок 28" descr="{\log }_{4}{{\log }_{5}2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{\log }_{4}{{\log }_{5}2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iCs/>
                <w:lang w:val="ru-RU"/>
              </w:rPr>
              <w:t xml:space="preserve">                  </w:t>
            </w:r>
          </w:p>
          <w:p w:rsidR="00936A20" w:rsidRPr="00936A20" w:rsidRDefault="00936A20" w:rsidP="00936A20">
            <w:pPr>
              <w:rPr>
                <w:iCs/>
                <w:lang w:val="ru-RU"/>
              </w:rPr>
            </w:pPr>
            <w:r w:rsidRPr="00936A20">
              <w:rPr>
                <w:iCs/>
                <w:lang w:val="ru-RU"/>
              </w:rPr>
              <w:t>в) Вспомним решение простейших показательных и логарифмических уравнений.</w:t>
            </w:r>
          </w:p>
          <w:p w:rsidR="00936A20" w:rsidRPr="00936A20" w:rsidRDefault="00936A20" w:rsidP="00936A20">
            <w:pPr>
              <w:rPr>
                <w:rFonts w:eastAsiaTheme="minorEastAsia"/>
                <w:iCs/>
                <w:sz w:val="24"/>
                <w:vertAlign w:val="superscript"/>
                <w:lang w:val="ru-RU"/>
              </w:rPr>
            </w:pPr>
            <w:r w:rsidRPr="00936A20">
              <w:rPr>
                <w:iCs/>
                <w:lang w:val="ru-RU"/>
              </w:rPr>
              <w:t>4</w:t>
            </w:r>
            <w:r w:rsidRPr="00936A20">
              <w:rPr>
                <w:iCs/>
                <w:vertAlign w:val="superscript"/>
                <w:lang w:val="ru-RU"/>
              </w:rPr>
              <w:t>х – 1</w:t>
            </w:r>
            <w:r w:rsidRPr="00936A20">
              <w:rPr>
                <w:iCs/>
                <w:lang w:val="ru-RU"/>
              </w:rPr>
              <w:t xml:space="preserve"> = 1             27</w:t>
            </w:r>
            <w:r w:rsidRPr="00936A20">
              <w:rPr>
                <w:iCs/>
                <w:vertAlign w:val="superscript"/>
                <w:lang w:val="ru-RU"/>
              </w:rPr>
              <w:t>х</w:t>
            </w:r>
            <w:r w:rsidRPr="00936A20">
              <w:rPr>
                <w:iCs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ru-RU"/>
                    </w:rPr>
                    <m:t>3</m:t>
                  </m:r>
                </m:den>
              </m:f>
            </m:oMath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            2·4</w:t>
            </w:r>
            <w:r w:rsidRPr="00936A20">
              <w:rPr>
                <w:rFonts w:eastAsiaTheme="minorEastAsia"/>
                <w:iCs/>
                <w:sz w:val="24"/>
                <w:vertAlign w:val="superscript"/>
                <w:lang w:val="ru-RU"/>
              </w:rPr>
              <w:t>х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 = 64           5</w:t>
            </w:r>
            <w:r w:rsidRPr="00936A20">
              <w:rPr>
                <w:rFonts w:eastAsiaTheme="minorEastAsia"/>
                <w:iCs/>
                <w:sz w:val="24"/>
                <w:vertAlign w:val="superscript"/>
                <w:lang w:val="ru-RU"/>
              </w:rPr>
              <w:t>х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 = 8</w:t>
            </w:r>
            <w:r w:rsidRPr="00936A20">
              <w:rPr>
                <w:rFonts w:eastAsiaTheme="minorEastAsia"/>
                <w:iCs/>
                <w:sz w:val="24"/>
                <w:vertAlign w:val="superscript"/>
                <w:lang w:val="ru-RU"/>
              </w:rPr>
              <w:t>х</w:t>
            </w:r>
          </w:p>
          <w:p w:rsidR="00936A20" w:rsidRPr="00936A20" w:rsidRDefault="00936A20" w:rsidP="00936A20">
            <w:pPr>
              <w:rPr>
                <w:rFonts w:eastAsiaTheme="minorEastAsia"/>
                <w:iCs/>
                <w:sz w:val="24"/>
                <w:lang w:val="ru-RU"/>
              </w:rPr>
            </w:pPr>
            <w:r>
              <w:rPr>
                <w:rFonts w:eastAsiaTheme="minorEastAsia"/>
                <w:iCs/>
                <w:sz w:val="24"/>
                <w:lang w:val="en-US"/>
              </w:rPr>
              <w:t>log</w:t>
            </w:r>
            <w:r w:rsidRPr="00936A20">
              <w:rPr>
                <w:rFonts w:eastAsiaTheme="minorEastAsia"/>
                <w:iCs/>
                <w:sz w:val="24"/>
                <w:vertAlign w:val="subscript"/>
                <w:lang w:val="ru-RU"/>
              </w:rPr>
              <w:t>6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 х = 3        </w:t>
            </w:r>
            <w:r>
              <w:rPr>
                <w:rFonts w:eastAsiaTheme="minorEastAsia"/>
                <w:iCs/>
                <w:sz w:val="24"/>
                <w:lang w:val="en-US"/>
              </w:rPr>
              <w:t>log</w:t>
            </w:r>
            <w:r w:rsidRPr="00936A20">
              <w:rPr>
                <w:rFonts w:eastAsiaTheme="minorEastAsia"/>
                <w:iCs/>
                <w:sz w:val="24"/>
                <w:vertAlign w:val="subscript"/>
                <w:lang w:val="ru-RU"/>
              </w:rPr>
              <w:t>7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(х+3) = 2          </w:t>
            </w:r>
            <w:r>
              <w:rPr>
                <w:rFonts w:eastAsiaTheme="minorEastAsia"/>
                <w:iCs/>
                <w:sz w:val="24"/>
                <w:lang w:val="en-US"/>
              </w:rPr>
              <w:t>log</w:t>
            </w:r>
            <w:r w:rsidRPr="00936A20">
              <w:rPr>
                <w:rFonts w:eastAsiaTheme="minorEastAsia"/>
                <w:iCs/>
                <w:sz w:val="24"/>
                <w:vertAlign w:val="subscript"/>
                <w:lang w:val="ru-RU"/>
              </w:rPr>
              <w:t>11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(2х – 5) = </w:t>
            </w:r>
            <w:r>
              <w:rPr>
                <w:rFonts w:eastAsiaTheme="minorEastAsia"/>
                <w:iCs/>
                <w:sz w:val="24"/>
                <w:lang w:val="en-US"/>
              </w:rPr>
              <w:t>log</w:t>
            </w:r>
            <w:r w:rsidRPr="00936A20">
              <w:rPr>
                <w:rFonts w:eastAsiaTheme="minorEastAsia"/>
                <w:iCs/>
                <w:sz w:val="24"/>
                <w:vertAlign w:val="subscript"/>
                <w:lang w:val="ru-RU"/>
              </w:rPr>
              <w:t>11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(х+6)           </w:t>
            </w:r>
            <w:r>
              <w:rPr>
                <w:rFonts w:eastAsiaTheme="minorEastAsia"/>
                <w:iCs/>
                <w:sz w:val="24"/>
                <w:lang w:val="en-US"/>
              </w:rPr>
              <w:t>log</w:t>
            </w:r>
            <w:r w:rsidRPr="00936A20">
              <w:rPr>
                <w:rFonts w:eastAsiaTheme="minorEastAsia"/>
                <w:iCs/>
                <w:sz w:val="24"/>
                <w:vertAlign w:val="subscript"/>
                <w:lang w:val="ru-RU"/>
              </w:rPr>
              <w:t>5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 х</w:t>
            </w:r>
            <w:r w:rsidRPr="00936A20">
              <w:rPr>
                <w:rFonts w:eastAsiaTheme="minorEastAsia"/>
                <w:iCs/>
                <w:sz w:val="24"/>
                <w:vertAlign w:val="superscript"/>
                <w:lang w:val="ru-RU"/>
              </w:rPr>
              <w:t>2</w:t>
            </w:r>
            <w:r w:rsidRPr="00936A20">
              <w:rPr>
                <w:rFonts w:eastAsiaTheme="minorEastAsia"/>
                <w:iCs/>
                <w:sz w:val="24"/>
                <w:lang w:val="ru-RU"/>
              </w:rPr>
              <w:t xml:space="preserve"> = 0</w:t>
            </w:r>
          </w:p>
          <w:p w:rsid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sz w:val="24"/>
                <w:lang w:val="kk-KZ"/>
              </w:rPr>
            </w:pPr>
          </w:p>
          <w:p w:rsid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sz w:val="24"/>
                <w:lang w:val="kk-KZ"/>
              </w:rPr>
            </w:pPr>
          </w:p>
          <w:p w:rsid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sz w:val="24"/>
                <w:lang w:val="kk-KZ"/>
              </w:rPr>
            </w:pPr>
          </w:p>
          <w:p w:rsid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sz w:val="24"/>
                <w:lang w:val="kk-KZ"/>
              </w:rPr>
            </w:pPr>
          </w:p>
          <w:p w:rsid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sz w:val="24"/>
                <w:lang w:val="kk-KZ"/>
              </w:rPr>
            </w:pPr>
          </w:p>
          <w:p w:rsid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sz w:val="24"/>
                <w:lang w:val="kk-KZ"/>
              </w:rPr>
            </w:pPr>
          </w:p>
          <w:p w:rsidR="00936A20" w:rsidRPr="00936A20" w:rsidRDefault="00936A20" w:rsidP="00936A20">
            <w:pPr>
              <w:rPr>
                <w:iCs/>
                <w:sz w:val="32"/>
                <w:szCs w:val="32"/>
                <w:lang w:val="ru-RU"/>
              </w:rPr>
            </w:pPr>
            <w:r w:rsidRPr="00936A20">
              <w:rPr>
                <w:iCs/>
                <w:sz w:val="32"/>
                <w:szCs w:val="32"/>
                <w:lang w:val="ru-RU"/>
              </w:rPr>
              <w:t>Работа в группах.</w:t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iCs/>
                <w:lang w:val="ru-RU"/>
              </w:rPr>
              <w:t xml:space="preserve">Древнегреческий поэт </w:t>
            </w:r>
            <w:proofErr w:type="spellStart"/>
            <w:r w:rsidRPr="00936A20">
              <w:rPr>
                <w:iCs/>
                <w:lang w:val="ru-RU"/>
              </w:rPr>
              <w:t>Нивей</w:t>
            </w:r>
            <w:proofErr w:type="spellEnd"/>
            <w:r w:rsidRPr="00936A20">
              <w:rPr>
                <w:lang w:val="ru-RU"/>
              </w:rPr>
              <w:t xml:space="preserve"> утверждал, что «математику нельзя изучать, наблюдая, как это делает сосед». Поэтому будем сейчас работать самостоятельно.</w:t>
            </w:r>
          </w:p>
          <w:p w:rsidR="00936A20" w:rsidRPr="009E2F93" w:rsidRDefault="00936A20" w:rsidP="00936A20">
            <w:pPr>
              <w:rPr>
                <w:lang w:val="kk-KZ"/>
              </w:rPr>
            </w:pPr>
            <w:r w:rsidRPr="00936A20">
              <w:rPr>
                <w:lang w:val="ru-RU"/>
              </w:rPr>
              <w:t xml:space="preserve">Группа слабых учащихся решает уравнения 1части </w:t>
            </w:r>
          </w:p>
          <w:p w:rsidR="00936A20" w:rsidRPr="00936A20" w:rsidRDefault="00936A20" w:rsidP="00936A20">
            <w:pPr>
              <w:rPr>
                <w:b/>
                <w:i/>
                <w:lang w:val="ru-RU"/>
              </w:rPr>
            </w:pPr>
            <w:r w:rsidRPr="00936A20">
              <w:rPr>
                <w:lang w:val="ru-RU"/>
              </w:rPr>
              <w:t>1.</w:t>
            </w:r>
            <w:r w:rsidRPr="00936A20">
              <w:rPr>
                <w:b/>
                <w:i/>
                <w:lang w:val="ru-RU"/>
              </w:rPr>
              <w:t xml:space="preserve">Логарифмические </w:t>
            </w:r>
          </w:p>
          <w:p w:rsidR="00936A20" w:rsidRPr="00936A20" w:rsidRDefault="00936A20" w:rsidP="00936A20">
            <w:pPr>
              <w:pStyle w:val="a9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8B1038" wp14:editId="38FA2E8D">
                  <wp:extent cx="1146175" cy="180340"/>
                  <wp:effectExtent l="19050" t="0" r="0" b="0"/>
                  <wp:docPr id="31" name="Рисунок 31" descr="{{\log }_{2}}(4-x)~=~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{{\log }_{2}}(4-x)~=~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0D8BAF3" wp14:editId="4588F36A">
                  <wp:extent cx="1487805" cy="180340"/>
                  <wp:effectExtent l="19050" t="0" r="0" b="0"/>
                  <wp:docPr id="32" name="Рисунок 32" descr="{{\log }_{5}}(5-x)~=~{{\log }_{5}}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{{\log }_{5}}(5-x)~=~{{\log }_{5}}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1EEFC28" wp14:editId="384C4B6C">
                  <wp:extent cx="1945005" cy="180340"/>
                  <wp:effectExtent l="19050" t="0" r="0" b="0"/>
                  <wp:docPr id="33" name="Рисунок 33" descr="{{\log }_{4}}(x+3)~=~{{\log }_{4}}(4x-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{{\log }_{4}}(x+3)~=~{{\log }_{4}}(4x-1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1F62D3F" wp14:editId="3C32C0E0">
                  <wp:extent cx="1275080" cy="231775"/>
                  <wp:effectExtent l="19050" t="0" r="1270" b="0"/>
                  <wp:docPr id="34" name="Рисунок 34" descr="{{\log }_{\frac{1}{7}}}(7-x)~=~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{{\log }_{\frac{1}{7}}}(7-x)~=~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.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21E15F0" wp14:editId="573C5361">
                  <wp:extent cx="1494155" cy="180340"/>
                  <wp:effectExtent l="19050" t="0" r="0" b="0"/>
                  <wp:docPr id="35" name="Рисунок 35" descr="{{\log }_{5}}(5-x)~=~2{{\log }_{5}}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{{\log }_{5}}(5-x)~=~2{{\log }_{5}}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0579D1D" wp14:editId="7C332917">
                  <wp:extent cx="1983105" cy="199390"/>
                  <wp:effectExtent l="19050" t="0" r="0" b="0"/>
                  <wp:docPr id="36" name="Рисунок 36" descr="\log_5 (x^2+2x)=\log_5 (x^2+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\log_5 (x^2+2x)=\log_5 (x^2+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A20" w:rsidRPr="00936A20" w:rsidRDefault="00936A20" w:rsidP="00936A20">
            <w:pPr>
              <w:pStyle w:val="a9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8C5481D" wp14:editId="036C5DAD">
                  <wp:extent cx="1964055" cy="180340"/>
                  <wp:effectExtent l="0" t="0" r="0" b="0"/>
                  <wp:docPr id="37" name="Рисунок 37" descr="\log_5 (7-x)=\log_5 (3-x) 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\log_5 (7-x)=\log_5 (3-x) 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F5260DB" wp14:editId="465A9570">
                  <wp:extent cx="953135" cy="199390"/>
                  <wp:effectExtent l="19050" t="0" r="0" b="0"/>
                  <wp:docPr id="38" name="Рисунок 38" descr="\log_{8} 2 ^ {8x-4} =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\log_{8} 2 ^ {8x-4} =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C23C879" wp14:editId="23CE9B2E">
                  <wp:extent cx="856615" cy="173990"/>
                  <wp:effectExtent l="19050" t="0" r="635" b="0"/>
                  <wp:docPr id="39" name="Рисунок 39" descr="3 ^ { \log_{9} 5x-5} =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3 ^ { \log_{9} 5x-5} =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>.</w:t>
            </w:r>
          </w:p>
          <w:p w:rsidR="00936A20" w:rsidRPr="00936A20" w:rsidRDefault="00936A20" w:rsidP="00936A20">
            <w:pPr>
              <w:pStyle w:val="a9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09C745" wp14:editId="052E5CD0">
                  <wp:extent cx="920750" cy="180340"/>
                  <wp:effectExtent l="19050" t="0" r="0" b="0"/>
                  <wp:docPr id="40" name="Рисунок 40" descr="\log_{x-5} 49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\log_{x-5} 49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A20">
              <w:rPr>
                <w:lang w:val="ru-RU"/>
              </w:rPr>
              <w:t xml:space="preserve">. Если уравнение имеет более одного корня, в ответе укажите </w:t>
            </w:r>
            <w:proofErr w:type="gramStart"/>
            <w:r w:rsidRPr="00936A20">
              <w:rPr>
                <w:lang w:val="ru-RU"/>
              </w:rPr>
              <w:t>меньший</w:t>
            </w:r>
            <w:proofErr w:type="gramEnd"/>
            <w:r w:rsidRPr="00936A20">
              <w:rPr>
                <w:lang w:val="ru-RU"/>
              </w:rPr>
              <w:t xml:space="preserve"> из них.</w:t>
            </w:r>
          </w:p>
          <w:p w:rsidR="00936A20" w:rsidRPr="00C24A7D" w:rsidRDefault="00936A20" w:rsidP="00936A20">
            <w:pPr>
              <w:rPr>
                <w:b/>
                <w:i/>
              </w:rPr>
            </w:pPr>
            <w:r>
              <w:t>2.</w:t>
            </w:r>
            <w:r w:rsidRPr="00C24A7D">
              <w:rPr>
                <w:b/>
                <w:i/>
              </w:rPr>
              <w:t>Показательные</w:t>
            </w:r>
          </w:p>
          <w:p w:rsidR="00936A20" w:rsidRDefault="00936A20" w:rsidP="00936A20">
            <w:pPr>
              <w:pStyle w:val="a9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64E2FB" wp14:editId="0164AD0D">
                  <wp:extent cx="836930" cy="161290"/>
                  <wp:effectExtent l="19050" t="0" r="1270" b="0"/>
                  <wp:docPr id="41" name="Рисунок 41" descr="{{2}^{4-2x}}~=~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{{2}^{4-2x}}~=~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E4F747D" wp14:editId="19348BB2">
                  <wp:extent cx="869315" cy="354330"/>
                  <wp:effectExtent l="19050" t="0" r="6985" b="0"/>
                  <wp:docPr id="42" name="Рисунок 42" descr="{{5}^{x-7}}~=~\frac{1}{12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{{5}^{x-7}}~=~\frac{1}{12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FDFF80F" wp14:editId="1E3BFEC0">
                  <wp:extent cx="972185" cy="438150"/>
                  <wp:effectExtent l="19050" t="0" r="0" b="0"/>
                  <wp:docPr id="43" name="Рисунок 43" descr="{{\left(\frac{1}{3}\right)}^{x-8}}~=~\frac{1}{9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{{\left(\frac{1}{3}\right)}^{x-8}}~=~\frac{1}{9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EA8DCC8" wp14:editId="2F2AE2B9">
                  <wp:extent cx="1017270" cy="450850"/>
                  <wp:effectExtent l="19050" t="0" r="0" b="0"/>
                  <wp:docPr id="44" name="Рисунок 44" descr="{{\left(\frac{1}{2}\right)}^{6-2x}}~=~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{{\left(\frac{1}{2}\right)}^{6-2x}}~=~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B48B165" wp14:editId="4ECA2F88">
                  <wp:extent cx="791845" cy="354330"/>
                  <wp:effectExtent l="19050" t="0" r="8255" b="0"/>
                  <wp:docPr id="45" name="Рисунок 45" descr="{{16}^{x-9}}~=~\frac{1}{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{{16}^{x-9}}~=~\frac{1}{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D8E44F4" wp14:editId="15F82899">
                  <wp:extent cx="1017270" cy="438150"/>
                  <wp:effectExtent l="19050" t="0" r="0" b="0"/>
                  <wp:docPr id="46" name="Рисунок 46" descr="{{\left(\frac{1}{9}\right)}^{x-13}}~=~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{{\left(\frac{1}{9}\right)}^{x-13}}~=~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C3A34E5" wp14:editId="100C21B1">
                  <wp:extent cx="895350" cy="173990"/>
                  <wp:effectExtent l="19050" t="0" r="0" b="0"/>
                  <wp:docPr id="47" name="Рисунок 47" descr="&#10;9^{-5+x}=729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&#10;9^{-5+x}=729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C753760" wp14:editId="77DA40ED">
                  <wp:extent cx="1178560" cy="438150"/>
                  <wp:effectExtent l="19050" t="0" r="0" b="0"/>
                  <wp:docPr id="48" name="Рисунок 48" descr="\left(\frac{1}{8}\right)^{-3+x}=51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\left(\frac{1}{8}\right)^{-3+x}=51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AF9C940" wp14:editId="2BAA472F">
                  <wp:extent cx="978535" cy="438150"/>
                  <wp:effectExtent l="19050" t="0" r="0" b="0"/>
                  <wp:docPr id="49" name="Рисунок 49" descr="\left(\frac{1}{2}\right)^{x-8}=2^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\left(\frac{1}{2}\right)^{x-8}=2^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E79B2FC" wp14:editId="5DD45060">
                  <wp:extent cx="734060" cy="161290"/>
                  <wp:effectExtent l="19050" t="0" r="8890" b="0"/>
                  <wp:docPr id="50" name="Рисунок 50" descr="8^{9-x}=64^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8^{9-x}=64^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</w:p>
          <w:p w:rsidR="00936A20" w:rsidRDefault="00936A20" w:rsidP="00936A20">
            <w:pPr>
              <w:pStyle w:val="a9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881C6E" wp14:editId="7BB78372">
                  <wp:extent cx="1113790" cy="193040"/>
                  <wp:effectExtent l="19050" t="0" r="0" b="0"/>
                  <wp:docPr id="51" name="Рисунок 51" descr="2^{3+x}=0,4 \cdot 5^{3+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2^{3+x}=0,4 \cdot 5^{3+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9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>Группа более сильных учащихся продолжают повторять методы решения уравнений.</w:t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>Предложите метод решения уравнений.</w:t>
            </w:r>
          </w:p>
          <w:p w:rsidR="00936A20" w:rsidRPr="00936A20" w:rsidRDefault="00936A20" w:rsidP="00936A20">
            <w:pPr>
              <w:tabs>
                <w:tab w:val="center" w:pos="4860"/>
              </w:tabs>
              <w:rPr>
                <w:sz w:val="24"/>
                <w:lang w:val="ru-RU"/>
              </w:rPr>
            </w:pPr>
            <w:r w:rsidRPr="00936A20">
              <w:rPr>
                <w:lang w:val="ru-RU"/>
              </w:rPr>
              <w:t>1.</w:t>
            </w:r>
            <w:r w:rsidRPr="0059335F">
              <w:rPr>
                <w:position w:val="-6"/>
                <w:sz w:val="24"/>
              </w:rPr>
              <w:object w:dxaOrig="2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6.5pt" o:ole="">
                  <v:imagedata r:id="rId37" o:title=""/>
                </v:shape>
                <o:OLEObject Type="Embed" ProgID="Equation.3" ShapeID="_x0000_i1025" DrawAspect="Content" ObjectID="_1744300103" r:id="rId38"/>
              </w:object>
            </w:r>
            <w:r w:rsidRPr="00936A20">
              <w:rPr>
                <w:sz w:val="24"/>
                <w:lang w:val="ru-RU"/>
              </w:rPr>
              <w:t xml:space="preserve">                         4. </w:t>
            </w:r>
            <w:r>
              <w:rPr>
                <w:sz w:val="24"/>
                <w:lang w:val="en-US"/>
              </w:rPr>
              <w:t>log</w:t>
            </w:r>
            <w:r w:rsidRPr="00936A20">
              <w:rPr>
                <w:sz w:val="24"/>
                <w:vertAlign w:val="subscript"/>
                <w:lang w:val="ru-RU"/>
              </w:rPr>
              <w:t>6</w:t>
            </w:r>
            <w:proofErr w:type="gramStart"/>
            <w:r w:rsidRPr="00936A20">
              <w:rPr>
                <w:sz w:val="24"/>
                <w:vertAlign w:val="subscript"/>
                <w:lang w:val="ru-RU"/>
              </w:rPr>
              <w:t>х</w:t>
            </w:r>
            <w:r w:rsidRPr="00936A20">
              <w:rPr>
                <w:sz w:val="24"/>
                <w:lang w:val="ru-RU"/>
              </w:rPr>
              <w:t>(</w:t>
            </w:r>
            <w:proofErr w:type="gramEnd"/>
            <w:r w:rsidRPr="00936A20">
              <w:rPr>
                <w:sz w:val="24"/>
                <w:lang w:val="ru-RU"/>
              </w:rPr>
              <w:t>х</w:t>
            </w:r>
            <w:r w:rsidRPr="00936A20">
              <w:rPr>
                <w:sz w:val="24"/>
                <w:vertAlign w:val="superscript"/>
                <w:lang w:val="ru-RU"/>
              </w:rPr>
              <w:t>2</w:t>
            </w:r>
            <w:r w:rsidRPr="00936A20">
              <w:rPr>
                <w:sz w:val="24"/>
                <w:lang w:val="ru-RU"/>
              </w:rPr>
              <w:t xml:space="preserve"> – 8х) = </w:t>
            </w:r>
            <w:r>
              <w:rPr>
                <w:sz w:val="24"/>
                <w:lang w:val="en-US"/>
              </w:rPr>
              <w:t>log</w:t>
            </w:r>
            <w:r w:rsidRPr="00936A20">
              <w:rPr>
                <w:sz w:val="24"/>
                <w:vertAlign w:val="subscript"/>
                <w:lang w:val="ru-RU"/>
              </w:rPr>
              <w:t>6х</w:t>
            </w:r>
            <w:r w:rsidRPr="00936A20">
              <w:rPr>
                <w:sz w:val="24"/>
                <w:lang w:val="ru-RU"/>
              </w:rPr>
              <w:t>(2х – 9)</w:t>
            </w:r>
          </w:p>
          <w:p w:rsidR="00936A20" w:rsidRPr="00834F2F" w:rsidRDefault="00936A20" w:rsidP="00936A20">
            <w:pPr>
              <w:tabs>
                <w:tab w:val="center" w:pos="4860"/>
              </w:tabs>
              <w:rPr>
                <w:lang w:val="en-US"/>
              </w:rPr>
            </w:pPr>
            <w:r w:rsidRPr="00D410D4">
              <w:rPr>
                <w:lang w:val="en-US"/>
              </w:rPr>
              <w:t>2.</w:t>
            </w:r>
            <w:r w:rsidRPr="0059335F">
              <w:rPr>
                <w:position w:val="-6"/>
                <w:sz w:val="24"/>
              </w:rPr>
              <w:object w:dxaOrig="1919" w:dyaOrig="320">
                <v:shape id="_x0000_i1026" type="#_x0000_t75" style="width:108pt;height:18.75pt" o:ole="">
                  <v:imagedata r:id="rId39" o:title=""/>
                </v:shape>
                <o:OLEObject Type="Embed" ProgID="Equation.3" ShapeID="_x0000_i1026" DrawAspect="Content" ObjectID="_1744300104" r:id="rId40"/>
              </w:object>
            </w:r>
            <w:r w:rsidRPr="00D410D4">
              <w:rPr>
                <w:sz w:val="24"/>
                <w:lang w:val="en-US"/>
              </w:rPr>
              <w:t xml:space="preserve">                              </w:t>
            </w:r>
            <w:r>
              <w:rPr>
                <w:sz w:val="24"/>
                <w:lang w:val="en-US"/>
              </w:rPr>
              <w:t>5</w:t>
            </w:r>
            <w:r w:rsidRPr="00D410D4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  <w:lang w:val="en-US"/>
              </w:rPr>
              <w:t>lg</w:t>
            </w:r>
            <w:r>
              <w:rPr>
                <w:sz w:val="24"/>
                <w:vertAlign w:val="super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x</w:t>
            </w:r>
            <w:r>
              <w:rPr>
                <w:sz w:val="24"/>
                <w:vertAlign w:val="superscript"/>
                <w:lang w:val="en-US"/>
              </w:rPr>
              <w:t>4</w:t>
            </w:r>
            <w:r>
              <w:rPr>
                <w:sz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lang w:val="en-US"/>
              </w:rPr>
              <w:t>lg</w:t>
            </w:r>
            <w:proofErr w:type="spellEnd"/>
            <w:r>
              <w:rPr>
                <w:sz w:val="24"/>
                <w:lang w:val="en-US"/>
              </w:rPr>
              <w:t xml:space="preserve"> x</w:t>
            </w:r>
            <w:r>
              <w:rPr>
                <w:sz w:val="24"/>
                <w:vertAlign w:val="superscript"/>
                <w:lang w:val="en-US"/>
              </w:rPr>
              <w:t>14</w:t>
            </w:r>
            <w:r>
              <w:rPr>
                <w:sz w:val="24"/>
                <w:lang w:val="en-US"/>
              </w:rPr>
              <w:t xml:space="preserve"> = 2</w:t>
            </w:r>
            <w:r w:rsidRPr="00D410D4">
              <w:rPr>
                <w:lang w:val="en-US"/>
              </w:rPr>
              <w:t xml:space="preserve"> </w:t>
            </w:r>
          </w:p>
          <w:p w:rsidR="00936A20" w:rsidRDefault="00936A20" w:rsidP="00936A20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D410D4">
              <w:rPr>
                <w:lang w:val="en-US"/>
              </w:rPr>
              <w:t>.</w:t>
            </w:r>
            <w:r w:rsidRPr="0059335F">
              <w:object w:dxaOrig="1219" w:dyaOrig="660">
                <v:shape id="_x0000_i1027" type="#_x0000_t75" style="width:81pt;height:36.75pt" o:ole="">
                  <v:imagedata r:id="rId41" o:title=""/>
                </v:shape>
                <o:OLEObject Type="Embed" ProgID="Equation.3" ShapeID="_x0000_i1027" DrawAspect="Content" ObjectID="_1744300105" r:id="rId42"/>
              </w:object>
            </w:r>
            <w:r>
              <w:rPr>
                <w:lang w:val="en-US"/>
              </w:rPr>
              <w:t xml:space="preserve">                                       6. log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x +</w:t>
            </w:r>
            <w:r w:rsidRPr="00D410D4">
              <w:rPr>
                <w:lang w:val="en-US"/>
              </w:rPr>
              <w:t xml:space="preserve"> </w:t>
            </w:r>
            <w:r>
              <w:rPr>
                <w:lang w:val="en-US"/>
              </w:rPr>
              <w:t>log</w:t>
            </w:r>
            <w:r>
              <w:rPr>
                <w:vertAlign w:val="subscript"/>
                <w:lang w:val="en-US"/>
              </w:rPr>
              <w:t>9</w:t>
            </w:r>
            <w:r>
              <w:rPr>
                <w:lang w:val="en-US"/>
              </w:rPr>
              <w:t xml:space="preserve"> x + log</w:t>
            </w:r>
            <w:r>
              <w:rPr>
                <w:vertAlign w:val="subscript"/>
                <w:lang w:val="en-US"/>
              </w:rPr>
              <w:t>81</w:t>
            </w:r>
            <w:r>
              <w:rPr>
                <w:lang w:val="en-US"/>
              </w:rPr>
              <w:t xml:space="preserve"> x = 7</w:t>
            </w:r>
          </w:p>
          <w:p w:rsidR="00303526" w:rsidRPr="00936A20" w:rsidRDefault="00936A20" w:rsidP="00936A20">
            <w:pPr>
              <w:tabs>
                <w:tab w:val="left" w:pos="6536"/>
                <w:tab w:val="right" w:pos="7492"/>
              </w:tabs>
              <w:spacing w:line="240" w:lineRule="auto"/>
              <w:rPr>
                <w:bCs/>
                <w:i/>
                <w:color w:val="2976A4"/>
                <w:sz w:val="24"/>
                <w:lang w:val="en-US"/>
              </w:rPr>
            </w:pPr>
            <w:r>
              <w:rPr>
                <w:sz w:val="24"/>
                <w:lang w:val="kk-KZ"/>
              </w:rPr>
              <w:tab/>
            </w:r>
          </w:p>
        </w:tc>
        <w:tc>
          <w:tcPr>
            <w:tcW w:w="834" w:type="pct"/>
          </w:tcPr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936A20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color w:val="000000" w:themeColor="text1"/>
                <w:sz w:val="24"/>
                <w:lang w:val="kk-KZ"/>
              </w:rPr>
            </w:pPr>
          </w:p>
          <w:p w:rsidR="00303526" w:rsidRPr="00936A20" w:rsidRDefault="00303526" w:rsidP="006B5D82">
            <w:pPr>
              <w:spacing w:before="60" w:line="240" w:lineRule="auto"/>
              <w:jc w:val="center"/>
              <w:rPr>
                <w:color w:val="2976A4"/>
                <w:sz w:val="24"/>
                <w:lang w:val="en-US"/>
              </w:rPr>
            </w:pPr>
          </w:p>
        </w:tc>
      </w:tr>
      <w:tr w:rsidR="00303526" w:rsidRPr="00ED0A86" w:rsidTr="006B5D82">
        <w:trPr>
          <w:trHeight w:val="1637"/>
        </w:trPr>
        <w:tc>
          <w:tcPr>
            <w:tcW w:w="770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  <w:proofErr w:type="spellStart"/>
            <w:r w:rsidRPr="00ED0A86">
              <w:rPr>
                <w:sz w:val="24"/>
              </w:rPr>
              <w:lastRenderedPageBreak/>
              <w:t>Конец</w:t>
            </w:r>
            <w:proofErr w:type="spellEnd"/>
            <w:r w:rsidRPr="00ED0A86">
              <w:rPr>
                <w:sz w:val="24"/>
              </w:rPr>
              <w:t xml:space="preserve"> </w:t>
            </w:r>
            <w:proofErr w:type="spellStart"/>
            <w:r w:rsidRPr="00ED0A86">
              <w:rPr>
                <w:sz w:val="24"/>
              </w:rPr>
              <w:t>урока</w:t>
            </w:r>
            <w:proofErr w:type="spellEnd"/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</w:p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  <w:r>
              <w:rPr>
                <w:color w:val="000000" w:themeColor="text1"/>
                <w:sz w:val="24"/>
                <w:lang w:val="kk-KZ"/>
              </w:rPr>
              <w:t xml:space="preserve"> </w:t>
            </w:r>
            <w:r w:rsidRPr="00ED0A86">
              <w:rPr>
                <w:color w:val="000000" w:themeColor="text1"/>
                <w:sz w:val="24"/>
                <w:lang w:val="kk-KZ"/>
              </w:rPr>
              <w:t xml:space="preserve"> </w:t>
            </w:r>
          </w:p>
          <w:p w:rsidR="00303526" w:rsidRPr="00ED0A86" w:rsidRDefault="00303526" w:rsidP="006B5D82">
            <w:pPr>
              <w:spacing w:line="240" w:lineRule="auto"/>
              <w:jc w:val="center"/>
              <w:rPr>
                <w:sz w:val="24"/>
              </w:rPr>
            </w:pPr>
            <w:r w:rsidRPr="00ED0A86">
              <w:rPr>
                <w:color w:val="000000" w:themeColor="text1"/>
                <w:sz w:val="24"/>
                <w:lang w:val="kk-KZ"/>
              </w:rPr>
              <w:t>5 минут</w:t>
            </w:r>
          </w:p>
        </w:tc>
        <w:tc>
          <w:tcPr>
            <w:tcW w:w="3396" w:type="pct"/>
            <w:gridSpan w:val="4"/>
          </w:tcPr>
          <w:p w:rsidR="00936A20" w:rsidRDefault="00936A20" w:rsidP="006B5D8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</w:p>
          <w:p w:rsidR="00936A20" w:rsidRPr="00936A20" w:rsidRDefault="00936A20" w:rsidP="00936A20">
            <w:pPr>
              <w:tabs>
                <w:tab w:val="center" w:pos="4860"/>
              </w:tabs>
              <w:rPr>
                <w:sz w:val="32"/>
                <w:szCs w:val="32"/>
                <w:lang w:val="ru-RU"/>
              </w:rPr>
            </w:pPr>
            <w:r w:rsidRPr="00936A20">
              <w:rPr>
                <w:sz w:val="32"/>
                <w:szCs w:val="32"/>
                <w:lang w:val="ru-RU"/>
              </w:rPr>
              <w:t>Итоги урока.</w:t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>Давайте вернемся к эпиграфу нашего урока «Решение уравнений это золотой ключ, открывающий все сезамы».</w:t>
            </w:r>
          </w:p>
          <w:p w:rsidR="00936A20" w:rsidRPr="00936A20" w:rsidRDefault="00936A20" w:rsidP="00936A20">
            <w:pPr>
              <w:rPr>
                <w:lang w:val="ru-RU"/>
              </w:rPr>
            </w:pPr>
            <w:r w:rsidRPr="00936A20">
              <w:rPr>
                <w:lang w:val="ru-RU"/>
              </w:rPr>
              <w:t>Мне хотелось бы вам пожелать, чтобы каждый из вас нашел в жизни свой золотой ключик, с помощью которого перед вами открывались любые двери.</w:t>
            </w:r>
          </w:p>
          <w:p w:rsidR="00936A20" w:rsidRPr="00936A20" w:rsidRDefault="00936A20" w:rsidP="00936A20">
            <w:pPr>
              <w:tabs>
                <w:tab w:val="center" w:pos="4860"/>
              </w:tabs>
              <w:rPr>
                <w:lang w:val="ru-RU"/>
              </w:rPr>
            </w:pPr>
            <w:r w:rsidRPr="00936A20">
              <w:rPr>
                <w:lang w:val="ru-RU"/>
              </w:rPr>
              <w:t>Оценка работы класса и каждого ученика в отдельности, проверка оценочных листов и выставление оценок.</w:t>
            </w:r>
          </w:p>
          <w:p w:rsidR="00936A20" w:rsidRPr="00936A20" w:rsidRDefault="00936A20" w:rsidP="006B5D82">
            <w:pPr>
              <w:spacing w:line="240" w:lineRule="auto"/>
              <w:jc w:val="both"/>
              <w:rPr>
                <w:b/>
                <w:sz w:val="24"/>
                <w:lang w:val="ru-RU"/>
              </w:rPr>
            </w:pPr>
          </w:p>
          <w:p w:rsidR="00936A20" w:rsidRPr="00936A20" w:rsidRDefault="00936A20" w:rsidP="00936A20">
            <w:pPr>
              <w:tabs>
                <w:tab w:val="center" w:pos="4860"/>
              </w:tabs>
              <w:rPr>
                <w:sz w:val="32"/>
                <w:szCs w:val="32"/>
                <w:lang w:val="ru-RU"/>
              </w:rPr>
            </w:pPr>
            <w:r w:rsidRPr="00936A20">
              <w:rPr>
                <w:sz w:val="32"/>
                <w:szCs w:val="32"/>
                <w:lang w:val="ru-RU"/>
              </w:rPr>
              <w:t>Рефлексия.</w:t>
            </w:r>
          </w:p>
          <w:p w:rsidR="00936A20" w:rsidRPr="00936A20" w:rsidRDefault="00936A20" w:rsidP="00936A20">
            <w:pPr>
              <w:tabs>
                <w:tab w:val="center" w:pos="4860"/>
              </w:tabs>
              <w:rPr>
                <w:lang w:val="ru-RU"/>
              </w:rPr>
            </w:pPr>
            <w:r w:rsidRPr="00936A20">
              <w:rPr>
                <w:lang w:val="ru-RU"/>
              </w:rPr>
              <w:t>Учителю необходимо знать</w:t>
            </w:r>
            <w:proofErr w:type="gramStart"/>
            <w:r w:rsidRPr="00936A20">
              <w:rPr>
                <w:lang w:val="ru-RU"/>
              </w:rPr>
              <w:t xml:space="preserve"> ,</w:t>
            </w:r>
            <w:proofErr w:type="gramEnd"/>
            <w:r w:rsidRPr="00936A20">
              <w:rPr>
                <w:lang w:val="ru-RU"/>
              </w:rPr>
              <w:t xml:space="preserve"> насколько самостоятельно и с какой уверенностью выполнял ученик задания. Для этого ученики ответят на вопросы теста (опросный лист), а затем учитель обработает результаты.</w:t>
            </w:r>
          </w:p>
          <w:tbl>
            <w:tblPr>
              <w:tblStyle w:val="a3"/>
              <w:tblW w:w="0" w:type="auto"/>
              <w:tblInd w:w="675" w:type="dxa"/>
              <w:tblLayout w:type="fixed"/>
              <w:tblLook w:val="04A0" w:firstRow="1" w:lastRow="0" w:firstColumn="1" w:lastColumn="0" w:noHBand="0" w:noVBand="1"/>
            </w:tblPr>
            <w:tblGrid>
              <w:gridCol w:w="7797"/>
            </w:tblGrid>
            <w:tr w:rsidR="00936A20" w:rsidTr="006B5D82">
              <w:tc>
                <w:tcPr>
                  <w:tcW w:w="7797" w:type="dxa"/>
                </w:tcPr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На уроке я работал</w:t>
                  </w:r>
                  <w:r w:rsidRPr="00936A20">
                    <w:rPr>
                      <w:rFonts w:eastAsiaTheme="minorEastAsia"/>
                      <w:lang w:val="ru-RU"/>
                    </w:rPr>
                    <w:tab/>
                    <w:t xml:space="preserve">                             активно / пассивно</w:t>
                  </w: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Своей работой на уроке я</w:t>
                  </w:r>
                  <w:r w:rsidRPr="00936A20">
                    <w:rPr>
                      <w:rFonts w:eastAsiaTheme="minorEastAsia"/>
                      <w:lang w:val="ru-RU"/>
                    </w:rPr>
                    <w:tab/>
                    <w:t xml:space="preserve">                </w:t>
                  </w:r>
                  <w:proofErr w:type="gramStart"/>
                  <w:r w:rsidRPr="00936A20">
                    <w:rPr>
                      <w:rFonts w:eastAsiaTheme="minorEastAsia"/>
                      <w:lang w:val="ru-RU"/>
                    </w:rPr>
                    <w:t>доволен</w:t>
                  </w:r>
                  <w:proofErr w:type="gramEnd"/>
                  <w:r w:rsidRPr="00936A20">
                    <w:rPr>
                      <w:rFonts w:eastAsiaTheme="minorEastAsia"/>
                      <w:lang w:val="ru-RU"/>
                    </w:rPr>
                    <w:t xml:space="preserve"> / не доволен</w:t>
                  </w: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Урок для меня показался</w:t>
                  </w:r>
                  <w:r w:rsidRPr="00936A20">
                    <w:rPr>
                      <w:rFonts w:eastAsiaTheme="minorEastAsia"/>
                      <w:lang w:val="ru-RU"/>
                    </w:rPr>
                    <w:tab/>
                    <w:t xml:space="preserve">                коротким / длинным</w:t>
                  </w: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За урок я</w:t>
                  </w:r>
                  <w:r w:rsidRPr="00936A20">
                    <w:rPr>
                      <w:rFonts w:eastAsiaTheme="minorEastAsia"/>
                      <w:lang w:val="ru-RU"/>
                    </w:rPr>
                    <w:tab/>
                    <w:t xml:space="preserve">                                          не устал / </w:t>
                  </w:r>
                  <w:proofErr w:type="gramStart"/>
                  <w:r w:rsidRPr="00936A20">
                    <w:rPr>
                      <w:rFonts w:eastAsiaTheme="minorEastAsia"/>
                      <w:lang w:val="ru-RU"/>
                    </w:rPr>
                    <w:t>устал</w:t>
                  </w:r>
                  <w:proofErr w:type="gramEnd"/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Моё настроение</w:t>
                  </w:r>
                  <w:r w:rsidRPr="00936A20">
                    <w:rPr>
                      <w:rFonts w:eastAsiaTheme="minorEastAsia"/>
                      <w:lang w:val="ru-RU"/>
                    </w:rPr>
                    <w:tab/>
                    <w:t xml:space="preserve">                              </w:t>
                  </w:r>
                  <w:proofErr w:type="gramStart"/>
                  <w:r w:rsidRPr="00936A20">
                    <w:rPr>
                      <w:rFonts w:eastAsiaTheme="minorEastAsia"/>
                      <w:lang w:val="ru-RU"/>
                    </w:rPr>
                    <w:t>стало лучше / стало</w:t>
                  </w:r>
                  <w:proofErr w:type="gramEnd"/>
                  <w:r w:rsidRPr="00936A20">
                    <w:rPr>
                      <w:rFonts w:eastAsiaTheme="minorEastAsia"/>
                      <w:lang w:val="ru-RU"/>
                    </w:rPr>
                    <w:t xml:space="preserve"> хуже</w:t>
                  </w: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Материал урока мне был</w:t>
                  </w:r>
                  <w:r w:rsidRPr="00936A20">
                    <w:rPr>
                      <w:rFonts w:eastAsiaTheme="minorEastAsia"/>
                      <w:lang w:val="ru-RU"/>
                    </w:rPr>
                    <w:tab/>
                    <w:t xml:space="preserve">                 </w:t>
                  </w:r>
                  <w:proofErr w:type="gramStart"/>
                  <w:r w:rsidRPr="00936A20">
                    <w:rPr>
                      <w:rFonts w:eastAsiaTheme="minorEastAsia"/>
                      <w:lang w:val="ru-RU"/>
                    </w:rPr>
                    <w:t>понятен</w:t>
                  </w:r>
                  <w:proofErr w:type="gramEnd"/>
                  <w:r w:rsidRPr="00936A20">
                    <w:rPr>
                      <w:rFonts w:eastAsiaTheme="minorEastAsia"/>
                      <w:lang w:val="ru-RU"/>
                    </w:rPr>
                    <w:t xml:space="preserve"> / не понятен</w:t>
                  </w:r>
                </w:p>
                <w:p w:rsidR="00936A20" w:rsidRPr="00936A20" w:rsidRDefault="00936A20" w:rsidP="006B5D82">
                  <w:pPr>
                    <w:rPr>
                      <w:rFonts w:eastAsiaTheme="minorEastAsia"/>
                      <w:lang w:val="ru-RU"/>
                    </w:rPr>
                  </w:pPr>
                </w:p>
                <w:p w:rsidR="00936A20" w:rsidRPr="00C44558" w:rsidRDefault="00936A20" w:rsidP="006B5D82">
                  <w:pPr>
                    <w:rPr>
                      <w:rFonts w:eastAsiaTheme="minorEastAsia"/>
                    </w:rPr>
                  </w:pPr>
                  <w:r w:rsidRPr="00936A20">
                    <w:rPr>
                      <w:rFonts w:eastAsiaTheme="minorEastAsia"/>
                      <w:lang w:val="ru-RU"/>
                    </w:rPr>
                    <w:t xml:space="preserve">                                                                                              </w:t>
                  </w:r>
                  <w:proofErr w:type="spellStart"/>
                  <w:r w:rsidRPr="00C44558">
                    <w:rPr>
                      <w:rFonts w:eastAsiaTheme="minorEastAsia"/>
                    </w:rPr>
                    <w:t>полезен</w:t>
                  </w:r>
                  <w:proofErr w:type="spellEnd"/>
                  <w:r w:rsidRPr="00C44558">
                    <w:rPr>
                      <w:rFonts w:eastAsiaTheme="minorEastAsia"/>
                    </w:rPr>
                    <w:t xml:space="preserve"> / </w:t>
                  </w:r>
                  <w:proofErr w:type="spellStart"/>
                  <w:r w:rsidRPr="00C44558">
                    <w:rPr>
                      <w:rFonts w:eastAsiaTheme="minorEastAsia"/>
                    </w:rPr>
                    <w:t>бесполезен</w:t>
                  </w:r>
                  <w:proofErr w:type="spellEnd"/>
                </w:p>
                <w:p w:rsidR="00936A20" w:rsidRPr="00C44558" w:rsidRDefault="00936A20" w:rsidP="006B5D82">
                  <w:pPr>
                    <w:rPr>
                      <w:rFonts w:eastAsiaTheme="minorEastAsia"/>
                    </w:rPr>
                  </w:pPr>
                </w:p>
                <w:p w:rsidR="00936A20" w:rsidRDefault="00936A20" w:rsidP="006B5D82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 xml:space="preserve">                                                                                              </w:t>
                  </w:r>
                  <w:proofErr w:type="spellStart"/>
                  <w:r w:rsidRPr="00C44558">
                    <w:rPr>
                      <w:rFonts w:eastAsiaTheme="minorEastAsia"/>
                    </w:rPr>
                    <w:t>интересен</w:t>
                  </w:r>
                  <w:proofErr w:type="spellEnd"/>
                  <w:r w:rsidRPr="00C44558">
                    <w:rPr>
                      <w:rFonts w:eastAsiaTheme="minorEastAsia"/>
                    </w:rPr>
                    <w:t xml:space="preserve"> / </w:t>
                  </w:r>
                  <w:proofErr w:type="spellStart"/>
                  <w:r w:rsidRPr="00C44558">
                    <w:rPr>
                      <w:rFonts w:eastAsiaTheme="minorEastAsia"/>
                    </w:rPr>
                    <w:t>скучен</w:t>
                  </w:r>
                  <w:proofErr w:type="spellEnd"/>
                </w:p>
                <w:p w:rsidR="00936A20" w:rsidRDefault="00936A20" w:rsidP="006B5D82">
                  <w:pPr>
                    <w:tabs>
                      <w:tab w:val="center" w:pos="4860"/>
                    </w:tabs>
                  </w:pPr>
                </w:p>
              </w:tc>
            </w:tr>
          </w:tbl>
          <w:p w:rsidR="00936A20" w:rsidRDefault="00936A20" w:rsidP="006B5D82">
            <w:pPr>
              <w:spacing w:line="240" w:lineRule="auto"/>
              <w:jc w:val="both"/>
              <w:rPr>
                <w:b/>
                <w:sz w:val="24"/>
                <w:lang w:val="kk-KZ"/>
              </w:rPr>
            </w:pPr>
          </w:p>
          <w:p w:rsidR="00303526" w:rsidRPr="00B04E50" w:rsidRDefault="00303526" w:rsidP="00936A20">
            <w:pPr>
              <w:spacing w:line="240" w:lineRule="auto"/>
              <w:contextualSpacing/>
              <w:rPr>
                <w:sz w:val="24"/>
                <w:lang w:val="kk-KZ"/>
              </w:rPr>
            </w:pPr>
            <w:r w:rsidRPr="00ED0A86">
              <w:rPr>
                <w:b/>
                <w:bCs/>
                <w:sz w:val="24"/>
                <w:lang w:val="kk-KZ"/>
              </w:rPr>
              <w:t xml:space="preserve">4. </w:t>
            </w:r>
            <w:r>
              <w:rPr>
                <w:b/>
                <w:bCs/>
                <w:sz w:val="24"/>
                <w:lang w:val="kk-KZ"/>
              </w:rPr>
              <w:t>Домашнее задание</w:t>
            </w:r>
            <w:r w:rsidRPr="00ED0A86">
              <w:rPr>
                <w:b/>
                <w:bCs/>
                <w:sz w:val="24"/>
                <w:lang w:val="kk-KZ"/>
              </w:rPr>
              <w:t>:</w:t>
            </w:r>
            <w:r w:rsidRPr="00ED0A86">
              <w:rPr>
                <w:bCs/>
                <w:sz w:val="24"/>
                <w:lang w:val="kk-KZ"/>
              </w:rPr>
              <w:t xml:space="preserve"> </w:t>
            </w:r>
          </w:p>
        </w:tc>
        <w:tc>
          <w:tcPr>
            <w:tcW w:w="834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color w:val="000000" w:themeColor="text1"/>
                <w:sz w:val="24"/>
                <w:lang w:val="kk-KZ"/>
              </w:rPr>
            </w:pPr>
          </w:p>
          <w:p w:rsidR="00303526" w:rsidRPr="00ED0A86" w:rsidRDefault="00303526" w:rsidP="006B5D82">
            <w:pPr>
              <w:spacing w:before="60" w:line="240" w:lineRule="auto"/>
              <w:jc w:val="center"/>
              <w:rPr>
                <w:color w:val="2976A4"/>
                <w:sz w:val="24"/>
                <w:lang w:val="ru-RU"/>
              </w:rPr>
            </w:pPr>
          </w:p>
        </w:tc>
      </w:tr>
      <w:tr w:rsidR="00303526" w:rsidRPr="00A0403A" w:rsidTr="006B5D82">
        <w:trPr>
          <w:trHeight w:val="553"/>
        </w:trPr>
        <w:tc>
          <w:tcPr>
            <w:tcW w:w="1894" w:type="pct"/>
            <w:gridSpan w:val="3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ED0A86">
              <w:rPr>
                <w:b/>
                <w:sz w:val="24"/>
                <w:lang w:val="ru-RU"/>
              </w:rPr>
              <w:t>Дифференциация</w:t>
            </w:r>
            <w:proofErr w:type="gramEnd"/>
            <w:r w:rsidRPr="00ED0A86">
              <w:rPr>
                <w:b/>
                <w:sz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72" w:type="pct"/>
            <w:gridSpan w:val="2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34" w:type="pct"/>
          </w:tcPr>
          <w:p w:rsidR="00303526" w:rsidRPr="00ED0A86" w:rsidRDefault="00303526" w:rsidP="006B5D82">
            <w:pPr>
              <w:spacing w:line="240" w:lineRule="auto"/>
              <w:jc w:val="center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Здоровье и соблюдение техники безопасности</w:t>
            </w:r>
          </w:p>
        </w:tc>
      </w:tr>
      <w:tr w:rsidR="00303526" w:rsidRPr="00A0403A" w:rsidTr="006B5D82">
        <w:trPr>
          <w:trHeight w:val="896"/>
        </w:trPr>
        <w:tc>
          <w:tcPr>
            <w:tcW w:w="1894" w:type="pct"/>
            <w:gridSpan w:val="3"/>
          </w:tcPr>
          <w:p w:rsidR="00303526" w:rsidRPr="00ED0A86" w:rsidRDefault="00303526" w:rsidP="006B5D82">
            <w:pPr>
              <w:spacing w:line="240" w:lineRule="auto"/>
              <w:jc w:val="both"/>
              <w:rPr>
                <w:bCs/>
                <w:i/>
                <w:color w:val="2976A4"/>
                <w:sz w:val="24"/>
                <w:lang w:val="kk-KZ"/>
              </w:rPr>
            </w:pPr>
            <w:r w:rsidRPr="00ED0A86">
              <w:rPr>
                <w:bCs/>
                <w:sz w:val="24"/>
                <w:lang w:val="kk-KZ"/>
              </w:rPr>
              <w:t>Учащиеся при групповой, парной работах будут максимально оказывать помощь друг другу. Диффренциация будет наблюдаться при парной работе. От способных детей на данном уроке требуется максимальная помощь для остальных учащихся.</w:t>
            </w:r>
          </w:p>
        </w:tc>
        <w:tc>
          <w:tcPr>
            <w:tcW w:w="2272" w:type="pct"/>
            <w:gridSpan w:val="2"/>
          </w:tcPr>
          <w:p w:rsidR="00303526" w:rsidRPr="00ED0A86" w:rsidRDefault="00303526" w:rsidP="006B5D82">
            <w:pPr>
              <w:spacing w:line="240" w:lineRule="auto"/>
              <w:jc w:val="both"/>
              <w:rPr>
                <w:bCs/>
                <w:i/>
                <w:color w:val="2976A4"/>
                <w:sz w:val="24"/>
                <w:lang w:val="kk-KZ"/>
              </w:rPr>
            </w:pPr>
            <w:r w:rsidRPr="00ED0A86">
              <w:rPr>
                <w:bCs/>
                <w:sz w:val="24"/>
                <w:lang w:val="kk-KZ"/>
              </w:rPr>
              <w:t xml:space="preserve">При парной и групповой работе подходить к каждому учащемуся и проверить верность или не верность выполнения заданий. В конце урока провести формативную работу для проверки уровня усвоения материала.  </w:t>
            </w:r>
          </w:p>
        </w:tc>
        <w:tc>
          <w:tcPr>
            <w:tcW w:w="834" w:type="pct"/>
          </w:tcPr>
          <w:p w:rsidR="00303526" w:rsidRPr="00ED0A86" w:rsidRDefault="00303526" w:rsidP="006B5D82">
            <w:pPr>
              <w:spacing w:line="240" w:lineRule="auto"/>
              <w:jc w:val="both"/>
              <w:rPr>
                <w:i/>
                <w:color w:val="2976A4"/>
                <w:sz w:val="24"/>
                <w:lang w:val="ru-RU"/>
              </w:rPr>
            </w:pPr>
            <w:r w:rsidRPr="00ED0A86">
              <w:rPr>
                <w:bCs/>
                <w:sz w:val="24"/>
                <w:lang w:val="kk-KZ"/>
              </w:rPr>
              <w:t xml:space="preserve">Проветрить кабинет перед уроком. Обратить внимание на правильность расставления парт и стульев.  </w:t>
            </w:r>
          </w:p>
        </w:tc>
      </w:tr>
      <w:tr w:rsidR="00303526" w:rsidRPr="00A0403A" w:rsidTr="006B5D82">
        <w:trPr>
          <w:trHeight w:val="683"/>
        </w:trPr>
        <w:tc>
          <w:tcPr>
            <w:tcW w:w="1894" w:type="pct"/>
            <w:gridSpan w:val="3"/>
            <w:vMerge w:val="restart"/>
          </w:tcPr>
          <w:p w:rsidR="00303526" w:rsidRPr="00ED0A86" w:rsidRDefault="00303526" w:rsidP="006B5D82">
            <w:pPr>
              <w:spacing w:line="240" w:lineRule="auto"/>
              <w:rPr>
                <w:b/>
                <w:color w:val="000000"/>
                <w:sz w:val="24"/>
                <w:lang w:val="ru-RU"/>
              </w:rPr>
            </w:pPr>
            <w:r w:rsidRPr="00ED0A86">
              <w:rPr>
                <w:b/>
                <w:color w:val="000000"/>
                <w:sz w:val="24"/>
                <w:lang w:val="ru-RU"/>
              </w:rPr>
              <w:t>Рефлексия по уроку</w:t>
            </w:r>
          </w:p>
          <w:p w:rsidR="00303526" w:rsidRPr="00ED0A86" w:rsidRDefault="00303526" w:rsidP="006B5D82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ED0A86">
              <w:rPr>
                <w:color w:val="000000"/>
                <w:sz w:val="24"/>
                <w:lang w:val="ru-RU"/>
              </w:rPr>
              <w:t xml:space="preserve">Были ли цели урока/цели обучения реалистичными? </w:t>
            </w:r>
          </w:p>
          <w:p w:rsidR="00303526" w:rsidRPr="00ED0A86" w:rsidRDefault="00303526" w:rsidP="006B5D82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ED0A86">
              <w:rPr>
                <w:color w:val="000000"/>
                <w:sz w:val="24"/>
                <w:lang w:val="ru-RU"/>
              </w:rPr>
              <w:t>Все ли учащиеся достигли ЦО?</w:t>
            </w:r>
          </w:p>
          <w:p w:rsidR="00303526" w:rsidRPr="00ED0A86" w:rsidRDefault="00303526" w:rsidP="006B5D82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ED0A86">
              <w:rPr>
                <w:color w:val="000000"/>
                <w:sz w:val="24"/>
                <w:lang w:val="ru-RU"/>
              </w:rPr>
              <w:t>Если нет, то почему?</w:t>
            </w:r>
          </w:p>
          <w:p w:rsidR="00303526" w:rsidRPr="00ED0A86" w:rsidRDefault="00303526" w:rsidP="006B5D82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ED0A86">
              <w:rPr>
                <w:color w:val="000000"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303526" w:rsidRPr="00ED0A86" w:rsidRDefault="00303526" w:rsidP="006B5D82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ED0A86">
              <w:rPr>
                <w:color w:val="000000"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303526" w:rsidRPr="00ED0A86" w:rsidRDefault="00303526" w:rsidP="006B5D82">
            <w:pPr>
              <w:spacing w:line="240" w:lineRule="auto"/>
              <w:rPr>
                <w:i/>
                <w:color w:val="2976A4"/>
                <w:sz w:val="24"/>
                <w:lang w:val="ru-RU"/>
              </w:rPr>
            </w:pPr>
            <w:r w:rsidRPr="00ED0A86">
              <w:rPr>
                <w:color w:val="000000"/>
                <w:sz w:val="24"/>
                <w:lang w:val="ru-RU"/>
              </w:rPr>
              <w:lastRenderedPageBreak/>
              <w:t>Какие отступления были от плана урока и почему?</w:t>
            </w:r>
          </w:p>
        </w:tc>
        <w:tc>
          <w:tcPr>
            <w:tcW w:w="3106" w:type="pct"/>
            <w:gridSpan w:val="3"/>
          </w:tcPr>
          <w:p w:rsidR="00303526" w:rsidRPr="00ED0A86" w:rsidRDefault="00303526" w:rsidP="006B5D82">
            <w:pPr>
              <w:spacing w:line="240" w:lineRule="auto"/>
              <w:rPr>
                <w:b/>
                <w:color w:val="000000"/>
                <w:sz w:val="24"/>
                <w:lang w:val="ru-RU"/>
              </w:rPr>
            </w:pPr>
            <w:r w:rsidRPr="00ED0A86">
              <w:rPr>
                <w:b/>
                <w:color w:val="000000"/>
                <w:sz w:val="24"/>
                <w:lang w:val="ru-RU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303526" w:rsidRPr="00A0403A" w:rsidTr="006B5D82">
        <w:trPr>
          <w:trHeight w:val="896"/>
        </w:trPr>
        <w:tc>
          <w:tcPr>
            <w:tcW w:w="1894" w:type="pct"/>
            <w:gridSpan w:val="3"/>
            <w:vMerge/>
          </w:tcPr>
          <w:p w:rsidR="00303526" w:rsidRPr="00ED0A86" w:rsidRDefault="00303526" w:rsidP="006B5D82">
            <w:pPr>
              <w:spacing w:line="240" w:lineRule="auto"/>
              <w:rPr>
                <w:i/>
                <w:color w:val="2976A4"/>
                <w:sz w:val="24"/>
                <w:lang w:val="ru-RU"/>
              </w:rPr>
            </w:pPr>
          </w:p>
        </w:tc>
        <w:tc>
          <w:tcPr>
            <w:tcW w:w="3106" w:type="pct"/>
            <w:gridSpan w:val="3"/>
          </w:tcPr>
          <w:p w:rsidR="00303526" w:rsidRPr="00ED0A86" w:rsidRDefault="00303526" w:rsidP="006B5D82">
            <w:pPr>
              <w:spacing w:line="240" w:lineRule="auto"/>
              <w:rPr>
                <w:i/>
                <w:color w:val="2976A4"/>
                <w:sz w:val="24"/>
                <w:lang w:val="ru-RU"/>
              </w:rPr>
            </w:pPr>
          </w:p>
        </w:tc>
      </w:tr>
      <w:tr w:rsidR="00303526" w:rsidRPr="00A0403A" w:rsidTr="006B5D82">
        <w:trPr>
          <w:trHeight w:val="575"/>
        </w:trPr>
        <w:tc>
          <w:tcPr>
            <w:tcW w:w="5000" w:type="pct"/>
            <w:gridSpan w:val="6"/>
          </w:tcPr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lastRenderedPageBreak/>
              <w:t>Общая оценка</w:t>
            </w: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jc w:val="both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Какие два аспекта</w:t>
            </w:r>
            <w:r>
              <w:rPr>
                <w:b/>
                <w:sz w:val="24"/>
                <w:lang w:val="ru-RU"/>
              </w:rPr>
              <w:t xml:space="preserve"> урока прошли хорошо (подумайте, </w:t>
            </w:r>
            <w:r w:rsidRPr="00ED0A86">
              <w:rPr>
                <w:b/>
                <w:sz w:val="24"/>
                <w:lang w:val="ru-RU"/>
              </w:rPr>
              <w:t>как о преподавании, так и об обучении)?</w:t>
            </w: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1:</w:t>
            </w: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2:</w:t>
            </w:r>
          </w:p>
          <w:p w:rsidR="00303526" w:rsidRPr="00ED0A86" w:rsidRDefault="00303526" w:rsidP="006B5D82">
            <w:pPr>
              <w:spacing w:line="240" w:lineRule="auto"/>
              <w:jc w:val="both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 xml:space="preserve">Что могло бы способствовать улучшению </w:t>
            </w:r>
            <w:r>
              <w:rPr>
                <w:b/>
                <w:sz w:val="24"/>
                <w:lang w:val="ru-RU"/>
              </w:rPr>
              <w:t xml:space="preserve">урока (подумайте, </w:t>
            </w:r>
            <w:r w:rsidRPr="00ED0A86">
              <w:rPr>
                <w:b/>
                <w:sz w:val="24"/>
                <w:lang w:val="ru-RU"/>
              </w:rPr>
              <w:t>как о преподавании, так и об обучении)?</w:t>
            </w: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 xml:space="preserve">1: </w:t>
            </w: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2:</w:t>
            </w:r>
          </w:p>
          <w:p w:rsidR="00303526" w:rsidRPr="00ED0A86" w:rsidRDefault="00303526" w:rsidP="006B5D82">
            <w:pPr>
              <w:spacing w:line="240" w:lineRule="auto"/>
              <w:rPr>
                <w:b/>
                <w:sz w:val="24"/>
                <w:lang w:val="ru-RU"/>
              </w:rPr>
            </w:pPr>
            <w:r w:rsidRPr="00ED0A86">
              <w:rPr>
                <w:b/>
                <w:sz w:val="24"/>
                <w:lang w:val="ru-RU"/>
              </w:rPr>
              <w:t>Что я выяви</w:t>
            </w:r>
            <w:proofErr w:type="gramStart"/>
            <w:r w:rsidRPr="00ED0A86">
              <w:rPr>
                <w:b/>
                <w:sz w:val="24"/>
                <w:lang w:val="ru-RU"/>
              </w:rPr>
              <w:t>л(</w:t>
            </w:r>
            <w:proofErr w:type="gramEnd"/>
            <w:r w:rsidRPr="00ED0A86">
              <w:rPr>
                <w:b/>
                <w:sz w:val="24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303526" w:rsidRPr="00ED0A86" w:rsidRDefault="00303526" w:rsidP="00303526">
      <w:pPr>
        <w:rPr>
          <w:sz w:val="24"/>
          <w:lang w:val="ru-RU"/>
        </w:rPr>
      </w:pPr>
    </w:p>
    <w:p w:rsidR="00DC0270" w:rsidRPr="00303526" w:rsidRDefault="00DC0270">
      <w:pPr>
        <w:rPr>
          <w:lang w:val="ru-RU"/>
        </w:rPr>
      </w:pPr>
    </w:p>
    <w:sectPr w:rsidR="00DC0270" w:rsidRPr="0030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EA7"/>
    <w:multiLevelType w:val="hybridMultilevel"/>
    <w:tmpl w:val="0A8C0282"/>
    <w:lvl w:ilvl="0" w:tplc="4DC4CC7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35AA9"/>
    <w:multiLevelType w:val="hybridMultilevel"/>
    <w:tmpl w:val="ADA0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C64C562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CF"/>
    <w:rsid w:val="00303526"/>
    <w:rsid w:val="00345097"/>
    <w:rsid w:val="00422909"/>
    <w:rsid w:val="006B5D82"/>
    <w:rsid w:val="00867DE7"/>
    <w:rsid w:val="00932928"/>
    <w:rsid w:val="00936A20"/>
    <w:rsid w:val="00A0403A"/>
    <w:rsid w:val="00DC0270"/>
    <w:rsid w:val="00E97FE1"/>
    <w:rsid w:val="00E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6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03526"/>
    <w:pPr>
      <w:keepNext/>
      <w:widowControl/>
      <w:spacing w:line="240" w:lineRule="auto"/>
      <w:jc w:val="center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5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526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customStyle="1" w:styleId="AssignmentTemplate">
    <w:name w:val="AssignmentTemplate"/>
    <w:basedOn w:val="9"/>
    <w:rsid w:val="0030352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11">
    <w:name w:val="Абзац списка1"/>
    <w:basedOn w:val="a"/>
    <w:link w:val="ListParagraphChar"/>
    <w:uiPriority w:val="34"/>
    <w:qFormat/>
    <w:rsid w:val="0030352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ListParagraphChar">
    <w:name w:val="List Paragraph Char"/>
    <w:link w:val="11"/>
    <w:uiPriority w:val="34"/>
    <w:locked/>
    <w:rsid w:val="00303526"/>
    <w:rPr>
      <w:rFonts w:ascii="Calibri" w:eastAsia="Calibri" w:hAnsi="Calibri" w:cs="Times New Roman"/>
      <w:lang w:val="en-GB"/>
    </w:rPr>
  </w:style>
  <w:style w:type="table" w:styleId="a3">
    <w:name w:val="Table Grid"/>
    <w:basedOn w:val="a1"/>
    <w:uiPriority w:val="59"/>
    <w:rsid w:val="0030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30352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99"/>
    <w:qFormat/>
    <w:rsid w:val="0030352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customStyle="1" w:styleId="a5">
    <w:name w:val="Абзац списка Знак"/>
    <w:link w:val="a4"/>
    <w:uiPriority w:val="99"/>
    <w:locked/>
    <w:rsid w:val="00303526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03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03526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035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9"/>
    <w:rsid w:val="00303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9329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28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 Spacing"/>
    <w:uiPriority w:val="1"/>
    <w:qFormat/>
    <w:rsid w:val="00936A20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6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03526"/>
    <w:pPr>
      <w:keepNext/>
      <w:widowControl/>
      <w:spacing w:line="240" w:lineRule="auto"/>
      <w:jc w:val="center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5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526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customStyle="1" w:styleId="AssignmentTemplate">
    <w:name w:val="AssignmentTemplate"/>
    <w:basedOn w:val="9"/>
    <w:rsid w:val="0030352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11">
    <w:name w:val="Абзац списка1"/>
    <w:basedOn w:val="a"/>
    <w:link w:val="ListParagraphChar"/>
    <w:uiPriority w:val="34"/>
    <w:qFormat/>
    <w:rsid w:val="0030352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ListParagraphChar">
    <w:name w:val="List Paragraph Char"/>
    <w:link w:val="11"/>
    <w:uiPriority w:val="34"/>
    <w:locked/>
    <w:rsid w:val="00303526"/>
    <w:rPr>
      <w:rFonts w:ascii="Calibri" w:eastAsia="Calibri" w:hAnsi="Calibri" w:cs="Times New Roman"/>
      <w:lang w:val="en-GB"/>
    </w:rPr>
  </w:style>
  <w:style w:type="table" w:styleId="a3">
    <w:name w:val="Table Grid"/>
    <w:basedOn w:val="a1"/>
    <w:uiPriority w:val="59"/>
    <w:rsid w:val="0030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30352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99"/>
    <w:qFormat/>
    <w:rsid w:val="0030352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customStyle="1" w:styleId="a5">
    <w:name w:val="Абзац списка Знак"/>
    <w:link w:val="a4"/>
    <w:uiPriority w:val="99"/>
    <w:locked/>
    <w:rsid w:val="00303526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03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03526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035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9"/>
    <w:rsid w:val="00303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9329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28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 Spacing"/>
    <w:uiPriority w:val="1"/>
    <w:qFormat/>
    <w:rsid w:val="00936A20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wmf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oleObject" Target="embeddings/oleObject3.bin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wmf"/><Relationship Id="rId40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2023-03-01T01:40:00Z</cp:lastPrinted>
  <dcterms:created xsi:type="dcterms:W3CDTF">2022-03-03T15:21:00Z</dcterms:created>
  <dcterms:modified xsi:type="dcterms:W3CDTF">2023-04-29T13:02:00Z</dcterms:modified>
</cp:coreProperties>
</file>