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20197" w14:textId="26A437FE" w:rsidR="00C24DAA" w:rsidRPr="00244066" w:rsidRDefault="005B6D40" w:rsidP="00244066">
      <w:pPr>
        <w:spacing w:line="240" w:lineRule="auto"/>
        <w:rPr>
          <w:szCs w:val="22"/>
          <w:lang w:val="kk-KZ"/>
        </w:rPr>
      </w:pPr>
      <w:r w:rsidRPr="00244066">
        <w:rPr>
          <w:szCs w:val="22"/>
          <w:lang w:val="kk-KZ"/>
        </w:rPr>
        <w:t xml:space="preserve">Қысқа мерзімді жоспар, №№ </w:t>
      </w:r>
      <w:r w:rsidRPr="00244066">
        <w:rPr>
          <w:szCs w:val="22"/>
          <w:lang w:val="ru-RU"/>
        </w:rPr>
        <w:t>1-</w:t>
      </w:r>
      <w:r w:rsidR="000B5173" w:rsidRPr="00244066">
        <w:rPr>
          <w:szCs w:val="22"/>
          <w:lang w:val="ru-RU"/>
        </w:rPr>
        <w:t>2</w:t>
      </w:r>
    </w:p>
    <w:tbl>
      <w:tblPr>
        <w:tblW w:w="4960" w:type="pct"/>
        <w:tblInd w:w="108" w:type="dxa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6" w:space="0" w:color="2976A4"/>
          <w:insideV w:val="single" w:sz="6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423"/>
        <w:gridCol w:w="1561"/>
        <w:gridCol w:w="1700"/>
        <w:gridCol w:w="1559"/>
        <w:gridCol w:w="1127"/>
        <w:gridCol w:w="798"/>
        <w:gridCol w:w="146"/>
        <w:gridCol w:w="1742"/>
      </w:tblGrid>
      <w:tr w:rsidR="00CB0175" w:rsidRPr="00663DFD" w14:paraId="5B9503E9" w14:textId="77777777" w:rsidTr="00F501F9">
        <w:trPr>
          <w:trHeight w:val="277"/>
        </w:trPr>
        <w:tc>
          <w:tcPr>
            <w:tcW w:w="1756" w:type="pct"/>
            <w:gridSpan w:val="3"/>
            <w:tcBorders>
              <w:top w:val="single" w:sz="12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14:paraId="3B63B740" w14:textId="77777777" w:rsidR="00CB0175" w:rsidRPr="00244066" w:rsidRDefault="00CB0175" w:rsidP="00244066">
            <w:pPr>
              <w:shd w:val="clear" w:color="auto" w:fill="FFFFFF" w:themeFill="background1"/>
              <w:tabs>
                <w:tab w:val="left" w:pos="426"/>
              </w:tabs>
              <w:spacing w:line="240" w:lineRule="auto"/>
              <w:contextualSpacing/>
              <w:rPr>
                <w:szCs w:val="22"/>
                <w:lang w:val="kk-KZ"/>
              </w:rPr>
            </w:pPr>
            <w:r w:rsidRPr="00244066">
              <w:rPr>
                <w:b/>
                <w:szCs w:val="22"/>
                <w:lang w:val="kk-KZ"/>
              </w:rPr>
              <w:t xml:space="preserve">Пән: </w:t>
            </w:r>
            <w:r w:rsidRPr="00244066">
              <w:rPr>
                <w:szCs w:val="22"/>
                <w:lang w:val="kk-KZ"/>
              </w:rPr>
              <w:t>Математика</w:t>
            </w:r>
          </w:p>
          <w:p w14:paraId="72BD7A9D" w14:textId="77777777" w:rsidR="0074551A" w:rsidRPr="00244066" w:rsidRDefault="00CB0175" w:rsidP="00244066">
            <w:pPr>
              <w:shd w:val="clear" w:color="auto" w:fill="FFFFFF" w:themeFill="background1"/>
              <w:tabs>
                <w:tab w:val="left" w:pos="426"/>
              </w:tabs>
              <w:spacing w:line="240" w:lineRule="auto"/>
              <w:contextualSpacing/>
              <w:rPr>
                <w:b/>
                <w:szCs w:val="22"/>
                <w:lang w:val="kk-KZ"/>
              </w:rPr>
            </w:pPr>
            <w:r w:rsidRPr="00244066">
              <w:rPr>
                <w:b/>
                <w:szCs w:val="22"/>
                <w:lang w:val="kk-KZ"/>
              </w:rPr>
              <w:t>Ұзақ мерзімді жоспар тарауы</w:t>
            </w:r>
            <w:bookmarkStart w:id="0" w:name="_Toc454618321"/>
            <w:bookmarkStart w:id="1" w:name="_Toc459642690"/>
            <w:bookmarkEnd w:id="0"/>
            <w:bookmarkEnd w:id="1"/>
            <w:r w:rsidR="001C53CD" w:rsidRPr="00244066">
              <w:rPr>
                <w:b/>
                <w:szCs w:val="22"/>
                <w:lang w:val="kk-KZ"/>
              </w:rPr>
              <w:t>:</w:t>
            </w:r>
            <w:r w:rsidR="00950EC1" w:rsidRPr="00244066">
              <w:rPr>
                <w:b/>
                <w:szCs w:val="22"/>
                <w:lang w:val="kk-KZ"/>
              </w:rPr>
              <w:t xml:space="preserve">   </w:t>
            </w:r>
          </w:p>
          <w:p w14:paraId="102C36FA" w14:textId="6A15C36E" w:rsidR="00CB0175" w:rsidRPr="00244066" w:rsidRDefault="00CB0175" w:rsidP="00244066">
            <w:pPr>
              <w:shd w:val="clear" w:color="auto" w:fill="FFFFFF" w:themeFill="background1"/>
              <w:tabs>
                <w:tab w:val="left" w:pos="426"/>
              </w:tabs>
              <w:spacing w:line="240" w:lineRule="auto"/>
              <w:contextualSpacing/>
              <w:rPr>
                <w:szCs w:val="22"/>
                <w:lang w:val="ru-RU"/>
              </w:rPr>
            </w:pPr>
            <w:r w:rsidRPr="00244066">
              <w:rPr>
                <w:bCs/>
                <w:color w:val="000000"/>
                <w:szCs w:val="22"/>
                <w:lang w:val="kk-KZ" w:eastAsia="ru-RU"/>
              </w:rPr>
              <w:t>9.</w:t>
            </w:r>
            <w:r w:rsidR="001B5D14" w:rsidRPr="00244066">
              <w:rPr>
                <w:bCs/>
                <w:color w:val="000000"/>
                <w:szCs w:val="22"/>
                <w:lang w:val="kk-KZ" w:eastAsia="ru-RU"/>
              </w:rPr>
              <w:t xml:space="preserve">2А </w:t>
            </w:r>
            <w:proofErr w:type="spellStart"/>
            <w:r w:rsidR="001B5D14" w:rsidRPr="00244066">
              <w:rPr>
                <w:szCs w:val="22"/>
                <w:lang w:val="ru-RU"/>
              </w:rPr>
              <w:t>Тригонометриялық</w:t>
            </w:r>
            <w:proofErr w:type="spellEnd"/>
            <w:r w:rsidR="001B5D14" w:rsidRPr="00244066">
              <w:rPr>
                <w:szCs w:val="22"/>
                <w:lang w:val="ru-RU"/>
              </w:rPr>
              <w:t xml:space="preserve"> </w:t>
            </w:r>
            <w:proofErr w:type="spellStart"/>
            <w:r w:rsidR="001B5D14" w:rsidRPr="00244066">
              <w:rPr>
                <w:szCs w:val="22"/>
                <w:lang w:val="ru-RU"/>
              </w:rPr>
              <w:t>функциялар</w:t>
            </w:r>
            <w:proofErr w:type="spellEnd"/>
          </w:p>
        </w:tc>
        <w:tc>
          <w:tcPr>
            <w:tcW w:w="3244" w:type="pct"/>
            <w:gridSpan w:val="6"/>
            <w:tcBorders>
              <w:top w:val="single" w:sz="12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14:paraId="6E2D514E" w14:textId="1CE86523" w:rsidR="00CB0175" w:rsidRPr="00244066" w:rsidRDefault="00CB0175" w:rsidP="00F501F9">
            <w:pPr>
              <w:pStyle w:val="AssignmentTemplate"/>
              <w:spacing w:before="0" w:after="0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44066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Мектеп: </w:t>
            </w:r>
            <w:r w:rsidR="00950EC1" w:rsidRPr="00244066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</w:t>
            </w:r>
          </w:p>
        </w:tc>
      </w:tr>
      <w:tr w:rsidR="00CB0175" w:rsidRPr="00F501F9" w14:paraId="763BE3D6" w14:textId="77777777" w:rsidTr="00F501F9">
        <w:trPr>
          <w:trHeight w:val="267"/>
        </w:trPr>
        <w:tc>
          <w:tcPr>
            <w:tcW w:w="1040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14:paraId="7EC3F51B" w14:textId="3E47B589" w:rsidR="00CB0175" w:rsidRPr="00244066" w:rsidRDefault="00CB0175" w:rsidP="00F501F9">
            <w:pPr>
              <w:pStyle w:val="AssignmentTemplate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proofErr w:type="spellStart"/>
            <w:r w:rsidRPr="00244066">
              <w:rPr>
                <w:rFonts w:ascii="Times New Roman" w:hAnsi="Times New Roman"/>
                <w:sz w:val="22"/>
                <w:szCs w:val="22"/>
                <w:lang w:val="ru-RU"/>
              </w:rPr>
              <w:t>Кү</w:t>
            </w:r>
            <w:proofErr w:type="gramStart"/>
            <w:r w:rsidRPr="00244066">
              <w:rPr>
                <w:rFonts w:ascii="Times New Roman" w:hAnsi="Times New Roman"/>
                <w:sz w:val="22"/>
                <w:szCs w:val="22"/>
                <w:lang w:val="ru-RU"/>
              </w:rPr>
              <w:t>н</w:t>
            </w:r>
            <w:proofErr w:type="gramEnd"/>
            <w:r w:rsidRPr="00244066">
              <w:rPr>
                <w:rFonts w:ascii="Times New Roman" w:hAnsi="Times New Roman"/>
                <w:sz w:val="22"/>
                <w:szCs w:val="22"/>
                <w:lang w:val="ru-RU"/>
              </w:rPr>
              <w:t>і</w:t>
            </w:r>
            <w:proofErr w:type="spellEnd"/>
            <w:r w:rsidRPr="0024406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: </w:t>
            </w:r>
          </w:p>
        </w:tc>
        <w:tc>
          <w:tcPr>
            <w:tcW w:w="3960" w:type="pct"/>
            <w:gridSpan w:val="7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14:paraId="3E9F097D" w14:textId="600C2F0C" w:rsidR="00CB0175" w:rsidRPr="00244066" w:rsidRDefault="00CB0175" w:rsidP="00F501F9">
            <w:pPr>
              <w:pStyle w:val="AssignmentTemplate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24406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Мұғалімнің аты- жөні:</w:t>
            </w:r>
            <w:r w:rsidRPr="00244066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</w:p>
        </w:tc>
      </w:tr>
      <w:tr w:rsidR="00CB0175" w:rsidRPr="00244066" w14:paraId="50FC9FD5" w14:textId="77777777" w:rsidTr="00F501F9">
        <w:trPr>
          <w:trHeight w:val="304"/>
        </w:trPr>
        <w:tc>
          <w:tcPr>
            <w:tcW w:w="1040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14:paraId="72A08A5E" w14:textId="6FC7496F" w:rsidR="00CB0175" w:rsidRPr="00244066" w:rsidRDefault="00CB0175" w:rsidP="00244066">
            <w:pPr>
              <w:pStyle w:val="AssignmentTemplate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proofErr w:type="spellStart"/>
            <w:r w:rsidRPr="00244066">
              <w:rPr>
                <w:rFonts w:ascii="Times New Roman" w:hAnsi="Times New Roman"/>
                <w:sz w:val="22"/>
                <w:szCs w:val="22"/>
                <w:lang w:val="ru-RU"/>
              </w:rPr>
              <w:t>Сынып</w:t>
            </w:r>
            <w:proofErr w:type="spellEnd"/>
            <w:r w:rsidRPr="0024406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: </w:t>
            </w:r>
            <w:r w:rsidRPr="00244066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 w:rsidR="00F501F9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9</w:t>
            </w:r>
          </w:p>
        </w:tc>
        <w:tc>
          <w:tcPr>
            <w:tcW w:w="2211" w:type="pct"/>
            <w:gridSpan w:val="3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6" w:space="0" w:color="2976A4"/>
            </w:tcBorders>
            <w:hideMark/>
          </w:tcPr>
          <w:p w14:paraId="13E91B48" w14:textId="77777777" w:rsidR="00CB0175" w:rsidRPr="00244066" w:rsidRDefault="00CB0175" w:rsidP="00244066">
            <w:pPr>
              <w:pStyle w:val="AssignmentTemplate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244066">
              <w:rPr>
                <w:rFonts w:ascii="Times New Roman" w:hAnsi="Times New Roman"/>
                <w:sz w:val="22"/>
                <w:szCs w:val="22"/>
                <w:lang w:val="ru-RU"/>
              </w:rPr>
              <w:t>Қатысқандар</w:t>
            </w:r>
            <w:proofErr w:type="spellEnd"/>
            <w:r w:rsidR="002D5B8C" w:rsidRPr="0024406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244066">
              <w:rPr>
                <w:rFonts w:ascii="Times New Roman" w:hAnsi="Times New Roman"/>
                <w:sz w:val="22"/>
                <w:szCs w:val="22"/>
                <w:lang w:val="ru-RU"/>
              </w:rPr>
              <w:t>саны</w:t>
            </w:r>
            <w:r w:rsidRPr="00244066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1749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14:paraId="70C8589E" w14:textId="77777777" w:rsidR="00CB0175" w:rsidRPr="00244066" w:rsidRDefault="00CB0175" w:rsidP="00244066">
            <w:pPr>
              <w:pStyle w:val="AssignmentTemplat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44066">
              <w:rPr>
                <w:rFonts w:ascii="Times New Roman" w:hAnsi="Times New Roman"/>
                <w:sz w:val="22"/>
                <w:szCs w:val="22"/>
                <w:lang w:val="ru-RU"/>
              </w:rPr>
              <w:t>Қатыспағандар</w:t>
            </w:r>
            <w:proofErr w:type="spellEnd"/>
            <w:r w:rsidR="002D5B8C" w:rsidRPr="0024406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244066">
              <w:rPr>
                <w:rFonts w:ascii="Times New Roman" w:hAnsi="Times New Roman"/>
                <w:sz w:val="22"/>
                <w:szCs w:val="22"/>
                <w:lang w:val="ru-RU"/>
              </w:rPr>
              <w:t>саны</w:t>
            </w:r>
            <w:r w:rsidRPr="00244066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CB0175" w:rsidRPr="00244066" w14:paraId="61037BC6" w14:textId="77777777" w:rsidTr="00F501F9">
        <w:trPr>
          <w:trHeight w:val="107"/>
        </w:trPr>
        <w:tc>
          <w:tcPr>
            <w:tcW w:w="1040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14:paraId="068C80BB" w14:textId="77777777" w:rsidR="00CB0175" w:rsidRPr="00244066" w:rsidRDefault="00CB0175" w:rsidP="00244066">
            <w:pPr>
              <w:pStyle w:val="AssignmentTemplat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44066">
              <w:rPr>
                <w:rFonts w:ascii="Times New Roman" w:hAnsi="Times New Roman"/>
                <w:sz w:val="22"/>
                <w:szCs w:val="22"/>
                <w:lang w:val="ru-RU"/>
              </w:rPr>
              <w:t>Сабақтың</w:t>
            </w:r>
            <w:proofErr w:type="spellEnd"/>
            <w:r w:rsidR="00110B8D" w:rsidRPr="0024406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44066">
              <w:rPr>
                <w:rFonts w:ascii="Times New Roman" w:hAnsi="Times New Roman"/>
                <w:sz w:val="22"/>
                <w:szCs w:val="22"/>
                <w:lang w:val="ru-RU"/>
              </w:rPr>
              <w:t>тақырыбы</w:t>
            </w:r>
            <w:proofErr w:type="spellEnd"/>
            <w:r w:rsidRPr="00244066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3960" w:type="pct"/>
            <w:gridSpan w:val="7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vAlign w:val="center"/>
          </w:tcPr>
          <w:p w14:paraId="57332AF2" w14:textId="5C005755" w:rsidR="00CB0175" w:rsidRPr="00244066" w:rsidRDefault="001B5D14" w:rsidP="00244066">
            <w:pPr>
              <w:widowControl/>
              <w:tabs>
                <w:tab w:val="left" w:pos="34"/>
              </w:tabs>
              <w:spacing w:line="240" w:lineRule="auto"/>
              <w:ind w:left="34"/>
              <w:contextualSpacing/>
              <w:jc w:val="center"/>
              <w:rPr>
                <w:b/>
                <w:szCs w:val="22"/>
                <w:lang w:eastAsia="ru-RU"/>
              </w:rPr>
            </w:pPr>
            <w:r w:rsidRPr="00244066">
              <w:rPr>
                <w:rFonts w:eastAsia="Calibri"/>
                <w:b/>
                <w:szCs w:val="22"/>
                <w:lang w:val="kk-KZ"/>
              </w:rPr>
              <w:t>Бұрыштың радиандық өлшемі. Бірлік шеңбер.</w:t>
            </w:r>
          </w:p>
        </w:tc>
      </w:tr>
      <w:tr w:rsidR="00CB0175" w:rsidRPr="00F501F9" w14:paraId="4F36C645" w14:textId="77777777" w:rsidTr="00F501F9">
        <w:tc>
          <w:tcPr>
            <w:tcW w:w="1040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14:paraId="5DB0506A" w14:textId="77777777" w:rsidR="00CB0175" w:rsidRPr="00244066" w:rsidRDefault="00CB0175" w:rsidP="00244066">
            <w:pPr>
              <w:spacing w:line="240" w:lineRule="auto"/>
              <w:rPr>
                <w:szCs w:val="22"/>
                <w:lang w:val="kk-KZ"/>
              </w:rPr>
            </w:pPr>
            <w:r w:rsidRPr="00244066">
              <w:rPr>
                <w:b/>
                <w:szCs w:val="22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960" w:type="pct"/>
            <w:gridSpan w:val="7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</w:tcPr>
          <w:p w14:paraId="05C918CE" w14:textId="77777777" w:rsidR="001B5D14" w:rsidRPr="00244066" w:rsidRDefault="001B5D14" w:rsidP="00244066">
            <w:pPr>
              <w:spacing w:line="240" w:lineRule="auto"/>
              <w:rPr>
                <w:szCs w:val="22"/>
                <w:lang w:val="kk-KZ"/>
              </w:rPr>
            </w:pPr>
            <w:r w:rsidRPr="00244066">
              <w:rPr>
                <w:szCs w:val="22"/>
                <w:lang w:val="kk-KZ"/>
              </w:rPr>
              <w:t>9.1.1.2 бұрыштың радиандық өлшемі ұғымын біледі және градусты радианға және керісінше айналдыра біледі;</w:t>
            </w:r>
          </w:p>
          <w:p w14:paraId="0EC94871" w14:textId="77777777" w:rsidR="001B5D14" w:rsidRPr="00244066" w:rsidRDefault="001B5D14" w:rsidP="00244066">
            <w:pPr>
              <w:spacing w:line="240" w:lineRule="auto"/>
              <w:rPr>
                <w:szCs w:val="22"/>
                <w:lang w:val="kk-KZ"/>
              </w:rPr>
            </w:pPr>
            <w:r w:rsidRPr="00244066">
              <w:rPr>
                <w:szCs w:val="22"/>
                <w:lang w:val="kk-KZ"/>
              </w:rPr>
              <w:t>9.1.1.3  бірлік шеңберде радиандық және градустық өлшеммен берілген бұрыштарға сәйкес нүктелерді белгілейді;</w:t>
            </w:r>
          </w:p>
          <w:p w14:paraId="279D0E35" w14:textId="5AECD3F7" w:rsidR="00CB0175" w:rsidRPr="00244066" w:rsidRDefault="001B5D14" w:rsidP="00244066">
            <w:pPr>
              <w:pStyle w:val="a7"/>
              <w:ind w:left="0"/>
              <w:contextualSpacing w:val="0"/>
              <w:rPr>
                <w:sz w:val="22"/>
                <w:szCs w:val="22"/>
                <w:lang w:val="kk-KZ"/>
              </w:rPr>
            </w:pPr>
            <w:r w:rsidRPr="00244066">
              <w:rPr>
                <w:sz w:val="22"/>
                <w:szCs w:val="22"/>
                <w:lang w:val="kk-KZ"/>
              </w:rPr>
              <w:t>9.2.4.1  бірлік шеңбердегі  нүктенің  координаталары (cos</w:t>
            </w:r>
            <w:r w:rsidRPr="00244066">
              <w:rPr>
                <w:sz w:val="22"/>
                <w:szCs w:val="22"/>
              </w:rPr>
              <w:t>α</w:t>
            </w:r>
            <w:r w:rsidRPr="00244066">
              <w:rPr>
                <w:sz w:val="22"/>
                <w:szCs w:val="22"/>
                <w:lang w:val="kk-KZ"/>
              </w:rPr>
              <w:t>, sin</w:t>
            </w:r>
            <w:r w:rsidRPr="00244066">
              <w:rPr>
                <w:sz w:val="22"/>
                <w:szCs w:val="22"/>
              </w:rPr>
              <w:t>α</w:t>
            </w:r>
            <w:r w:rsidRPr="00244066">
              <w:rPr>
                <w:sz w:val="22"/>
                <w:szCs w:val="22"/>
                <w:lang w:val="kk-KZ"/>
              </w:rPr>
              <w:t xml:space="preserve"> ) екенін біледі;</w:t>
            </w:r>
          </w:p>
        </w:tc>
      </w:tr>
      <w:tr w:rsidR="00CB0175" w:rsidRPr="00F501F9" w14:paraId="4C2A387A" w14:textId="77777777" w:rsidTr="00F501F9">
        <w:trPr>
          <w:trHeight w:val="603"/>
        </w:trPr>
        <w:tc>
          <w:tcPr>
            <w:tcW w:w="1040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14:paraId="036115B1" w14:textId="77777777" w:rsidR="00CB0175" w:rsidRPr="00244066" w:rsidRDefault="00CB0175" w:rsidP="00244066">
            <w:pPr>
              <w:spacing w:line="240" w:lineRule="auto"/>
              <w:ind w:left="59"/>
              <w:rPr>
                <w:b/>
                <w:szCs w:val="22"/>
                <w:lang w:val="ru-RU"/>
              </w:rPr>
            </w:pPr>
            <w:r w:rsidRPr="00244066">
              <w:rPr>
                <w:b/>
                <w:szCs w:val="22"/>
                <w:lang w:val="kk-KZ"/>
              </w:rPr>
              <w:t>Сабақтың мақсаты</w:t>
            </w:r>
          </w:p>
        </w:tc>
        <w:tc>
          <w:tcPr>
            <w:tcW w:w="3960" w:type="pct"/>
            <w:gridSpan w:val="7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</w:tcPr>
          <w:p w14:paraId="60B83408" w14:textId="77777777" w:rsidR="00CB0175" w:rsidRPr="00244066" w:rsidRDefault="00950EC1" w:rsidP="00244066">
            <w:pPr>
              <w:spacing w:line="240" w:lineRule="auto"/>
              <w:contextualSpacing/>
              <w:rPr>
                <w:color w:val="000000" w:themeColor="text1"/>
                <w:szCs w:val="22"/>
                <w:lang w:val="kk-KZ" w:eastAsia="ru-RU"/>
              </w:rPr>
            </w:pPr>
            <w:r w:rsidRPr="00244066">
              <w:rPr>
                <w:color w:val="000000" w:themeColor="text1"/>
                <w:szCs w:val="22"/>
                <w:lang w:val="kk-KZ" w:eastAsia="ru-RU"/>
              </w:rPr>
              <w:t>Оқушылар:</w:t>
            </w:r>
          </w:p>
          <w:p w14:paraId="0CA79318" w14:textId="31ABBC74" w:rsidR="00E273E2" w:rsidRPr="00244066" w:rsidRDefault="00E273E2" w:rsidP="00244066">
            <w:pPr>
              <w:pStyle w:val="a7"/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kk-KZ" w:eastAsia="ru-RU"/>
              </w:rPr>
            </w:pPr>
            <w:r w:rsidRPr="00244066">
              <w:rPr>
                <w:sz w:val="22"/>
                <w:szCs w:val="22"/>
                <w:lang w:val="kk-KZ"/>
              </w:rPr>
              <w:t>градусты радианға айналдыра алады</w:t>
            </w:r>
            <w:r w:rsidRPr="00244066">
              <w:rPr>
                <w:color w:val="000000"/>
                <w:sz w:val="22"/>
                <w:szCs w:val="22"/>
                <w:lang w:val="kk-KZ" w:eastAsia="ru-RU"/>
              </w:rPr>
              <w:t>;</w:t>
            </w:r>
          </w:p>
          <w:p w14:paraId="13C2C27C" w14:textId="24698AD4" w:rsidR="00E273E2" w:rsidRPr="00244066" w:rsidRDefault="00E273E2" w:rsidP="00244066">
            <w:pPr>
              <w:pStyle w:val="a7"/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kk-KZ" w:eastAsia="ru-RU"/>
              </w:rPr>
            </w:pPr>
            <w:r w:rsidRPr="00244066">
              <w:rPr>
                <w:sz w:val="22"/>
                <w:szCs w:val="22"/>
                <w:lang w:val="kk-KZ"/>
              </w:rPr>
              <w:t>радианды градусқа айналдыра алады</w:t>
            </w:r>
            <w:r w:rsidRPr="00244066">
              <w:rPr>
                <w:color w:val="000000"/>
                <w:sz w:val="22"/>
                <w:szCs w:val="22"/>
                <w:lang w:val="kk-KZ" w:eastAsia="ru-RU"/>
              </w:rPr>
              <w:t>;</w:t>
            </w:r>
          </w:p>
          <w:p w14:paraId="3E89EBDC" w14:textId="7FFFB4F0" w:rsidR="00950EC1" w:rsidRPr="00244066" w:rsidRDefault="00E273E2" w:rsidP="00244066">
            <w:pPr>
              <w:pStyle w:val="a7"/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kk-KZ" w:eastAsia="ru-RU"/>
              </w:rPr>
            </w:pPr>
            <w:r w:rsidRPr="00244066">
              <w:rPr>
                <w:color w:val="000000"/>
                <w:sz w:val="22"/>
                <w:szCs w:val="22"/>
                <w:lang w:val="kk-KZ" w:eastAsia="ru-RU"/>
              </w:rPr>
              <w:t>бірлік шеңберде бұрыштың мәні бойынша нүктені белгілей алады.</w:t>
            </w:r>
          </w:p>
        </w:tc>
      </w:tr>
      <w:tr w:rsidR="00950EC1" w:rsidRPr="00F501F9" w14:paraId="5EF13E73" w14:textId="77777777" w:rsidTr="00F501F9">
        <w:trPr>
          <w:trHeight w:val="1427"/>
        </w:trPr>
        <w:tc>
          <w:tcPr>
            <w:tcW w:w="1040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14:paraId="223E4AF1" w14:textId="15B0F3BF" w:rsidR="00950EC1" w:rsidRPr="00244066" w:rsidRDefault="00950EC1" w:rsidP="00244066">
            <w:pPr>
              <w:spacing w:line="240" w:lineRule="auto"/>
              <w:rPr>
                <w:b/>
                <w:szCs w:val="22"/>
                <w:lang w:val="ru-RU"/>
              </w:rPr>
            </w:pPr>
            <w:r w:rsidRPr="00244066">
              <w:rPr>
                <w:b/>
                <w:szCs w:val="22"/>
                <w:lang w:val="ru-RU"/>
              </w:rPr>
              <w:t xml:space="preserve">Бағалау </w:t>
            </w:r>
            <w:proofErr w:type="spellStart"/>
            <w:r w:rsidRPr="00244066">
              <w:rPr>
                <w:b/>
                <w:szCs w:val="22"/>
                <w:lang w:val="ru-RU"/>
              </w:rPr>
              <w:t>критерийлері</w:t>
            </w:r>
            <w:proofErr w:type="spellEnd"/>
          </w:p>
        </w:tc>
        <w:tc>
          <w:tcPr>
            <w:tcW w:w="3960" w:type="pct"/>
            <w:gridSpan w:val="7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</w:tcPr>
          <w:p w14:paraId="707D68B6" w14:textId="77777777" w:rsidR="00950EC1" w:rsidRPr="00244066" w:rsidRDefault="00950EC1" w:rsidP="00244066">
            <w:pPr>
              <w:spacing w:line="240" w:lineRule="auto"/>
              <w:contextualSpacing/>
              <w:rPr>
                <w:color w:val="000000" w:themeColor="text1"/>
                <w:szCs w:val="22"/>
                <w:lang w:val="kk-KZ" w:eastAsia="ru-RU"/>
              </w:rPr>
            </w:pPr>
            <w:r w:rsidRPr="00244066">
              <w:rPr>
                <w:color w:val="000000" w:themeColor="text1"/>
                <w:szCs w:val="22"/>
                <w:lang w:val="kk-KZ" w:eastAsia="ru-RU"/>
              </w:rPr>
              <w:t>Оқушылар:</w:t>
            </w:r>
          </w:p>
          <w:p w14:paraId="162710CC" w14:textId="795D98F3" w:rsidR="00950EC1" w:rsidRPr="00244066" w:rsidRDefault="00E273E2" w:rsidP="00244066">
            <w:pPr>
              <w:pStyle w:val="a7"/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kk-KZ" w:eastAsia="ru-RU"/>
              </w:rPr>
            </w:pPr>
            <w:r w:rsidRPr="00244066">
              <w:rPr>
                <w:sz w:val="22"/>
                <w:szCs w:val="22"/>
                <w:lang w:val="kk-KZ"/>
              </w:rPr>
              <w:t>градусты радианға айналдырады</w:t>
            </w:r>
            <w:r w:rsidR="00950EC1" w:rsidRPr="00244066">
              <w:rPr>
                <w:color w:val="000000"/>
                <w:sz w:val="22"/>
                <w:szCs w:val="22"/>
                <w:lang w:val="kk-KZ" w:eastAsia="ru-RU"/>
              </w:rPr>
              <w:t>;</w:t>
            </w:r>
          </w:p>
          <w:p w14:paraId="73BC0D31" w14:textId="762C855A" w:rsidR="00950EC1" w:rsidRPr="00244066" w:rsidRDefault="00E273E2" w:rsidP="00244066">
            <w:pPr>
              <w:pStyle w:val="a7"/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kk-KZ" w:eastAsia="ru-RU"/>
              </w:rPr>
            </w:pPr>
            <w:r w:rsidRPr="00244066">
              <w:rPr>
                <w:sz w:val="22"/>
                <w:szCs w:val="22"/>
                <w:lang w:val="kk-KZ"/>
              </w:rPr>
              <w:t>радианды градусқа айналдырады</w:t>
            </w:r>
            <w:r w:rsidR="00950EC1" w:rsidRPr="00244066">
              <w:rPr>
                <w:color w:val="000000"/>
                <w:sz w:val="22"/>
                <w:szCs w:val="22"/>
                <w:lang w:val="kk-KZ" w:eastAsia="ru-RU"/>
              </w:rPr>
              <w:t>;</w:t>
            </w:r>
          </w:p>
          <w:p w14:paraId="4D7FE29D" w14:textId="380A3A82" w:rsidR="00950EC1" w:rsidRPr="00244066" w:rsidRDefault="00E273E2" w:rsidP="00244066">
            <w:pPr>
              <w:pStyle w:val="a7"/>
              <w:numPr>
                <w:ilvl w:val="0"/>
                <w:numId w:val="13"/>
              </w:numPr>
              <w:rPr>
                <w:sz w:val="22"/>
                <w:szCs w:val="22"/>
                <w:lang w:val="kk-KZ" w:eastAsia="ru-RU"/>
              </w:rPr>
            </w:pPr>
            <w:r w:rsidRPr="00244066">
              <w:rPr>
                <w:color w:val="000000"/>
                <w:sz w:val="22"/>
                <w:szCs w:val="22"/>
                <w:lang w:val="kk-KZ" w:eastAsia="ru-RU"/>
              </w:rPr>
              <w:t xml:space="preserve">бірлік шеңберде </w:t>
            </w:r>
            <w:r w:rsidRPr="00244066">
              <w:rPr>
                <w:sz w:val="22"/>
                <w:szCs w:val="22"/>
                <w:lang w:val="kk-KZ"/>
              </w:rPr>
              <w:t>радиандық өлшеммен берілген бұрышқа сәйкес</w:t>
            </w:r>
            <w:r w:rsidRPr="00244066">
              <w:rPr>
                <w:color w:val="000000"/>
                <w:sz w:val="22"/>
                <w:szCs w:val="22"/>
                <w:lang w:val="kk-KZ" w:eastAsia="ru-RU"/>
              </w:rPr>
              <w:t xml:space="preserve"> нүктені белгілейді</w:t>
            </w:r>
            <w:r w:rsidR="00950EC1" w:rsidRPr="00244066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14:paraId="6D0B20AB" w14:textId="31AF0BC7" w:rsidR="00950EC1" w:rsidRPr="00244066" w:rsidRDefault="00E273E2" w:rsidP="00244066">
            <w:pPr>
              <w:pStyle w:val="a7"/>
              <w:numPr>
                <w:ilvl w:val="0"/>
                <w:numId w:val="13"/>
              </w:numPr>
              <w:rPr>
                <w:sz w:val="22"/>
                <w:szCs w:val="22"/>
                <w:lang w:val="kk-KZ" w:eastAsia="ru-RU"/>
              </w:rPr>
            </w:pPr>
            <w:r w:rsidRPr="00244066">
              <w:rPr>
                <w:color w:val="000000"/>
                <w:sz w:val="22"/>
                <w:szCs w:val="22"/>
                <w:lang w:val="kk-KZ" w:eastAsia="ru-RU"/>
              </w:rPr>
              <w:t xml:space="preserve">бірлік шеңберде </w:t>
            </w:r>
            <w:r w:rsidRPr="00244066">
              <w:rPr>
                <w:sz w:val="22"/>
                <w:szCs w:val="22"/>
                <w:lang w:val="kk-KZ"/>
              </w:rPr>
              <w:t>градустық өлшеммен берілген бұрышқа</w:t>
            </w:r>
            <w:r w:rsidRPr="00244066">
              <w:rPr>
                <w:color w:val="000000"/>
                <w:sz w:val="22"/>
                <w:szCs w:val="22"/>
                <w:lang w:val="kk-KZ" w:eastAsia="ru-RU"/>
              </w:rPr>
              <w:t xml:space="preserve"> сәйкес нүктені белгілейді</w:t>
            </w:r>
            <w:r w:rsidR="00950EC1" w:rsidRPr="00244066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</w:tr>
      <w:tr w:rsidR="00950EC1" w:rsidRPr="00F501F9" w14:paraId="4E8EE8FA" w14:textId="77777777" w:rsidTr="00F501F9">
        <w:trPr>
          <w:trHeight w:val="603"/>
        </w:trPr>
        <w:tc>
          <w:tcPr>
            <w:tcW w:w="1040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</w:tcPr>
          <w:p w14:paraId="67F5A534" w14:textId="77777777" w:rsidR="00950EC1" w:rsidRPr="00244066" w:rsidRDefault="00950EC1" w:rsidP="00244066">
            <w:pPr>
              <w:spacing w:line="240" w:lineRule="auto"/>
              <w:ind w:left="-468" w:firstLine="468"/>
              <w:rPr>
                <w:b/>
                <w:szCs w:val="22"/>
                <w:lang w:val="kk-KZ"/>
              </w:rPr>
            </w:pPr>
            <w:r w:rsidRPr="00244066">
              <w:rPr>
                <w:b/>
                <w:szCs w:val="22"/>
                <w:lang w:val="kk-KZ"/>
              </w:rPr>
              <w:t>Тілдік мақсат</w:t>
            </w:r>
          </w:p>
          <w:p w14:paraId="55CFBD84" w14:textId="77777777" w:rsidR="00950EC1" w:rsidRPr="00244066" w:rsidRDefault="00950EC1" w:rsidP="00244066">
            <w:pPr>
              <w:spacing w:line="240" w:lineRule="auto"/>
              <w:ind w:left="-468" w:firstLine="468"/>
              <w:rPr>
                <w:b/>
                <w:szCs w:val="22"/>
              </w:rPr>
            </w:pPr>
          </w:p>
        </w:tc>
        <w:tc>
          <w:tcPr>
            <w:tcW w:w="3960" w:type="pct"/>
            <w:gridSpan w:val="7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</w:tcPr>
          <w:p w14:paraId="1DA653F0" w14:textId="77777777" w:rsidR="00950EC1" w:rsidRPr="00244066" w:rsidRDefault="00950EC1" w:rsidP="00244066">
            <w:pPr>
              <w:autoSpaceDE w:val="0"/>
              <w:autoSpaceDN w:val="0"/>
              <w:adjustRightInd w:val="0"/>
              <w:spacing w:line="240" w:lineRule="auto"/>
              <w:rPr>
                <w:color w:val="000000" w:themeColor="text1"/>
                <w:szCs w:val="22"/>
                <w:lang w:val="kk-KZ"/>
              </w:rPr>
            </w:pPr>
            <w:r w:rsidRPr="00244066">
              <w:rPr>
                <w:color w:val="000000" w:themeColor="text1"/>
                <w:szCs w:val="22"/>
                <w:lang w:val="kk-KZ"/>
              </w:rPr>
              <w:t>Оқушылар:</w:t>
            </w:r>
          </w:p>
          <w:p w14:paraId="543D5692" w14:textId="77777777" w:rsidR="001B5D14" w:rsidRPr="00244066" w:rsidRDefault="001B5D14" w:rsidP="00244066">
            <w:pPr>
              <w:pStyle w:val="a7"/>
              <w:numPr>
                <w:ilvl w:val="0"/>
                <w:numId w:val="14"/>
              </w:numPr>
              <w:tabs>
                <w:tab w:val="left" w:pos="4180"/>
              </w:tabs>
              <w:ind w:left="340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 w:rsidRPr="00244066">
              <w:rPr>
                <w:sz w:val="22"/>
                <w:szCs w:val="22"/>
                <w:lang w:val="ru-RU"/>
              </w:rPr>
              <w:t>тригонометриялық</w:t>
            </w:r>
            <w:proofErr w:type="spellEnd"/>
            <w:r w:rsidRPr="0024406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44066">
              <w:rPr>
                <w:sz w:val="22"/>
                <w:szCs w:val="22"/>
                <w:lang w:val="ru-RU"/>
              </w:rPr>
              <w:t>функциялардың</w:t>
            </w:r>
            <w:proofErr w:type="spellEnd"/>
            <w:r w:rsidRPr="0024406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44066">
              <w:rPr>
                <w:sz w:val="22"/>
                <w:szCs w:val="22"/>
                <w:lang w:val="ru-RU"/>
              </w:rPr>
              <w:t>графиктерін</w:t>
            </w:r>
            <w:proofErr w:type="spellEnd"/>
            <w:r w:rsidRPr="00244066">
              <w:rPr>
                <w:sz w:val="22"/>
                <w:szCs w:val="22"/>
                <w:lang w:val="ru-RU"/>
              </w:rPr>
              <w:t xml:space="preserve"> салу </w:t>
            </w:r>
            <w:proofErr w:type="spellStart"/>
            <w:r w:rsidRPr="00244066">
              <w:rPr>
                <w:sz w:val="22"/>
                <w:szCs w:val="22"/>
                <w:lang w:val="ru-RU"/>
              </w:rPr>
              <w:t>алгоритмін</w:t>
            </w:r>
            <w:proofErr w:type="spellEnd"/>
            <w:r w:rsidRPr="0024406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44066">
              <w:rPr>
                <w:sz w:val="22"/>
                <w:szCs w:val="22"/>
                <w:lang w:val="ru-RU"/>
              </w:rPr>
              <w:t>сипаттайды</w:t>
            </w:r>
            <w:proofErr w:type="spellEnd"/>
            <w:r w:rsidRPr="00244066">
              <w:rPr>
                <w:sz w:val="22"/>
                <w:szCs w:val="22"/>
                <w:lang w:val="ru-RU"/>
              </w:rPr>
              <w:t>;</w:t>
            </w:r>
          </w:p>
          <w:p w14:paraId="00F312BF" w14:textId="77777777" w:rsidR="001B5D14" w:rsidRPr="00244066" w:rsidRDefault="001B5D14" w:rsidP="00244066">
            <w:pPr>
              <w:pStyle w:val="a7"/>
              <w:numPr>
                <w:ilvl w:val="0"/>
                <w:numId w:val="14"/>
              </w:numPr>
              <w:tabs>
                <w:tab w:val="left" w:pos="4180"/>
              </w:tabs>
              <w:ind w:left="34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244066">
              <w:rPr>
                <w:sz w:val="22"/>
                <w:szCs w:val="22"/>
                <w:lang w:val="ru-RU"/>
              </w:rPr>
              <w:t>графикалық</w:t>
            </w:r>
            <w:proofErr w:type="spellEnd"/>
            <w:r w:rsidRPr="0024406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44066">
              <w:rPr>
                <w:sz w:val="22"/>
                <w:szCs w:val="22"/>
                <w:lang w:val="ru-RU"/>
              </w:rPr>
              <w:t>кескіндеу</w:t>
            </w:r>
            <w:proofErr w:type="spellEnd"/>
            <w:r w:rsidRPr="0024406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44066">
              <w:rPr>
                <w:sz w:val="22"/>
                <w:szCs w:val="22"/>
                <w:lang w:val="ru-RU"/>
              </w:rPr>
              <w:t>арқылы</w:t>
            </w:r>
            <w:proofErr w:type="spellEnd"/>
            <w:r w:rsidRPr="00244066"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244066">
              <w:rPr>
                <w:sz w:val="22"/>
                <w:szCs w:val="22"/>
                <w:lang w:val="ru-RU"/>
              </w:rPr>
              <w:t>тригонометриялық</w:t>
            </w:r>
            <w:proofErr w:type="spellEnd"/>
            <w:r w:rsidRPr="0024406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44066">
              <w:rPr>
                <w:sz w:val="22"/>
                <w:szCs w:val="22"/>
                <w:lang w:val="ru-RU"/>
              </w:rPr>
              <w:t>функциялардың</w:t>
            </w:r>
            <w:proofErr w:type="spellEnd"/>
            <w:r w:rsidRPr="0024406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44066">
              <w:rPr>
                <w:sz w:val="22"/>
                <w:szCs w:val="22"/>
                <w:lang w:val="ru-RU"/>
              </w:rPr>
              <w:t>қасиеттерін</w:t>
            </w:r>
            <w:proofErr w:type="spellEnd"/>
            <w:r w:rsidRPr="00244066">
              <w:rPr>
                <w:sz w:val="22"/>
                <w:szCs w:val="22"/>
                <w:lang w:val="ru-RU"/>
              </w:rPr>
              <w:t xml:space="preserve"> </w:t>
            </w:r>
            <w:r w:rsidRPr="00244066">
              <w:rPr>
                <w:sz w:val="22"/>
                <w:szCs w:val="22"/>
                <w:lang w:val="kk-KZ"/>
              </w:rPr>
              <w:t>сипаттайды</w:t>
            </w:r>
            <w:r w:rsidRPr="00244066">
              <w:rPr>
                <w:sz w:val="22"/>
                <w:szCs w:val="22"/>
                <w:lang w:val="ru-RU"/>
              </w:rPr>
              <w:t>;</w:t>
            </w:r>
          </w:p>
          <w:p w14:paraId="4943A0DC" w14:textId="0822D992" w:rsidR="001B5D14" w:rsidRPr="00244066" w:rsidRDefault="001B5D14" w:rsidP="00244066">
            <w:pPr>
              <w:pStyle w:val="a7"/>
              <w:numPr>
                <w:ilvl w:val="0"/>
                <w:numId w:val="14"/>
              </w:numPr>
              <w:tabs>
                <w:tab w:val="left" w:pos="4180"/>
              </w:tabs>
              <w:ind w:left="34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244066">
              <w:rPr>
                <w:sz w:val="22"/>
                <w:szCs w:val="22"/>
                <w:lang w:val="ru-RU"/>
              </w:rPr>
              <w:t>тригонометриялық</w:t>
            </w:r>
            <w:proofErr w:type="spellEnd"/>
            <w:r w:rsidRPr="0024406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44066">
              <w:rPr>
                <w:sz w:val="22"/>
                <w:szCs w:val="22"/>
                <w:lang w:val="ru-RU"/>
              </w:rPr>
              <w:t>функциялардың</w:t>
            </w:r>
            <w:proofErr w:type="spellEnd"/>
            <w:r w:rsidRPr="0024406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44066">
              <w:rPr>
                <w:sz w:val="22"/>
                <w:szCs w:val="22"/>
                <w:lang w:val="ru-RU"/>
              </w:rPr>
              <w:t>графиктерін</w:t>
            </w:r>
            <w:proofErr w:type="spellEnd"/>
            <w:r w:rsidRPr="00244066">
              <w:rPr>
                <w:sz w:val="22"/>
                <w:szCs w:val="22"/>
                <w:lang w:val="kk-KZ"/>
              </w:rPr>
              <w:t>ің</w:t>
            </w:r>
            <w:r w:rsidRPr="0024406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44066">
              <w:rPr>
                <w:sz w:val="22"/>
                <w:szCs w:val="22"/>
                <w:lang w:val="ru-RU"/>
              </w:rPr>
              <w:t>түрленді</w:t>
            </w:r>
            <w:proofErr w:type="gramStart"/>
            <w:r w:rsidRPr="00244066">
              <w:rPr>
                <w:sz w:val="22"/>
                <w:szCs w:val="22"/>
                <w:lang w:val="ru-RU"/>
              </w:rPr>
              <w:t>р</w:t>
            </w:r>
            <w:proofErr w:type="spellEnd"/>
            <w:r w:rsidRPr="00244066">
              <w:rPr>
                <w:sz w:val="22"/>
                <w:szCs w:val="22"/>
                <w:lang w:val="kk-KZ"/>
              </w:rPr>
              <w:t>уін</w:t>
            </w:r>
            <w:proofErr w:type="gramEnd"/>
            <w:r w:rsidRPr="00244066">
              <w:rPr>
                <w:sz w:val="22"/>
                <w:szCs w:val="22"/>
                <w:lang w:val="kk-KZ"/>
              </w:rPr>
              <w:t xml:space="preserve"> түсіндіреді</w:t>
            </w:r>
            <w:r w:rsidRPr="00244066">
              <w:rPr>
                <w:sz w:val="22"/>
                <w:szCs w:val="22"/>
                <w:lang w:val="ru-RU"/>
              </w:rPr>
              <w:t>.</w:t>
            </w:r>
          </w:p>
          <w:p w14:paraId="108A824E" w14:textId="1D47ECCD" w:rsidR="00950EC1" w:rsidRPr="00244066" w:rsidRDefault="00950EC1" w:rsidP="00244066">
            <w:pPr>
              <w:spacing w:line="240" w:lineRule="auto"/>
              <w:contextualSpacing/>
              <w:rPr>
                <w:b/>
                <w:color w:val="000000" w:themeColor="text1"/>
                <w:szCs w:val="22"/>
                <w:lang w:val="kk-KZ"/>
              </w:rPr>
            </w:pPr>
            <w:r w:rsidRPr="00244066">
              <w:rPr>
                <w:b/>
                <w:color w:val="000000" w:themeColor="text1"/>
                <w:szCs w:val="22"/>
                <w:lang w:val="kk-KZ"/>
              </w:rPr>
              <w:t>Пәнге қатысты лексика мен терминология</w:t>
            </w:r>
            <w:r w:rsidR="001B5D14" w:rsidRPr="00244066">
              <w:rPr>
                <w:b/>
                <w:color w:val="000000" w:themeColor="text1"/>
                <w:szCs w:val="22"/>
                <w:lang w:val="kk-KZ"/>
              </w:rPr>
              <w:t>:</w:t>
            </w:r>
          </w:p>
          <w:p w14:paraId="050F652A" w14:textId="0335912F" w:rsidR="001B5D14" w:rsidRPr="00244066" w:rsidRDefault="001B5D14" w:rsidP="00244066">
            <w:pPr>
              <w:spacing w:line="240" w:lineRule="auto"/>
              <w:rPr>
                <w:color w:val="000000" w:themeColor="text1"/>
                <w:szCs w:val="22"/>
                <w:lang w:val="kk-KZ"/>
              </w:rPr>
            </w:pPr>
            <w:r w:rsidRPr="00244066">
              <w:rPr>
                <w:szCs w:val="22"/>
                <w:lang w:val="kk-KZ"/>
              </w:rPr>
              <w:t xml:space="preserve">радиан; бірлік шеңбер, тригонометриялық дөңгелек; бұру бұрышы; тригонометриялық функция; кез келген бұрыштың синусы, косинусы, тангенсі, секансі, косекансі, котангенсі; асимптоталар; функцияның тақтығы/жұптығы; максимум және минимум нүктелері; период; амплитуда; </w:t>
            </w:r>
            <w:r w:rsidRPr="00244066">
              <w:rPr>
                <w:color w:val="000000" w:themeColor="text1"/>
                <w:szCs w:val="22"/>
                <w:lang w:val="kk-KZ"/>
              </w:rPr>
              <w:t>тригонометриялық функциялардың графиктерін түрлендіру:  созу, сығу, координата осі бойымен параллель көшіру, симметриялы кескіндеу.</w:t>
            </w:r>
          </w:p>
          <w:p w14:paraId="4F3D893C" w14:textId="390F5BF7" w:rsidR="00950EC1" w:rsidRPr="00244066" w:rsidRDefault="00950EC1" w:rsidP="00244066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000000" w:themeColor="text1"/>
                <w:szCs w:val="22"/>
                <w:lang w:val="kk-KZ"/>
              </w:rPr>
            </w:pPr>
            <w:r w:rsidRPr="00244066">
              <w:rPr>
                <w:b/>
                <w:color w:val="000000" w:themeColor="text1"/>
                <w:szCs w:val="22"/>
                <w:lang w:val="kk-KZ"/>
              </w:rPr>
              <w:t>Диалогқа/жазылымға қажетті тіркестер</w:t>
            </w:r>
            <w:r w:rsidR="001B5D14" w:rsidRPr="00244066">
              <w:rPr>
                <w:b/>
                <w:color w:val="000000" w:themeColor="text1"/>
                <w:szCs w:val="22"/>
                <w:lang w:val="kk-KZ"/>
              </w:rPr>
              <w:t>:</w:t>
            </w:r>
          </w:p>
          <w:p w14:paraId="79A9D0B0" w14:textId="77777777" w:rsidR="001B5D14" w:rsidRPr="00244066" w:rsidRDefault="001B5D14" w:rsidP="00244066">
            <w:pPr>
              <w:pStyle w:val="a7"/>
              <w:numPr>
                <w:ilvl w:val="0"/>
                <w:numId w:val="16"/>
              </w:numPr>
              <w:ind w:left="317"/>
              <w:rPr>
                <w:rFonts w:eastAsia="Calibri"/>
                <w:sz w:val="22"/>
                <w:szCs w:val="22"/>
              </w:rPr>
            </w:pPr>
            <w:r w:rsidRPr="00244066">
              <w:rPr>
                <w:sz w:val="22"/>
                <w:szCs w:val="22"/>
                <w:lang w:val="kk-KZ"/>
              </w:rPr>
              <w:t>радианды градусқа айналдыру үшін</w:t>
            </w:r>
            <w:r w:rsidRPr="00244066">
              <w:rPr>
                <w:sz w:val="22"/>
                <w:szCs w:val="22"/>
              </w:rPr>
              <w:t>….</w:t>
            </w:r>
          </w:p>
          <w:p w14:paraId="02B7EE7F" w14:textId="77777777" w:rsidR="001B5D14" w:rsidRPr="00244066" w:rsidRDefault="001B5D14" w:rsidP="00244066">
            <w:pPr>
              <w:pStyle w:val="a7"/>
              <w:numPr>
                <w:ilvl w:val="0"/>
                <w:numId w:val="16"/>
              </w:numPr>
              <w:ind w:left="317"/>
              <w:rPr>
                <w:rFonts w:eastAsia="Calibri"/>
                <w:sz w:val="22"/>
                <w:szCs w:val="22"/>
              </w:rPr>
            </w:pPr>
            <w:r w:rsidRPr="00244066">
              <w:rPr>
                <w:sz w:val="22"/>
                <w:szCs w:val="22"/>
                <w:lang w:val="kk-KZ"/>
              </w:rPr>
              <w:t>градусты радианға айналдыру үшін</w:t>
            </w:r>
            <w:r w:rsidRPr="00244066">
              <w:rPr>
                <w:sz w:val="22"/>
                <w:szCs w:val="22"/>
              </w:rPr>
              <w:t>…</w:t>
            </w:r>
          </w:p>
          <w:p w14:paraId="654529AB" w14:textId="77777777" w:rsidR="001B5D14" w:rsidRPr="00244066" w:rsidRDefault="001B5D14" w:rsidP="00244066">
            <w:pPr>
              <w:pStyle w:val="a7"/>
              <w:numPr>
                <w:ilvl w:val="0"/>
                <w:numId w:val="16"/>
              </w:numPr>
              <w:ind w:left="317"/>
              <w:rPr>
                <w:rFonts w:eastAsia="Calibri"/>
                <w:sz w:val="22"/>
                <w:szCs w:val="22"/>
              </w:rPr>
            </w:pPr>
            <w:r w:rsidRPr="00244066">
              <w:rPr>
                <w:sz w:val="22"/>
                <w:szCs w:val="22"/>
                <w:lang w:val="kk-KZ"/>
              </w:rPr>
              <w:t xml:space="preserve">бұру бағыты </w:t>
            </w:r>
            <w:r w:rsidRPr="00244066">
              <w:rPr>
                <w:sz w:val="22"/>
                <w:szCs w:val="22"/>
              </w:rPr>
              <w:t xml:space="preserve">…… </w:t>
            </w:r>
            <w:proofErr w:type="spellStart"/>
            <w:r w:rsidRPr="00244066">
              <w:rPr>
                <w:sz w:val="22"/>
                <w:szCs w:val="22"/>
              </w:rPr>
              <w:t>оң</w:t>
            </w:r>
            <w:proofErr w:type="spellEnd"/>
            <w:r w:rsidRPr="00244066">
              <w:rPr>
                <w:sz w:val="22"/>
                <w:szCs w:val="22"/>
              </w:rPr>
              <w:t xml:space="preserve"> </w:t>
            </w:r>
            <w:proofErr w:type="spellStart"/>
            <w:r w:rsidRPr="00244066">
              <w:rPr>
                <w:sz w:val="22"/>
                <w:szCs w:val="22"/>
              </w:rPr>
              <w:t>болады</w:t>
            </w:r>
            <w:proofErr w:type="spellEnd"/>
            <w:r w:rsidRPr="00244066">
              <w:rPr>
                <w:sz w:val="22"/>
                <w:szCs w:val="22"/>
              </w:rPr>
              <w:t>.</w:t>
            </w:r>
          </w:p>
          <w:p w14:paraId="295C736B" w14:textId="77777777" w:rsidR="001B5D14" w:rsidRPr="00244066" w:rsidRDefault="001B5D14" w:rsidP="00244066">
            <w:pPr>
              <w:pStyle w:val="a7"/>
              <w:numPr>
                <w:ilvl w:val="0"/>
                <w:numId w:val="16"/>
              </w:numPr>
              <w:ind w:left="317"/>
              <w:rPr>
                <w:rFonts w:eastAsia="Calibri"/>
                <w:sz w:val="22"/>
                <w:szCs w:val="22"/>
                <w:lang w:val="ru-RU"/>
              </w:rPr>
            </w:pPr>
            <w:r w:rsidRPr="00244066">
              <w:rPr>
                <w:i/>
                <w:iCs/>
                <w:sz w:val="22"/>
                <w:szCs w:val="22"/>
              </w:rPr>
              <w:t>y</w:t>
            </w:r>
            <w:r w:rsidRPr="00244066">
              <w:rPr>
                <w:i/>
                <w:iCs/>
                <w:sz w:val="22"/>
                <w:szCs w:val="22"/>
                <w:lang w:val="ru-RU"/>
              </w:rPr>
              <w:t xml:space="preserve"> = а </w:t>
            </w:r>
            <w:r w:rsidRPr="00244066">
              <w:rPr>
                <w:i/>
                <w:iCs/>
                <w:sz w:val="22"/>
                <w:szCs w:val="22"/>
              </w:rPr>
              <w:t>sin</w:t>
            </w:r>
            <w:r w:rsidRPr="00244066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244066">
              <w:rPr>
                <w:i/>
                <w:iCs/>
                <w:sz w:val="22"/>
                <w:szCs w:val="22"/>
              </w:rPr>
              <w:t>x</w:t>
            </w:r>
            <w:r w:rsidRPr="00244066">
              <w:rPr>
                <w:sz w:val="22"/>
                <w:szCs w:val="22"/>
                <w:lang w:val="ru-RU"/>
              </w:rPr>
              <w:t xml:space="preserve"> </w:t>
            </w:r>
            <w:r w:rsidRPr="00244066">
              <w:rPr>
                <w:sz w:val="22"/>
                <w:szCs w:val="22"/>
                <w:lang w:val="kk-KZ"/>
              </w:rPr>
              <w:t xml:space="preserve"> графигі </w:t>
            </w:r>
            <w:r w:rsidRPr="00244066">
              <w:rPr>
                <w:rStyle w:val="af3"/>
                <w:sz w:val="22"/>
                <w:szCs w:val="22"/>
                <w:lang w:val="ru-RU"/>
              </w:rPr>
              <w:t>ординат</w:t>
            </w:r>
            <w:r w:rsidRPr="00244066">
              <w:rPr>
                <w:sz w:val="22"/>
                <w:szCs w:val="22"/>
                <w:lang w:val="ru-RU"/>
              </w:rPr>
              <w:t xml:space="preserve">а </w:t>
            </w:r>
            <w:proofErr w:type="spellStart"/>
            <w:r w:rsidRPr="00244066">
              <w:rPr>
                <w:sz w:val="22"/>
                <w:szCs w:val="22"/>
                <w:lang w:val="ru-RU"/>
              </w:rPr>
              <w:t>осімен</w:t>
            </w:r>
            <w:proofErr w:type="spellEnd"/>
            <w:r w:rsidRPr="0024406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44066">
              <w:rPr>
                <w:sz w:val="22"/>
                <w:szCs w:val="22"/>
                <w:lang w:val="ru-RU"/>
              </w:rPr>
              <w:t>сығылады</w:t>
            </w:r>
            <w:proofErr w:type="spellEnd"/>
            <w:r w:rsidRPr="00244066">
              <w:rPr>
                <w:sz w:val="22"/>
                <w:szCs w:val="22"/>
                <w:lang w:val="kk-KZ"/>
              </w:rPr>
              <w:t>, егер</w:t>
            </w:r>
            <w:r w:rsidRPr="00244066">
              <w:rPr>
                <w:sz w:val="22"/>
                <w:szCs w:val="22"/>
                <w:lang w:val="ru-RU"/>
              </w:rPr>
              <w:t xml:space="preserve"> …</w:t>
            </w:r>
          </w:p>
          <w:p w14:paraId="5AC4A8BC" w14:textId="77777777" w:rsidR="001B5D14" w:rsidRPr="00244066" w:rsidRDefault="001B5D14" w:rsidP="00244066">
            <w:pPr>
              <w:pStyle w:val="a7"/>
              <w:numPr>
                <w:ilvl w:val="0"/>
                <w:numId w:val="16"/>
              </w:numPr>
              <w:ind w:left="317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244066">
              <w:rPr>
                <w:i/>
                <w:iCs/>
                <w:sz w:val="22"/>
                <w:szCs w:val="22"/>
              </w:rPr>
              <w:t>y</w:t>
            </w:r>
            <w:r w:rsidRPr="00244066">
              <w:rPr>
                <w:i/>
                <w:iCs/>
                <w:sz w:val="22"/>
                <w:szCs w:val="22"/>
                <w:lang w:val="ru-RU"/>
              </w:rPr>
              <w:t xml:space="preserve"> = </w:t>
            </w:r>
            <w:r w:rsidRPr="00244066">
              <w:rPr>
                <w:i/>
                <w:iCs/>
                <w:sz w:val="22"/>
                <w:szCs w:val="22"/>
                <w:lang w:val="en-US"/>
              </w:rPr>
              <w:t>a</w:t>
            </w:r>
            <w:r w:rsidRPr="00244066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44066">
              <w:rPr>
                <w:i/>
                <w:iCs/>
                <w:sz w:val="22"/>
                <w:szCs w:val="22"/>
              </w:rPr>
              <w:t>cos</w:t>
            </w:r>
            <w:proofErr w:type="spellEnd"/>
            <w:r w:rsidRPr="00244066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244066">
              <w:rPr>
                <w:i/>
                <w:iCs/>
                <w:sz w:val="22"/>
                <w:szCs w:val="22"/>
              </w:rPr>
              <w:t>x</w:t>
            </w:r>
            <w:r w:rsidRPr="00244066">
              <w:rPr>
                <w:rStyle w:val="af3"/>
                <w:sz w:val="22"/>
                <w:szCs w:val="22"/>
                <w:lang w:val="ru-RU"/>
              </w:rPr>
              <w:t xml:space="preserve"> </w:t>
            </w:r>
            <w:r w:rsidRPr="00244066">
              <w:rPr>
                <w:rStyle w:val="af3"/>
                <w:sz w:val="22"/>
                <w:szCs w:val="22"/>
                <w:lang w:val="kk-KZ"/>
              </w:rPr>
              <w:t xml:space="preserve">графигінің </w:t>
            </w:r>
            <w:r w:rsidRPr="00244066">
              <w:rPr>
                <w:rStyle w:val="af3"/>
                <w:sz w:val="22"/>
                <w:szCs w:val="22"/>
                <w:lang w:val="ru-RU"/>
              </w:rPr>
              <w:t>ординат</w:t>
            </w:r>
            <w:r w:rsidRPr="00244066">
              <w:rPr>
                <w:rStyle w:val="af3"/>
                <w:sz w:val="22"/>
                <w:szCs w:val="22"/>
                <w:lang w:val="kk-KZ"/>
              </w:rPr>
              <w:t>а</w:t>
            </w:r>
            <w:r w:rsidRPr="00244066">
              <w:rPr>
                <w:rStyle w:val="af3"/>
                <w:sz w:val="22"/>
                <w:szCs w:val="22"/>
                <w:lang w:val="ru-RU"/>
              </w:rPr>
              <w:t xml:space="preserve"> </w:t>
            </w:r>
            <w:r w:rsidRPr="00244066">
              <w:rPr>
                <w:rStyle w:val="af3"/>
                <w:sz w:val="22"/>
                <w:szCs w:val="22"/>
                <w:lang w:val="kk-KZ"/>
              </w:rPr>
              <w:t>осімен созылуы</w:t>
            </w:r>
            <w:r w:rsidRPr="00244066">
              <w:rPr>
                <w:rStyle w:val="af3"/>
                <w:sz w:val="22"/>
                <w:szCs w:val="22"/>
                <w:lang w:val="ru-RU"/>
              </w:rPr>
              <w:t xml:space="preserve"> …</w:t>
            </w:r>
          </w:p>
          <w:p w14:paraId="458A1E78" w14:textId="77777777" w:rsidR="001B5D14" w:rsidRPr="00244066" w:rsidRDefault="001B5D14" w:rsidP="00244066">
            <w:pPr>
              <w:pStyle w:val="a7"/>
              <w:numPr>
                <w:ilvl w:val="0"/>
                <w:numId w:val="16"/>
              </w:numPr>
              <w:ind w:left="317"/>
              <w:rPr>
                <w:rStyle w:val="af3"/>
                <w:b w:val="0"/>
                <w:bCs w:val="0"/>
                <w:sz w:val="22"/>
                <w:szCs w:val="22"/>
                <w:lang w:val="ru-RU"/>
              </w:rPr>
            </w:pPr>
            <w:r w:rsidRPr="00244066">
              <w:rPr>
                <w:sz w:val="22"/>
                <w:szCs w:val="22"/>
                <w:lang w:val="kk-KZ"/>
              </w:rPr>
              <w:t xml:space="preserve">көбейткіш </w:t>
            </w:r>
            <w:r w:rsidRPr="00244066">
              <w:rPr>
                <w:i/>
                <w:iCs/>
                <w:sz w:val="22"/>
                <w:szCs w:val="22"/>
                <w:lang w:val="kk-KZ"/>
              </w:rPr>
              <w:t xml:space="preserve"> </w:t>
            </w:r>
            <w:r w:rsidRPr="00244066">
              <w:rPr>
                <w:i/>
                <w:iCs/>
                <w:sz w:val="22"/>
                <w:szCs w:val="22"/>
                <w:lang w:val="en-US"/>
              </w:rPr>
              <w:t>a</w:t>
            </w:r>
            <w:r w:rsidRPr="00244066">
              <w:rPr>
                <w:sz w:val="22"/>
                <w:szCs w:val="22"/>
                <w:lang w:val="ru-RU"/>
              </w:rPr>
              <w:t>&lt;0</w:t>
            </w:r>
            <w:r w:rsidRPr="00244066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244066">
              <w:rPr>
                <w:rStyle w:val="af3"/>
                <w:sz w:val="22"/>
                <w:szCs w:val="22"/>
                <w:lang w:val="kk-KZ"/>
              </w:rPr>
              <w:t>болғанда,</w:t>
            </w:r>
            <w:r w:rsidRPr="00244066">
              <w:rPr>
                <w:i/>
                <w:iCs/>
                <w:sz w:val="22"/>
                <w:szCs w:val="22"/>
                <w:lang w:val="kk-KZ"/>
              </w:rPr>
              <w:t xml:space="preserve"> </w:t>
            </w:r>
            <w:r w:rsidRPr="00244066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244066">
              <w:rPr>
                <w:i/>
                <w:iCs/>
                <w:sz w:val="22"/>
                <w:szCs w:val="22"/>
              </w:rPr>
              <w:t>y</w:t>
            </w:r>
            <w:r w:rsidRPr="00244066">
              <w:rPr>
                <w:i/>
                <w:iCs/>
                <w:sz w:val="22"/>
                <w:szCs w:val="22"/>
                <w:lang w:val="ru-RU"/>
              </w:rPr>
              <w:t xml:space="preserve"> = </w:t>
            </w:r>
            <w:r w:rsidRPr="00244066">
              <w:rPr>
                <w:i/>
                <w:iCs/>
                <w:sz w:val="22"/>
                <w:szCs w:val="22"/>
                <w:lang w:val="en-US"/>
              </w:rPr>
              <w:t>a</w:t>
            </w:r>
            <w:r w:rsidRPr="00244066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244066">
              <w:rPr>
                <w:i/>
                <w:iCs/>
                <w:sz w:val="22"/>
                <w:szCs w:val="22"/>
              </w:rPr>
              <w:t>sin</w:t>
            </w:r>
            <w:r w:rsidRPr="00244066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244066">
              <w:rPr>
                <w:i/>
                <w:iCs/>
                <w:sz w:val="22"/>
                <w:szCs w:val="22"/>
              </w:rPr>
              <w:t>x</w:t>
            </w:r>
            <w:r w:rsidRPr="00244066">
              <w:rPr>
                <w:sz w:val="22"/>
                <w:szCs w:val="22"/>
                <w:lang w:val="ru-RU"/>
              </w:rPr>
              <w:t xml:space="preserve"> </w:t>
            </w:r>
            <w:r w:rsidRPr="00244066">
              <w:rPr>
                <w:sz w:val="22"/>
                <w:szCs w:val="22"/>
                <w:lang w:val="kk-KZ"/>
              </w:rPr>
              <w:t xml:space="preserve"> графигі </w:t>
            </w:r>
            <w:r w:rsidRPr="00244066">
              <w:rPr>
                <w:rStyle w:val="af3"/>
                <w:sz w:val="22"/>
                <w:szCs w:val="22"/>
                <w:lang w:val="ru-RU"/>
              </w:rPr>
              <w:t>…..</w:t>
            </w:r>
            <w:r w:rsidRPr="00244066">
              <w:rPr>
                <w:rStyle w:val="af3"/>
                <w:sz w:val="22"/>
                <w:szCs w:val="22"/>
                <w:lang w:val="kk-KZ"/>
              </w:rPr>
              <w:t>симметриялы бейнеленеді;</w:t>
            </w:r>
          </w:p>
          <w:p w14:paraId="5EBFCA31" w14:textId="77777777" w:rsidR="001B5D14" w:rsidRPr="00244066" w:rsidRDefault="001B5D14" w:rsidP="00244066">
            <w:pPr>
              <w:pStyle w:val="a7"/>
              <w:numPr>
                <w:ilvl w:val="0"/>
                <w:numId w:val="16"/>
              </w:numPr>
              <w:ind w:left="317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244066">
              <w:rPr>
                <w:i/>
                <w:iCs/>
                <w:sz w:val="22"/>
                <w:szCs w:val="22"/>
              </w:rPr>
              <w:t>y</w:t>
            </w:r>
            <w:r w:rsidRPr="00244066">
              <w:rPr>
                <w:i/>
                <w:iCs/>
                <w:sz w:val="22"/>
                <w:szCs w:val="22"/>
                <w:lang w:val="ru-RU"/>
              </w:rPr>
              <w:t xml:space="preserve">= </w:t>
            </w:r>
            <w:r w:rsidRPr="00244066">
              <w:rPr>
                <w:i/>
                <w:iCs/>
                <w:sz w:val="22"/>
                <w:szCs w:val="22"/>
              </w:rPr>
              <w:t>sin</w:t>
            </w:r>
            <w:r w:rsidRPr="00244066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244066">
              <w:rPr>
                <w:i/>
                <w:iCs/>
                <w:sz w:val="22"/>
                <w:szCs w:val="22"/>
                <w:lang w:val="en-US"/>
              </w:rPr>
              <w:t>b</w:t>
            </w:r>
            <w:r w:rsidRPr="00244066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244066">
              <w:rPr>
                <w:i/>
                <w:iCs/>
                <w:sz w:val="22"/>
                <w:szCs w:val="22"/>
              </w:rPr>
              <w:t>x</w:t>
            </w:r>
            <w:r w:rsidRPr="00244066">
              <w:rPr>
                <w:sz w:val="22"/>
                <w:szCs w:val="22"/>
                <w:lang w:val="ru-RU"/>
              </w:rPr>
              <w:t xml:space="preserve"> </w:t>
            </w:r>
            <w:r w:rsidRPr="00244066">
              <w:rPr>
                <w:sz w:val="22"/>
                <w:szCs w:val="22"/>
                <w:lang w:val="kk-KZ"/>
              </w:rPr>
              <w:t xml:space="preserve"> функциясының</w:t>
            </w:r>
            <w:proofErr w:type="gramEnd"/>
            <w:r w:rsidRPr="00244066">
              <w:rPr>
                <w:sz w:val="22"/>
                <w:szCs w:val="22"/>
                <w:lang w:val="kk-KZ"/>
              </w:rPr>
              <w:t xml:space="preserve"> графигі </w:t>
            </w:r>
            <w:r w:rsidRPr="00244066">
              <w:rPr>
                <w:sz w:val="22"/>
                <w:szCs w:val="22"/>
                <w:lang w:val="en-US"/>
              </w:rPr>
              <w:t>b</w:t>
            </w:r>
            <w:r w:rsidRPr="00244066">
              <w:rPr>
                <w:sz w:val="22"/>
                <w:szCs w:val="22"/>
                <w:lang w:val="ru-RU"/>
              </w:rPr>
              <w:t>&gt;1</w:t>
            </w:r>
            <w:r w:rsidRPr="00244066">
              <w:rPr>
                <w:sz w:val="22"/>
                <w:szCs w:val="22"/>
                <w:lang w:val="kk-KZ"/>
              </w:rPr>
              <w:t xml:space="preserve"> болғанда </w:t>
            </w:r>
            <w:r w:rsidRPr="00244066">
              <w:rPr>
                <w:rStyle w:val="af3"/>
                <w:sz w:val="22"/>
                <w:szCs w:val="22"/>
                <w:lang w:val="ru-RU"/>
              </w:rPr>
              <w:t xml:space="preserve"> ….</w:t>
            </w:r>
          </w:p>
          <w:p w14:paraId="7EBCA984" w14:textId="77777777" w:rsidR="001B5D14" w:rsidRPr="00244066" w:rsidRDefault="001B5D14" w:rsidP="00244066">
            <w:pPr>
              <w:pStyle w:val="a7"/>
              <w:numPr>
                <w:ilvl w:val="0"/>
                <w:numId w:val="16"/>
              </w:numPr>
              <w:ind w:left="317"/>
              <w:rPr>
                <w:rStyle w:val="af3"/>
                <w:rFonts w:eastAsia="Calibri"/>
                <w:b w:val="0"/>
                <w:bCs w:val="0"/>
                <w:sz w:val="22"/>
                <w:szCs w:val="22"/>
                <w:lang w:val="ru-RU"/>
              </w:rPr>
            </w:pPr>
            <w:r w:rsidRPr="00244066">
              <w:rPr>
                <w:sz w:val="22"/>
                <w:szCs w:val="22"/>
                <w:lang w:val="ru-RU"/>
              </w:rPr>
              <w:t>0&lt;</w:t>
            </w:r>
            <w:r w:rsidRPr="00244066">
              <w:rPr>
                <w:sz w:val="22"/>
                <w:szCs w:val="22"/>
              </w:rPr>
              <w:t>n</w:t>
            </w:r>
            <w:r w:rsidRPr="00244066">
              <w:rPr>
                <w:sz w:val="22"/>
                <w:szCs w:val="22"/>
                <w:lang w:val="ru-RU"/>
              </w:rPr>
              <w:t>&lt;1</w:t>
            </w:r>
            <w:r w:rsidRPr="00244066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244066">
              <w:rPr>
                <w:rStyle w:val="af3"/>
                <w:sz w:val="22"/>
                <w:szCs w:val="22"/>
                <w:lang w:val="kk-KZ"/>
              </w:rPr>
              <w:t xml:space="preserve"> болғанда </w:t>
            </w:r>
            <w:r w:rsidRPr="00244066">
              <w:rPr>
                <w:i/>
                <w:iCs/>
                <w:sz w:val="22"/>
                <w:szCs w:val="22"/>
              </w:rPr>
              <w:t>y</w:t>
            </w:r>
            <w:r w:rsidRPr="00244066">
              <w:rPr>
                <w:i/>
                <w:iCs/>
                <w:sz w:val="22"/>
                <w:szCs w:val="22"/>
                <w:lang w:val="ru-RU"/>
              </w:rPr>
              <w:t xml:space="preserve"> = </w:t>
            </w:r>
            <w:proofErr w:type="spellStart"/>
            <w:r w:rsidRPr="00244066">
              <w:rPr>
                <w:i/>
                <w:iCs/>
                <w:sz w:val="22"/>
                <w:szCs w:val="22"/>
              </w:rPr>
              <w:t>cos</w:t>
            </w:r>
            <w:proofErr w:type="spellEnd"/>
            <w:r w:rsidRPr="00244066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244066">
              <w:rPr>
                <w:i/>
                <w:iCs/>
                <w:sz w:val="22"/>
                <w:szCs w:val="22"/>
              </w:rPr>
              <w:t>n</w:t>
            </w:r>
            <w:r w:rsidRPr="00244066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244066">
              <w:rPr>
                <w:i/>
                <w:iCs/>
                <w:sz w:val="22"/>
                <w:szCs w:val="22"/>
              </w:rPr>
              <w:t>x</w:t>
            </w:r>
            <w:r w:rsidRPr="00244066">
              <w:rPr>
                <w:rStyle w:val="af3"/>
                <w:sz w:val="22"/>
                <w:szCs w:val="22"/>
                <w:lang w:val="ru-RU"/>
              </w:rPr>
              <w:t xml:space="preserve"> </w:t>
            </w:r>
            <w:r w:rsidRPr="00244066">
              <w:rPr>
                <w:rStyle w:val="af3"/>
                <w:sz w:val="22"/>
                <w:szCs w:val="22"/>
                <w:lang w:val="kk-KZ"/>
              </w:rPr>
              <w:t>функциясының графигі</w:t>
            </w:r>
            <w:r w:rsidRPr="00244066">
              <w:rPr>
                <w:rStyle w:val="af3"/>
                <w:sz w:val="22"/>
                <w:szCs w:val="22"/>
                <w:lang w:val="ru-RU"/>
              </w:rPr>
              <w:t xml:space="preserve"> …</w:t>
            </w:r>
            <w:r w:rsidRPr="00244066">
              <w:rPr>
                <w:rStyle w:val="af3"/>
                <w:sz w:val="22"/>
                <w:szCs w:val="22"/>
                <w:lang w:val="kk-KZ"/>
              </w:rPr>
              <w:t>осі бойымен созылады;</w:t>
            </w:r>
          </w:p>
          <w:p w14:paraId="26C0267D" w14:textId="77777777" w:rsidR="001B5D14" w:rsidRPr="00244066" w:rsidRDefault="001B5D14" w:rsidP="00244066">
            <w:pPr>
              <w:pStyle w:val="a7"/>
              <w:numPr>
                <w:ilvl w:val="0"/>
                <w:numId w:val="16"/>
              </w:numPr>
              <w:ind w:left="317"/>
              <w:rPr>
                <w:sz w:val="22"/>
                <w:szCs w:val="22"/>
              </w:rPr>
            </w:pPr>
            <w:r w:rsidRPr="00244066">
              <w:rPr>
                <w:i/>
                <w:iCs/>
                <w:sz w:val="22"/>
                <w:szCs w:val="22"/>
              </w:rPr>
              <w:t>y</w:t>
            </w:r>
            <w:r w:rsidRPr="00244066">
              <w:rPr>
                <w:i/>
                <w:iCs/>
                <w:sz w:val="22"/>
                <w:szCs w:val="22"/>
                <w:lang w:val="ru-RU"/>
              </w:rPr>
              <w:t xml:space="preserve">= </w:t>
            </w:r>
            <w:r w:rsidRPr="00244066">
              <w:rPr>
                <w:i/>
                <w:iCs/>
                <w:sz w:val="22"/>
                <w:szCs w:val="22"/>
              </w:rPr>
              <w:t>sin</w:t>
            </w:r>
            <w:r w:rsidRPr="00244066">
              <w:rPr>
                <w:i/>
                <w:iCs/>
                <w:sz w:val="22"/>
                <w:szCs w:val="22"/>
                <w:lang w:val="ru-RU"/>
              </w:rPr>
              <w:t xml:space="preserve"> (</w:t>
            </w:r>
            <w:r w:rsidRPr="00244066">
              <w:rPr>
                <w:i/>
                <w:iCs/>
                <w:sz w:val="22"/>
                <w:szCs w:val="22"/>
              </w:rPr>
              <w:t>x</w:t>
            </w:r>
            <w:r w:rsidRPr="00244066">
              <w:rPr>
                <w:i/>
                <w:iCs/>
                <w:sz w:val="22"/>
                <w:szCs w:val="22"/>
                <w:lang w:val="ru-RU"/>
              </w:rPr>
              <w:t>-</w:t>
            </w:r>
            <w:r w:rsidRPr="00244066">
              <w:rPr>
                <w:i/>
                <w:iCs/>
                <w:sz w:val="22"/>
                <w:szCs w:val="22"/>
                <w:lang w:val="en-US"/>
              </w:rPr>
              <w:t>m</w:t>
            </w:r>
            <w:r w:rsidRPr="00244066">
              <w:rPr>
                <w:i/>
                <w:iCs/>
                <w:sz w:val="22"/>
                <w:szCs w:val="22"/>
                <w:lang w:val="ru-RU"/>
              </w:rPr>
              <w:t>)</w:t>
            </w:r>
            <w:r w:rsidRPr="00244066">
              <w:rPr>
                <w:sz w:val="22"/>
                <w:szCs w:val="22"/>
                <w:lang w:val="ru-RU"/>
              </w:rPr>
              <w:t xml:space="preserve"> </w:t>
            </w:r>
            <w:r w:rsidRPr="00244066">
              <w:rPr>
                <w:rStyle w:val="af3"/>
                <w:sz w:val="22"/>
                <w:szCs w:val="22"/>
                <w:lang w:val="kk-KZ"/>
              </w:rPr>
              <w:t>графигі</w:t>
            </w:r>
            <w:r w:rsidRPr="00244066">
              <w:rPr>
                <w:sz w:val="22"/>
                <w:szCs w:val="22"/>
                <w:lang w:val="ru-RU"/>
              </w:rPr>
              <w:t xml:space="preserve">… </w:t>
            </w:r>
            <w:r w:rsidRPr="00244066">
              <w:rPr>
                <w:sz w:val="22"/>
                <w:szCs w:val="22"/>
                <w:lang w:val="kk-KZ"/>
              </w:rPr>
              <w:t xml:space="preserve"> бойымен параллель көшіріледі</w:t>
            </w:r>
            <w:r w:rsidRPr="00244066">
              <w:rPr>
                <w:sz w:val="22"/>
                <w:szCs w:val="22"/>
              </w:rPr>
              <w:t>,</w:t>
            </w:r>
          </w:p>
          <w:p w14:paraId="010CB31C" w14:textId="77777777" w:rsidR="00E7598C" w:rsidRPr="00244066" w:rsidRDefault="001B5D14" w:rsidP="00244066">
            <w:pPr>
              <w:pStyle w:val="a7"/>
              <w:ind w:left="317" w:right="34"/>
              <w:rPr>
                <w:sz w:val="22"/>
                <w:szCs w:val="22"/>
                <w:lang w:val="ru-RU"/>
              </w:rPr>
            </w:pPr>
            <w:proofErr w:type="spellStart"/>
            <w:r w:rsidRPr="00244066">
              <w:rPr>
                <w:rStyle w:val="af3"/>
                <w:sz w:val="22"/>
                <w:szCs w:val="22"/>
                <w:lang w:val="ru-RU"/>
              </w:rPr>
              <w:t>егер</w:t>
            </w:r>
            <w:proofErr w:type="spellEnd"/>
            <w:r w:rsidRPr="00244066">
              <w:rPr>
                <w:rStyle w:val="af3"/>
                <w:sz w:val="22"/>
                <w:szCs w:val="22"/>
                <w:lang w:val="kk-KZ"/>
              </w:rPr>
              <w:t xml:space="preserve"> </w:t>
            </w:r>
            <w:r w:rsidRPr="00244066">
              <w:rPr>
                <w:sz w:val="22"/>
                <w:szCs w:val="22"/>
                <w:lang w:val="ru-RU"/>
              </w:rPr>
              <w:t xml:space="preserve"> </w:t>
            </w:r>
            <w:r w:rsidRPr="00244066">
              <w:rPr>
                <w:sz w:val="22"/>
                <w:szCs w:val="22"/>
                <w:lang w:val="en-US"/>
              </w:rPr>
              <w:t>m</w:t>
            </w:r>
            <w:r w:rsidRPr="00244066">
              <w:rPr>
                <w:sz w:val="22"/>
                <w:szCs w:val="22"/>
                <w:lang w:val="ru-RU"/>
              </w:rPr>
              <w:t>&gt;0, график …</w:t>
            </w:r>
            <w:r w:rsidRPr="00244066">
              <w:rPr>
                <w:sz w:val="22"/>
                <w:szCs w:val="22"/>
                <w:lang w:val="kk-KZ"/>
              </w:rPr>
              <w:t xml:space="preserve"> жылжиды</w:t>
            </w:r>
            <w:r w:rsidRPr="00244066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244066">
              <w:rPr>
                <w:rStyle w:val="af3"/>
                <w:sz w:val="22"/>
                <w:szCs w:val="22"/>
                <w:lang w:val="ru-RU"/>
              </w:rPr>
              <w:t>егер</w:t>
            </w:r>
            <w:proofErr w:type="spellEnd"/>
            <w:r w:rsidRPr="00244066">
              <w:rPr>
                <w:sz w:val="22"/>
                <w:szCs w:val="22"/>
                <w:lang w:val="ru-RU"/>
              </w:rPr>
              <w:t xml:space="preserve"> </w:t>
            </w:r>
            <w:r w:rsidRPr="00244066">
              <w:rPr>
                <w:sz w:val="22"/>
                <w:szCs w:val="22"/>
                <w:lang w:val="en-US"/>
              </w:rPr>
              <w:t>m</w:t>
            </w:r>
            <w:r w:rsidRPr="00244066">
              <w:rPr>
                <w:sz w:val="22"/>
                <w:szCs w:val="22"/>
                <w:lang w:val="ru-RU"/>
              </w:rPr>
              <w:t>&lt;0, график  ….</w:t>
            </w:r>
            <w:r w:rsidRPr="00244066">
              <w:rPr>
                <w:sz w:val="22"/>
                <w:szCs w:val="22"/>
                <w:lang w:val="kk-KZ"/>
              </w:rPr>
              <w:t xml:space="preserve"> жылжиды</w:t>
            </w:r>
            <w:r w:rsidRPr="00244066">
              <w:rPr>
                <w:sz w:val="22"/>
                <w:szCs w:val="22"/>
                <w:lang w:val="ru-RU"/>
              </w:rPr>
              <w:t>;</w:t>
            </w:r>
          </w:p>
          <w:p w14:paraId="4E1674E2" w14:textId="43A27BE0" w:rsidR="00950EC1" w:rsidRPr="00244066" w:rsidRDefault="00E7598C" w:rsidP="00244066">
            <w:pPr>
              <w:spacing w:line="240" w:lineRule="auto"/>
              <w:ind w:right="34"/>
              <w:rPr>
                <w:b/>
                <w:color w:val="000000" w:themeColor="text1"/>
                <w:szCs w:val="22"/>
                <w:lang w:val="kk-KZ"/>
              </w:rPr>
            </w:pPr>
            <w:r w:rsidRPr="00244066">
              <w:rPr>
                <w:i/>
                <w:iCs/>
                <w:szCs w:val="22"/>
                <w:lang w:val="ru-RU"/>
              </w:rPr>
              <w:softHyphen/>
              <w:t xml:space="preserve">– </w:t>
            </w:r>
            <w:r w:rsidR="001B5D14" w:rsidRPr="00244066">
              <w:rPr>
                <w:i/>
                <w:iCs/>
                <w:szCs w:val="22"/>
                <w:lang w:val="ru-RU"/>
              </w:rPr>
              <w:t xml:space="preserve">у = </w:t>
            </w:r>
            <w:r w:rsidR="001B5D14" w:rsidRPr="00244066">
              <w:rPr>
                <w:i/>
                <w:iCs/>
                <w:szCs w:val="22"/>
                <w:lang w:val="en-US"/>
              </w:rPr>
              <w:t>f</w:t>
            </w:r>
            <w:r w:rsidR="001B5D14" w:rsidRPr="00244066">
              <w:rPr>
                <w:i/>
                <w:iCs/>
                <w:szCs w:val="22"/>
                <w:lang w:val="ru-RU"/>
              </w:rPr>
              <w:t xml:space="preserve">(х) + </w:t>
            </w:r>
            <w:r w:rsidR="001B5D14" w:rsidRPr="00244066">
              <w:rPr>
                <w:i/>
                <w:iCs/>
                <w:szCs w:val="22"/>
                <w:lang w:val="en-US"/>
              </w:rPr>
              <w:t>n</w:t>
            </w:r>
            <w:r w:rsidR="001B5D14" w:rsidRPr="00244066">
              <w:rPr>
                <w:i/>
                <w:iCs/>
                <w:szCs w:val="22"/>
                <w:lang w:val="kk-KZ"/>
              </w:rPr>
              <w:t xml:space="preserve"> </w:t>
            </w:r>
            <w:r w:rsidR="001B5D14" w:rsidRPr="00244066">
              <w:rPr>
                <w:szCs w:val="22"/>
                <w:lang w:val="kk-KZ"/>
              </w:rPr>
              <w:t>функциясының графигі</w:t>
            </w:r>
            <w:r w:rsidR="001B5D14" w:rsidRPr="00244066">
              <w:rPr>
                <w:szCs w:val="22"/>
                <w:lang w:val="ru-RU"/>
              </w:rPr>
              <w:t xml:space="preserve">, </w:t>
            </w:r>
            <w:proofErr w:type="spellStart"/>
            <w:r w:rsidR="001B5D14" w:rsidRPr="00244066">
              <w:rPr>
                <w:szCs w:val="22"/>
                <w:lang w:val="ru-RU"/>
              </w:rPr>
              <w:t>мұндағы</w:t>
            </w:r>
            <w:proofErr w:type="spellEnd"/>
            <w:r w:rsidR="001B5D14" w:rsidRPr="00244066">
              <w:rPr>
                <w:szCs w:val="22"/>
                <w:lang w:val="ru-RU"/>
              </w:rPr>
              <w:t xml:space="preserve">  </w:t>
            </w:r>
            <w:r w:rsidR="001B5D14" w:rsidRPr="00244066">
              <w:rPr>
                <w:i/>
                <w:iCs/>
                <w:szCs w:val="22"/>
                <w:lang w:val="en-US"/>
              </w:rPr>
              <w:t>f</w:t>
            </w:r>
            <w:r w:rsidR="001B5D14" w:rsidRPr="00244066">
              <w:rPr>
                <w:szCs w:val="22"/>
                <w:lang w:val="ru-RU"/>
              </w:rPr>
              <w:t>(</w:t>
            </w:r>
            <w:r w:rsidR="001B5D14" w:rsidRPr="00244066">
              <w:rPr>
                <w:i/>
                <w:iCs/>
                <w:szCs w:val="22"/>
                <w:lang w:val="ru-RU"/>
              </w:rPr>
              <w:t>х</w:t>
            </w:r>
            <w:r w:rsidR="001B5D14" w:rsidRPr="00244066">
              <w:rPr>
                <w:szCs w:val="22"/>
                <w:lang w:val="ru-RU"/>
              </w:rPr>
              <w:t xml:space="preserve">) – </w:t>
            </w:r>
            <w:proofErr w:type="spellStart"/>
            <w:r w:rsidR="001B5D14" w:rsidRPr="00244066">
              <w:rPr>
                <w:szCs w:val="22"/>
                <w:lang w:val="ru-RU"/>
              </w:rPr>
              <w:t>тригонометриялық</w:t>
            </w:r>
            <w:proofErr w:type="spellEnd"/>
            <w:r w:rsidR="001B5D14" w:rsidRPr="00244066">
              <w:rPr>
                <w:szCs w:val="22"/>
                <w:lang w:val="ru-RU"/>
              </w:rPr>
              <w:t xml:space="preserve"> функция, </w:t>
            </w:r>
            <w:r w:rsidR="001B5D14" w:rsidRPr="00244066">
              <w:rPr>
                <w:b/>
                <w:bCs/>
                <w:szCs w:val="22"/>
                <w:lang w:val="ru-RU"/>
              </w:rPr>
              <w:t xml:space="preserve"> </w:t>
            </w:r>
            <w:r w:rsidR="001B5D14" w:rsidRPr="00244066">
              <w:rPr>
                <w:bCs/>
                <w:szCs w:val="22"/>
                <w:lang w:val="ru-RU"/>
              </w:rPr>
              <w:t>…</w:t>
            </w:r>
            <w:r w:rsidR="001B5D14" w:rsidRPr="00244066">
              <w:rPr>
                <w:bCs/>
                <w:szCs w:val="22"/>
                <w:lang w:val="kk-KZ"/>
              </w:rPr>
              <w:t xml:space="preserve"> </w:t>
            </w:r>
            <w:r w:rsidR="001B5D14" w:rsidRPr="00244066">
              <w:rPr>
                <w:szCs w:val="22"/>
                <w:lang w:val="kk-KZ"/>
              </w:rPr>
              <w:t>жоғары жылжиды</w:t>
            </w:r>
            <w:r w:rsidR="001B5D14" w:rsidRPr="00244066">
              <w:rPr>
                <w:szCs w:val="22"/>
                <w:lang w:val="ru-RU"/>
              </w:rPr>
              <w:t xml:space="preserve">; … </w:t>
            </w:r>
            <w:proofErr w:type="spellStart"/>
            <w:r w:rsidR="001B5D14" w:rsidRPr="00244066">
              <w:rPr>
                <w:szCs w:val="22"/>
                <w:lang w:val="ru-RU"/>
              </w:rPr>
              <w:t>төмен</w:t>
            </w:r>
            <w:proofErr w:type="spellEnd"/>
            <w:r w:rsidR="001B5D14" w:rsidRPr="00244066">
              <w:rPr>
                <w:szCs w:val="22"/>
                <w:lang w:val="ru-RU"/>
              </w:rPr>
              <w:t xml:space="preserve"> </w:t>
            </w:r>
            <w:proofErr w:type="spellStart"/>
            <w:r w:rsidR="001B5D14" w:rsidRPr="00244066">
              <w:rPr>
                <w:szCs w:val="22"/>
                <w:lang w:val="ru-RU"/>
              </w:rPr>
              <w:t>жылжиды</w:t>
            </w:r>
            <w:proofErr w:type="spellEnd"/>
            <w:r w:rsidR="001B5D14" w:rsidRPr="00244066">
              <w:rPr>
                <w:szCs w:val="22"/>
                <w:lang w:val="ru-RU"/>
              </w:rPr>
              <w:t>.</w:t>
            </w:r>
          </w:p>
        </w:tc>
      </w:tr>
      <w:tr w:rsidR="00950EC1" w:rsidRPr="00244066" w14:paraId="4D6637A8" w14:textId="77777777" w:rsidTr="00F501F9">
        <w:trPr>
          <w:trHeight w:val="418"/>
        </w:trPr>
        <w:tc>
          <w:tcPr>
            <w:tcW w:w="1040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14:paraId="3E0B2313" w14:textId="0B37AB94" w:rsidR="00950EC1" w:rsidRPr="00244066" w:rsidRDefault="00950EC1" w:rsidP="00244066">
            <w:pPr>
              <w:spacing w:line="240" w:lineRule="auto"/>
              <w:rPr>
                <w:b/>
                <w:szCs w:val="22"/>
                <w:lang w:val="en-US"/>
              </w:rPr>
            </w:pPr>
            <w:proofErr w:type="spellStart"/>
            <w:r w:rsidRPr="00244066">
              <w:rPr>
                <w:b/>
                <w:szCs w:val="22"/>
                <w:lang w:val="ru-RU"/>
              </w:rPr>
              <w:t>Құндылықтарды</w:t>
            </w:r>
            <w:proofErr w:type="spellEnd"/>
            <w:r w:rsidRPr="00244066">
              <w:rPr>
                <w:b/>
                <w:szCs w:val="22"/>
                <w:lang w:val="ru-RU"/>
              </w:rPr>
              <w:t xml:space="preserve"> </w:t>
            </w:r>
            <w:proofErr w:type="spellStart"/>
            <w:r w:rsidRPr="00244066">
              <w:rPr>
                <w:b/>
                <w:szCs w:val="22"/>
                <w:lang w:val="ru-RU"/>
              </w:rPr>
              <w:t>дарыту</w:t>
            </w:r>
            <w:proofErr w:type="spellEnd"/>
            <w:r w:rsidRPr="00244066">
              <w:rPr>
                <w:b/>
                <w:szCs w:val="22"/>
                <w:lang w:val="ru-RU"/>
              </w:rPr>
              <w:t xml:space="preserve"> </w:t>
            </w:r>
          </w:p>
        </w:tc>
        <w:tc>
          <w:tcPr>
            <w:tcW w:w="3960" w:type="pct"/>
            <w:gridSpan w:val="7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14:paraId="4C4D5297" w14:textId="77777777" w:rsidR="00950EC1" w:rsidRPr="00244066" w:rsidRDefault="00950EC1" w:rsidP="00244066">
            <w:pPr>
              <w:spacing w:line="240" w:lineRule="auto"/>
              <w:rPr>
                <w:szCs w:val="22"/>
                <w:lang w:val="en-US"/>
              </w:rPr>
            </w:pPr>
            <w:r w:rsidRPr="00244066">
              <w:rPr>
                <w:szCs w:val="22"/>
                <w:lang w:val="kk-KZ" w:eastAsia="ru-RU"/>
              </w:rPr>
              <w:t>Белсенді қарым- қатынас, өзіндік шешім қабылдауды үйрену және оны дамыту.бір – бірінің пікірлері мен ерекшеліктерін құрметтеу, қабылдау</w:t>
            </w:r>
          </w:p>
        </w:tc>
      </w:tr>
      <w:tr w:rsidR="00950EC1" w:rsidRPr="00244066" w14:paraId="07259F48" w14:textId="77777777" w:rsidTr="00F501F9">
        <w:trPr>
          <w:trHeight w:val="316"/>
        </w:trPr>
        <w:tc>
          <w:tcPr>
            <w:tcW w:w="1040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14:paraId="4CF6CC26" w14:textId="77777777" w:rsidR="00950EC1" w:rsidRPr="00244066" w:rsidRDefault="00950EC1" w:rsidP="00244066">
            <w:pPr>
              <w:spacing w:line="240" w:lineRule="auto"/>
              <w:ind w:left="-89" w:firstLine="89"/>
              <w:rPr>
                <w:b/>
                <w:szCs w:val="22"/>
              </w:rPr>
            </w:pPr>
            <w:proofErr w:type="spellStart"/>
            <w:proofErr w:type="gramStart"/>
            <w:r w:rsidRPr="00244066">
              <w:rPr>
                <w:b/>
                <w:szCs w:val="22"/>
                <w:lang w:val="ru-RU"/>
              </w:rPr>
              <w:t>П</w:t>
            </w:r>
            <w:proofErr w:type="gramEnd"/>
            <w:r w:rsidRPr="00244066">
              <w:rPr>
                <w:b/>
                <w:szCs w:val="22"/>
                <w:lang w:val="ru-RU"/>
              </w:rPr>
              <w:t>әнаралық</w:t>
            </w:r>
            <w:proofErr w:type="spellEnd"/>
            <w:r w:rsidRPr="00244066">
              <w:rPr>
                <w:b/>
                <w:szCs w:val="22"/>
                <w:lang w:val="ru-RU"/>
              </w:rPr>
              <w:t xml:space="preserve"> </w:t>
            </w:r>
            <w:proofErr w:type="spellStart"/>
            <w:r w:rsidRPr="00244066">
              <w:rPr>
                <w:b/>
                <w:szCs w:val="22"/>
                <w:lang w:val="ru-RU"/>
              </w:rPr>
              <w:t>байланыс</w:t>
            </w:r>
            <w:proofErr w:type="spellEnd"/>
          </w:p>
        </w:tc>
        <w:tc>
          <w:tcPr>
            <w:tcW w:w="3960" w:type="pct"/>
            <w:gridSpan w:val="7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14:paraId="3302A2A0" w14:textId="17964A9F" w:rsidR="00950EC1" w:rsidRPr="00244066" w:rsidRDefault="001B5D14" w:rsidP="00244066">
            <w:pPr>
              <w:spacing w:line="240" w:lineRule="auto"/>
              <w:rPr>
                <w:szCs w:val="22"/>
                <w:lang w:val="kk-KZ"/>
              </w:rPr>
            </w:pPr>
            <w:r w:rsidRPr="00244066">
              <w:rPr>
                <w:rFonts w:eastAsiaTheme="minorEastAsia"/>
                <w:szCs w:val="22"/>
                <w:lang w:val="kk-KZ"/>
              </w:rPr>
              <w:t>Оқушылардың т</w:t>
            </w:r>
            <w:proofErr w:type="spellStart"/>
            <w:r w:rsidRPr="00244066">
              <w:rPr>
                <w:rFonts w:eastAsiaTheme="minorEastAsia"/>
                <w:szCs w:val="22"/>
                <w:lang w:val="ru-RU"/>
              </w:rPr>
              <w:t>ригонометриялық</w:t>
            </w:r>
            <w:proofErr w:type="spellEnd"/>
            <w:r w:rsidRPr="00244066">
              <w:rPr>
                <w:rFonts w:eastAsiaTheme="minorEastAsia"/>
                <w:szCs w:val="22"/>
              </w:rPr>
              <w:t xml:space="preserve"> </w:t>
            </w:r>
            <w:proofErr w:type="spellStart"/>
            <w:r w:rsidRPr="00244066">
              <w:rPr>
                <w:rFonts w:eastAsiaTheme="minorEastAsia"/>
                <w:szCs w:val="22"/>
                <w:lang w:val="ru-RU"/>
              </w:rPr>
              <w:t>функциялардың</w:t>
            </w:r>
            <w:proofErr w:type="spellEnd"/>
            <w:r w:rsidRPr="00244066">
              <w:rPr>
                <w:rFonts w:eastAsiaTheme="minorEastAsia"/>
                <w:szCs w:val="22"/>
              </w:rPr>
              <w:t xml:space="preserve"> </w:t>
            </w:r>
            <w:proofErr w:type="spellStart"/>
            <w:r w:rsidRPr="00244066">
              <w:rPr>
                <w:rFonts w:eastAsiaTheme="minorEastAsia"/>
                <w:szCs w:val="22"/>
                <w:lang w:val="ru-RU"/>
              </w:rPr>
              <w:t>графигін</w:t>
            </w:r>
            <w:proofErr w:type="spellEnd"/>
            <w:r w:rsidRPr="00244066">
              <w:rPr>
                <w:rFonts w:eastAsiaTheme="minorEastAsia"/>
                <w:szCs w:val="22"/>
              </w:rPr>
              <w:t xml:space="preserve"> </w:t>
            </w:r>
            <w:r w:rsidRPr="00244066">
              <w:rPr>
                <w:rFonts w:eastAsiaTheme="minorEastAsia"/>
                <w:szCs w:val="22"/>
                <w:lang w:val="ru-RU"/>
              </w:rPr>
              <w:t>салу</w:t>
            </w:r>
            <w:r w:rsidRPr="00244066">
              <w:rPr>
                <w:rFonts w:eastAsiaTheme="minorEastAsia"/>
                <w:szCs w:val="22"/>
              </w:rPr>
              <w:t xml:space="preserve"> </w:t>
            </w:r>
            <w:proofErr w:type="spellStart"/>
            <w:r w:rsidRPr="00244066">
              <w:rPr>
                <w:rFonts w:eastAsiaTheme="minorEastAsia"/>
                <w:szCs w:val="22"/>
                <w:lang w:val="ru-RU"/>
              </w:rPr>
              <w:t>және</w:t>
            </w:r>
            <w:proofErr w:type="spellEnd"/>
            <w:r w:rsidRPr="00244066">
              <w:rPr>
                <w:rFonts w:eastAsiaTheme="minorEastAsia"/>
                <w:szCs w:val="22"/>
              </w:rPr>
              <w:t xml:space="preserve"> </w:t>
            </w:r>
            <w:proofErr w:type="spellStart"/>
            <w:r w:rsidRPr="00244066">
              <w:rPr>
                <w:rFonts w:eastAsiaTheme="minorEastAsia"/>
                <w:szCs w:val="22"/>
                <w:lang w:val="ru-RU"/>
              </w:rPr>
              <w:t>оның</w:t>
            </w:r>
            <w:proofErr w:type="spellEnd"/>
            <w:r w:rsidRPr="00244066">
              <w:rPr>
                <w:rFonts w:eastAsiaTheme="minorEastAsia"/>
                <w:szCs w:val="22"/>
              </w:rPr>
              <w:t xml:space="preserve"> </w:t>
            </w:r>
            <w:proofErr w:type="spellStart"/>
            <w:r w:rsidRPr="00244066">
              <w:rPr>
                <w:rFonts w:eastAsiaTheme="minorEastAsia"/>
                <w:szCs w:val="22"/>
                <w:lang w:val="ru-RU"/>
              </w:rPr>
              <w:t>қасиеттерін</w:t>
            </w:r>
            <w:proofErr w:type="spellEnd"/>
            <w:r w:rsidRPr="00244066">
              <w:rPr>
                <w:rFonts w:eastAsiaTheme="minorEastAsia"/>
                <w:szCs w:val="22"/>
              </w:rPr>
              <w:t xml:space="preserve"> </w:t>
            </w:r>
            <w:proofErr w:type="spellStart"/>
            <w:r w:rsidRPr="00244066">
              <w:rPr>
                <w:rFonts w:eastAsiaTheme="minorEastAsia"/>
                <w:szCs w:val="22"/>
                <w:lang w:val="ru-RU"/>
              </w:rPr>
              <w:t>зерттеу</w:t>
            </w:r>
            <w:proofErr w:type="spellEnd"/>
            <w:r w:rsidRPr="00244066">
              <w:rPr>
                <w:rFonts w:eastAsiaTheme="minorEastAsia"/>
                <w:szCs w:val="22"/>
              </w:rPr>
              <w:t xml:space="preserve"> </w:t>
            </w:r>
            <w:proofErr w:type="spellStart"/>
            <w:r w:rsidRPr="00244066">
              <w:rPr>
                <w:rFonts w:eastAsiaTheme="minorEastAsia"/>
                <w:szCs w:val="22"/>
                <w:lang w:val="ru-RU"/>
              </w:rPr>
              <w:t>дағдысы</w:t>
            </w:r>
            <w:proofErr w:type="spellEnd"/>
            <w:r w:rsidRPr="00244066">
              <w:rPr>
                <w:rFonts w:eastAsiaTheme="minorEastAsia"/>
                <w:szCs w:val="22"/>
              </w:rPr>
              <w:t xml:space="preserve"> </w:t>
            </w:r>
            <w:r w:rsidRPr="00244066">
              <w:rPr>
                <w:rFonts w:eastAsiaTheme="minorEastAsia"/>
                <w:szCs w:val="22"/>
                <w:lang w:val="ru-RU"/>
              </w:rPr>
              <w:t>б</w:t>
            </w:r>
            <w:r w:rsidRPr="00244066">
              <w:rPr>
                <w:rFonts w:eastAsiaTheme="minorEastAsia"/>
                <w:szCs w:val="22"/>
                <w:lang w:val="kk-KZ"/>
              </w:rPr>
              <w:t>ұ</w:t>
            </w:r>
            <w:r w:rsidRPr="00244066">
              <w:rPr>
                <w:rFonts w:eastAsiaTheme="minorEastAsia"/>
                <w:szCs w:val="22"/>
                <w:lang w:val="ru-RU"/>
              </w:rPr>
              <w:t>дан</w:t>
            </w:r>
            <w:r w:rsidRPr="00244066">
              <w:rPr>
                <w:rFonts w:eastAsiaTheme="minorEastAsia"/>
                <w:szCs w:val="22"/>
              </w:rPr>
              <w:t xml:space="preserve"> </w:t>
            </w:r>
            <w:proofErr w:type="spellStart"/>
            <w:r w:rsidRPr="00244066">
              <w:rPr>
                <w:rFonts w:eastAsiaTheme="minorEastAsia"/>
                <w:szCs w:val="22"/>
                <w:lang w:val="ru-RU"/>
              </w:rPr>
              <w:t>әрі</w:t>
            </w:r>
            <w:proofErr w:type="spellEnd"/>
            <w:r w:rsidRPr="00244066">
              <w:rPr>
                <w:rFonts w:eastAsiaTheme="minorEastAsia"/>
                <w:szCs w:val="22"/>
              </w:rPr>
              <w:t xml:space="preserve"> </w:t>
            </w:r>
            <w:proofErr w:type="spellStart"/>
            <w:r w:rsidRPr="00244066">
              <w:rPr>
                <w:rFonts w:eastAsiaTheme="minorEastAsia"/>
                <w:szCs w:val="22"/>
                <w:lang w:val="ru-RU"/>
              </w:rPr>
              <w:t>қарай</w:t>
            </w:r>
            <w:proofErr w:type="spellEnd"/>
            <w:r w:rsidRPr="00244066">
              <w:rPr>
                <w:rFonts w:eastAsiaTheme="minorEastAsia"/>
                <w:szCs w:val="22"/>
              </w:rPr>
              <w:t xml:space="preserve"> </w:t>
            </w:r>
            <w:proofErr w:type="spellStart"/>
            <w:r w:rsidRPr="00244066">
              <w:rPr>
                <w:rFonts w:eastAsiaTheme="minorEastAsia"/>
                <w:szCs w:val="22"/>
                <w:lang w:val="ru-RU"/>
              </w:rPr>
              <w:t>математиканың</w:t>
            </w:r>
            <w:proofErr w:type="spellEnd"/>
            <w:r w:rsidRPr="00244066">
              <w:rPr>
                <w:rFonts w:eastAsiaTheme="minorEastAsia"/>
                <w:szCs w:val="22"/>
              </w:rPr>
              <w:t xml:space="preserve"> </w:t>
            </w:r>
            <w:proofErr w:type="spellStart"/>
            <w:r w:rsidRPr="00244066">
              <w:rPr>
                <w:rFonts w:eastAsiaTheme="minorEastAsia"/>
                <w:szCs w:val="22"/>
                <w:lang w:val="ru-RU"/>
              </w:rPr>
              <w:t>бөлімдерін</w:t>
            </w:r>
            <w:proofErr w:type="spellEnd"/>
            <w:r w:rsidRPr="00244066">
              <w:rPr>
                <w:rFonts w:eastAsiaTheme="minorEastAsia"/>
                <w:szCs w:val="22"/>
                <w:lang w:val="kk-KZ"/>
              </w:rPr>
              <w:t>,</w:t>
            </w:r>
            <w:r w:rsidRPr="00244066">
              <w:rPr>
                <w:rFonts w:eastAsiaTheme="minorEastAsia"/>
                <w:szCs w:val="22"/>
              </w:rPr>
              <w:t xml:space="preserve"> </w:t>
            </w:r>
            <w:proofErr w:type="spellStart"/>
            <w:r w:rsidRPr="00244066">
              <w:rPr>
                <w:rFonts w:eastAsiaTheme="minorEastAsia"/>
                <w:szCs w:val="22"/>
                <w:lang w:val="ru-RU"/>
              </w:rPr>
              <w:t>соның</w:t>
            </w:r>
            <w:proofErr w:type="spellEnd"/>
            <w:r w:rsidRPr="00244066">
              <w:rPr>
                <w:rFonts w:eastAsiaTheme="minorEastAsia"/>
                <w:szCs w:val="22"/>
              </w:rPr>
              <w:t xml:space="preserve"> </w:t>
            </w:r>
            <w:proofErr w:type="spellStart"/>
            <w:r w:rsidRPr="00244066">
              <w:rPr>
                <w:rFonts w:eastAsiaTheme="minorEastAsia"/>
                <w:szCs w:val="22"/>
                <w:lang w:val="ru-RU"/>
              </w:rPr>
              <w:t>ішінде</w:t>
            </w:r>
            <w:proofErr w:type="spellEnd"/>
            <w:r w:rsidRPr="00244066">
              <w:rPr>
                <w:rFonts w:eastAsiaTheme="minorEastAsia"/>
                <w:szCs w:val="22"/>
              </w:rPr>
              <w:t xml:space="preserve"> «</w:t>
            </w:r>
            <w:proofErr w:type="spellStart"/>
            <w:r w:rsidRPr="00244066">
              <w:rPr>
                <w:rFonts w:eastAsiaTheme="minorEastAsia"/>
                <w:szCs w:val="22"/>
                <w:lang w:val="ru-RU"/>
              </w:rPr>
              <w:t>Тригонометриялық</w:t>
            </w:r>
            <w:proofErr w:type="spellEnd"/>
            <w:r w:rsidRPr="00244066">
              <w:rPr>
                <w:rFonts w:eastAsiaTheme="minorEastAsia"/>
                <w:szCs w:val="22"/>
              </w:rPr>
              <w:t xml:space="preserve"> </w:t>
            </w:r>
            <w:proofErr w:type="spellStart"/>
            <w:r w:rsidRPr="00244066">
              <w:rPr>
                <w:rFonts w:eastAsiaTheme="minorEastAsia"/>
                <w:szCs w:val="22"/>
                <w:lang w:val="ru-RU"/>
              </w:rPr>
              <w:t>теңдеулер</w:t>
            </w:r>
            <w:proofErr w:type="spellEnd"/>
            <w:r w:rsidRPr="00244066">
              <w:rPr>
                <w:rFonts w:eastAsiaTheme="minorEastAsia"/>
                <w:szCs w:val="22"/>
              </w:rPr>
              <w:t xml:space="preserve"> </w:t>
            </w:r>
            <w:r w:rsidRPr="00244066">
              <w:rPr>
                <w:rFonts w:eastAsiaTheme="minorEastAsia"/>
                <w:szCs w:val="22"/>
                <w:lang w:val="ru-RU"/>
              </w:rPr>
              <w:t>мен</w:t>
            </w:r>
            <w:r w:rsidRPr="00244066">
              <w:rPr>
                <w:rFonts w:eastAsiaTheme="minorEastAsia"/>
                <w:szCs w:val="22"/>
              </w:rPr>
              <w:t xml:space="preserve"> </w:t>
            </w:r>
            <w:proofErr w:type="spellStart"/>
            <w:r w:rsidRPr="00244066">
              <w:rPr>
                <w:rFonts w:eastAsiaTheme="minorEastAsia"/>
                <w:szCs w:val="22"/>
                <w:lang w:val="ru-RU"/>
              </w:rPr>
              <w:t>теңсіздіктер</w:t>
            </w:r>
            <w:proofErr w:type="spellEnd"/>
            <w:r w:rsidRPr="00244066">
              <w:rPr>
                <w:rFonts w:eastAsiaTheme="minorEastAsia"/>
                <w:szCs w:val="22"/>
              </w:rPr>
              <w:t xml:space="preserve">» </w:t>
            </w:r>
            <w:proofErr w:type="spellStart"/>
            <w:r w:rsidRPr="00244066">
              <w:rPr>
                <w:rFonts w:eastAsiaTheme="minorEastAsia"/>
                <w:szCs w:val="22"/>
                <w:lang w:val="ru-RU"/>
              </w:rPr>
              <w:t>бөлімін</w:t>
            </w:r>
            <w:proofErr w:type="spellEnd"/>
            <w:r w:rsidRPr="00244066">
              <w:rPr>
                <w:rFonts w:eastAsiaTheme="minorEastAsia"/>
                <w:szCs w:val="22"/>
              </w:rPr>
              <w:t xml:space="preserve">  </w:t>
            </w:r>
            <w:proofErr w:type="spellStart"/>
            <w:r w:rsidRPr="00244066">
              <w:rPr>
                <w:rFonts w:eastAsiaTheme="minorEastAsia"/>
                <w:szCs w:val="22"/>
                <w:lang w:val="ru-RU"/>
              </w:rPr>
              <w:t>оқығанда</w:t>
            </w:r>
            <w:proofErr w:type="spellEnd"/>
            <w:r w:rsidRPr="00244066">
              <w:rPr>
                <w:rFonts w:eastAsiaTheme="minorEastAsia"/>
                <w:szCs w:val="22"/>
              </w:rPr>
              <w:t xml:space="preserve"> </w:t>
            </w:r>
            <w:proofErr w:type="spellStart"/>
            <w:r w:rsidRPr="00244066">
              <w:rPr>
                <w:rFonts w:eastAsiaTheme="minorEastAsia"/>
                <w:szCs w:val="22"/>
                <w:lang w:val="ru-RU"/>
              </w:rPr>
              <w:t>қажет</w:t>
            </w:r>
            <w:proofErr w:type="spellEnd"/>
            <w:r w:rsidRPr="00244066">
              <w:rPr>
                <w:rFonts w:eastAsiaTheme="minorEastAsia"/>
                <w:szCs w:val="22"/>
              </w:rPr>
              <w:t xml:space="preserve"> </w:t>
            </w:r>
            <w:proofErr w:type="spellStart"/>
            <w:r w:rsidRPr="00244066">
              <w:rPr>
                <w:rFonts w:eastAsiaTheme="minorEastAsia"/>
                <w:szCs w:val="22"/>
                <w:lang w:val="ru-RU"/>
              </w:rPr>
              <w:t>болады</w:t>
            </w:r>
            <w:proofErr w:type="spellEnd"/>
            <w:r w:rsidRPr="00244066">
              <w:rPr>
                <w:rFonts w:eastAsiaTheme="minorEastAsia"/>
                <w:szCs w:val="22"/>
              </w:rPr>
              <w:t xml:space="preserve"> </w:t>
            </w:r>
            <w:proofErr w:type="spellStart"/>
            <w:r w:rsidRPr="00244066">
              <w:rPr>
                <w:rFonts w:eastAsiaTheme="minorEastAsia"/>
                <w:szCs w:val="22"/>
                <w:lang w:val="ru-RU"/>
              </w:rPr>
              <w:t>және</w:t>
            </w:r>
            <w:proofErr w:type="spellEnd"/>
            <w:r w:rsidRPr="00244066">
              <w:rPr>
                <w:rFonts w:eastAsiaTheme="minorEastAsia"/>
                <w:szCs w:val="22"/>
              </w:rPr>
              <w:t xml:space="preserve"> </w:t>
            </w:r>
            <w:proofErr w:type="spellStart"/>
            <w:r w:rsidRPr="00244066">
              <w:rPr>
                <w:rFonts w:eastAsiaTheme="minorEastAsia"/>
                <w:szCs w:val="22"/>
                <w:lang w:val="ru-RU"/>
              </w:rPr>
              <w:t>физиканың</w:t>
            </w:r>
            <w:proofErr w:type="spellEnd"/>
            <w:r w:rsidRPr="00244066">
              <w:rPr>
                <w:rFonts w:eastAsiaTheme="minorEastAsia"/>
                <w:szCs w:val="22"/>
              </w:rPr>
              <w:t xml:space="preserve"> </w:t>
            </w:r>
            <w:proofErr w:type="spellStart"/>
            <w:r w:rsidRPr="00244066">
              <w:rPr>
                <w:rFonts w:eastAsiaTheme="minorEastAsia"/>
                <w:szCs w:val="22"/>
                <w:lang w:val="ru-RU"/>
              </w:rPr>
              <w:t>формулаларын</w:t>
            </w:r>
            <w:proofErr w:type="spellEnd"/>
            <w:r w:rsidRPr="00244066">
              <w:rPr>
                <w:rFonts w:eastAsiaTheme="minorEastAsia"/>
                <w:szCs w:val="22"/>
              </w:rPr>
              <w:t xml:space="preserve"> </w:t>
            </w:r>
            <w:proofErr w:type="spellStart"/>
            <w:r w:rsidRPr="00244066">
              <w:rPr>
                <w:rFonts w:eastAsiaTheme="minorEastAsia"/>
                <w:szCs w:val="22"/>
                <w:lang w:val="ru-RU"/>
              </w:rPr>
              <w:t>түсіну</w:t>
            </w:r>
            <w:proofErr w:type="spellEnd"/>
            <w:r w:rsidRPr="00244066">
              <w:rPr>
                <w:rFonts w:eastAsiaTheme="minorEastAsia"/>
                <w:szCs w:val="22"/>
              </w:rPr>
              <w:t xml:space="preserve">, </w:t>
            </w:r>
            <w:proofErr w:type="spellStart"/>
            <w:r w:rsidRPr="00244066">
              <w:rPr>
                <w:rFonts w:eastAsiaTheme="minorEastAsia"/>
                <w:szCs w:val="22"/>
                <w:lang w:val="ru-RU"/>
              </w:rPr>
              <w:t>қолданбалы</w:t>
            </w:r>
            <w:proofErr w:type="spellEnd"/>
            <w:r w:rsidRPr="00244066">
              <w:rPr>
                <w:rFonts w:eastAsiaTheme="minorEastAsia"/>
                <w:szCs w:val="22"/>
              </w:rPr>
              <w:t xml:space="preserve"> </w:t>
            </w:r>
            <w:proofErr w:type="spellStart"/>
            <w:r w:rsidRPr="00244066">
              <w:rPr>
                <w:rFonts w:eastAsiaTheme="minorEastAsia"/>
                <w:szCs w:val="22"/>
                <w:lang w:val="ru-RU"/>
              </w:rPr>
              <w:t>есептерді</w:t>
            </w:r>
            <w:proofErr w:type="spellEnd"/>
            <w:r w:rsidRPr="00244066">
              <w:rPr>
                <w:rFonts w:eastAsiaTheme="minorEastAsia"/>
                <w:szCs w:val="22"/>
              </w:rPr>
              <w:t xml:space="preserve"> </w:t>
            </w:r>
            <w:proofErr w:type="spellStart"/>
            <w:r w:rsidRPr="00244066">
              <w:rPr>
                <w:rFonts w:eastAsiaTheme="minorEastAsia"/>
                <w:szCs w:val="22"/>
                <w:lang w:val="ru-RU"/>
              </w:rPr>
              <w:t>шешуге</w:t>
            </w:r>
            <w:proofErr w:type="spellEnd"/>
            <w:r w:rsidRPr="00244066">
              <w:rPr>
                <w:rFonts w:eastAsiaTheme="minorEastAsia"/>
                <w:szCs w:val="22"/>
              </w:rPr>
              <w:t xml:space="preserve"> </w:t>
            </w:r>
            <w:proofErr w:type="spellStart"/>
            <w:r w:rsidRPr="00244066">
              <w:rPr>
                <w:rFonts w:eastAsiaTheme="minorEastAsia"/>
                <w:szCs w:val="22"/>
                <w:lang w:val="ru-RU"/>
              </w:rPr>
              <w:t>негіз</w:t>
            </w:r>
            <w:proofErr w:type="spellEnd"/>
            <w:r w:rsidRPr="00244066">
              <w:rPr>
                <w:rFonts w:eastAsiaTheme="minorEastAsia"/>
                <w:szCs w:val="22"/>
              </w:rPr>
              <w:t xml:space="preserve"> </w:t>
            </w:r>
            <w:proofErr w:type="spellStart"/>
            <w:r w:rsidRPr="00244066">
              <w:rPr>
                <w:rFonts w:eastAsiaTheme="minorEastAsia"/>
                <w:szCs w:val="22"/>
                <w:lang w:val="ru-RU"/>
              </w:rPr>
              <w:t>болады</w:t>
            </w:r>
            <w:proofErr w:type="spellEnd"/>
            <w:r w:rsidRPr="00244066">
              <w:rPr>
                <w:rFonts w:eastAsiaTheme="minorEastAsia"/>
                <w:szCs w:val="22"/>
              </w:rPr>
              <w:t>.</w:t>
            </w:r>
          </w:p>
        </w:tc>
      </w:tr>
      <w:tr w:rsidR="004D433D" w:rsidRPr="00F501F9" w14:paraId="7445123F" w14:textId="77777777" w:rsidTr="00F501F9">
        <w:trPr>
          <w:trHeight w:val="316"/>
        </w:trPr>
        <w:tc>
          <w:tcPr>
            <w:tcW w:w="1040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</w:tcPr>
          <w:p w14:paraId="312AC784" w14:textId="2091B284" w:rsidR="004D433D" w:rsidRPr="00244066" w:rsidRDefault="004D433D" w:rsidP="00244066">
            <w:pPr>
              <w:spacing w:line="240" w:lineRule="auto"/>
              <w:ind w:left="-89" w:firstLine="89"/>
              <w:rPr>
                <w:b/>
                <w:szCs w:val="22"/>
                <w:lang w:val="ru-RU"/>
              </w:rPr>
            </w:pPr>
            <w:r w:rsidRPr="00244066">
              <w:rPr>
                <w:b/>
                <w:szCs w:val="22"/>
              </w:rPr>
              <w:t xml:space="preserve">АКТ </w:t>
            </w:r>
            <w:r w:rsidRPr="00244066">
              <w:rPr>
                <w:b/>
                <w:szCs w:val="22"/>
                <w:lang w:val="kk-KZ"/>
              </w:rPr>
              <w:t>қ</w:t>
            </w:r>
            <w:proofErr w:type="spellStart"/>
            <w:r w:rsidRPr="00244066">
              <w:rPr>
                <w:b/>
                <w:szCs w:val="22"/>
              </w:rPr>
              <w:t>олдану</w:t>
            </w:r>
            <w:proofErr w:type="spellEnd"/>
            <w:r w:rsidRPr="00244066">
              <w:rPr>
                <w:b/>
                <w:szCs w:val="22"/>
              </w:rPr>
              <w:t xml:space="preserve"> </w:t>
            </w:r>
            <w:proofErr w:type="spellStart"/>
            <w:r w:rsidRPr="00244066">
              <w:rPr>
                <w:b/>
                <w:szCs w:val="22"/>
              </w:rPr>
              <w:t>да</w:t>
            </w:r>
            <w:proofErr w:type="spellEnd"/>
            <w:r w:rsidRPr="00244066">
              <w:rPr>
                <w:b/>
                <w:szCs w:val="22"/>
                <w:lang w:val="kk-KZ"/>
              </w:rPr>
              <w:t>ғ</w:t>
            </w:r>
            <w:proofErr w:type="spellStart"/>
            <w:r w:rsidRPr="00244066">
              <w:rPr>
                <w:b/>
                <w:szCs w:val="22"/>
              </w:rPr>
              <w:t>дылары</w:t>
            </w:r>
            <w:proofErr w:type="spellEnd"/>
          </w:p>
        </w:tc>
        <w:tc>
          <w:tcPr>
            <w:tcW w:w="3960" w:type="pct"/>
            <w:gridSpan w:val="7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</w:tcPr>
          <w:p w14:paraId="5134DE68" w14:textId="48FC4902" w:rsidR="004D433D" w:rsidRPr="00244066" w:rsidRDefault="004D433D" w:rsidP="00244066">
            <w:pPr>
              <w:spacing w:line="240" w:lineRule="auto"/>
              <w:rPr>
                <w:bCs/>
                <w:color w:val="000000" w:themeColor="text1"/>
                <w:szCs w:val="22"/>
                <w:lang w:val="kk-KZ"/>
              </w:rPr>
            </w:pPr>
            <w:r w:rsidRPr="00244066">
              <w:rPr>
                <w:color w:val="000000" w:themeColor="text1"/>
                <w:szCs w:val="22"/>
                <w:lang w:val="kk-KZ"/>
              </w:rPr>
              <w:t xml:space="preserve">Жаңа материалды меңгерулері үшін </w:t>
            </w:r>
            <w:r w:rsidRPr="00244066">
              <w:rPr>
                <w:color w:val="000000" w:themeColor="text1"/>
                <w:szCs w:val="22"/>
                <w:lang w:val="en-US"/>
              </w:rPr>
              <w:t>Microsoft</w:t>
            </w:r>
            <w:r w:rsidRPr="00244066">
              <w:rPr>
                <w:color w:val="000000" w:themeColor="text1"/>
                <w:szCs w:val="22"/>
                <w:lang w:val="kk-KZ"/>
              </w:rPr>
              <w:t xml:space="preserve"> </w:t>
            </w:r>
            <w:r w:rsidRPr="00244066">
              <w:rPr>
                <w:color w:val="000000" w:themeColor="text1"/>
                <w:szCs w:val="22"/>
                <w:lang w:val="en-US"/>
              </w:rPr>
              <w:t>Power</w:t>
            </w:r>
            <w:r w:rsidRPr="00244066">
              <w:rPr>
                <w:color w:val="000000" w:themeColor="text1"/>
                <w:szCs w:val="22"/>
                <w:lang w:val="kk-KZ"/>
              </w:rPr>
              <w:t xml:space="preserve"> </w:t>
            </w:r>
            <w:r w:rsidRPr="00244066">
              <w:rPr>
                <w:color w:val="000000" w:themeColor="text1"/>
                <w:szCs w:val="22"/>
                <w:lang w:val="en-US"/>
              </w:rPr>
              <w:t>Point</w:t>
            </w:r>
            <w:r w:rsidRPr="00244066">
              <w:rPr>
                <w:color w:val="000000" w:themeColor="text1"/>
                <w:szCs w:val="22"/>
                <w:lang w:val="kk-KZ"/>
              </w:rPr>
              <w:t xml:space="preserve"> </w:t>
            </w:r>
            <w:r w:rsidR="00F501F9">
              <w:rPr>
                <w:szCs w:val="22"/>
                <w:lang w:val="kk-KZ"/>
              </w:rPr>
              <w:t>бағдарламалық жасақтамасы</w:t>
            </w:r>
            <w:r w:rsidRPr="00244066">
              <w:rPr>
                <w:rStyle w:val="a6"/>
                <w:rFonts w:eastAsia="Times New Roman,Calibri"/>
                <w:szCs w:val="22"/>
                <w:lang w:val="kk-KZ"/>
              </w:rPr>
              <w:t xml:space="preserve"> </w:t>
            </w:r>
            <w:r w:rsidRPr="00244066">
              <w:rPr>
                <w:rFonts w:eastAsia="Times New Roman,Calibri"/>
                <w:szCs w:val="22"/>
                <w:lang w:val="kk-KZ"/>
              </w:rPr>
              <w:t>платформасы қолданылады.</w:t>
            </w:r>
          </w:p>
        </w:tc>
      </w:tr>
      <w:tr w:rsidR="001B5D14" w:rsidRPr="00244066" w14:paraId="7549973D" w14:textId="77777777" w:rsidTr="00F501F9">
        <w:tc>
          <w:tcPr>
            <w:tcW w:w="1040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</w:tcPr>
          <w:p w14:paraId="6E50D206" w14:textId="77777777" w:rsidR="001B5D14" w:rsidRPr="00F501F9" w:rsidRDefault="001B5D14" w:rsidP="00244066">
            <w:pPr>
              <w:spacing w:line="240" w:lineRule="auto"/>
              <w:rPr>
                <w:b/>
                <w:szCs w:val="22"/>
                <w:lang w:val="ru-RU"/>
              </w:rPr>
            </w:pPr>
            <w:r w:rsidRPr="00244066">
              <w:rPr>
                <w:b/>
                <w:szCs w:val="22"/>
                <w:lang w:val="kk-KZ"/>
              </w:rPr>
              <w:t>Бастапқы білім</w:t>
            </w:r>
          </w:p>
        </w:tc>
        <w:tc>
          <w:tcPr>
            <w:tcW w:w="3960" w:type="pct"/>
            <w:gridSpan w:val="7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14:paraId="2D962D03" w14:textId="22D9AED9" w:rsidR="001B5D14" w:rsidRPr="00244066" w:rsidRDefault="001B5D14" w:rsidP="00244066">
            <w:pPr>
              <w:spacing w:line="240" w:lineRule="auto"/>
              <w:rPr>
                <w:i/>
                <w:szCs w:val="22"/>
                <w:lang w:val="kk-KZ"/>
              </w:rPr>
            </w:pPr>
            <w:r w:rsidRPr="00F501F9">
              <w:rPr>
                <w:rFonts w:eastAsiaTheme="minorEastAsia"/>
                <w:szCs w:val="22"/>
                <w:lang w:val="ru-RU"/>
              </w:rPr>
              <w:t>«</w:t>
            </w:r>
            <w:r w:rsidRPr="00244066">
              <w:rPr>
                <w:rFonts w:eastAsiaTheme="minorEastAsia"/>
                <w:szCs w:val="22"/>
                <w:lang w:val="ru-RU"/>
              </w:rPr>
              <w:t>Функция</w:t>
            </w:r>
            <w:r w:rsidRPr="00F501F9">
              <w:rPr>
                <w:rFonts w:eastAsiaTheme="minorEastAsia"/>
                <w:szCs w:val="22"/>
                <w:lang w:val="ru-RU"/>
              </w:rPr>
              <w:t>», «</w:t>
            </w:r>
            <w:r w:rsidRPr="00244066">
              <w:rPr>
                <w:rFonts w:eastAsiaTheme="minorEastAsia"/>
                <w:szCs w:val="22"/>
                <w:lang w:val="ru-RU"/>
              </w:rPr>
              <w:t>аргумент</w:t>
            </w:r>
            <w:r w:rsidRPr="00F501F9">
              <w:rPr>
                <w:rFonts w:eastAsiaTheme="minorEastAsia"/>
                <w:szCs w:val="22"/>
                <w:lang w:val="ru-RU"/>
              </w:rPr>
              <w:t xml:space="preserve">» </w:t>
            </w:r>
            <w:proofErr w:type="spellStart"/>
            <w:r w:rsidRPr="00244066">
              <w:rPr>
                <w:rFonts w:eastAsiaTheme="minorEastAsia"/>
                <w:szCs w:val="22"/>
                <w:lang w:val="ru-RU"/>
              </w:rPr>
              <w:t>ұғымдарын</w:t>
            </w:r>
            <w:proofErr w:type="spellEnd"/>
            <w:r w:rsidRPr="00F501F9">
              <w:rPr>
                <w:rFonts w:eastAsiaTheme="minorEastAsia"/>
                <w:szCs w:val="22"/>
                <w:lang w:val="ru-RU"/>
              </w:rPr>
              <w:t xml:space="preserve"> </w:t>
            </w:r>
            <w:proofErr w:type="spellStart"/>
            <w:r w:rsidRPr="00244066">
              <w:rPr>
                <w:rFonts w:eastAsiaTheme="minorEastAsia"/>
                <w:szCs w:val="22"/>
                <w:lang w:val="ru-RU"/>
              </w:rPr>
              <w:t>біледі</w:t>
            </w:r>
            <w:proofErr w:type="spellEnd"/>
            <w:r w:rsidRPr="00F501F9">
              <w:rPr>
                <w:rFonts w:eastAsiaTheme="minorEastAsia"/>
                <w:szCs w:val="22"/>
                <w:lang w:val="ru-RU"/>
              </w:rPr>
              <w:t>.</w:t>
            </w:r>
            <w:r w:rsidRPr="00244066">
              <w:rPr>
                <w:rFonts w:eastAsiaTheme="minorEastAsia"/>
                <w:szCs w:val="22"/>
                <w:lang w:val="kk-KZ"/>
              </w:rPr>
              <w:t xml:space="preserve"> Функцияның графигін және оның қасиеттерін біледі. Геометрия курсынан сүйі</w:t>
            </w:r>
            <w:proofErr w:type="gramStart"/>
            <w:r w:rsidRPr="00244066">
              <w:rPr>
                <w:rFonts w:eastAsiaTheme="minorEastAsia"/>
                <w:szCs w:val="22"/>
                <w:lang w:val="kk-KZ"/>
              </w:rPr>
              <w:t>р</w:t>
            </w:r>
            <w:proofErr w:type="gramEnd"/>
            <w:r w:rsidRPr="00244066">
              <w:rPr>
                <w:rFonts w:eastAsiaTheme="minorEastAsia"/>
                <w:szCs w:val="22"/>
                <w:lang w:val="kk-KZ"/>
              </w:rPr>
              <w:t xml:space="preserve"> бұрыштың тригонометриялық функцияларының анықтамаларын біледі.</w:t>
            </w:r>
          </w:p>
        </w:tc>
      </w:tr>
      <w:tr w:rsidR="00950EC1" w:rsidRPr="00244066" w14:paraId="5676C115" w14:textId="77777777" w:rsidTr="00550708">
        <w:trPr>
          <w:trHeight w:val="316"/>
        </w:trPr>
        <w:tc>
          <w:tcPr>
            <w:tcW w:w="5000" w:type="pct"/>
            <w:gridSpan w:val="9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vAlign w:val="center"/>
            <w:hideMark/>
          </w:tcPr>
          <w:p w14:paraId="0105B772" w14:textId="77777777" w:rsidR="00F501F9" w:rsidRDefault="00F501F9" w:rsidP="00F501F9">
            <w:pPr>
              <w:spacing w:line="240" w:lineRule="auto"/>
              <w:rPr>
                <w:b/>
                <w:szCs w:val="22"/>
                <w:lang w:val="kk-KZ"/>
              </w:rPr>
            </w:pPr>
          </w:p>
          <w:p w14:paraId="535B4384" w14:textId="77777777" w:rsidR="00950EC1" w:rsidRDefault="00950EC1" w:rsidP="00244066">
            <w:pPr>
              <w:spacing w:line="240" w:lineRule="auto"/>
              <w:jc w:val="center"/>
              <w:rPr>
                <w:b/>
                <w:szCs w:val="22"/>
                <w:lang w:val="kk-KZ"/>
              </w:rPr>
            </w:pPr>
            <w:r w:rsidRPr="00244066">
              <w:rPr>
                <w:b/>
                <w:szCs w:val="22"/>
                <w:lang w:val="kk-KZ"/>
              </w:rPr>
              <w:t>Сабақтың жоспарланған кезеңдері</w:t>
            </w:r>
          </w:p>
          <w:p w14:paraId="515F7776" w14:textId="77777777" w:rsidR="00F501F9" w:rsidRPr="00244066" w:rsidRDefault="00F501F9" w:rsidP="00244066">
            <w:pPr>
              <w:spacing w:line="240" w:lineRule="auto"/>
              <w:jc w:val="center"/>
              <w:rPr>
                <w:b/>
                <w:szCs w:val="22"/>
                <w:lang w:val="kk-KZ"/>
              </w:rPr>
            </w:pPr>
          </w:p>
        </w:tc>
      </w:tr>
      <w:tr w:rsidR="00550708" w:rsidRPr="00244066" w14:paraId="264AA303" w14:textId="77777777" w:rsidTr="00550708">
        <w:trPr>
          <w:trHeight w:val="548"/>
        </w:trPr>
        <w:tc>
          <w:tcPr>
            <w:tcW w:w="846" w:type="pct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vAlign w:val="center"/>
          </w:tcPr>
          <w:p w14:paraId="1E07D781" w14:textId="06D89B1A" w:rsidR="00550708" w:rsidRPr="00244066" w:rsidRDefault="00550708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  <w:r w:rsidRPr="00244066">
              <w:rPr>
                <w:b/>
                <w:szCs w:val="22"/>
                <w:lang w:val="kk-KZ"/>
              </w:rPr>
              <w:t>Сабақтың жоспарланған кезеңдері</w:t>
            </w:r>
          </w:p>
        </w:tc>
        <w:tc>
          <w:tcPr>
            <w:tcW w:w="3355" w:type="pct"/>
            <w:gridSpan w:val="7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6" w:space="0" w:color="2976A4"/>
            </w:tcBorders>
            <w:vAlign w:val="center"/>
          </w:tcPr>
          <w:p w14:paraId="2DE3419D" w14:textId="5C94DDB6" w:rsidR="00550708" w:rsidRPr="00244066" w:rsidRDefault="00550708" w:rsidP="00244066">
            <w:pPr>
              <w:spacing w:line="240" w:lineRule="auto"/>
              <w:jc w:val="center"/>
              <w:rPr>
                <w:b/>
                <w:szCs w:val="22"/>
                <w:lang w:val="en-US"/>
              </w:rPr>
            </w:pPr>
            <w:r w:rsidRPr="00244066">
              <w:rPr>
                <w:b/>
                <w:szCs w:val="22"/>
                <w:lang w:val="kk-KZ"/>
              </w:rPr>
              <w:t>Сабақтағы жоспарланған іс-әрекет</w:t>
            </w:r>
          </w:p>
        </w:tc>
        <w:tc>
          <w:tcPr>
            <w:tcW w:w="799" w:type="pct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vAlign w:val="center"/>
          </w:tcPr>
          <w:p w14:paraId="0258DE09" w14:textId="47A75624" w:rsidR="00550708" w:rsidRPr="00244066" w:rsidRDefault="00550708" w:rsidP="00244066">
            <w:pPr>
              <w:spacing w:line="240" w:lineRule="auto"/>
              <w:jc w:val="center"/>
              <w:rPr>
                <w:b/>
                <w:szCs w:val="22"/>
                <w:lang w:val="kk-KZ"/>
              </w:rPr>
            </w:pPr>
            <w:r w:rsidRPr="00244066">
              <w:rPr>
                <w:b/>
                <w:szCs w:val="22"/>
                <w:lang w:val="kk-KZ"/>
              </w:rPr>
              <w:t>Ресурстар</w:t>
            </w:r>
          </w:p>
        </w:tc>
      </w:tr>
      <w:tr w:rsidR="00550708" w:rsidRPr="00F501F9" w14:paraId="499133DC" w14:textId="77777777" w:rsidTr="00550708">
        <w:trPr>
          <w:trHeight w:val="65"/>
        </w:trPr>
        <w:tc>
          <w:tcPr>
            <w:tcW w:w="846" w:type="pct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14:paraId="60FB5CD0" w14:textId="77777777" w:rsidR="00550708" w:rsidRPr="00244066" w:rsidRDefault="00550708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  <w:r w:rsidRPr="00244066">
              <w:rPr>
                <w:szCs w:val="22"/>
                <w:lang w:val="kk-KZ"/>
              </w:rPr>
              <w:t>Сабақтың басы</w:t>
            </w:r>
          </w:p>
          <w:p w14:paraId="26247F0A" w14:textId="52D6D3B9" w:rsidR="00550708" w:rsidRPr="00244066" w:rsidRDefault="00550708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  <w:r w:rsidRPr="00244066">
              <w:rPr>
                <w:szCs w:val="22"/>
                <w:lang w:val="kk-KZ"/>
              </w:rPr>
              <w:t>3</w:t>
            </w:r>
            <w:r w:rsidRPr="00244066">
              <w:rPr>
                <w:szCs w:val="22"/>
                <w:lang w:val="en-US"/>
              </w:rPr>
              <w:t xml:space="preserve"> </w:t>
            </w:r>
            <w:proofErr w:type="spellStart"/>
            <w:r w:rsidRPr="00244066">
              <w:rPr>
                <w:szCs w:val="22"/>
                <w:lang w:val="en-US"/>
              </w:rPr>
              <w:t>мин</w:t>
            </w:r>
            <w:proofErr w:type="spellEnd"/>
            <w:r w:rsidRPr="00244066"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3355" w:type="pct"/>
            <w:gridSpan w:val="7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6" w:space="0" w:color="2976A4"/>
            </w:tcBorders>
            <w:hideMark/>
          </w:tcPr>
          <w:p w14:paraId="590EB82C" w14:textId="77777777" w:rsidR="00550708" w:rsidRPr="00244066" w:rsidRDefault="00550708" w:rsidP="00244066">
            <w:pPr>
              <w:spacing w:line="240" w:lineRule="auto"/>
              <w:jc w:val="both"/>
              <w:rPr>
                <w:b/>
                <w:i/>
                <w:szCs w:val="22"/>
                <w:lang w:val="kk-KZ"/>
              </w:rPr>
            </w:pPr>
            <w:r w:rsidRPr="00244066">
              <w:rPr>
                <w:b/>
                <w:i/>
                <w:szCs w:val="22"/>
                <w:lang w:val="kk-KZ"/>
              </w:rPr>
              <w:t xml:space="preserve">Ұйымдастыру кезеңі. </w:t>
            </w:r>
          </w:p>
          <w:p w14:paraId="24BC59C9" w14:textId="77777777" w:rsidR="00550708" w:rsidRPr="00244066" w:rsidRDefault="00550708" w:rsidP="00244066">
            <w:pPr>
              <w:spacing w:line="240" w:lineRule="auto"/>
              <w:jc w:val="both"/>
              <w:rPr>
                <w:szCs w:val="22"/>
                <w:lang w:val="kk-KZ"/>
              </w:rPr>
            </w:pPr>
            <w:r w:rsidRPr="00244066">
              <w:rPr>
                <w:szCs w:val="22"/>
                <w:lang w:val="kk-KZ"/>
              </w:rPr>
              <w:t>Сабақтың басында оқушылардың зейіндерін шоғырландыруына назар аудару:</w:t>
            </w:r>
          </w:p>
          <w:p w14:paraId="68CD39C7" w14:textId="77777777" w:rsidR="00550708" w:rsidRPr="00244066" w:rsidRDefault="00550708" w:rsidP="00244066">
            <w:pPr>
              <w:spacing w:line="240" w:lineRule="auto"/>
              <w:jc w:val="both"/>
              <w:rPr>
                <w:szCs w:val="22"/>
                <w:lang w:val="kk-KZ"/>
              </w:rPr>
            </w:pPr>
            <w:r w:rsidRPr="00244066">
              <w:rPr>
                <w:szCs w:val="22"/>
                <w:lang w:val="kk-KZ"/>
              </w:rPr>
              <w:t>– оқушылармен бірге сабақ мақсаттарын тұжырымдау;</w:t>
            </w:r>
          </w:p>
          <w:p w14:paraId="242E6541" w14:textId="77777777" w:rsidR="00550708" w:rsidRPr="00244066" w:rsidRDefault="00550708" w:rsidP="00244066">
            <w:pPr>
              <w:spacing w:line="240" w:lineRule="auto"/>
              <w:jc w:val="both"/>
              <w:rPr>
                <w:szCs w:val="22"/>
                <w:lang w:val="kk-KZ"/>
              </w:rPr>
            </w:pPr>
            <w:r w:rsidRPr="00244066">
              <w:rPr>
                <w:szCs w:val="22"/>
                <w:lang w:val="kk-KZ"/>
              </w:rPr>
              <w:t>– бағалау критерийлерін тұжырымдау үшін оқушыларды талпындыру;</w:t>
            </w:r>
          </w:p>
          <w:p w14:paraId="31A1EF84" w14:textId="22EF3FEA" w:rsidR="00550708" w:rsidRPr="00244066" w:rsidRDefault="00550708" w:rsidP="00244066">
            <w:pPr>
              <w:spacing w:line="240" w:lineRule="auto"/>
              <w:jc w:val="both"/>
              <w:rPr>
                <w:i/>
                <w:szCs w:val="22"/>
                <w:lang w:val="kk-KZ" w:eastAsia="ru-RU"/>
              </w:rPr>
            </w:pPr>
            <w:r w:rsidRPr="00244066">
              <w:rPr>
                <w:szCs w:val="22"/>
                <w:lang w:val="kk-KZ"/>
              </w:rPr>
              <w:t>– оқушылардың «жақын даму аймағын» және сабақтың күтілетін нәтижелерін анықтау.</w:t>
            </w:r>
          </w:p>
        </w:tc>
        <w:tc>
          <w:tcPr>
            <w:tcW w:w="799" w:type="pct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14:paraId="00C9676B" w14:textId="1E3E0587" w:rsidR="00550708" w:rsidRPr="00244066" w:rsidRDefault="00550708" w:rsidP="00244066">
            <w:pPr>
              <w:spacing w:line="240" w:lineRule="auto"/>
              <w:rPr>
                <w:b/>
                <w:szCs w:val="22"/>
                <w:lang w:val="kk-KZ"/>
              </w:rPr>
            </w:pPr>
          </w:p>
        </w:tc>
      </w:tr>
      <w:tr w:rsidR="00550708" w:rsidRPr="00244066" w14:paraId="045702E5" w14:textId="77777777" w:rsidTr="00CB0175">
        <w:trPr>
          <w:trHeight w:val="4096"/>
        </w:trPr>
        <w:tc>
          <w:tcPr>
            <w:tcW w:w="846" w:type="pct"/>
            <w:tcBorders>
              <w:top w:val="single" w:sz="6" w:space="0" w:color="2976A4"/>
              <w:left w:val="single" w:sz="12" w:space="0" w:color="2976A4"/>
              <w:bottom w:val="single" w:sz="4" w:space="0" w:color="auto"/>
              <w:right w:val="single" w:sz="6" w:space="0" w:color="2976A4"/>
            </w:tcBorders>
          </w:tcPr>
          <w:p w14:paraId="414C0541" w14:textId="30DD0C87" w:rsidR="00550708" w:rsidRPr="00244066" w:rsidRDefault="00C33A10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  <w:r w:rsidRPr="00244066">
              <w:rPr>
                <w:szCs w:val="22"/>
                <w:lang w:val="kk-KZ"/>
              </w:rPr>
              <w:t>4+3</w:t>
            </w:r>
            <w:r w:rsidR="00550708" w:rsidRPr="00244066">
              <w:rPr>
                <w:szCs w:val="22"/>
                <w:lang w:val="kk-KZ"/>
              </w:rPr>
              <w:t xml:space="preserve"> мин</w:t>
            </w:r>
          </w:p>
          <w:p w14:paraId="1C7252E0" w14:textId="77777777" w:rsidR="00550708" w:rsidRPr="00244066" w:rsidRDefault="00550708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68E2210E" w14:textId="77777777" w:rsidR="00550708" w:rsidRPr="00244066" w:rsidRDefault="00550708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461B1371" w14:textId="77777777" w:rsidR="00550708" w:rsidRDefault="00550708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30954008" w14:textId="77777777" w:rsidR="00663DFD" w:rsidRDefault="00663DFD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68C63571" w14:textId="77777777" w:rsidR="00663DFD" w:rsidRDefault="00663DFD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16FD1548" w14:textId="77777777" w:rsidR="00663DFD" w:rsidRDefault="00663DFD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06262DD9" w14:textId="77777777" w:rsidR="00663DFD" w:rsidRDefault="00663DFD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01B98446" w14:textId="77777777" w:rsidR="00663DFD" w:rsidRDefault="00663DFD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45142BE0" w14:textId="77777777" w:rsidR="00663DFD" w:rsidRDefault="00663DFD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31E3FDEE" w14:textId="77777777" w:rsidR="00663DFD" w:rsidRDefault="00663DFD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12915DDE" w14:textId="77777777" w:rsidR="00663DFD" w:rsidRDefault="00663DFD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6DCACF48" w14:textId="77777777" w:rsidR="00663DFD" w:rsidRDefault="00663DFD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187F01DB" w14:textId="77777777" w:rsidR="00663DFD" w:rsidRDefault="00663DFD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5B76FC68" w14:textId="77777777" w:rsidR="00663DFD" w:rsidRDefault="00663DFD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7EBE176A" w14:textId="77777777" w:rsidR="00663DFD" w:rsidRDefault="00663DFD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5D954474" w14:textId="77777777" w:rsidR="00663DFD" w:rsidRDefault="00663DFD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426FF53A" w14:textId="77777777" w:rsidR="00663DFD" w:rsidRDefault="00663DFD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5C1F78CD" w14:textId="77777777" w:rsidR="00663DFD" w:rsidRDefault="00663DFD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3E6A3C4B" w14:textId="77777777" w:rsidR="00663DFD" w:rsidRDefault="00663DFD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0C97F1B3" w14:textId="77777777" w:rsidR="00663DFD" w:rsidRPr="00244066" w:rsidRDefault="00663DFD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17C5AB79" w14:textId="77777777" w:rsidR="00550708" w:rsidRPr="00244066" w:rsidRDefault="00550708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154FF722" w14:textId="77777777" w:rsidR="00550708" w:rsidRPr="00244066" w:rsidRDefault="00550708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4DF1CF9A" w14:textId="5D18A0B4" w:rsidR="00550708" w:rsidRPr="00244066" w:rsidRDefault="0035349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  <w:r w:rsidRPr="00244066">
              <w:rPr>
                <w:szCs w:val="22"/>
                <w:lang w:val="kk-KZ"/>
              </w:rPr>
              <w:t>7</w:t>
            </w:r>
            <w:r w:rsidR="00E07A2C" w:rsidRPr="00244066">
              <w:rPr>
                <w:szCs w:val="22"/>
                <w:lang w:val="kk-KZ"/>
              </w:rPr>
              <w:t xml:space="preserve"> мин</w:t>
            </w:r>
          </w:p>
          <w:p w14:paraId="41D385F7" w14:textId="77777777" w:rsidR="00E07A2C" w:rsidRPr="00244066" w:rsidRDefault="00E07A2C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2F6169B1" w14:textId="77777777" w:rsidR="00353499" w:rsidRPr="00244066" w:rsidRDefault="0035349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47206705" w14:textId="77777777" w:rsidR="00353499" w:rsidRPr="00244066" w:rsidRDefault="0035349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411CFBBD" w14:textId="77777777" w:rsidR="00353499" w:rsidRPr="00244066" w:rsidRDefault="0035349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0FF26219" w14:textId="77777777" w:rsidR="00353499" w:rsidRPr="00244066" w:rsidRDefault="0035349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60AA03CA" w14:textId="77777777" w:rsidR="00353499" w:rsidRPr="00244066" w:rsidRDefault="0035349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75604AC0" w14:textId="77777777" w:rsidR="00353499" w:rsidRPr="00244066" w:rsidRDefault="0035349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0A2096F2" w14:textId="77777777" w:rsidR="00353499" w:rsidRPr="00244066" w:rsidRDefault="0035349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1F4B8AAC" w14:textId="77777777" w:rsidR="00353499" w:rsidRPr="00244066" w:rsidRDefault="0035349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3013AA46" w14:textId="77777777" w:rsidR="00353499" w:rsidRPr="00244066" w:rsidRDefault="0035349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7D780556" w14:textId="77777777" w:rsidR="00353499" w:rsidRPr="00244066" w:rsidRDefault="0035349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0071A025" w14:textId="77777777" w:rsidR="00353499" w:rsidRPr="00244066" w:rsidRDefault="0035349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22194E23" w14:textId="77777777" w:rsidR="00353499" w:rsidRPr="00244066" w:rsidRDefault="0035349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3FD74C03" w14:textId="77777777" w:rsidR="00353499" w:rsidRPr="00244066" w:rsidRDefault="0035349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418BF661" w14:textId="77777777" w:rsidR="00353499" w:rsidRPr="00244066" w:rsidRDefault="0035349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3177BCF5" w14:textId="77777777" w:rsidR="00353499" w:rsidRPr="00244066" w:rsidRDefault="0035349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5998D50D" w14:textId="77777777" w:rsidR="00353499" w:rsidRPr="00244066" w:rsidRDefault="0035349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57322997" w14:textId="77777777" w:rsidR="00353499" w:rsidRPr="00244066" w:rsidRDefault="0035349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3A7265D7" w14:textId="77777777" w:rsidR="00353499" w:rsidRPr="00244066" w:rsidRDefault="0035349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51B9B6BB" w14:textId="77777777" w:rsidR="00353499" w:rsidRPr="00244066" w:rsidRDefault="0035349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5CA404AA" w14:textId="77777777" w:rsidR="00353499" w:rsidRPr="00244066" w:rsidRDefault="0035349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1B53DAB5" w14:textId="77777777" w:rsidR="00353499" w:rsidRPr="00244066" w:rsidRDefault="0035349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7AFA0946" w14:textId="77777777" w:rsidR="00353499" w:rsidRPr="00244066" w:rsidRDefault="0035349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6542B31F" w14:textId="77777777" w:rsidR="00353499" w:rsidRPr="00244066" w:rsidRDefault="0035349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4ADE8D4B" w14:textId="77777777" w:rsidR="00353499" w:rsidRPr="00244066" w:rsidRDefault="0035349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56DF58B3" w14:textId="77777777" w:rsidR="00353499" w:rsidRPr="00244066" w:rsidRDefault="0035349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3730AA4B" w14:textId="77777777" w:rsidR="00353499" w:rsidRDefault="0035349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3A7A7E68" w14:textId="77777777" w:rsidR="00F501F9" w:rsidRDefault="00F501F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08502238" w14:textId="77777777" w:rsidR="00F501F9" w:rsidRDefault="00F501F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053D67EF" w14:textId="77777777" w:rsidR="00F501F9" w:rsidRDefault="00F501F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1FC8E809" w14:textId="77777777" w:rsidR="00F501F9" w:rsidRDefault="00F501F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797A5B30" w14:textId="77777777" w:rsidR="00F501F9" w:rsidRPr="00244066" w:rsidRDefault="00F501F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77D39761" w14:textId="5DB656E6" w:rsidR="00E07A2C" w:rsidRPr="00244066" w:rsidRDefault="0035349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  <w:r w:rsidRPr="00244066">
              <w:rPr>
                <w:szCs w:val="22"/>
                <w:lang w:val="kk-KZ"/>
              </w:rPr>
              <w:t>8</w:t>
            </w:r>
            <w:r w:rsidRPr="00244066">
              <w:rPr>
                <w:szCs w:val="22"/>
                <w:lang w:val="ru-RU"/>
              </w:rPr>
              <w:t>+5</w:t>
            </w:r>
            <w:r w:rsidR="00E07A2C" w:rsidRPr="00244066">
              <w:rPr>
                <w:szCs w:val="22"/>
                <w:lang w:val="kk-KZ"/>
              </w:rPr>
              <w:t xml:space="preserve"> мин</w:t>
            </w:r>
          </w:p>
          <w:p w14:paraId="50B62C66" w14:textId="77777777" w:rsidR="00550708" w:rsidRPr="00244066" w:rsidRDefault="00550708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6101D8EF" w14:textId="77777777" w:rsidR="00353499" w:rsidRPr="00244066" w:rsidRDefault="0035349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1EEC32ED" w14:textId="77777777" w:rsidR="00353499" w:rsidRPr="00244066" w:rsidRDefault="0035349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666A695D" w14:textId="77777777" w:rsidR="00353499" w:rsidRPr="00244066" w:rsidRDefault="0035349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1B5908A0" w14:textId="77777777" w:rsidR="00353499" w:rsidRPr="00244066" w:rsidRDefault="0035349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41ACB4EC" w14:textId="77777777" w:rsidR="00353499" w:rsidRPr="00244066" w:rsidRDefault="0035349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19A59090" w14:textId="77777777" w:rsidR="00353499" w:rsidRPr="00244066" w:rsidRDefault="0035349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7FA79B15" w14:textId="77777777" w:rsidR="00353499" w:rsidRPr="00244066" w:rsidRDefault="0035349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5BF56C5D" w14:textId="77777777" w:rsidR="00353499" w:rsidRPr="00244066" w:rsidRDefault="0035349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714B0FD0" w14:textId="77777777" w:rsidR="00353499" w:rsidRDefault="0035349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06153A38" w14:textId="77777777" w:rsidR="00663DFD" w:rsidRDefault="00663DFD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7767295E" w14:textId="77777777" w:rsidR="00663DFD" w:rsidRDefault="00663DFD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73D09F93" w14:textId="77777777" w:rsidR="00663DFD" w:rsidRPr="00244066" w:rsidRDefault="00663DFD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67AA8B35" w14:textId="77777777" w:rsidR="00353499" w:rsidRPr="00244066" w:rsidRDefault="0035349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7FEF7DAE" w14:textId="77777777" w:rsidR="00E7351E" w:rsidRPr="00244066" w:rsidRDefault="00E7351E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14AB58C8" w14:textId="77777777" w:rsidR="00353499" w:rsidRPr="00244066" w:rsidRDefault="0035349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0C79B30C" w14:textId="77777777" w:rsidR="00353499" w:rsidRPr="00244066" w:rsidRDefault="00353499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77D21CA5" w14:textId="33D6844A" w:rsidR="00550708" w:rsidRDefault="002B1B9F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  <w:r w:rsidRPr="00244066">
              <w:rPr>
                <w:szCs w:val="22"/>
                <w:lang w:val="kk-KZ"/>
              </w:rPr>
              <w:t>2 мин</w:t>
            </w:r>
          </w:p>
          <w:p w14:paraId="3C76CC51" w14:textId="77777777" w:rsidR="00663DFD" w:rsidRPr="00244066" w:rsidRDefault="00663DFD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528CC050" w14:textId="02C3B778" w:rsidR="00550708" w:rsidRDefault="00244066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  <w:r w:rsidRPr="00244066">
              <w:rPr>
                <w:szCs w:val="22"/>
                <w:lang w:val="ru-RU"/>
              </w:rPr>
              <w:t>8</w:t>
            </w:r>
            <w:r w:rsidR="00F95881" w:rsidRPr="005119B4">
              <w:rPr>
                <w:szCs w:val="22"/>
                <w:lang w:val="ru-RU"/>
              </w:rPr>
              <w:t>+10</w:t>
            </w:r>
            <w:r w:rsidR="002B1B9F" w:rsidRPr="00244066">
              <w:rPr>
                <w:szCs w:val="22"/>
                <w:lang w:val="ru-RU"/>
              </w:rPr>
              <w:t xml:space="preserve"> мин</w:t>
            </w:r>
          </w:p>
          <w:p w14:paraId="29621C36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33E0FE24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5982703C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7C18A0BC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57DB3E90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10FBF44E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2CD80D95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778DDE46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189518C5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2AE4026D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083DE6AB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49C6E425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6E2B37DB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0B0AB34A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348CD28F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19768607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7300785B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741635A3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1314B4B7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1C6585C2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7DC91C92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2759F69D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4156BC54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3783AD72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51A1BA77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447B4F15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4995A907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0D824790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5A0026DE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52DFFE65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762F4A2C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0F3D5FE4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40946281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1793BCF1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19C4275F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1527155F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176B9749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159780B9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7031EB55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461E0993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0962233F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14EEEF5F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2D61CDEE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1C25E2B4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7476D28D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0D787026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60731E45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3B5D2D4F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00A00D4A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172A7E57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543D9AC2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5A66F0EF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3A35EAEC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4182415E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3D1280A0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09DD4CED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09DCC890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7606F315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03A8645E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6E1F27D0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3C474336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14EA30C8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775E2B0A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41B03A71" w14:textId="77777777" w:rsidR="00663DFD" w:rsidRDefault="00663DFD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20BECDB4" w14:textId="77777777" w:rsidR="00663DFD" w:rsidRDefault="00663DFD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52E64543" w14:textId="77777777" w:rsidR="00663DFD" w:rsidRDefault="00663DFD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66FBF121" w14:textId="77777777" w:rsidR="00663DFD" w:rsidRDefault="00663DFD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6A5E7E5D" w14:textId="77777777" w:rsidR="00663DFD" w:rsidRDefault="00663DFD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4622ADE5" w14:textId="77777777" w:rsidR="00663DFD" w:rsidRDefault="00663DFD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09599090" w14:textId="77777777" w:rsidR="00F95881" w:rsidRDefault="00F95881" w:rsidP="00F501F9">
            <w:pPr>
              <w:spacing w:line="240" w:lineRule="auto"/>
              <w:rPr>
                <w:szCs w:val="22"/>
                <w:lang w:val="ru-RU"/>
              </w:rPr>
            </w:pPr>
          </w:p>
          <w:p w14:paraId="4C0BA8A6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7651B4F4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3797EDE0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5A8D8051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01808A62" w14:textId="77777777" w:rsidR="00F95881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0C107E23" w14:textId="6511AB00" w:rsidR="00F95881" w:rsidRPr="00F95881" w:rsidRDefault="00F95881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  <w:r>
              <w:rPr>
                <w:szCs w:val="22"/>
                <w:lang w:val="ru-RU"/>
              </w:rPr>
              <w:t>7</w:t>
            </w:r>
            <w:r w:rsidRPr="005119B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kk-KZ"/>
              </w:rPr>
              <w:t>мин</w:t>
            </w:r>
          </w:p>
          <w:p w14:paraId="69980DE2" w14:textId="77777777" w:rsidR="00F95881" w:rsidRPr="00244066" w:rsidRDefault="00F95881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</w:p>
          <w:p w14:paraId="48141323" w14:textId="77777777" w:rsidR="00D52C97" w:rsidRDefault="00D52C97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452F0194" w14:textId="77777777" w:rsidR="00600274" w:rsidRDefault="00600274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375C6FC5" w14:textId="77777777" w:rsidR="00600274" w:rsidRDefault="00600274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7430BE5F" w14:textId="77777777" w:rsidR="00663DFD" w:rsidRDefault="00663DFD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7038ACB5" w14:textId="77777777" w:rsidR="00600274" w:rsidRDefault="00600274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49469B48" w14:textId="77777777" w:rsidR="00600274" w:rsidRDefault="00600274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34BFF8FE" w14:textId="77777777" w:rsidR="00600274" w:rsidRDefault="00600274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43BFE7F6" w14:textId="77777777" w:rsidR="00600274" w:rsidRDefault="00600274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3432B158" w14:textId="77777777" w:rsidR="00600274" w:rsidRDefault="00600274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17CA42CE" w14:textId="77777777" w:rsidR="00600274" w:rsidRDefault="00600274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45719767" w14:textId="77777777" w:rsidR="00600274" w:rsidRDefault="00600274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  <w:p w14:paraId="31CA1798" w14:textId="0379D2EC" w:rsidR="00600274" w:rsidRPr="00600274" w:rsidRDefault="00600274" w:rsidP="00244066">
            <w:pPr>
              <w:spacing w:line="240" w:lineRule="auto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15+5 мин</w:t>
            </w:r>
          </w:p>
          <w:p w14:paraId="39DC8C7D" w14:textId="49DD7699" w:rsidR="00600274" w:rsidRPr="00244066" w:rsidRDefault="00600274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</w:p>
        </w:tc>
        <w:tc>
          <w:tcPr>
            <w:tcW w:w="3355" w:type="pct"/>
            <w:gridSpan w:val="7"/>
            <w:tcBorders>
              <w:top w:val="single" w:sz="6" w:space="0" w:color="2976A4"/>
              <w:left w:val="single" w:sz="6" w:space="0" w:color="2976A4"/>
              <w:bottom w:val="single" w:sz="4" w:space="0" w:color="auto"/>
              <w:right w:val="single" w:sz="6" w:space="0" w:color="2976A4"/>
            </w:tcBorders>
            <w:hideMark/>
          </w:tcPr>
          <w:p w14:paraId="14B583FA" w14:textId="77777777" w:rsidR="00550708" w:rsidRPr="00244066" w:rsidRDefault="00550708" w:rsidP="00244066">
            <w:pPr>
              <w:tabs>
                <w:tab w:val="left" w:pos="426"/>
                <w:tab w:val="left" w:pos="2475"/>
              </w:tabs>
              <w:spacing w:line="240" w:lineRule="auto"/>
              <w:rPr>
                <w:b/>
                <w:i/>
                <w:color w:val="333333"/>
                <w:szCs w:val="22"/>
                <w:shd w:val="clear" w:color="auto" w:fill="FFFFFF"/>
                <w:lang w:val="kk-KZ"/>
              </w:rPr>
            </w:pPr>
            <w:r w:rsidRPr="00244066">
              <w:rPr>
                <w:b/>
                <w:i/>
                <w:color w:val="333333"/>
                <w:szCs w:val="22"/>
                <w:shd w:val="clear" w:color="auto" w:fill="FFFFFF"/>
                <w:lang w:val="kk-KZ"/>
              </w:rPr>
              <w:lastRenderedPageBreak/>
              <w:t>Оқушылардың білімдерін өзектендіру. Топтық жұмыс.</w:t>
            </w:r>
          </w:p>
          <w:p w14:paraId="7320EBBD" w14:textId="6986C695" w:rsidR="00550708" w:rsidRPr="00244066" w:rsidRDefault="00550708" w:rsidP="00244066">
            <w:pPr>
              <w:tabs>
                <w:tab w:val="left" w:pos="426"/>
                <w:tab w:val="left" w:pos="2475"/>
              </w:tabs>
              <w:spacing w:line="240" w:lineRule="auto"/>
              <w:rPr>
                <w:i/>
                <w:color w:val="333333"/>
                <w:szCs w:val="22"/>
                <w:shd w:val="clear" w:color="auto" w:fill="FFFFFF"/>
                <w:lang w:val="kk-KZ"/>
              </w:rPr>
            </w:pPr>
            <w:r w:rsidRPr="00244066">
              <w:rPr>
                <w:i/>
                <w:color w:val="333333"/>
                <w:szCs w:val="22"/>
                <w:shd w:val="clear" w:color="auto" w:fill="FFFFFF"/>
                <w:lang w:val="kk-KZ"/>
              </w:rPr>
              <w:t>Оқушылар «</w:t>
            </w:r>
            <w:r w:rsidR="00C33A10" w:rsidRPr="00244066">
              <w:rPr>
                <w:i/>
                <w:color w:val="333333"/>
                <w:szCs w:val="22"/>
                <w:shd w:val="clear" w:color="auto" w:fill="FFFFFF"/>
                <w:lang w:val="kk-KZ"/>
              </w:rPr>
              <w:t>синус</w:t>
            </w:r>
            <w:r w:rsidRPr="00244066">
              <w:rPr>
                <w:i/>
                <w:color w:val="333333"/>
                <w:szCs w:val="22"/>
                <w:shd w:val="clear" w:color="auto" w:fill="FFFFFF"/>
                <w:lang w:val="kk-KZ"/>
              </w:rPr>
              <w:t>», «</w:t>
            </w:r>
            <w:r w:rsidR="00C33A10" w:rsidRPr="00244066">
              <w:rPr>
                <w:i/>
                <w:color w:val="333333"/>
                <w:szCs w:val="22"/>
                <w:shd w:val="clear" w:color="auto" w:fill="FFFFFF"/>
                <w:lang w:val="kk-KZ"/>
              </w:rPr>
              <w:t>косинус</w:t>
            </w:r>
            <w:r w:rsidRPr="00244066">
              <w:rPr>
                <w:i/>
                <w:color w:val="333333"/>
                <w:szCs w:val="22"/>
                <w:shd w:val="clear" w:color="auto" w:fill="FFFFFF"/>
                <w:lang w:val="kk-KZ"/>
              </w:rPr>
              <w:t>», «</w:t>
            </w:r>
            <w:r w:rsidR="00C33A10" w:rsidRPr="00244066">
              <w:rPr>
                <w:i/>
                <w:color w:val="333333"/>
                <w:szCs w:val="22"/>
                <w:shd w:val="clear" w:color="auto" w:fill="FFFFFF"/>
                <w:lang w:val="kk-KZ"/>
              </w:rPr>
              <w:t>тангенс</w:t>
            </w:r>
            <w:r w:rsidRPr="00244066">
              <w:rPr>
                <w:i/>
                <w:color w:val="333333"/>
                <w:szCs w:val="22"/>
                <w:shd w:val="clear" w:color="auto" w:fill="FFFFFF"/>
                <w:lang w:val="kk-KZ"/>
              </w:rPr>
              <w:t>» ұғымдары бойынша Frayer Model кестесін толтыруды ұсыну.</w:t>
            </w:r>
          </w:p>
          <w:p w14:paraId="11189A79" w14:textId="0465D85D" w:rsidR="00550708" w:rsidRPr="00244066" w:rsidRDefault="00550708" w:rsidP="00244066">
            <w:pPr>
              <w:tabs>
                <w:tab w:val="left" w:pos="426"/>
                <w:tab w:val="left" w:pos="2475"/>
              </w:tabs>
              <w:spacing w:line="240" w:lineRule="auto"/>
              <w:rPr>
                <w:color w:val="333333"/>
                <w:szCs w:val="22"/>
                <w:shd w:val="clear" w:color="auto" w:fill="FFFFFF"/>
                <w:lang w:val="kk-KZ"/>
              </w:rPr>
            </w:pPr>
            <w:r w:rsidRPr="00244066">
              <w:rPr>
                <w:color w:val="333333"/>
                <w:szCs w:val="22"/>
                <w:shd w:val="clear" w:color="auto" w:fill="FFFFFF"/>
                <w:lang w:val="kk-KZ"/>
              </w:rPr>
              <w:t>Маңызды сипаттамалар – анықтама</w:t>
            </w:r>
          </w:p>
          <w:p w14:paraId="62738D66" w14:textId="7D3EE823" w:rsidR="00550708" w:rsidRPr="00244066" w:rsidRDefault="00550708" w:rsidP="00244066">
            <w:pPr>
              <w:tabs>
                <w:tab w:val="left" w:pos="426"/>
                <w:tab w:val="left" w:pos="2475"/>
              </w:tabs>
              <w:spacing w:line="240" w:lineRule="auto"/>
              <w:rPr>
                <w:color w:val="333333"/>
                <w:szCs w:val="22"/>
                <w:shd w:val="clear" w:color="auto" w:fill="FFFFFF"/>
                <w:lang w:val="kk-KZ"/>
              </w:rPr>
            </w:pPr>
            <w:r w:rsidRPr="00244066">
              <w:rPr>
                <w:color w:val="333333"/>
                <w:szCs w:val="22"/>
                <w:shd w:val="clear" w:color="auto" w:fill="FFFFFF"/>
                <w:lang w:val="kk-KZ"/>
              </w:rPr>
              <w:t>Маңызды емес сипаттамалар – барлық жағдайдың сызбалары</w:t>
            </w:r>
          </w:p>
          <w:p w14:paraId="1E36CEBE" w14:textId="5E3FDE41" w:rsidR="000E5CE4" w:rsidRDefault="00663DFD" w:rsidP="00F501F9">
            <w:pPr>
              <w:widowControl/>
              <w:spacing w:line="240" w:lineRule="auto"/>
              <w:jc w:val="center"/>
              <w:rPr>
                <w:b/>
                <w:bCs/>
                <w:color w:val="000000" w:themeColor="text1"/>
                <w:szCs w:val="22"/>
                <w:lang w:val="kk-KZ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4176E51" wp14:editId="28CBD629">
                  <wp:extent cx="2005305" cy="1389785"/>
                  <wp:effectExtent l="0" t="0" r="0" b="127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340" cy="1390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01F9">
              <w:rPr>
                <w:b/>
                <w:bCs/>
                <w:color w:val="000000" w:themeColor="text1"/>
                <w:szCs w:val="22"/>
                <w:lang w:val="kk-KZ" w:eastAsia="ru-RU"/>
              </w:rPr>
              <w:t xml:space="preserve">     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3AAB4831" wp14:editId="0D032D2D">
                  <wp:extent cx="2144486" cy="1385981"/>
                  <wp:effectExtent l="0" t="0" r="8255" b="508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813" cy="1388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481C16" w14:textId="77A359DA" w:rsidR="00663DFD" w:rsidRDefault="00663DFD" w:rsidP="00663DFD">
            <w:pPr>
              <w:widowControl/>
              <w:spacing w:line="240" w:lineRule="auto"/>
              <w:jc w:val="center"/>
              <w:rPr>
                <w:b/>
                <w:bCs/>
                <w:color w:val="000000" w:themeColor="text1"/>
                <w:szCs w:val="22"/>
                <w:lang w:val="kk-KZ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CCF77C5" wp14:editId="6A894549">
                  <wp:extent cx="2066281" cy="1332239"/>
                  <wp:effectExtent l="0" t="0" r="0" b="127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5599" cy="1338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BAFD53" w14:textId="77777777" w:rsidR="00663DFD" w:rsidRPr="00244066" w:rsidRDefault="00663DFD" w:rsidP="00663DFD">
            <w:pPr>
              <w:widowControl/>
              <w:spacing w:line="240" w:lineRule="auto"/>
              <w:jc w:val="center"/>
              <w:rPr>
                <w:b/>
                <w:bCs/>
                <w:color w:val="000000" w:themeColor="text1"/>
                <w:szCs w:val="22"/>
                <w:lang w:val="kk-KZ" w:eastAsia="ru-RU"/>
              </w:rPr>
            </w:pPr>
          </w:p>
          <w:p w14:paraId="3CFB3ADC" w14:textId="752C46C3" w:rsidR="00E07A2C" w:rsidRPr="00244066" w:rsidRDefault="00E07A2C" w:rsidP="00244066">
            <w:pPr>
              <w:widowControl/>
              <w:spacing w:line="240" w:lineRule="auto"/>
              <w:rPr>
                <w:b/>
                <w:bCs/>
                <w:i/>
                <w:color w:val="000000" w:themeColor="text1"/>
                <w:szCs w:val="22"/>
                <w:lang w:val="kk-KZ" w:eastAsia="ru-RU"/>
              </w:rPr>
            </w:pPr>
            <w:r w:rsidRPr="00244066">
              <w:rPr>
                <w:b/>
                <w:bCs/>
                <w:i/>
                <w:color w:val="000000" w:themeColor="text1"/>
                <w:szCs w:val="22"/>
                <w:lang w:val="kk-KZ" w:eastAsia="ru-RU"/>
              </w:rPr>
              <w:t>Жаңа тақыры</w:t>
            </w:r>
            <w:r w:rsidR="00353499" w:rsidRPr="00244066">
              <w:rPr>
                <w:b/>
                <w:bCs/>
                <w:i/>
                <w:color w:val="000000" w:themeColor="text1"/>
                <w:szCs w:val="22"/>
                <w:lang w:val="kk-KZ" w:eastAsia="ru-RU"/>
              </w:rPr>
              <w:t>ппен танысу:</w:t>
            </w:r>
          </w:p>
          <w:p w14:paraId="6913614A" w14:textId="0445DD07" w:rsidR="00E07A2C" w:rsidRPr="00244066" w:rsidRDefault="00353499" w:rsidP="00244066">
            <w:pPr>
              <w:widowControl/>
              <w:spacing w:line="240" w:lineRule="auto"/>
              <w:rPr>
                <w:b/>
                <w:bCs/>
                <w:i/>
                <w:color w:val="000000" w:themeColor="text1"/>
                <w:szCs w:val="22"/>
                <w:lang w:val="kk-KZ" w:eastAsia="ru-RU"/>
              </w:rPr>
            </w:pPr>
            <w:r w:rsidRPr="00244066">
              <w:rPr>
                <w:b/>
                <w:bCs/>
                <w:i/>
                <w:noProof/>
                <w:color w:val="000000" w:themeColor="text1"/>
                <w:szCs w:val="22"/>
                <w:lang w:val="ru-RU" w:eastAsia="ru-RU"/>
              </w:rPr>
              <w:drawing>
                <wp:inline distT="0" distB="0" distL="0" distR="0" wp14:anchorId="073CF6AA" wp14:editId="70E09492">
                  <wp:extent cx="4495800" cy="21784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t="4685" r="5556" b="13960"/>
                          <a:stretch/>
                        </pic:blipFill>
                        <pic:spPr bwMode="auto">
                          <a:xfrm>
                            <a:off x="0" y="0"/>
                            <a:ext cx="4513989" cy="2187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DA82463" w14:textId="5BB2C230" w:rsidR="00353499" w:rsidRPr="00244066" w:rsidRDefault="00353499" w:rsidP="00244066">
            <w:pPr>
              <w:widowControl/>
              <w:spacing w:line="240" w:lineRule="auto"/>
              <w:rPr>
                <w:b/>
                <w:bCs/>
                <w:i/>
                <w:color w:val="000000" w:themeColor="text1"/>
                <w:szCs w:val="22"/>
                <w:lang w:val="kk-KZ" w:eastAsia="ru-RU"/>
              </w:rPr>
            </w:pPr>
            <w:r w:rsidRPr="00244066">
              <w:rPr>
                <w:b/>
                <w:bCs/>
                <w:i/>
                <w:noProof/>
                <w:color w:val="000000" w:themeColor="text1"/>
                <w:szCs w:val="22"/>
                <w:lang w:val="ru-RU" w:eastAsia="ru-RU"/>
              </w:rPr>
              <w:drawing>
                <wp:inline distT="0" distB="0" distL="0" distR="0" wp14:anchorId="0CAB6E5A" wp14:editId="52DA6BFB">
                  <wp:extent cx="4521348" cy="124097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b="51207"/>
                          <a:stretch/>
                        </pic:blipFill>
                        <pic:spPr bwMode="auto">
                          <a:xfrm>
                            <a:off x="0" y="0"/>
                            <a:ext cx="4528034" cy="12428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A47182C" w14:textId="77777777" w:rsidR="00F501F9" w:rsidRDefault="00F501F9" w:rsidP="00244066">
            <w:pPr>
              <w:widowControl/>
              <w:spacing w:line="240" w:lineRule="auto"/>
              <w:rPr>
                <w:b/>
                <w:bCs/>
                <w:i/>
                <w:color w:val="000000" w:themeColor="text1"/>
                <w:szCs w:val="22"/>
                <w:lang w:val="kk-KZ" w:eastAsia="ru-RU"/>
              </w:rPr>
            </w:pPr>
            <w:r w:rsidRPr="00244066">
              <w:rPr>
                <w:b/>
                <w:bCs/>
                <w:i/>
                <w:noProof/>
                <w:color w:val="000000" w:themeColor="text1"/>
                <w:szCs w:val="22"/>
                <w:lang w:val="ru-RU" w:eastAsia="ru-RU"/>
              </w:rPr>
              <w:lastRenderedPageBreak/>
              <w:drawing>
                <wp:inline distT="0" distB="0" distL="0" distR="0" wp14:anchorId="7C425849" wp14:editId="7D60EBE8">
                  <wp:extent cx="4517571" cy="1151911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t="47550" b="7120"/>
                          <a:stretch/>
                        </pic:blipFill>
                        <pic:spPr bwMode="auto">
                          <a:xfrm>
                            <a:off x="0" y="0"/>
                            <a:ext cx="4520051" cy="1152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DD7FBE" w14:textId="77777777" w:rsidR="00F501F9" w:rsidRDefault="00F501F9" w:rsidP="00244066">
            <w:pPr>
              <w:widowControl/>
              <w:spacing w:line="240" w:lineRule="auto"/>
              <w:rPr>
                <w:b/>
                <w:bCs/>
                <w:i/>
                <w:color w:val="000000" w:themeColor="text1"/>
                <w:szCs w:val="22"/>
                <w:lang w:val="kk-KZ" w:eastAsia="ru-RU"/>
              </w:rPr>
            </w:pPr>
          </w:p>
          <w:p w14:paraId="16C6326B" w14:textId="6477113F" w:rsidR="00B62B86" w:rsidRPr="00600274" w:rsidRDefault="00B62B86" w:rsidP="00244066">
            <w:pPr>
              <w:widowControl/>
              <w:spacing w:line="240" w:lineRule="auto"/>
              <w:rPr>
                <w:bCs/>
                <w:i/>
                <w:color w:val="000000" w:themeColor="text1"/>
                <w:szCs w:val="22"/>
                <w:lang w:val="kk-KZ" w:eastAsia="ru-RU"/>
              </w:rPr>
            </w:pPr>
            <w:r w:rsidRPr="00244066">
              <w:rPr>
                <w:b/>
                <w:bCs/>
                <w:i/>
                <w:color w:val="000000" w:themeColor="text1"/>
                <w:szCs w:val="22"/>
                <w:lang w:val="kk-KZ" w:eastAsia="ru-RU"/>
              </w:rPr>
              <w:t>Жұптық</w:t>
            </w:r>
            <w:r w:rsidR="00550708" w:rsidRPr="00244066">
              <w:rPr>
                <w:b/>
                <w:bCs/>
                <w:i/>
                <w:color w:val="000000" w:themeColor="text1"/>
                <w:szCs w:val="22"/>
                <w:lang w:val="kk-KZ" w:eastAsia="ru-RU"/>
              </w:rPr>
              <w:t xml:space="preserve">  жұмыс</w:t>
            </w:r>
            <w:r w:rsidRPr="00244066">
              <w:rPr>
                <w:b/>
                <w:bCs/>
                <w:i/>
                <w:color w:val="000000" w:themeColor="text1"/>
                <w:szCs w:val="22"/>
                <w:lang w:val="kk-KZ" w:eastAsia="ru-RU"/>
              </w:rPr>
              <w:t>.</w:t>
            </w:r>
            <w:r w:rsidR="00600274">
              <w:rPr>
                <w:b/>
                <w:bCs/>
                <w:i/>
                <w:color w:val="000000" w:themeColor="text1"/>
                <w:szCs w:val="22"/>
                <w:lang w:val="kk-KZ" w:eastAsia="ru-RU"/>
              </w:rPr>
              <w:t xml:space="preserve"> </w:t>
            </w:r>
            <w:r w:rsidR="00600274">
              <w:rPr>
                <w:bCs/>
                <w:i/>
                <w:color w:val="000000" w:themeColor="text1"/>
                <w:szCs w:val="22"/>
                <w:lang w:val="kk-KZ" w:eastAsia="ru-RU"/>
              </w:rPr>
              <w:t xml:space="preserve"> (тексеру слайд бойынша жүргізіледі)</w:t>
            </w:r>
          </w:p>
          <w:p w14:paraId="7CC8FC45" w14:textId="7350D126" w:rsidR="00B62B86" w:rsidRPr="00244066" w:rsidRDefault="00353499" w:rsidP="00244066">
            <w:pPr>
              <w:widowControl/>
              <w:spacing w:line="240" w:lineRule="auto"/>
              <w:rPr>
                <w:b/>
                <w:color w:val="000000" w:themeColor="text1"/>
                <w:szCs w:val="22"/>
                <w:lang w:val="kk-KZ" w:eastAsia="ru-RU"/>
              </w:rPr>
            </w:pPr>
            <w:r w:rsidRPr="00244066">
              <w:rPr>
                <w:b/>
                <w:noProof/>
                <w:color w:val="000000" w:themeColor="text1"/>
                <w:szCs w:val="22"/>
                <w:lang w:val="ru-RU" w:eastAsia="ru-RU"/>
              </w:rPr>
              <w:drawing>
                <wp:inline distT="0" distB="0" distL="0" distR="0" wp14:anchorId="7E748275" wp14:editId="24770C07">
                  <wp:extent cx="4528457" cy="2547298"/>
                  <wp:effectExtent l="0" t="0" r="5715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8135" cy="2547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B56D5B" w14:textId="77777777" w:rsidR="00E7351E" w:rsidRPr="00244066" w:rsidRDefault="00E7351E" w:rsidP="00244066">
            <w:pPr>
              <w:widowControl/>
              <w:spacing w:line="240" w:lineRule="auto"/>
              <w:rPr>
                <w:b/>
                <w:i/>
                <w:color w:val="000000" w:themeColor="text1"/>
                <w:szCs w:val="22"/>
                <w:lang w:val="kk-KZ" w:eastAsia="ru-RU"/>
              </w:rPr>
            </w:pPr>
          </w:p>
          <w:p w14:paraId="2E4906E5" w14:textId="77777777" w:rsidR="00550708" w:rsidRDefault="002B1B9F" w:rsidP="00244066">
            <w:pPr>
              <w:widowControl/>
              <w:spacing w:line="240" w:lineRule="auto"/>
              <w:rPr>
                <w:b/>
                <w:i/>
                <w:color w:val="000000" w:themeColor="text1"/>
                <w:szCs w:val="22"/>
                <w:lang w:val="kk-KZ" w:eastAsia="ru-RU"/>
              </w:rPr>
            </w:pPr>
            <w:r w:rsidRPr="00244066">
              <w:rPr>
                <w:b/>
                <w:i/>
                <w:color w:val="000000" w:themeColor="text1"/>
                <w:szCs w:val="22"/>
                <w:lang w:val="kk-KZ" w:eastAsia="ru-RU"/>
              </w:rPr>
              <w:t>Кері байланыс беру, шешімдерді қажет болған жағдайда талдау;</w:t>
            </w:r>
          </w:p>
          <w:p w14:paraId="2586B913" w14:textId="77777777" w:rsidR="00663DFD" w:rsidRPr="00244066" w:rsidRDefault="00663DFD" w:rsidP="00244066">
            <w:pPr>
              <w:widowControl/>
              <w:spacing w:line="240" w:lineRule="auto"/>
              <w:rPr>
                <w:b/>
                <w:i/>
                <w:color w:val="000000" w:themeColor="text1"/>
                <w:szCs w:val="22"/>
                <w:lang w:val="kk-KZ" w:eastAsia="ru-RU"/>
              </w:rPr>
            </w:pPr>
          </w:p>
          <w:p w14:paraId="429A519D" w14:textId="77777777" w:rsidR="00D25E6C" w:rsidRPr="00244066" w:rsidRDefault="00D25E6C" w:rsidP="00244066">
            <w:pPr>
              <w:widowControl/>
              <w:spacing w:line="240" w:lineRule="auto"/>
              <w:rPr>
                <w:b/>
                <w:i/>
                <w:color w:val="000000" w:themeColor="text1"/>
                <w:szCs w:val="22"/>
                <w:lang w:val="kk-KZ" w:eastAsia="ru-RU"/>
              </w:rPr>
            </w:pPr>
            <w:r w:rsidRPr="00244066">
              <w:rPr>
                <w:b/>
                <w:i/>
                <w:color w:val="000000" w:themeColor="text1"/>
                <w:szCs w:val="22"/>
                <w:lang w:val="kk-KZ" w:eastAsia="ru-RU"/>
              </w:rPr>
              <w:t>Жаңа тақырыппен танысу:</w:t>
            </w:r>
          </w:p>
          <w:p w14:paraId="36EA52FB" w14:textId="4A048049" w:rsidR="00663DFD" w:rsidRDefault="00D25E6C" w:rsidP="00244066">
            <w:pPr>
              <w:widowControl/>
              <w:spacing w:line="240" w:lineRule="auto"/>
              <w:rPr>
                <w:noProof/>
                <w:szCs w:val="22"/>
                <w:lang w:val="kk-KZ" w:eastAsia="ru-RU"/>
              </w:rPr>
            </w:pPr>
            <w:r w:rsidRPr="00244066">
              <w:rPr>
                <w:noProof/>
                <w:szCs w:val="22"/>
                <w:lang w:val="ru-RU" w:eastAsia="ru-RU"/>
              </w:rPr>
              <w:drawing>
                <wp:inline distT="0" distB="0" distL="0" distR="0" wp14:anchorId="26462329" wp14:editId="05E4E6B6">
                  <wp:extent cx="4450976" cy="2503714"/>
                  <wp:effectExtent l="0" t="0" r="698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2815" cy="2510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235DE9" w14:textId="37668590" w:rsidR="00D25E6C" w:rsidRPr="00244066" w:rsidRDefault="00244066" w:rsidP="00244066">
            <w:pPr>
              <w:widowControl/>
              <w:spacing w:line="240" w:lineRule="auto"/>
              <w:rPr>
                <w:noProof/>
                <w:szCs w:val="22"/>
                <w:lang w:val="kk-KZ" w:eastAsia="ru-RU"/>
              </w:rPr>
            </w:pPr>
            <w:r w:rsidRPr="00244066">
              <w:rPr>
                <w:noProof/>
                <w:szCs w:val="22"/>
                <w:lang w:val="ru-RU" w:eastAsia="ru-RU"/>
              </w:rPr>
              <w:drawing>
                <wp:inline distT="0" distB="0" distL="0" distR="0" wp14:anchorId="731EB03D" wp14:editId="0E27FA09">
                  <wp:extent cx="4386943" cy="2467698"/>
                  <wp:effectExtent l="0" t="0" r="0" b="889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8331" cy="2479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751D55" w14:textId="5D9C7B72" w:rsidR="00244066" w:rsidRPr="00244066" w:rsidRDefault="00244066" w:rsidP="00244066">
            <w:pPr>
              <w:widowControl/>
              <w:spacing w:line="240" w:lineRule="auto"/>
              <w:rPr>
                <w:noProof/>
                <w:szCs w:val="22"/>
                <w:lang w:val="kk-KZ" w:eastAsia="ru-RU"/>
              </w:rPr>
            </w:pPr>
            <w:r w:rsidRPr="00244066">
              <w:rPr>
                <w:noProof/>
                <w:szCs w:val="22"/>
                <w:lang w:val="ru-RU" w:eastAsia="ru-RU"/>
              </w:rPr>
              <w:lastRenderedPageBreak/>
              <w:drawing>
                <wp:inline distT="0" distB="0" distL="0" distR="0" wp14:anchorId="5738BD92" wp14:editId="2BD949B7">
                  <wp:extent cx="4586443" cy="2579915"/>
                  <wp:effectExtent l="0" t="0" r="508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1253" cy="2576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96B136" w14:textId="20776B25" w:rsidR="00244066" w:rsidRPr="00244066" w:rsidRDefault="00244066" w:rsidP="00244066">
            <w:pPr>
              <w:widowControl/>
              <w:spacing w:line="240" w:lineRule="auto"/>
              <w:rPr>
                <w:noProof/>
                <w:szCs w:val="22"/>
                <w:lang w:val="kk-KZ" w:eastAsia="ru-RU"/>
              </w:rPr>
            </w:pPr>
            <w:r w:rsidRPr="00244066">
              <w:rPr>
                <w:noProof/>
                <w:szCs w:val="22"/>
                <w:lang w:val="ru-RU" w:eastAsia="ru-RU"/>
              </w:rPr>
              <w:drawing>
                <wp:inline distT="0" distB="0" distL="0" distR="0" wp14:anchorId="20561EE5" wp14:editId="56661AD6">
                  <wp:extent cx="4509032" cy="2536371"/>
                  <wp:effectExtent l="0" t="0" r="635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3929" cy="2533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2056D7" w14:textId="77777777" w:rsidR="00663DFD" w:rsidRDefault="00663DFD" w:rsidP="00244066">
            <w:pPr>
              <w:tabs>
                <w:tab w:val="left" w:pos="426"/>
              </w:tabs>
              <w:suppressAutoHyphens/>
              <w:spacing w:line="240" w:lineRule="auto"/>
              <w:rPr>
                <w:szCs w:val="22"/>
                <w:lang w:val="kk-KZ"/>
              </w:rPr>
            </w:pPr>
          </w:p>
          <w:p w14:paraId="1CAFE2D5" w14:textId="57970F1C" w:rsidR="00244066" w:rsidRPr="00244066" w:rsidRDefault="00244066" w:rsidP="00244066">
            <w:pPr>
              <w:tabs>
                <w:tab w:val="left" w:pos="426"/>
              </w:tabs>
              <w:suppressAutoHyphens/>
              <w:spacing w:line="240" w:lineRule="auto"/>
              <w:rPr>
                <w:i/>
                <w:iCs/>
                <w:szCs w:val="22"/>
                <w:lang w:val="kk-KZ"/>
              </w:rPr>
            </w:pPr>
            <w:r w:rsidRPr="00244066">
              <w:rPr>
                <w:szCs w:val="22"/>
                <w:lang w:val="kk-KZ"/>
              </w:rPr>
              <w:t xml:space="preserve">Сұраққа жауап бере отырып, оқушыларға кестені толтыруды ұсыныңыз: </w:t>
            </w:r>
            <w:r w:rsidRPr="00244066">
              <w:rPr>
                <w:iCs/>
                <w:szCs w:val="22"/>
                <w:lang w:val="kk-KZ"/>
              </w:rPr>
              <w:t xml:space="preserve">Егер </w:t>
            </w:r>
            <w:r w:rsidRPr="00244066">
              <w:rPr>
                <w:i/>
                <w:iCs/>
                <w:szCs w:val="22"/>
                <w:lang w:val="kk-KZ"/>
              </w:rPr>
              <w:t>М</w:t>
            </w:r>
            <w:r w:rsidRPr="00244066">
              <w:rPr>
                <w:iCs/>
                <w:szCs w:val="22"/>
                <w:lang w:val="kk-KZ"/>
              </w:rPr>
              <w:t xml:space="preserve"> нүктесі белгілі ширекте орналасса, </w:t>
            </w:r>
            <w:r w:rsidRPr="00244066">
              <w:rPr>
                <w:i/>
                <w:iCs/>
                <w:szCs w:val="22"/>
                <w:lang w:val="kk-KZ"/>
              </w:rPr>
              <w:t>М</w:t>
            </w:r>
            <w:r>
              <w:rPr>
                <w:iCs/>
                <w:szCs w:val="22"/>
                <w:lang w:val="kk-KZ"/>
              </w:rPr>
              <w:t xml:space="preserve"> нүктесінің </w:t>
            </w:r>
            <w:r w:rsidRPr="00244066">
              <w:rPr>
                <w:iCs/>
                <w:szCs w:val="22"/>
                <w:lang w:val="kk-KZ"/>
              </w:rPr>
              <w:t>координатасының таңбасы қалай болады?</w:t>
            </w:r>
          </w:p>
          <w:tbl>
            <w:tblPr>
              <w:tblW w:w="6746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210"/>
              <w:gridCol w:w="1134"/>
              <w:gridCol w:w="1134"/>
              <w:gridCol w:w="1134"/>
              <w:gridCol w:w="1134"/>
            </w:tblGrid>
            <w:tr w:rsidR="00244066" w:rsidRPr="00F501F9" w14:paraId="69CE603D" w14:textId="77777777" w:rsidTr="00244066">
              <w:trPr>
                <w:trHeight w:val="336"/>
              </w:trPr>
              <w:tc>
                <w:tcPr>
                  <w:tcW w:w="221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29DB543" w14:textId="77777777" w:rsidR="00244066" w:rsidRPr="005119B4" w:rsidRDefault="00244066" w:rsidP="00385FF0">
                  <w:pPr>
                    <w:tabs>
                      <w:tab w:val="left" w:pos="426"/>
                    </w:tabs>
                    <w:spacing w:line="240" w:lineRule="auto"/>
                    <w:jc w:val="center"/>
                    <w:rPr>
                      <w:szCs w:val="22"/>
                      <w:lang w:val="kk-KZ"/>
                    </w:rPr>
                  </w:pPr>
                  <w:r w:rsidRPr="005119B4">
                    <w:rPr>
                      <w:szCs w:val="22"/>
                      <w:lang w:val="kk-KZ"/>
                    </w:rPr>
                    <w:t>Шеңбер ширектері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73F8171" w14:textId="22162DEC" w:rsidR="00244066" w:rsidRPr="005119B4" w:rsidRDefault="00244066" w:rsidP="00385FF0">
                  <w:pPr>
                    <w:tabs>
                      <w:tab w:val="left" w:pos="426"/>
                    </w:tabs>
                    <w:spacing w:line="240" w:lineRule="auto"/>
                    <w:jc w:val="center"/>
                    <w:rPr>
                      <w:szCs w:val="22"/>
                      <w:lang w:val="kk-KZ"/>
                    </w:rPr>
                  </w:pPr>
                  <w:r w:rsidRPr="005119B4">
                    <w:rPr>
                      <w:szCs w:val="22"/>
                      <w:lang w:val="kk-KZ"/>
                    </w:rPr>
                    <w:t>I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A558511" w14:textId="1773D5B0" w:rsidR="00244066" w:rsidRPr="005119B4" w:rsidRDefault="00244066" w:rsidP="00385FF0">
                  <w:pPr>
                    <w:tabs>
                      <w:tab w:val="left" w:pos="426"/>
                    </w:tabs>
                    <w:spacing w:line="240" w:lineRule="auto"/>
                    <w:jc w:val="center"/>
                    <w:rPr>
                      <w:szCs w:val="22"/>
                      <w:lang w:val="kk-KZ"/>
                    </w:rPr>
                  </w:pPr>
                  <w:r w:rsidRPr="005119B4">
                    <w:rPr>
                      <w:szCs w:val="22"/>
                      <w:lang w:val="kk-KZ"/>
                    </w:rPr>
                    <w:t>II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DDEE625" w14:textId="70F5CEEA" w:rsidR="00244066" w:rsidRPr="005119B4" w:rsidRDefault="00244066" w:rsidP="00385FF0">
                  <w:pPr>
                    <w:tabs>
                      <w:tab w:val="left" w:pos="426"/>
                    </w:tabs>
                    <w:spacing w:line="240" w:lineRule="auto"/>
                    <w:jc w:val="center"/>
                    <w:rPr>
                      <w:szCs w:val="22"/>
                      <w:lang w:val="kk-KZ"/>
                    </w:rPr>
                  </w:pPr>
                  <w:r w:rsidRPr="005119B4">
                    <w:rPr>
                      <w:szCs w:val="22"/>
                      <w:lang w:val="kk-KZ"/>
                    </w:rPr>
                    <w:t>III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B2FF4C8" w14:textId="78DA5FED" w:rsidR="00244066" w:rsidRPr="005119B4" w:rsidRDefault="00244066" w:rsidP="00385FF0">
                  <w:pPr>
                    <w:tabs>
                      <w:tab w:val="left" w:pos="426"/>
                    </w:tabs>
                    <w:spacing w:line="240" w:lineRule="auto"/>
                    <w:jc w:val="center"/>
                    <w:rPr>
                      <w:szCs w:val="22"/>
                      <w:lang w:val="kk-KZ"/>
                    </w:rPr>
                  </w:pPr>
                  <w:r w:rsidRPr="005119B4">
                    <w:rPr>
                      <w:szCs w:val="22"/>
                      <w:lang w:val="kk-KZ"/>
                    </w:rPr>
                    <w:t>IV</w:t>
                  </w:r>
                </w:p>
              </w:tc>
            </w:tr>
            <w:tr w:rsidR="00244066" w:rsidRPr="00F501F9" w14:paraId="3A319C84" w14:textId="77777777" w:rsidTr="00244066">
              <w:trPr>
                <w:trHeight w:val="243"/>
              </w:trPr>
              <w:tc>
                <w:tcPr>
                  <w:tcW w:w="221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D4EFE38" w14:textId="4AAB2062" w:rsidR="00244066" w:rsidRPr="005119B4" w:rsidRDefault="00244066" w:rsidP="00385FF0">
                  <w:pPr>
                    <w:tabs>
                      <w:tab w:val="left" w:pos="426"/>
                    </w:tabs>
                    <w:spacing w:line="240" w:lineRule="auto"/>
                    <w:jc w:val="center"/>
                    <w:rPr>
                      <w:szCs w:val="22"/>
                      <w:lang w:val="kk-KZ"/>
                    </w:rPr>
                  </w:pPr>
                  <w:r w:rsidRPr="005119B4">
                    <w:rPr>
                      <w:szCs w:val="22"/>
                      <w:lang w:val="kk-KZ"/>
                    </w:rPr>
                    <w:t xml:space="preserve">cos </w:t>
                  </w:r>
                  <m:oMath>
                    <m:r>
                      <w:rPr>
                        <w:rFonts w:ascii="Cambria Math" w:hAnsi="Cambria Math"/>
                        <w:szCs w:val="22"/>
                        <w:lang w:val="kk-KZ"/>
                      </w:rPr>
                      <m:t>α</m:t>
                    </m:r>
                  </m:oMath>
                </w:p>
              </w:tc>
              <w:tc>
                <w:tcPr>
                  <w:tcW w:w="113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7B8010" w14:textId="77777777" w:rsidR="00244066" w:rsidRPr="005119B4" w:rsidRDefault="00244066" w:rsidP="00385FF0">
                  <w:pPr>
                    <w:tabs>
                      <w:tab w:val="left" w:pos="426"/>
                    </w:tabs>
                    <w:spacing w:line="240" w:lineRule="auto"/>
                    <w:jc w:val="center"/>
                    <w:rPr>
                      <w:szCs w:val="22"/>
                      <w:lang w:val="kk-KZ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ECB7DB" w14:textId="77777777" w:rsidR="00244066" w:rsidRPr="005119B4" w:rsidRDefault="00244066" w:rsidP="00385FF0">
                  <w:pPr>
                    <w:tabs>
                      <w:tab w:val="left" w:pos="426"/>
                    </w:tabs>
                    <w:spacing w:line="240" w:lineRule="auto"/>
                    <w:jc w:val="center"/>
                    <w:rPr>
                      <w:szCs w:val="22"/>
                      <w:lang w:val="kk-KZ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5648CA" w14:textId="77777777" w:rsidR="00244066" w:rsidRPr="005119B4" w:rsidRDefault="00244066" w:rsidP="00385FF0">
                  <w:pPr>
                    <w:tabs>
                      <w:tab w:val="left" w:pos="426"/>
                    </w:tabs>
                    <w:spacing w:line="240" w:lineRule="auto"/>
                    <w:jc w:val="center"/>
                    <w:rPr>
                      <w:szCs w:val="22"/>
                      <w:lang w:val="kk-KZ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334D84" w14:textId="77777777" w:rsidR="00244066" w:rsidRPr="005119B4" w:rsidRDefault="00244066" w:rsidP="00385FF0">
                  <w:pPr>
                    <w:tabs>
                      <w:tab w:val="left" w:pos="426"/>
                    </w:tabs>
                    <w:spacing w:line="240" w:lineRule="auto"/>
                    <w:jc w:val="center"/>
                    <w:rPr>
                      <w:szCs w:val="22"/>
                      <w:lang w:val="kk-KZ"/>
                    </w:rPr>
                  </w:pPr>
                </w:p>
              </w:tc>
            </w:tr>
            <w:tr w:rsidR="00244066" w:rsidRPr="00F501F9" w14:paraId="6A36D1EB" w14:textId="77777777" w:rsidTr="00244066">
              <w:trPr>
                <w:trHeight w:val="91"/>
              </w:trPr>
              <w:tc>
                <w:tcPr>
                  <w:tcW w:w="221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C4E4C72" w14:textId="19C1BB7F" w:rsidR="00244066" w:rsidRPr="005119B4" w:rsidRDefault="00244066" w:rsidP="00385FF0">
                  <w:pPr>
                    <w:tabs>
                      <w:tab w:val="left" w:pos="426"/>
                    </w:tabs>
                    <w:spacing w:line="240" w:lineRule="auto"/>
                    <w:jc w:val="center"/>
                    <w:rPr>
                      <w:szCs w:val="22"/>
                      <w:lang w:val="kk-KZ"/>
                    </w:rPr>
                  </w:pPr>
                  <w:r w:rsidRPr="005119B4">
                    <w:rPr>
                      <w:szCs w:val="22"/>
                      <w:lang w:val="kk-KZ"/>
                    </w:rPr>
                    <w:t xml:space="preserve">sin </w:t>
                  </w:r>
                  <m:oMath>
                    <m:r>
                      <w:rPr>
                        <w:rFonts w:ascii="Cambria Math" w:hAnsi="Cambria Math"/>
                        <w:szCs w:val="22"/>
                        <w:lang w:val="kk-KZ"/>
                      </w:rPr>
                      <m:t>α</m:t>
                    </m:r>
                  </m:oMath>
                </w:p>
              </w:tc>
              <w:tc>
                <w:tcPr>
                  <w:tcW w:w="113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D778C0" w14:textId="77777777" w:rsidR="00244066" w:rsidRPr="005119B4" w:rsidRDefault="00244066" w:rsidP="00385FF0">
                  <w:pPr>
                    <w:tabs>
                      <w:tab w:val="left" w:pos="426"/>
                    </w:tabs>
                    <w:spacing w:line="240" w:lineRule="auto"/>
                    <w:jc w:val="center"/>
                    <w:rPr>
                      <w:szCs w:val="22"/>
                      <w:lang w:val="kk-KZ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400E3B" w14:textId="77777777" w:rsidR="00244066" w:rsidRPr="005119B4" w:rsidRDefault="00244066" w:rsidP="00385FF0">
                  <w:pPr>
                    <w:tabs>
                      <w:tab w:val="left" w:pos="426"/>
                    </w:tabs>
                    <w:spacing w:line="240" w:lineRule="auto"/>
                    <w:jc w:val="center"/>
                    <w:rPr>
                      <w:szCs w:val="22"/>
                      <w:lang w:val="kk-KZ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6EB4EA" w14:textId="77777777" w:rsidR="00244066" w:rsidRPr="005119B4" w:rsidRDefault="00244066" w:rsidP="00385FF0">
                  <w:pPr>
                    <w:tabs>
                      <w:tab w:val="left" w:pos="426"/>
                    </w:tabs>
                    <w:spacing w:line="240" w:lineRule="auto"/>
                    <w:jc w:val="center"/>
                    <w:rPr>
                      <w:szCs w:val="22"/>
                      <w:lang w:val="kk-KZ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1F70C9" w14:textId="77777777" w:rsidR="00244066" w:rsidRPr="005119B4" w:rsidRDefault="00244066" w:rsidP="00385FF0">
                  <w:pPr>
                    <w:tabs>
                      <w:tab w:val="left" w:pos="426"/>
                    </w:tabs>
                    <w:spacing w:line="240" w:lineRule="auto"/>
                    <w:jc w:val="center"/>
                    <w:rPr>
                      <w:szCs w:val="22"/>
                      <w:lang w:val="kk-KZ"/>
                    </w:rPr>
                  </w:pPr>
                </w:p>
              </w:tc>
            </w:tr>
            <w:tr w:rsidR="00244066" w:rsidRPr="00F501F9" w14:paraId="2DC0472C" w14:textId="77777777" w:rsidTr="00244066">
              <w:trPr>
                <w:trHeight w:val="81"/>
              </w:trPr>
              <w:tc>
                <w:tcPr>
                  <w:tcW w:w="221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200ACC" w14:textId="46F70962" w:rsidR="00244066" w:rsidRPr="005119B4" w:rsidRDefault="00244066" w:rsidP="00385FF0">
                  <w:pPr>
                    <w:tabs>
                      <w:tab w:val="left" w:pos="426"/>
                    </w:tabs>
                    <w:spacing w:line="240" w:lineRule="auto"/>
                    <w:jc w:val="center"/>
                    <w:rPr>
                      <w:szCs w:val="22"/>
                      <w:lang w:val="kk-KZ"/>
                    </w:rPr>
                  </w:pPr>
                  <w:r w:rsidRPr="005119B4">
                    <w:rPr>
                      <w:szCs w:val="22"/>
                      <w:lang w:val="kk-KZ"/>
                    </w:rPr>
                    <w:t>tg</w:t>
                  </w:r>
                  <m:oMath>
                    <m:r>
                      <w:rPr>
                        <w:rFonts w:ascii="Cambria Math" w:hAnsi="Cambria Math"/>
                        <w:szCs w:val="22"/>
                        <w:lang w:val="kk-KZ"/>
                      </w:rPr>
                      <m:t xml:space="preserve"> α</m:t>
                    </m:r>
                  </m:oMath>
                </w:p>
              </w:tc>
              <w:tc>
                <w:tcPr>
                  <w:tcW w:w="113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4B198F" w14:textId="77777777" w:rsidR="00244066" w:rsidRPr="005119B4" w:rsidRDefault="00244066" w:rsidP="00385FF0">
                  <w:pPr>
                    <w:tabs>
                      <w:tab w:val="left" w:pos="426"/>
                    </w:tabs>
                    <w:spacing w:line="240" w:lineRule="auto"/>
                    <w:jc w:val="center"/>
                    <w:rPr>
                      <w:szCs w:val="22"/>
                      <w:lang w:val="kk-KZ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2080E8" w14:textId="77777777" w:rsidR="00244066" w:rsidRPr="005119B4" w:rsidRDefault="00244066" w:rsidP="00385FF0">
                  <w:pPr>
                    <w:tabs>
                      <w:tab w:val="left" w:pos="426"/>
                    </w:tabs>
                    <w:spacing w:line="240" w:lineRule="auto"/>
                    <w:jc w:val="center"/>
                    <w:rPr>
                      <w:szCs w:val="22"/>
                      <w:lang w:val="kk-KZ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FE04CC" w14:textId="77777777" w:rsidR="00244066" w:rsidRPr="005119B4" w:rsidRDefault="00244066" w:rsidP="00385FF0">
                  <w:pPr>
                    <w:tabs>
                      <w:tab w:val="left" w:pos="426"/>
                    </w:tabs>
                    <w:spacing w:line="240" w:lineRule="auto"/>
                    <w:jc w:val="center"/>
                    <w:rPr>
                      <w:szCs w:val="22"/>
                      <w:lang w:val="kk-KZ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90AC8A4" w14:textId="77777777" w:rsidR="00244066" w:rsidRPr="005119B4" w:rsidRDefault="00244066" w:rsidP="00385FF0">
                  <w:pPr>
                    <w:tabs>
                      <w:tab w:val="left" w:pos="426"/>
                    </w:tabs>
                    <w:spacing w:line="240" w:lineRule="auto"/>
                    <w:jc w:val="center"/>
                    <w:rPr>
                      <w:szCs w:val="22"/>
                      <w:lang w:val="kk-KZ"/>
                    </w:rPr>
                  </w:pPr>
                </w:p>
              </w:tc>
            </w:tr>
            <w:tr w:rsidR="00244066" w:rsidRPr="00F501F9" w14:paraId="1FCBB92A" w14:textId="77777777" w:rsidTr="00244066">
              <w:trPr>
                <w:trHeight w:val="213"/>
              </w:trPr>
              <w:tc>
                <w:tcPr>
                  <w:tcW w:w="221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7725BF" w14:textId="58AB5245" w:rsidR="00244066" w:rsidRPr="005119B4" w:rsidRDefault="00244066" w:rsidP="00385FF0">
                  <w:pPr>
                    <w:tabs>
                      <w:tab w:val="left" w:pos="426"/>
                    </w:tabs>
                    <w:spacing w:line="240" w:lineRule="auto"/>
                    <w:jc w:val="center"/>
                    <w:rPr>
                      <w:szCs w:val="22"/>
                      <w:lang w:val="kk-KZ"/>
                    </w:rPr>
                  </w:pPr>
                  <w:r w:rsidRPr="005119B4">
                    <w:rPr>
                      <w:szCs w:val="22"/>
                      <w:lang w:val="kk-KZ"/>
                    </w:rPr>
                    <w:t>ctg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2"/>
                        <w:lang w:val="kk-KZ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Cs w:val="22"/>
                        <w:lang w:val="kk-KZ"/>
                      </w:rPr>
                      <m:t>α</m:t>
                    </m:r>
                  </m:oMath>
                </w:p>
              </w:tc>
              <w:tc>
                <w:tcPr>
                  <w:tcW w:w="113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EFE429" w14:textId="77777777" w:rsidR="00244066" w:rsidRPr="005119B4" w:rsidRDefault="00244066" w:rsidP="00385FF0">
                  <w:pPr>
                    <w:tabs>
                      <w:tab w:val="left" w:pos="426"/>
                    </w:tabs>
                    <w:spacing w:line="240" w:lineRule="auto"/>
                    <w:jc w:val="center"/>
                    <w:rPr>
                      <w:szCs w:val="22"/>
                      <w:lang w:val="kk-KZ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10AF37" w14:textId="77777777" w:rsidR="00244066" w:rsidRPr="005119B4" w:rsidRDefault="00244066" w:rsidP="00385FF0">
                  <w:pPr>
                    <w:tabs>
                      <w:tab w:val="left" w:pos="426"/>
                    </w:tabs>
                    <w:spacing w:line="240" w:lineRule="auto"/>
                    <w:jc w:val="center"/>
                    <w:rPr>
                      <w:szCs w:val="22"/>
                      <w:lang w:val="kk-KZ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1EC544" w14:textId="77777777" w:rsidR="00244066" w:rsidRPr="005119B4" w:rsidRDefault="00244066" w:rsidP="00385FF0">
                  <w:pPr>
                    <w:tabs>
                      <w:tab w:val="left" w:pos="426"/>
                    </w:tabs>
                    <w:spacing w:line="240" w:lineRule="auto"/>
                    <w:jc w:val="center"/>
                    <w:rPr>
                      <w:szCs w:val="22"/>
                      <w:lang w:val="kk-KZ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82BE4F" w14:textId="77777777" w:rsidR="00244066" w:rsidRPr="005119B4" w:rsidRDefault="00244066" w:rsidP="00385FF0">
                  <w:pPr>
                    <w:tabs>
                      <w:tab w:val="left" w:pos="426"/>
                    </w:tabs>
                    <w:spacing w:line="240" w:lineRule="auto"/>
                    <w:jc w:val="center"/>
                    <w:rPr>
                      <w:szCs w:val="22"/>
                      <w:lang w:val="kk-KZ"/>
                    </w:rPr>
                  </w:pPr>
                </w:p>
              </w:tc>
            </w:tr>
          </w:tbl>
          <w:p w14:paraId="5070E9F7" w14:textId="1E341570" w:rsidR="00244066" w:rsidRPr="00244066" w:rsidRDefault="00244066" w:rsidP="00244066">
            <w:pPr>
              <w:widowControl/>
              <w:spacing w:line="240" w:lineRule="auto"/>
              <w:rPr>
                <w:noProof/>
                <w:szCs w:val="22"/>
                <w:lang w:val="kk-KZ" w:eastAsia="ru-RU"/>
              </w:rPr>
            </w:pPr>
          </w:p>
          <w:p w14:paraId="4ABF1B22" w14:textId="77777777" w:rsidR="00417A5C" w:rsidRDefault="00417A5C" w:rsidP="00244066">
            <w:pPr>
              <w:widowControl/>
              <w:spacing w:line="240" w:lineRule="auto"/>
              <w:rPr>
                <w:b/>
                <w:i/>
                <w:noProof/>
                <w:szCs w:val="22"/>
                <w:lang w:val="kk-KZ" w:eastAsia="ru-RU"/>
              </w:rPr>
            </w:pPr>
            <w:r>
              <w:rPr>
                <w:b/>
                <w:i/>
                <w:noProof/>
                <w:szCs w:val="22"/>
                <w:lang w:val="kk-KZ" w:eastAsia="ru-RU"/>
              </w:rPr>
              <w:t>Инженерлік калькулятормен жұмыс:</w:t>
            </w:r>
          </w:p>
          <w:p w14:paraId="0846720B" w14:textId="201BC999" w:rsidR="00417A5C" w:rsidRDefault="00417A5C" w:rsidP="00244066">
            <w:pPr>
              <w:widowControl/>
              <w:spacing w:line="240" w:lineRule="auto"/>
              <w:rPr>
                <w:noProof/>
                <w:szCs w:val="22"/>
                <w:lang w:val="kk-KZ" w:eastAsia="ru-RU"/>
              </w:rPr>
            </w:pPr>
            <w:r>
              <w:rPr>
                <w:noProof/>
                <w:szCs w:val="22"/>
                <w:lang w:val="kk-KZ" w:eastAsia="ru-RU"/>
              </w:rPr>
              <w:t>№№ 4.2, 4.5, 4.7</w:t>
            </w:r>
          </w:p>
          <w:p w14:paraId="2D62078E" w14:textId="77777777" w:rsidR="00417A5C" w:rsidRDefault="00417A5C" w:rsidP="00244066">
            <w:pPr>
              <w:widowControl/>
              <w:spacing w:line="240" w:lineRule="auto"/>
              <w:rPr>
                <w:rFonts w:ascii="TimesNewRomanPS-BoldMT" w:hAnsi="TimesNewRomanPS-BoldMT"/>
                <w:b/>
                <w:bCs/>
                <w:color w:val="161616"/>
                <w:sz w:val="24"/>
                <w:lang w:val="ru-RU"/>
              </w:rPr>
            </w:pPr>
            <w:proofErr w:type="spellStart"/>
            <w:r>
              <w:rPr>
                <w:rFonts w:ascii="TimesNewRomanPS-BoldMT" w:hAnsi="TimesNewRomanPS-BoldMT"/>
                <w:b/>
                <w:bCs/>
                <w:color w:val="161616"/>
                <w:sz w:val="24"/>
                <w:lang w:val="ru-RU"/>
              </w:rPr>
              <w:t>Жауаптары</w:t>
            </w:r>
            <w:proofErr w:type="spellEnd"/>
            <w:r>
              <w:rPr>
                <w:rFonts w:ascii="TimesNewRomanPS-BoldMT" w:hAnsi="TimesNewRomanPS-BoldMT"/>
                <w:b/>
                <w:bCs/>
                <w:color w:val="161616"/>
                <w:sz w:val="24"/>
                <w:lang w:val="ru-RU"/>
              </w:rPr>
              <w:t>:</w:t>
            </w:r>
          </w:p>
          <w:p w14:paraId="71DA1695" w14:textId="5BB44258" w:rsidR="00417A5C" w:rsidRPr="00417A5C" w:rsidRDefault="00417A5C" w:rsidP="00244066">
            <w:pPr>
              <w:widowControl/>
              <w:spacing w:line="240" w:lineRule="auto"/>
              <w:rPr>
                <w:noProof/>
                <w:szCs w:val="22"/>
                <w:lang w:val="ru-RU" w:eastAsia="ru-RU"/>
              </w:rPr>
            </w:pPr>
            <w:r w:rsidRPr="00417A5C">
              <w:rPr>
                <w:rFonts w:ascii="TimesNewRomanPS-BoldMT" w:hAnsi="TimesNewRomanPS-BoldMT"/>
                <w:b/>
                <w:bCs/>
                <w:color w:val="161616"/>
                <w:sz w:val="24"/>
                <w:lang w:val="ru-RU"/>
              </w:rPr>
              <w:t xml:space="preserve">4.2 </w:t>
            </w:r>
            <w:r>
              <w:rPr>
                <w:rFonts w:ascii="TimesNewRomanPS-BoldMT" w:hAnsi="TimesNewRomanPS-BoldMT"/>
                <w:b/>
                <w:bCs/>
                <w:color w:val="161616"/>
                <w:sz w:val="24"/>
                <w:lang w:val="ru-RU"/>
              </w:rPr>
              <w:t xml:space="preserve">  </w:t>
            </w:r>
            <w:r w:rsidRPr="00417A5C">
              <w:rPr>
                <w:rFonts w:ascii="TimesNewRomanPSMT" w:hAnsi="TimesNewRomanPSMT"/>
                <w:color w:val="161616"/>
                <w:sz w:val="24"/>
                <w:lang w:val="ru-RU"/>
              </w:rPr>
              <w:t>1) 22,9º;</w:t>
            </w:r>
            <w:r>
              <w:rPr>
                <w:rFonts w:ascii="TimesNewRomanPSMT" w:hAnsi="TimesNewRomanPSMT"/>
                <w:color w:val="161616"/>
                <w:sz w:val="24"/>
                <w:lang w:val="ru-RU"/>
              </w:rPr>
              <w:t xml:space="preserve">  </w:t>
            </w:r>
            <w:r w:rsidRPr="00417A5C">
              <w:rPr>
                <w:rFonts w:ascii="TimesNewRomanPSMT" w:hAnsi="TimesNewRomanPSMT"/>
                <w:color w:val="161616"/>
                <w:sz w:val="24"/>
                <w:lang w:val="ru-RU"/>
              </w:rPr>
              <w:t xml:space="preserve"> 2) 120,3º;</w:t>
            </w:r>
            <w:r>
              <w:rPr>
                <w:rFonts w:ascii="TimesNewRomanPSMT" w:hAnsi="TimesNewRomanPSMT"/>
                <w:color w:val="161616"/>
                <w:sz w:val="24"/>
                <w:lang w:val="ru-RU"/>
              </w:rPr>
              <w:t xml:space="preserve">  </w:t>
            </w:r>
            <w:r w:rsidRPr="00417A5C">
              <w:rPr>
                <w:rFonts w:ascii="TimesNewRomanPSMT" w:hAnsi="TimesNewRomanPSMT"/>
                <w:color w:val="161616"/>
                <w:sz w:val="24"/>
                <w:lang w:val="ru-RU"/>
              </w:rPr>
              <w:t xml:space="preserve"> 3) 229,2º;</w:t>
            </w:r>
            <w:r>
              <w:rPr>
                <w:rFonts w:ascii="TimesNewRomanPSMT" w:hAnsi="TimesNewRomanPSMT"/>
                <w:color w:val="161616"/>
                <w:sz w:val="24"/>
                <w:lang w:val="ru-RU"/>
              </w:rPr>
              <w:t xml:space="preserve">  </w:t>
            </w:r>
            <w:r w:rsidRPr="00417A5C">
              <w:rPr>
                <w:rFonts w:ascii="TimesNewRomanPSMT" w:hAnsi="TimesNewRomanPSMT"/>
                <w:color w:val="161616"/>
                <w:sz w:val="24"/>
                <w:lang w:val="ru-RU"/>
              </w:rPr>
              <w:t xml:space="preserve"> 4) 103,1º;</w:t>
            </w:r>
            <w:r>
              <w:rPr>
                <w:rFonts w:ascii="TimesNewRomanPSMT" w:hAnsi="TimesNewRomanPSMT"/>
                <w:color w:val="161616"/>
                <w:sz w:val="24"/>
                <w:lang w:val="ru-RU"/>
              </w:rPr>
              <w:t xml:space="preserve">   </w:t>
            </w:r>
            <w:r w:rsidRPr="00417A5C">
              <w:rPr>
                <w:rFonts w:ascii="TimesNewRomanPSMT" w:hAnsi="TimesNewRomanPSMT"/>
                <w:color w:val="161616"/>
                <w:sz w:val="24"/>
                <w:lang w:val="ru-RU"/>
              </w:rPr>
              <w:t>5) 171,9º.</w:t>
            </w:r>
          </w:p>
          <w:p w14:paraId="054ADF5B" w14:textId="2E4DFDD9" w:rsidR="00417A5C" w:rsidRDefault="00417A5C" w:rsidP="00244066">
            <w:pPr>
              <w:widowControl/>
              <w:spacing w:line="240" w:lineRule="auto"/>
              <w:rPr>
                <w:rFonts w:ascii="TimesNewRomanPSMT" w:hAnsi="TimesNewRomanPSMT"/>
                <w:color w:val="161616"/>
                <w:sz w:val="24"/>
                <w:lang w:val="kk-KZ"/>
              </w:rPr>
            </w:pPr>
            <w:r w:rsidRPr="00417A5C">
              <w:rPr>
                <w:rFonts w:ascii="TimesNewRomanPS-BoldMT" w:hAnsi="TimesNewRomanPS-BoldMT"/>
                <w:b/>
                <w:bCs/>
                <w:color w:val="161616"/>
                <w:sz w:val="24"/>
              </w:rPr>
              <w:t xml:space="preserve">4.5 </w:t>
            </w:r>
            <w:r>
              <w:rPr>
                <w:rFonts w:ascii="TimesNewRomanPS-BoldMT" w:hAnsi="TimesNewRomanPS-BoldMT"/>
                <w:b/>
                <w:bCs/>
                <w:color w:val="161616"/>
                <w:sz w:val="24"/>
                <w:lang w:val="kk-KZ"/>
              </w:rPr>
              <w:t xml:space="preserve">  </w:t>
            </w:r>
            <w:r w:rsidRPr="00417A5C">
              <w:rPr>
                <w:rFonts w:ascii="TimesNewRomanPSMT" w:hAnsi="TimesNewRomanPSMT"/>
                <w:color w:val="161616"/>
                <w:sz w:val="24"/>
              </w:rPr>
              <w:t xml:space="preserve">1) 0,909; </w:t>
            </w:r>
            <w:r>
              <w:rPr>
                <w:rFonts w:ascii="TimesNewRomanPSMT" w:hAnsi="TimesNewRomanPSMT"/>
                <w:color w:val="161616"/>
                <w:sz w:val="24"/>
                <w:lang w:val="kk-KZ"/>
              </w:rPr>
              <w:t xml:space="preserve">  </w:t>
            </w:r>
            <w:r w:rsidRPr="00417A5C">
              <w:rPr>
                <w:rFonts w:ascii="TimesNewRomanPSMT" w:hAnsi="TimesNewRomanPSMT"/>
                <w:color w:val="161616"/>
                <w:sz w:val="24"/>
              </w:rPr>
              <w:t xml:space="preserve">2) 0,684; </w:t>
            </w:r>
            <w:r>
              <w:rPr>
                <w:rFonts w:ascii="TimesNewRomanPSMT" w:hAnsi="TimesNewRomanPSMT"/>
                <w:color w:val="161616"/>
                <w:sz w:val="24"/>
                <w:lang w:val="kk-KZ"/>
              </w:rPr>
              <w:t xml:space="preserve">  </w:t>
            </w:r>
            <w:r w:rsidRPr="00417A5C">
              <w:rPr>
                <w:rFonts w:ascii="TimesNewRomanPSMT" w:hAnsi="TimesNewRomanPSMT"/>
                <w:color w:val="161616"/>
                <w:sz w:val="24"/>
              </w:rPr>
              <w:t xml:space="preserve">3) 0,907; </w:t>
            </w:r>
            <w:r>
              <w:rPr>
                <w:rFonts w:ascii="TimesNewRomanPSMT" w:hAnsi="TimesNewRomanPSMT"/>
                <w:color w:val="161616"/>
                <w:sz w:val="24"/>
                <w:lang w:val="kk-KZ"/>
              </w:rPr>
              <w:t xml:space="preserve">  </w:t>
            </w:r>
            <w:r w:rsidRPr="00417A5C">
              <w:rPr>
                <w:rFonts w:ascii="TimesNewRomanPSMT" w:hAnsi="TimesNewRomanPSMT"/>
                <w:color w:val="161616"/>
                <w:sz w:val="24"/>
              </w:rPr>
              <w:t>4) 1</w:t>
            </w:r>
            <w:proofErr w:type="gramStart"/>
            <w:r w:rsidRPr="00417A5C">
              <w:rPr>
                <w:rFonts w:ascii="TimesNewRomanPSMT" w:hAnsi="TimesNewRomanPSMT"/>
                <w:color w:val="161616"/>
                <w:sz w:val="24"/>
              </w:rPr>
              <w:t>,03</w:t>
            </w:r>
            <w:proofErr w:type="gramEnd"/>
            <w:r>
              <w:rPr>
                <w:rFonts w:ascii="TimesNewRomanPSMT" w:hAnsi="TimesNewRomanPSMT"/>
                <w:color w:val="161616"/>
                <w:sz w:val="24"/>
                <w:lang w:val="kk-KZ"/>
              </w:rPr>
              <w:t>.</w:t>
            </w:r>
          </w:p>
          <w:p w14:paraId="0110473A" w14:textId="2EB7F7BD" w:rsidR="00417A5C" w:rsidRDefault="00417A5C" w:rsidP="00244066">
            <w:pPr>
              <w:widowControl/>
              <w:spacing w:line="240" w:lineRule="auto"/>
              <w:rPr>
                <w:rFonts w:ascii="TimesNewRomanPSMT" w:hAnsi="TimesNewRomanPSMT"/>
                <w:color w:val="161616"/>
                <w:sz w:val="24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2A7CF5F" wp14:editId="33D3D4CC">
                  <wp:extent cx="3097162" cy="857470"/>
                  <wp:effectExtent l="0" t="0" r="825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4213" cy="870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345393" w14:textId="77777777" w:rsidR="00417A5C" w:rsidRPr="00417A5C" w:rsidRDefault="00417A5C" w:rsidP="00244066">
            <w:pPr>
              <w:widowControl/>
              <w:spacing w:line="240" w:lineRule="auto"/>
              <w:rPr>
                <w:noProof/>
                <w:szCs w:val="22"/>
                <w:lang w:val="kk-KZ" w:eastAsia="ru-RU"/>
              </w:rPr>
            </w:pPr>
          </w:p>
          <w:p w14:paraId="6B82E2EE" w14:textId="7171B2C2" w:rsidR="00244066" w:rsidRDefault="00600274" w:rsidP="00244066">
            <w:pPr>
              <w:widowControl/>
              <w:spacing w:line="240" w:lineRule="auto"/>
              <w:rPr>
                <w:b/>
                <w:i/>
                <w:noProof/>
                <w:szCs w:val="22"/>
                <w:lang w:val="kk-KZ" w:eastAsia="ru-RU"/>
              </w:rPr>
            </w:pPr>
            <w:r>
              <w:rPr>
                <w:b/>
                <w:i/>
                <w:noProof/>
                <w:szCs w:val="22"/>
                <w:lang w:val="kk-KZ" w:eastAsia="ru-RU"/>
              </w:rPr>
              <w:t xml:space="preserve">Жеке жұмыс. </w:t>
            </w:r>
            <w:r w:rsidRPr="00600274">
              <w:rPr>
                <w:i/>
                <w:noProof/>
                <w:szCs w:val="22"/>
                <w:lang w:val="kk-KZ" w:eastAsia="ru-RU"/>
              </w:rPr>
              <w:t>(</w:t>
            </w:r>
            <w:r>
              <w:rPr>
                <w:i/>
                <w:noProof/>
                <w:szCs w:val="22"/>
                <w:lang w:val="kk-KZ" w:eastAsia="ru-RU"/>
              </w:rPr>
              <w:t>тексеруді мұғалім жүргізеді, қажетті қолдауды көрсетеді</w:t>
            </w:r>
            <w:r w:rsidRPr="00600274">
              <w:rPr>
                <w:i/>
                <w:noProof/>
                <w:szCs w:val="22"/>
                <w:lang w:val="kk-KZ" w:eastAsia="ru-RU"/>
              </w:rPr>
              <w:t>)</w:t>
            </w:r>
          </w:p>
          <w:p w14:paraId="72909C28" w14:textId="77777777" w:rsidR="00F95881" w:rsidRDefault="00F95881" w:rsidP="00244066">
            <w:pPr>
              <w:widowControl/>
              <w:spacing w:line="240" w:lineRule="auto"/>
              <w:rPr>
                <w:b/>
                <w:i/>
                <w:noProof/>
                <w:szCs w:val="22"/>
                <w:lang w:val="kk-KZ" w:eastAsia="ru-RU"/>
              </w:rPr>
            </w:pPr>
            <w:r w:rsidRPr="00F95881">
              <w:rPr>
                <w:b/>
                <w:i/>
                <w:noProof/>
                <w:szCs w:val="22"/>
                <w:lang w:val="ru-RU" w:eastAsia="ru-RU"/>
              </w:rPr>
              <w:lastRenderedPageBreak/>
              <w:drawing>
                <wp:inline distT="0" distB="0" distL="0" distR="0" wp14:anchorId="71D082F7" wp14:editId="4A5040A6">
                  <wp:extent cx="4484914" cy="3486398"/>
                  <wp:effectExtent l="0" t="0" r="0" b="0"/>
                  <wp:docPr id="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1698" cy="3491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3726E3" w14:textId="0D863CA0" w:rsidR="00F95881" w:rsidRPr="00F95881" w:rsidRDefault="00F95881" w:rsidP="00244066">
            <w:pPr>
              <w:widowControl/>
              <w:spacing w:line="240" w:lineRule="auto"/>
              <w:rPr>
                <w:b/>
                <w:i/>
                <w:noProof/>
                <w:szCs w:val="22"/>
                <w:lang w:val="kk-KZ" w:eastAsia="ru-RU"/>
              </w:rPr>
            </w:pPr>
          </w:p>
        </w:tc>
        <w:tc>
          <w:tcPr>
            <w:tcW w:w="799" w:type="pct"/>
            <w:tcBorders>
              <w:top w:val="single" w:sz="6" w:space="0" w:color="2976A4"/>
              <w:left w:val="single" w:sz="6" w:space="0" w:color="2976A4"/>
              <w:bottom w:val="single" w:sz="4" w:space="0" w:color="auto"/>
              <w:right w:val="single" w:sz="12" w:space="0" w:color="2976A4"/>
            </w:tcBorders>
          </w:tcPr>
          <w:p w14:paraId="4A671EB4" w14:textId="60DD7436" w:rsidR="00550708" w:rsidRPr="00244066" w:rsidRDefault="000E5CE4" w:rsidP="00244066">
            <w:pPr>
              <w:widowControl/>
              <w:spacing w:line="240" w:lineRule="auto"/>
              <w:rPr>
                <w:szCs w:val="22"/>
                <w:lang w:val="kk-KZ" w:eastAsia="ru-RU"/>
              </w:rPr>
            </w:pPr>
            <w:r w:rsidRPr="00244066">
              <w:rPr>
                <w:color w:val="333333"/>
                <w:szCs w:val="22"/>
                <w:shd w:val="clear" w:color="auto" w:fill="FFFFFF"/>
                <w:lang w:val="kk-KZ"/>
              </w:rPr>
              <w:lastRenderedPageBreak/>
              <w:t>Frayer Model кестесі (3)</w:t>
            </w:r>
          </w:p>
          <w:p w14:paraId="7111AB24" w14:textId="77777777" w:rsidR="00550708" w:rsidRPr="00244066" w:rsidRDefault="00550708" w:rsidP="00244066">
            <w:pPr>
              <w:widowControl/>
              <w:spacing w:line="240" w:lineRule="auto"/>
              <w:rPr>
                <w:szCs w:val="22"/>
                <w:lang w:val="kk-KZ" w:eastAsia="ru-RU"/>
              </w:rPr>
            </w:pPr>
          </w:p>
          <w:p w14:paraId="2E92B470" w14:textId="77777777" w:rsidR="00E07A2C" w:rsidRPr="00244066" w:rsidRDefault="00E07A2C" w:rsidP="00244066">
            <w:pPr>
              <w:widowControl/>
              <w:spacing w:line="240" w:lineRule="auto"/>
              <w:rPr>
                <w:szCs w:val="22"/>
                <w:lang w:val="kk-KZ" w:eastAsia="ru-RU"/>
              </w:rPr>
            </w:pPr>
          </w:p>
          <w:p w14:paraId="4D20EE53" w14:textId="77777777" w:rsidR="00E07A2C" w:rsidRPr="00244066" w:rsidRDefault="00E07A2C" w:rsidP="00244066">
            <w:pPr>
              <w:widowControl/>
              <w:spacing w:line="240" w:lineRule="auto"/>
              <w:rPr>
                <w:szCs w:val="22"/>
                <w:lang w:val="kk-KZ" w:eastAsia="ru-RU"/>
              </w:rPr>
            </w:pPr>
          </w:p>
          <w:p w14:paraId="0363C47E" w14:textId="77777777" w:rsidR="00E07A2C" w:rsidRDefault="00E07A2C" w:rsidP="00244066">
            <w:pPr>
              <w:widowControl/>
              <w:spacing w:line="240" w:lineRule="auto"/>
              <w:rPr>
                <w:szCs w:val="22"/>
                <w:lang w:val="kk-KZ" w:eastAsia="ru-RU"/>
              </w:rPr>
            </w:pPr>
          </w:p>
          <w:p w14:paraId="3C201B72" w14:textId="77777777" w:rsidR="00663DFD" w:rsidRDefault="00663DFD" w:rsidP="00244066">
            <w:pPr>
              <w:widowControl/>
              <w:spacing w:line="240" w:lineRule="auto"/>
              <w:rPr>
                <w:szCs w:val="22"/>
                <w:lang w:val="kk-KZ" w:eastAsia="ru-RU"/>
              </w:rPr>
            </w:pPr>
          </w:p>
          <w:p w14:paraId="36C9BFD4" w14:textId="77777777" w:rsidR="00663DFD" w:rsidRDefault="00663DFD" w:rsidP="00244066">
            <w:pPr>
              <w:widowControl/>
              <w:spacing w:line="240" w:lineRule="auto"/>
              <w:rPr>
                <w:szCs w:val="22"/>
                <w:lang w:val="kk-KZ" w:eastAsia="ru-RU"/>
              </w:rPr>
            </w:pPr>
          </w:p>
          <w:p w14:paraId="74D0F291" w14:textId="77777777" w:rsidR="00663DFD" w:rsidRDefault="00663DFD" w:rsidP="00244066">
            <w:pPr>
              <w:widowControl/>
              <w:spacing w:line="240" w:lineRule="auto"/>
              <w:rPr>
                <w:szCs w:val="22"/>
                <w:lang w:val="kk-KZ" w:eastAsia="ru-RU"/>
              </w:rPr>
            </w:pPr>
          </w:p>
          <w:p w14:paraId="0EF69A9E" w14:textId="77777777" w:rsidR="00663DFD" w:rsidRDefault="00663DFD" w:rsidP="00244066">
            <w:pPr>
              <w:widowControl/>
              <w:spacing w:line="240" w:lineRule="auto"/>
              <w:rPr>
                <w:szCs w:val="22"/>
                <w:lang w:val="kk-KZ" w:eastAsia="ru-RU"/>
              </w:rPr>
            </w:pPr>
          </w:p>
          <w:p w14:paraId="25964F21" w14:textId="77777777" w:rsidR="00663DFD" w:rsidRDefault="00663DFD" w:rsidP="00244066">
            <w:pPr>
              <w:widowControl/>
              <w:spacing w:line="240" w:lineRule="auto"/>
              <w:rPr>
                <w:szCs w:val="22"/>
                <w:lang w:val="kk-KZ" w:eastAsia="ru-RU"/>
              </w:rPr>
            </w:pPr>
          </w:p>
          <w:p w14:paraId="12667384" w14:textId="77777777" w:rsidR="00663DFD" w:rsidRDefault="00663DFD" w:rsidP="00244066">
            <w:pPr>
              <w:widowControl/>
              <w:spacing w:line="240" w:lineRule="auto"/>
              <w:rPr>
                <w:szCs w:val="22"/>
                <w:lang w:val="kk-KZ" w:eastAsia="ru-RU"/>
              </w:rPr>
            </w:pPr>
          </w:p>
          <w:p w14:paraId="7F6A5036" w14:textId="77777777" w:rsidR="00663DFD" w:rsidRDefault="00663DFD" w:rsidP="00244066">
            <w:pPr>
              <w:widowControl/>
              <w:spacing w:line="240" w:lineRule="auto"/>
              <w:rPr>
                <w:szCs w:val="22"/>
                <w:lang w:val="kk-KZ" w:eastAsia="ru-RU"/>
              </w:rPr>
            </w:pPr>
          </w:p>
          <w:p w14:paraId="2C942FD7" w14:textId="77777777" w:rsidR="00663DFD" w:rsidRDefault="00663DFD" w:rsidP="00244066">
            <w:pPr>
              <w:widowControl/>
              <w:spacing w:line="240" w:lineRule="auto"/>
              <w:rPr>
                <w:szCs w:val="22"/>
                <w:lang w:val="kk-KZ" w:eastAsia="ru-RU"/>
              </w:rPr>
            </w:pPr>
          </w:p>
          <w:p w14:paraId="4BFC071F" w14:textId="77777777" w:rsidR="00663DFD" w:rsidRDefault="00663DFD" w:rsidP="00244066">
            <w:pPr>
              <w:widowControl/>
              <w:spacing w:line="240" w:lineRule="auto"/>
              <w:rPr>
                <w:szCs w:val="22"/>
                <w:lang w:val="kk-KZ" w:eastAsia="ru-RU"/>
              </w:rPr>
            </w:pPr>
          </w:p>
          <w:p w14:paraId="1EAA1D0F" w14:textId="77777777" w:rsidR="00663DFD" w:rsidRDefault="00663DFD" w:rsidP="00244066">
            <w:pPr>
              <w:widowControl/>
              <w:spacing w:line="240" w:lineRule="auto"/>
              <w:rPr>
                <w:szCs w:val="22"/>
                <w:lang w:val="kk-KZ" w:eastAsia="ru-RU"/>
              </w:rPr>
            </w:pPr>
          </w:p>
          <w:p w14:paraId="7F299865" w14:textId="77777777" w:rsidR="00663DFD" w:rsidRDefault="00663DFD" w:rsidP="00244066">
            <w:pPr>
              <w:widowControl/>
              <w:spacing w:line="240" w:lineRule="auto"/>
              <w:rPr>
                <w:szCs w:val="22"/>
                <w:lang w:val="kk-KZ" w:eastAsia="ru-RU"/>
              </w:rPr>
            </w:pPr>
          </w:p>
          <w:p w14:paraId="79C8539F" w14:textId="77777777" w:rsidR="00663DFD" w:rsidRDefault="00663DFD" w:rsidP="00244066">
            <w:pPr>
              <w:widowControl/>
              <w:spacing w:line="240" w:lineRule="auto"/>
              <w:rPr>
                <w:szCs w:val="22"/>
                <w:lang w:val="kk-KZ" w:eastAsia="ru-RU"/>
              </w:rPr>
            </w:pPr>
          </w:p>
          <w:p w14:paraId="153D0169" w14:textId="77777777" w:rsidR="00663DFD" w:rsidRDefault="00663DFD" w:rsidP="00244066">
            <w:pPr>
              <w:widowControl/>
              <w:spacing w:line="240" w:lineRule="auto"/>
              <w:rPr>
                <w:szCs w:val="22"/>
                <w:lang w:val="kk-KZ" w:eastAsia="ru-RU"/>
              </w:rPr>
            </w:pPr>
          </w:p>
          <w:p w14:paraId="606BDC5B" w14:textId="77777777" w:rsidR="00663DFD" w:rsidRDefault="00663DFD" w:rsidP="00244066">
            <w:pPr>
              <w:widowControl/>
              <w:spacing w:line="240" w:lineRule="auto"/>
              <w:rPr>
                <w:szCs w:val="22"/>
                <w:lang w:val="kk-KZ" w:eastAsia="ru-RU"/>
              </w:rPr>
            </w:pPr>
          </w:p>
          <w:p w14:paraId="24F16647" w14:textId="77777777" w:rsidR="00663DFD" w:rsidRDefault="00663DFD" w:rsidP="00244066">
            <w:pPr>
              <w:widowControl/>
              <w:spacing w:line="240" w:lineRule="auto"/>
              <w:rPr>
                <w:szCs w:val="22"/>
                <w:lang w:val="kk-KZ" w:eastAsia="ru-RU"/>
              </w:rPr>
            </w:pPr>
          </w:p>
          <w:p w14:paraId="5BED75C0" w14:textId="77777777" w:rsidR="00663DFD" w:rsidRDefault="00663DFD" w:rsidP="00244066">
            <w:pPr>
              <w:widowControl/>
              <w:spacing w:line="240" w:lineRule="auto"/>
              <w:rPr>
                <w:szCs w:val="22"/>
                <w:lang w:val="kk-KZ" w:eastAsia="ru-RU"/>
              </w:rPr>
            </w:pPr>
          </w:p>
          <w:p w14:paraId="475D2720" w14:textId="77777777" w:rsidR="00663DFD" w:rsidRPr="00244066" w:rsidRDefault="00663DFD" w:rsidP="00244066">
            <w:pPr>
              <w:widowControl/>
              <w:spacing w:line="240" w:lineRule="auto"/>
              <w:rPr>
                <w:szCs w:val="22"/>
                <w:lang w:val="kk-KZ" w:eastAsia="ru-RU"/>
              </w:rPr>
            </w:pPr>
          </w:p>
          <w:p w14:paraId="30E7A2BF" w14:textId="77777777" w:rsidR="00E07A2C" w:rsidRPr="00244066" w:rsidRDefault="00E07A2C" w:rsidP="00244066">
            <w:pPr>
              <w:widowControl/>
              <w:spacing w:line="240" w:lineRule="auto"/>
              <w:rPr>
                <w:szCs w:val="22"/>
                <w:lang w:val="kk-KZ" w:eastAsia="ru-RU"/>
              </w:rPr>
            </w:pPr>
          </w:p>
          <w:p w14:paraId="6375B934" w14:textId="6F9A2519" w:rsidR="00E07A2C" w:rsidRPr="00244066" w:rsidRDefault="00E07A2C" w:rsidP="00244066">
            <w:pPr>
              <w:widowControl/>
              <w:spacing w:line="240" w:lineRule="auto"/>
              <w:rPr>
                <w:szCs w:val="22"/>
                <w:lang w:val="kk-KZ" w:eastAsia="ru-RU"/>
              </w:rPr>
            </w:pPr>
            <w:r w:rsidRPr="00244066">
              <w:rPr>
                <w:szCs w:val="22"/>
                <w:lang w:val="kk-KZ" w:eastAsia="ru-RU"/>
              </w:rPr>
              <w:t xml:space="preserve">сл. №№ </w:t>
            </w:r>
            <w:r w:rsidR="00244066" w:rsidRPr="005119B4">
              <w:rPr>
                <w:szCs w:val="22"/>
                <w:lang w:val="en-US" w:eastAsia="ru-RU"/>
              </w:rPr>
              <w:t>5</w:t>
            </w:r>
            <w:r w:rsidRPr="00244066">
              <w:rPr>
                <w:szCs w:val="22"/>
                <w:lang w:val="en-US" w:eastAsia="ru-RU"/>
              </w:rPr>
              <w:t>-</w:t>
            </w:r>
            <w:r w:rsidR="00244066" w:rsidRPr="00244066">
              <w:rPr>
                <w:szCs w:val="22"/>
                <w:lang w:val="kk-KZ" w:eastAsia="ru-RU"/>
              </w:rPr>
              <w:t>7</w:t>
            </w:r>
          </w:p>
          <w:p w14:paraId="2C3BC2A2" w14:textId="77777777" w:rsidR="00E07A2C" w:rsidRPr="00244066" w:rsidRDefault="00E07A2C" w:rsidP="00244066">
            <w:pPr>
              <w:widowControl/>
              <w:spacing w:line="240" w:lineRule="auto"/>
              <w:rPr>
                <w:szCs w:val="22"/>
                <w:lang w:val="en-US" w:eastAsia="ru-RU"/>
              </w:rPr>
            </w:pPr>
          </w:p>
          <w:p w14:paraId="7D85A51C" w14:textId="77777777" w:rsidR="00E7351E" w:rsidRPr="00244066" w:rsidRDefault="00E7351E" w:rsidP="00244066">
            <w:pPr>
              <w:widowControl/>
              <w:spacing w:line="240" w:lineRule="auto"/>
              <w:rPr>
                <w:szCs w:val="22"/>
                <w:lang w:val="en-US" w:eastAsia="ru-RU"/>
              </w:rPr>
            </w:pPr>
          </w:p>
          <w:p w14:paraId="0B1C30F1" w14:textId="77777777" w:rsidR="00E7351E" w:rsidRPr="00244066" w:rsidRDefault="00E7351E" w:rsidP="00244066">
            <w:pPr>
              <w:widowControl/>
              <w:spacing w:line="240" w:lineRule="auto"/>
              <w:rPr>
                <w:szCs w:val="22"/>
                <w:lang w:val="en-US" w:eastAsia="ru-RU"/>
              </w:rPr>
            </w:pPr>
          </w:p>
          <w:p w14:paraId="538E3423" w14:textId="77777777" w:rsidR="00E7351E" w:rsidRPr="00244066" w:rsidRDefault="00E7351E" w:rsidP="00244066">
            <w:pPr>
              <w:widowControl/>
              <w:spacing w:line="240" w:lineRule="auto"/>
              <w:rPr>
                <w:szCs w:val="22"/>
                <w:lang w:val="en-US" w:eastAsia="ru-RU"/>
              </w:rPr>
            </w:pPr>
          </w:p>
          <w:p w14:paraId="11731176" w14:textId="77777777" w:rsidR="00E7351E" w:rsidRPr="00244066" w:rsidRDefault="00E7351E" w:rsidP="00244066">
            <w:pPr>
              <w:widowControl/>
              <w:spacing w:line="240" w:lineRule="auto"/>
              <w:rPr>
                <w:szCs w:val="22"/>
                <w:lang w:val="en-US" w:eastAsia="ru-RU"/>
              </w:rPr>
            </w:pPr>
          </w:p>
          <w:p w14:paraId="0671A12E" w14:textId="77777777" w:rsidR="00E7351E" w:rsidRPr="00244066" w:rsidRDefault="00E7351E" w:rsidP="00244066">
            <w:pPr>
              <w:widowControl/>
              <w:spacing w:line="240" w:lineRule="auto"/>
              <w:rPr>
                <w:szCs w:val="22"/>
                <w:lang w:val="en-US" w:eastAsia="ru-RU"/>
              </w:rPr>
            </w:pPr>
          </w:p>
          <w:p w14:paraId="504115DC" w14:textId="77777777" w:rsidR="00E7351E" w:rsidRPr="00244066" w:rsidRDefault="00E7351E" w:rsidP="00244066">
            <w:pPr>
              <w:widowControl/>
              <w:spacing w:line="240" w:lineRule="auto"/>
              <w:rPr>
                <w:szCs w:val="22"/>
                <w:lang w:val="en-US" w:eastAsia="ru-RU"/>
              </w:rPr>
            </w:pPr>
          </w:p>
          <w:p w14:paraId="6BF082F1" w14:textId="77777777" w:rsidR="00E7351E" w:rsidRPr="00244066" w:rsidRDefault="00E7351E" w:rsidP="00244066">
            <w:pPr>
              <w:widowControl/>
              <w:spacing w:line="240" w:lineRule="auto"/>
              <w:rPr>
                <w:szCs w:val="22"/>
                <w:lang w:val="en-US" w:eastAsia="ru-RU"/>
              </w:rPr>
            </w:pPr>
          </w:p>
          <w:p w14:paraId="04DC5895" w14:textId="77777777" w:rsidR="00E7351E" w:rsidRPr="00244066" w:rsidRDefault="00E7351E" w:rsidP="00244066">
            <w:pPr>
              <w:widowControl/>
              <w:spacing w:line="240" w:lineRule="auto"/>
              <w:rPr>
                <w:szCs w:val="22"/>
                <w:lang w:val="en-US" w:eastAsia="ru-RU"/>
              </w:rPr>
            </w:pPr>
          </w:p>
          <w:p w14:paraId="143EF784" w14:textId="77777777" w:rsidR="00E7351E" w:rsidRPr="00244066" w:rsidRDefault="00E7351E" w:rsidP="00244066">
            <w:pPr>
              <w:widowControl/>
              <w:spacing w:line="240" w:lineRule="auto"/>
              <w:rPr>
                <w:szCs w:val="22"/>
                <w:lang w:val="en-US" w:eastAsia="ru-RU"/>
              </w:rPr>
            </w:pPr>
          </w:p>
          <w:p w14:paraId="4EAA3CF2" w14:textId="77777777" w:rsidR="00E7351E" w:rsidRPr="00244066" w:rsidRDefault="00E7351E" w:rsidP="00244066">
            <w:pPr>
              <w:widowControl/>
              <w:spacing w:line="240" w:lineRule="auto"/>
              <w:rPr>
                <w:szCs w:val="22"/>
                <w:lang w:val="en-US" w:eastAsia="ru-RU"/>
              </w:rPr>
            </w:pPr>
          </w:p>
          <w:p w14:paraId="73F10061" w14:textId="77777777" w:rsidR="00E7351E" w:rsidRPr="00244066" w:rsidRDefault="00E7351E" w:rsidP="00244066">
            <w:pPr>
              <w:widowControl/>
              <w:spacing w:line="240" w:lineRule="auto"/>
              <w:rPr>
                <w:szCs w:val="22"/>
                <w:lang w:val="en-US" w:eastAsia="ru-RU"/>
              </w:rPr>
            </w:pPr>
          </w:p>
          <w:p w14:paraId="7FA87BBA" w14:textId="77777777" w:rsidR="00E7351E" w:rsidRPr="00244066" w:rsidRDefault="00E7351E" w:rsidP="00244066">
            <w:pPr>
              <w:widowControl/>
              <w:spacing w:line="240" w:lineRule="auto"/>
              <w:rPr>
                <w:szCs w:val="22"/>
                <w:lang w:val="en-US" w:eastAsia="ru-RU"/>
              </w:rPr>
            </w:pPr>
          </w:p>
          <w:p w14:paraId="7D9F7D63" w14:textId="77777777" w:rsidR="00E7351E" w:rsidRPr="00244066" w:rsidRDefault="00E7351E" w:rsidP="00244066">
            <w:pPr>
              <w:widowControl/>
              <w:spacing w:line="240" w:lineRule="auto"/>
              <w:rPr>
                <w:szCs w:val="22"/>
                <w:lang w:val="en-US" w:eastAsia="ru-RU"/>
              </w:rPr>
            </w:pPr>
          </w:p>
          <w:p w14:paraId="6A9A31AE" w14:textId="77777777" w:rsidR="00E7351E" w:rsidRPr="00244066" w:rsidRDefault="00E7351E" w:rsidP="00244066">
            <w:pPr>
              <w:widowControl/>
              <w:spacing w:line="240" w:lineRule="auto"/>
              <w:rPr>
                <w:szCs w:val="22"/>
                <w:lang w:val="en-US" w:eastAsia="ru-RU"/>
              </w:rPr>
            </w:pPr>
          </w:p>
          <w:p w14:paraId="3870BDA6" w14:textId="77777777" w:rsidR="00E7351E" w:rsidRPr="00244066" w:rsidRDefault="00E7351E" w:rsidP="00244066">
            <w:pPr>
              <w:widowControl/>
              <w:spacing w:line="240" w:lineRule="auto"/>
              <w:rPr>
                <w:szCs w:val="22"/>
                <w:lang w:val="en-US" w:eastAsia="ru-RU"/>
              </w:rPr>
            </w:pPr>
          </w:p>
          <w:p w14:paraId="58285030" w14:textId="77777777" w:rsidR="00E7351E" w:rsidRPr="00244066" w:rsidRDefault="00E7351E" w:rsidP="00244066">
            <w:pPr>
              <w:widowControl/>
              <w:spacing w:line="240" w:lineRule="auto"/>
              <w:rPr>
                <w:szCs w:val="22"/>
                <w:lang w:val="en-US" w:eastAsia="ru-RU"/>
              </w:rPr>
            </w:pPr>
          </w:p>
          <w:p w14:paraId="1D9914D6" w14:textId="77777777" w:rsidR="00E7351E" w:rsidRPr="00244066" w:rsidRDefault="00E7351E" w:rsidP="00244066">
            <w:pPr>
              <w:widowControl/>
              <w:spacing w:line="240" w:lineRule="auto"/>
              <w:rPr>
                <w:szCs w:val="22"/>
                <w:lang w:val="en-US" w:eastAsia="ru-RU"/>
              </w:rPr>
            </w:pPr>
          </w:p>
          <w:p w14:paraId="14C10F97" w14:textId="77777777" w:rsidR="00E7351E" w:rsidRPr="00244066" w:rsidRDefault="00E7351E" w:rsidP="00244066">
            <w:pPr>
              <w:widowControl/>
              <w:spacing w:line="240" w:lineRule="auto"/>
              <w:rPr>
                <w:szCs w:val="22"/>
                <w:lang w:val="en-US" w:eastAsia="ru-RU"/>
              </w:rPr>
            </w:pPr>
          </w:p>
          <w:p w14:paraId="4D7FD006" w14:textId="77777777" w:rsidR="00E7351E" w:rsidRPr="00244066" w:rsidRDefault="00E7351E" w:rsidP="00244066">
            <w:pPr>
              <w:widowControl/>
              <w:spacing w:line="240" w:lineRule="auto"/>
              <w:rPr>
                <w:szCs w:val="22"/>
                <w:lang w:val="en-US" w:eastAsia="ru-RU"/>
              </w:rPr>
            </w:pPr>
          </w:p>
          <w:p w14:paraId="3B5C4A8D" w14:textId="77777777" w:rsidR="00E7351E" w:rsidRPr="00244066" w:rsidRDefault="00E7351E" w:rsidP="00244066">
            <w:pPr>
              <w:widowControl/>
              <w:spacing w:line="240" w:lineRule="auto"/>
              <w:rPr>
                <w:szCs w:val="22"/>
                <w:lang w:val="en-US" w:eastAsia="ru-RU"/>
              </w:rPr>
            </w:pPr>
          </w:p>
          <w:p w14:paraId="5EA4CAED" w14:textId="77777777" w:rsidR="00E7351E" w:rsidRPr="00244066" w:rsidRDefault="00E7351E" w:rsidP="00244066">
            <w:pPr>
              <w:widowControl/>
              <w:spacing w:line="240" w:lineRule="auto"/>
              <w:rPr>
                <w:szCs w:val="22"/>
                <w:lang w:val="en-US" w:eastAsia="ru-RU"/>
              </w:rPr>
            </w:pPr>
          </w:p>
          <w:p w14:paraId="7309DFC7" w14:textId="77777777" w:rsidR="00E7351E" w:rsidRPr="00244066" w:rsidRDefault="00E7351E" w:rsidP="00244066">
            <w:pPr>
              <w:widowControl/>
              <w:spacing w:line="240" w:lineRule="auto"/>
              <w:rPr>
                <w:szCs w:val="22"/>
                <w:lang w:val="en-US" w:eastAsia="ru-RU"/>
              </w:rPr>
            </w:pPr>
          </w:p>
          <w:p w14:paraId="5CDAD4E5" w14:textId="77777777" w:rsidR="00E7351E" w:rsidRPr="00244066" w:rsidRDefault="00E7351E" w:rsidP="00244066">
            <w:pPr>
              <w:widowControl/>
              <w:spacing w:line="240" w:lineRule="auto"/>
              <w:rPr>
                <w:szCs w:val="22"/>
                <w:lang w:val="en-US" w:eastAsia="ru-RU"/>
              </w:rPr>
            </w:pPr>
          </w:p>
          <w:p w14:paraId="52263BEB" w14:textId="77777777" w:rsidR="00E7351E" w:rsidRDefault="00E7351E" w:rsidP="00244066">
            <w:pPr>
              <w:widowControl/>
              <w:spacing w:line="240" w:lineRule="auto"/>
              <w:rPr>
                <w:szCs w:val="22"/>
                <w:lang w:val="kk-KZ" w:eastAsia="ru-RU"/>
              </w:rPr>
            </w:pPr>
          </w:p>
          <w:p w14:paraId="660929EF" w14:textId="77777777" w:rsidR="00F501F9" w:rsidRDefault="00F501F9" w:rsidP="00244066">
            <w:pPr>
              <w:widowControl/>
              <w:spacing w:line="240" w:lineRule="auto"/>
              <w:rPr>
                <w:szCs w:val="22"/>
                <w:lang w:val="kk-KZ" w:eastAsia="ru-RU"/>
              </w:rPr>
            </w:pPr>
          </w:p>
          <w:p w14:paraId="089AAC70" w14:textId="77777777" w:rsidR="00F501F9" w:rsidRDefault="00F501F9" w:rsidP="00244066">
            <w:pPr>
              <w:widowControl/>
              <w:spacing w:line="240" w:lineRule="auto"/>
              <w:rPr>
                <w:szCs w:val="22"/>
                <w:lang w:val="kk-KZ" w:eastAsia="ru-RU"/>
              </w:rPr>
            </w:pPr>
          </w:p>
          <w:p w14:paraId="30D60CC5" w14:textId="77777777" w:rsidR="00F501F9" w:rsidRDefault="00F501F9" w:rsidP="00244066">
            <w:pPr>
              <w:widowControl/>
              <w:spacing w:line="240" w:lineRule="auto"/>
              <w:rPr>
                <w:szCs w:val="22"/>
                <w:lang w:val="kk-KZ" w:eastAsia="ru-RU"/>
              </w:rPr>
            </w:pPr>
          </w:p>
          <w:p w14:paraId="1EB4B15E" w14:textId="77777777" w:rsidR="00F501F9" w:rsidRDefault="00F501F9" w:rsidP="00244066">
            <w:pPr>
              <w:widowControl/>
              <w:spacing w:line="240" w:lineRule="auto"/>
              <w:rPr>
                <w:szCs w:val="22"/>
                <w:lang w:val="kk-KZ" w:eastAsia="ru-RU"/>
              </w:rPr>
            </w:pPr>
          </w:p>
          <w:p w14:paraId="150527C9" w14:textId="77777777" w:rsidR="00F501F9" w:rsidRPr="00F501F9" w:rsidRDefault="00F501F9" w:rsidP="00244066">
            <w:pPr>
              <w:widowControl/>
              <w:spacing w:line="240" w:lineRule="auto"/>
              <w:rPr>
                <w:szCs w:val="22"/>
                <w:lang w:val="kk-KZ" w:eastAsia="ru-RU"/>
              </w:rPr>
            </w:pPr>
          </w:p>
          <w:p w14:paraId="5CCF8759" w14:textId="77777777" w:rsidR="00E7351E" w:rsidRPr="00244066" w:rsidRDefault="00E7351E" w:rsidP="00244066">
            <w:pPr>
              <w:widowControl/>
              <w:spacing w:line="240" w:lineRule="auto"/>
              <w:rPr>
                <w:szCs w:val="22"/>
                <w:lang w:val="en-US" w:eastAsia="ru-RU"/>
              </w:rPr>
            </w:pPr>
          </w:p>
          <w:p w14:paraId="7CBB2FB2" w14:textId="6008D2D3" w:rsidR="00E07A2C" w:rsidRPr="00244066" w:rsidRDefault="00E07A2C" w:rsidP="00244066">
            <w:pPr>
              <w:widowControl/>
              <w:spacing w:line="240" w:lineRule="auto"/>
              <w:rPr>
                <w:szCs w:val="22"/>
                <w:lang w:val="kk-KZ" w:eastAsia="ru-RU"/>
              </w:rPr>
            </w:pPr>
            <w:proofErr w:type="spellStart"/>
            <w:r w:rsidRPr="00244066">
              <w:rPr>
                <w:szCs w:val="22"/>
                <w:lang w:val="ru-RU" w:eastAsia="ru-RU"/>
              </w:rPr>
              <w:t>сл</w:t>
            </w:r>
            <w:proofErr w:type="spellEnd"/>
            <w:r w:rsidR="00E7351E" w:rsidRPr="00244066">
              <w:rPr>
                <w:szCs w:val="22"/>
                <w:lang w:val="en-US" w:eastAsia="ru-RU"/>
              </w:rPr>
              <w:t xml:space="preserve">. №№ </w:t>
            </w:r>
            <w:r w:rsidR="00244066" w:rsidRPr="00244066">
              <w:rPr>
                <w:szCs w:val="22"/>
                <w:lang w:val="kk-KZ" w:eastAsia="ru-RU"/>
              </w:rPr>
              <w:t>8</w:t>
            </w:r>
            <w:r w:rsidRPr="00244066">
              <w:rPr>
                <w:szCs w:val="22"/>
                <w:lang w:val="en-US" w:eastAsia="ru-RU"/>
              </w:rPr>
              <w:t>-</w:t>
            </w:r>
            <w:r w:rsidR="00244066" w:rsidRPr="00244066">
              <w:rPr>
                <w:szCs w:val="22"/>
                <w:lang w:val="kk-KZ" w:eastAsia="ru-RU"/>
              </w:rPr>
              <w:t>9</w:t>
            </w:r>
          </w:p>
          <w:p w14:paraId="5CA1EF46" w14:textId="56336B51" w:rsidR="00550708" w:rsidRPr="00244066" w:rsidRDefault="00550708" w:rsidP="00244066">
            <w:pPr>
              <w:spacing w:line="240" w:lineRule="auto"/>
              <w:rPr>
                <w:color w:val="000000" w:themeColor="text1"/>
                <w:szCs w:val="22"/>
                <w:lang w:val="kk-KZ"/>
              </w:rPr>
            </w:pPr>
          </w:p>
          <w:p w14:paraId="4B65429F" w14:textId="77777777" w:rsidR="00550708" w:rsidRPr="00244066" w:rsidRDefault="00550708" w:rsidP="00244066">
            <w:pPr>
              <w:widowControl/>
              <w:shd w:val="clear" w:color="auto" w:fill="FFFFFF"/>
              <w:spacing w:line="240" w:lineRule="auto"/>
              <w:rPr>
                <w:bCs/>
                <w:color w:val="000000" w:themeColor="text1"/>
                <w:szCs w:val="22"/>
                <w:bdr w:val="none" w:sz="0" w:space="0" w:color="auto" w:frame="1"/>
                <w:shd w:val="clear" w:color="auto" w:fill="FFFFFF"/>
                <w:lang w:val="kk-KZ" w:eastAsia="ru-RU"/>
              </w:rPr>
            </w:pPr>
          </w:p>
          <w:p w14:paraId="4D8CD67F" w14:textId="77777777" w:rsidR="00550708" w:rsidRPr="00244066" w:rsidRDefault="00550708" w:rsidP="00244066">
            <w:pPr>
              <w:widowControl/>
              <w:shd w:val="clear" w:color="auto" w:fill="FFFFFF"/>
              <w:spacing w:line="240" w:lineRule="auto"/>
              <w:rPr>
                <w:bCs/>
                <w:color w:val="000000" w:themeColor="text1"/>
                <w:szCs w:val="22"/>
                <w:bdr w:val="none" w:sz="0" w:space="0" w:color="auto" w:frame="1"/>
                <w:shd w:val="clear" w:color="auto" w:fill="FFFFFF"/>
                <w:lang w:val="kk-KZ" w:eastAsia="ru-RU"/>
              </w:rPr>
            </w:pPr>
          </w:p>
          <w:p w14:paraId="2F0DAAEB" w14:textId="77777777" w:rsidR="00244066" w:rsidRPr="00244066" w:rsidRDefault="00244066" w:rsidP="00244066">
            <w:pPr>
              <w:widowControl/>
              <w:shd w:val="clear" w:color="auto" w:fill="FFFFFF"/>
              <w:spacing w:line="240" w:lineRule="auto"/>
              <w:rPr>
                <w:bCs/>
                <w:color w:val="000000" w:themeColor="text1"/>
                <w:szCs w:val="22"/>
                <w:bdr w:val="none" w:sz="0" w:space="0" w:color="auto" w:frame="1"/>
                <w:shd w:val="clear" w:color="auto" w:fill="FFFFFF"/>
                <w:lang w:val="kk-KZ" w:eastAsia="ru-RU"/>
              </w:rPr>
            </w:pPr>
          </w:p>
          <w:p w14:paraId="3A62B89C" w14:textId="77777777" w:rsidR="00244066" w:rsidRPr="00244066" w:rsidRDefault="00244066" w:rsidP="00244066">
            <w:pPr>
              <w:widowControl/>
              <w:shd w:val="clear" w:color="auto" w:fill="FFFFFF"/>
              <w:spacing w:line="240" w:lineRule="auto"/>
              <w:rPr>
                <w:bCs/>
                <w:color w:val="000000" w:themeColor="text1"/>
                <w:szCs w:val="22"/>
                <w:bdr w:val="none" w:sz="0" w:space="0" w:color="auto" w:frame="1"/>
                <w:shd w:val="clear" w:color="auto" w:fill="FFFFFF"/>
                <w:lang w:val="kk-KZ" w:eastAsia="ru-RU"/>
              </w:rPr>
            </w:pPr>
          </w:p>
          <w:p w14:paraId="78511E32" w14:textId="77777777" w:rsidR="00244066" w:rsidRPr="00244066" w:rsidRDefault="00244066" w:rsidP="00244066">
            <w:pPr>
              <w:widowControl/>
              <w:shd w:val="clear" w:color="auto" w:fill="FFFFFF"/>
              <w:spacing w:line="240" w:lineRule="auto"/>
              <w:rPr>
                <w:bCs/>
                <w:color w:val="000000" w:themeColor="text1"/>
                <w:szCs w:val="22"/>
                <w:bdr w:val="none" w:sz="0" w:space="0" w:color="auto" w:frame="1"/>
                <w:shd w:val="clear" w:color="auto" w:fill="FFFFFF"/>
                <w:lang w:val="kk-KZ" w:eastAsia="ru-RU"/>
              </w:rPr>
            </w:pPr>
          </w:p>
          <w:p w14:paraId="5B006916" w14:textId="77777777" w:rsidR="00244066" w:rsidRPr="00244066" w:rsidRDefault="00244066" w:rsidP="00244066">
            <w:pPr>
              <w:widowControl/>
              <w:shd w:val="clear" w:color="auto" w:fill="FFFFFF"/>
              <w:spacing w:line="240" w:lineRule="auto"/>
              <w:rPr>
                <w:bCs/>
                <w:color w:val="000000" w:themeColor="text1"/>
                <w:szCs w:val="22"/>
                <w:bdr w:val="none" w:sz="0" w:space="0" w:color="auto" w:frame="1"/>
                <w:shd w:val="clear" w:color="auto" w:fill="FFFFFF"/>
                <w:lang w:val="kk-KZ" w:eastAsia="ru-RU"/>
              </w:rPr>
            </w:pPr>
          </w:p>
          <w:p w14:paraId="39CC53D3" w14:textId="77777777" w:rsidR="00244066" w:rsidRPr="00244066" w:rsidRDefault="00244066" w:rsidP="00244066">
            <w:pPr>
              <w:widowControl/>
              <w:shd w:val="clear" w:color="auto" w:fill="FFFFFF"/>
              <w:spacing w:line="240" w:lineRule="auto"/>
              <w:rPr>
                <w:bCs/>
                <w:color w:val="000000" w:themeColor="text1"/>
                <w:szCs w:val="22"/>
                <w:bdr w:val="none" w:sz="0" w:space="0" w:color="auto" w:frame="1"/>
                <w:shd w:val="clear" w:color="auto" w:fill="FFFFFF"/>
                <w:lang w:val="kk-KZ" w:eastAsia="ru-RU"/>
              </w:rPr>
            </w:pPr>
          </w:p>
          <w:p w14:paraId="6EB88F87" w14:textId="77777777" w:rsidR="00244066" w:rsidRPr="00244066" w:rsidRDefault="00244066" w:rsidP="00244066">
            <w:pPr>
              <w:widowControl/>
              <w:shd w:val="clear" w:color="auto" w:fill="FFFFFF"/>
              <w:spacing w:line="240" w:lineRule="auto"/>
              <w:rPr>
                <w:bCs/>
                <w:color w:val="000000" w:themeColor="text1"/>
                <w:szCs w:val="22"/>
                <w:bdr w:val="none" w:sz="0" w:space="0" w:color="auto" w:frame="1"/>
                <w:shd w:val="clear" w:color="auto" w:fill="FFFFFF"/>
                <w:lang w:val="kk-KZ" w:eastAsia="ru-RU"/>
              </w:rPr>
            </w:pPr>
          </w:p>
          <w:p w14:paraId="396731FE" w14:textId="77777777" w:rsidR="00244066" w:rsidRPr="00244066" w:rsidRDefault="00244066" w:rsidP="00244066">
            <w:pPr>
              <w:widowControl/>
              <w:shd w:val="clear" w:color="auto" w:fill="FFFFFF"/>
              <w:spacing w:line="240" w:lineRule="auto"/>
              <w:rPr>
                <w:bCs/>
                <w:color w:val="000000" w:themeColor="text1"/>
                <w:szCs w:val="22"/>
                <w:bdr w:val="none" w:sz="0" w:space="0" w:color="auto" w:frame="1"/>
                <w:shd w:val="clear" w:color="auto" w:fill="FFFFFF"/>
                <w:lang w:val="kk-KZ" w:eastAsia="ru-RU"/>
              </w:rPr>
            </w:pPr>
          </w:p>
          <w:p w14:paraId="46F5B22B" w14:textId="77777777" w:rsidR="00244066" w:rsidRPr="00244066" w:rsidRDefault="00244066" w:rsidP="00244066">
            <w:pPr>
              <w:widowControl/>
              <w:shd w:val="clear" w:color="auto" w:fill="FFFFFF"/>
              <w:spacing w:line="240" w:lineRule="auto"/>
              <w:rPr>
                <w:bCs/>
                <w:color w:val="000000" w:themeColor="text1"/>
                <w:szCs w:val="22"/>
                <w:bdr w:val="none" w:sz="0" w:space="0" w:color="auto" w:frame="1"/>
                <w:shd w:val="clear" w:color="auto" w:fill="FFFFFF"/>
                <w:lang w:val="kk-KZ" w:eastAsia="ru-RU"/>
              </w:rPr>
            </w:pPr>
          </w:p>
          <w:p w14:paraId="5AC0EDBE" w14:textId="77777777" w:rsidR="00244066" w:rsidRDefault="00244066" w:rsidP="00244066">
            <w:pPr>
              <w:widowControl/>
              <w:shd w:val="clear" w:color="auto" w:fill="FFFFFF"/>
              <w:spacing w:line="240" w:lineRule="auto"/>
              <w:rPr>
                <w:bCs/>
                <w:color w:val="000000" w:themeColor="text1"/>
                <w:szCs w:val="22"/>
                <w:bdr w:val="none" w:sz="0" w:space="0" w:color="auto" w:frame="1"/>
                <w:shd w:val="clear" w:color="auto" w:fill="FFFFFF"/>
                <w:lang w:val="kk-KZ" w:eastAsia="ru-RU"/>
              </w:rPr>
            </w:pPr>
          </w:p>
          <w:p w14:paraId="34892508" w14:textId="77777777" w:rsidR="00663DFD" w:rsidRDefault="00663DFD" w:rsidP="00244066">
            <w:pPr>
              <w:widowControl/>
              <w:shd w:val="clear" w:color="auto" w:fill="FFFFFF"/>
              <w:spacing w:line="240" w:lineRule="auto"/>
              <w:rPr>
                <w:bCs/>
                <w:color w:val="000000" w:themeColor="text1"/>
                <w:szCs w:val="22"/>
                <w:bdr w:val="none" w:sz="0" w:space="0" w:color="auto" w:frame="1"/>
                <w:shd w:val="clear" w:color="auto" w:fill="FFFFFF"/>
                <w:lang w:val="kk-KZ" w:eastAsia="ru-RU"/>
              </w:rPr>
            </w:pPr>
          </w:p>
          <w:p w14:paraId="0C5E6313" w14:textId="77777777" w:rsidR="00663DFD" w:rsidRDefault="00663DFD" w:rsidP="00244066">
            <w:pPr>
              <w:widowControl/>
              <w:shd w:val="clear" w:color="auto" w:fill="FFFFFF"/>
              <w:spacing w:line="240" w:lineRule="auto"/>
              <w:rPr>
                <w:bCs/>
                <w:color w:val="000000" w:themeColor="text1"/>
                <w:szCs w:val="22"/>
                <w:bdr w:val="none" w:sz="0" w:space="0" w:color="auto" w:frame="1"/>
                <w:shd w:val="clear" w:color="auto" w:fill="FFFFFF"/>
                <w:lang w:val="kk-KZ" w:eastAsia="ru-RU"/>
              </w:rPr>
            </w:pPr>
          </w:p>
          <w:p w14:paraId="4BAAEFBD" w14:textId="77777777" w:rsidR="00663DFD" w:rsidRDefault="00663DFD" w:rsidP="00244066">
            <w:pPr>
              <w:widowControl/>
              <w:shd w:val="clear" w:color="auto" w:fill="FFFFFF"/>
              <w:spacing w:line="240" w:lineRule="auto"/>
              <w:rPr>
                <w:bCs/>
                <w:color w:val="000000" w:themeColor="text1"/>
                <w:szCs w:val="22"/>
                <w:bdr w:val="none" w:sz="0" w:space="0" w:color="auto" w:frame="1"/>
                <w:shd w:val="clear" w:color="auto" w:fill="FFFFFF"/>
                <w:lang w:val="kk-KZ" w:eastAsia="ru-RU"/>
              </w:rPr>
            </w:pPr>
          </w:p>
          <w:p w14:paraId="77BBF169" w14:textId="77777777" w:rsidR="00663DFD" w:rsidRDefault="00663DFD" w:rsidP="00244066">
            <w:pPr>
              <w:widowControl/>
              <w:shd w:val="clear" w:color="auto" w:fill="FFFFFF"/>
              <w:spacing w:line="240" w:lineRule="auto"/>
              <w:rPr>
                <w:bCs/>
                <w:color w:val="000000" w:themeColor="text1"/>
                <w:szCs w:val="22"/>
                <w:bdr w:val="none" w:sz="0" w:space="0" w:color="auto" w:frame="1"/>
                <w:shd w:val="clear" w:color="auto" w:fill="FFFFFF"/>
                <w:lang w:val="kk-KZ" w:eastAsia="ru-RU"/>
              </w:rPr>
            </w:pPr>
          </w:p>
          <w:p w14:paraId="00293B7D" w14:textId="77777777" w:rsidR="00663DFD" w:rsidRPr="00244066" w:rsidRDefault="00663DFD" w:rsidP="00244066">
            <w:pPr>
              <w:widowControl/>
              <w:shd w:val="clear" w:color="auto" w:fill="FFFFFF"/>
              <w:spacing w:line="240" w:lineRule="auto"/>
              <w:rPr>
                <w:bCs/>
                <w:color w:val="000000" w:themeColor="text1"/>
                <w:szCs w:val="22"/>
                <w:bdr w:val="none" w:sz="0" w:space="0" w:color="auto" w:frame="1"/>
                <w:shd w:val="clear" w:color="auto" w:fill="FFFFFF"/>
                <w:lang w:val="kk-KZ" w:eastAsia="ru-RU"/>
              </w:rPr>
            </w:pPr>
          </w:p>
          <w:p w14:paraId="366D6EDC" w14:textId="77777777" w:rsidR="00244066" w:rsidRPr="00244066" w:rsidRDefault="00244066" w:rsidP="00244066">
            <w:pPr>
              <w:widowControl/>
              <w:shd w:val="clear" w:color="auto" w:fill="FFFFFF"/>
              <w:spacing w:line="240" w:lineRule="auto"/>
              <w:rPr>
                <w:bCs/>
                <w:color w:val="000000" w:themeColor="text1"/>
                <w:szCs w:val="22"/>
                <w:bdr w:val="none" w:sz="0" w:space="0" w:color="auto" w:frame="1"/>
                <w:shd w:val="clear" w:color="auto" w:fill="FFFFFF"/>
                <w:lang w:val="kk-KZ" w:eastAsia="ru-RU"/>
              </w:rPr>
            </w:pPr>
          </w:p>
          <w:p w14:paraId="1F42C9C9" w14:textId="77777777" w:rsidR="00244066" w:rsidRPr="00244066" w:rsidRDefault="00244066" w:rsidP="00244066">
            <w:pPr>
              <w:widowControl/>
              <w:shd w:val="clear" w:color="auto" w:fill="FFFFFF"/>
              <w:spacing w:line="240" w:lineRule="auto"/>
              <w:rPr>
                <w:bCs/>
                <w:color w:val="000000" w:themeColor="text1"/>
                <w:szCs w:val="22"/>
                <w:bdr w:val="none" w:sz="0" w:space="0" w:color="auto" w:frame="1"/>
                <w:shd w:val="clear" w:color="auto" w:fill="FFFFFF"/>
                <w:lang w:val="kk-KZ" w:eastAsia="ru-RU"/>
              </w:rPr>
            </w:pPr>
          </w:p>
          <w:p w14:paraId="6043F205" w14:textId="77777777" w:rsidR="00244066" w:rsidRPr="00244066" w:rsidRDefault="00244066" w:rsidP="00244066">
            <w:pPr>
              <w:widowControl/>
              <w:shd w:val="clear" w:color="auto" w:fill="FFFFFF"/>
              <w:spacing w:line="240" w:lineRule="auto"/>
              <w:rPr>
                <w:bCs/>
                <w:color w:val="000000" w:themeColor="text1"/>
                <w:szCs w:val="22"/>
                <w:bdr w:val="none" w:sz="0" w:space="0" w:color="auto" w:frame="1"/>
                <w:shd w:val="clear" w:color="auto" w:fill="FFFFFF"/>
                <w:lang w:val="kk-KZ" w:eastAsia="ru-RU"/>
              </w:rPr>
            </w:pPr>
          </w:p>
          <w:p w14:paraId="3EB0165F" w14:textId="6807141A" w:rsidR="00244066" w:rsidRPr="00C34B92" w:rsidRDefault="00244066" w:rsidP="00244066">
            <w:pPr>
              <w:widowControl/>
              <w:shd w:val="clear" w:color="auto" w:fill="FFFFFF"/>
              <w:spacing w:line="240" w:lineRule="auto"/>
              <w:rPr>
                <w:bCs/>
                <w:color w:val="000000" w:themeColor="text1"/>
                <w:szCs w:val="22"/>
                <w:bdr w:val="none" w:sz="0" w:space="0" w:color="auto" w:frame="1"/>
                <w:shd w:val="clear" w:color="auto" w:fill="FFFFFF"/>
                <w:lang w:val="en-US" w:eastAsia="ru-RU"/>
              </w:rPr>
            </w:pPr>
            <w:r w:rsidRPr="00244066">
              <w:rPr>
                <w:bCs/>
                <w:color w:val="000000" w:themeColor="text1"/>
                <w:szCs w:val="22"/>
                <w:bdr w:val="none" w:sz="0" w:space="0" w:color="auto" w:frame="1"/>
                <w:shd w:val="clear" w:color="auto" w:fill="FFFFFF"/>
                <w:lang w:val="kk-KZ" w:eastAsia="ru-RU"/>
              </w:rPr>
              <w:t>сл. №№ 10-1</w:t>
            </w:r>
            <w:r w:rsidR="00C34B92">
              <w:rPr>
                <w:bCs/>
                <w:color w:val="000000" w:themeColor="text1"/>
                <w:szCs w:val="22"/>
                <w:bdr w:val="none" w:sz="0" w:space="0" w:color="auto" w:frame="1"/>
                <w:shd w:val="clear" w:color="auto" w:fill="FFFFFF"/>
                <w:lang w:val="en-US" w:eastAsia="ru-RU"/>
              </w:rPr>
              <w:t>7</w:t>
            </w:r>
          </w:p>
        </w:tc>
      </w:tr>
      <w:tr w:rsidR="00550708" w:rsidRPr="00244066" w14:paraId="6ECE9D96" w14:textId="77777777" w:rsidTr="00CB0175">
        <w:trPr>
          <w:trHeight w:val="692"/>
        </w:trPr>
        <w:tc>
          <w:tcPr>
            <w:tcW w:w="846" w:type="pct"/>
            <w:tcBorders>
              <w:top w:val="single" w:sz="4" w:space="0" w:color="auto"/>
              <w:left w:val="single" w:sz="12" w:space="0" w:color="2976A4"/>
              <w:bottom w:val="single" w:sz="4" w:space="0" w:color="auto"/>
              <w:right w:val="single" w:sz="6" w:space="0" w:color="2976A4"/>
            </w:tcBorders>
          </w:tcPr>
          <w:p w14:paraId="1916D081" w14:textId="688923EE" w:rsidR="00550708" w:rsidRPr="00244066" w:rsidRDefault="00550708" w:rsidP="00244066">
            <w:pPr>
              <w:spacing w:line="240" w:lineRule="auto"/>
              <w:rPr>
                <w:szCs w:val="22"/>
                <w:lang w:val="kk-KZ"/>
              </w:rPr>
            </w:pPr>
          </w:p>
          <w:p w14:paraId="1B499904" w14:textId="3908735D" w:rsidR="00550708" w:rsidRPr="00244066" w:rsidRDefault="00F95881" w:rsidP="00244066">
            <w:pPr>
              <w:spacing w:line="240" w:lineRule="auto"/>
              <w:jc w:val="center"/>
              <w:rPr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3</w:t>
            </w:r>
            <w:r w:rsidR="00550708" w:rsidRPr="00244066">
              <w:rPr>
                <w:szCs w:val="22"/>
                <w:lang w:val="kk-KZ"/>
              </w:rPr>
              <w:t xml:space="preserve"> мин</w:t>
            </w:r>
          </w:p>
        </w:tc>
        <w:tc>
          <w:tcPr>
            <w:tcW w:w="3355" w:type="pct"/>
            <w:gridSpan w:val="7"/>
            <w:tcBorders>
              <w:top w:val="single" w:sz="4" w:space="0" w:color="auto"/>
              <w:left w:val="single" w:sz="6" w:space="0" w:color="2976A4"/>
              <w:bottom w:val="single" w:sz="4" w:space="0" w:color="auto"/>
              <w:right w:val="single" w:sz="6" w:space="0" w:color="2976A4"/>
            </w:tcBorders>
            <w:hideMark/>
          </w:tcPr>
          <w:p w14:paraId="717FF21C" w14:textId="5628BCA0" w:rsidR="00E273E2" w:rsidRPr="00244066" w:rsidRDefault="00550708" w:rsidP="00244066">
            <w:pPr>
              <w:pStyle w:val="a3"/>
              <w:spacing w:before="0" w:beforeAutospacing="0" w:after="0" w:afterAutospacing="0"/>
              <w:rPr>
                <w:bCs/>
                <w:sz w:val="22"/>
                <w:szCs w:val="22"/>
                <w:lang w:val="kk-KZ"/>
              </w:rPr>
            </w:pPr>
            <w:r w:rsidRPr="00244066">
              <w:rPr>
                <w:sz w:val="22"/>
                <w:szCs w:val="22"/>
                <w:lang w:val="kk-KZ"/>
              </w:rPr>
              <w:t xml:space="preserve">Үй жұмысы: </w:t>
            </w:r>
          </w:p>
          <w:p w14:paraId="28C5431A" w14:textId="031650FA" w:rsidR="00F8794A" w:rsidRPr="00325E1B" w:rsidRDefault="00325E1B" w:rsidP="00244066">
            <w:pPr>
              <w:pStyle w:val="a3"/>
              <w:spacing w:before="0" w:beforeAutospacing="0" w:after="0" w:afterAutospacing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№№ 4</w:t>
            </w:r>
            <w:r w:rsidRPr="005119B4">
              <w:rPr>
                <w:bCs/>
                <w:sz w:val="22"/>
                <w:szCs w:val="22"/>
                <w:lang w:val="kk-KZ"/>
              </w:rPr>
              <w:t>.1 (1-5), 4.</w:t>
            </w:r>
            <w:r w:rsidR="005119B4">
              <w:rPr>
                <w:bCs/>
                <w:sz w:val="22"/>
                <w:szCs w:val="22"/>
                <w:lang w:val="kk-KZ"/>
              </w:rPr>
              <w:t>3</w:t>
            </w:r>
            <w:r w:rsidRPr="005119B4">
              <w:rPr>
                <w:bCs/>
                <w:sz w:val="22"/>
                <w:szCs w:val="22"/>
                <w:lang w:val="kk-KZ"/>
              </w:rPr>
              <w:t>, 4.17 (та</w:t>
            </w:r>
            <w:r>
              <w:rPr>
                <w:bCs/>
                <w:sz w:val="22"/>
                <w:szCs w:val="22"/>
                <w:lang w:val="kk-KZ"/>
              </w:rPr>
              <w:t>қ</w:t>
            </w:r>
            <w:r w:rsidRPr="005119B4">
              <w:rPr>
                <w:bCs/>
                <w:sz w:val="22"/>
                <w:szCs w:val="22"/>
                <w:lang w:val="kk-KZ"/>
              </w:rPr>
              <w:t>)</w:t>
            </w:r>
            <w:r>
              <w:rPr>
                <w:bCs/>
                <w:sz w:val="22"/>
                <w:szCs w:val="22"/>
                <w:lang w:val="kk-KZ"/>
              </w:rPr>
              <w:t xml:space="preserve">, 4.20 (2) </w:t>
            </w:r>
            <w:r w:rsidRPr="005119B4">
              <w:rPr>
                <w:bCs/>
                <w:sz w:val="22"/>
                <w:szCs w:val="22"/>
                <w:lang w:val="kk-KZ"/>
              </w:rPr>
              <w:t xml:space="preserve">+ </w:t>
            </w:r>
            <w:r>
              <w:rPr>
                <w:bCs/>
                <w:sz w:val="22"/>
                <w:szCs w:val="22"/>
                <w:lang w:val="kk-KZ"/>
              </w:rPr>
              <w:t>ережелерді жаттау</w:t>
            </w:r>
          </w:p>
          <w:p w14:paraId="5833CA26" w14:textId="10BB0996" w:rsidR="00550708" w:rsidRPr="00244066" w:rsidRDefault="00550708" w:rsidP="00244066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  <w:p w14:paraId="54781D33" w14:textId="77777777" w:rsidR="00550708" w:rsidRPr="00244066" w:rsidRDefault="00550708" w:rsidP="00244066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44066">
              <w:rPr>
                <w:b/>
                <w:sz w:val="22"/>
                <w:szCs w:val="22"/>
                <w:lang w:val="kk-KZ"/>
              </w:rPr>
              <w:t xml:space="preserve">Сабақ соңында рефлексия жүргіземіз. </w:t>
            </w:r>
            <w:r w:rsidRPr="00244066">
              <w:rPr>
                <w:sz w:val="22"/>
                <w:szCs w:val="22"/>
                <w:lang w:val="kk-KZ"/>
              </w:rPr>
              <w:t>(3 минут)</w:t>
            </w:r>
          </w:p>
          <w:p w14:paraId="1F04FF47" w14:textId="77777777" w:rsidR="00550708" w:rsidRPr="00244066" w:rsidRDefault="00550708" w:rsidP="00244066">
            <w:pPr>
              <w:spacing w:line="240" w:lineRule="auto"/>
              <w:rPr>
                <w:szCs w:val="22"/>
                <w:lang w:val="kk-KZ"/>
              </w:rPr>
            </w:pPr>
            <w:r w:rsidRPr="00244066">
              <w:rPr>
                <w:b/>
                <w:szCs w:val="22"/>
                <w:lang w:val="kk-KZ"/>
              </w:rPr>
              <w:t xml:space="preserve">«Сөйлемді жалғастыр» </w:t>
            </w:r>
            <w:r w:rsidRPr="00244066">
              <w:rPr>
                <w:i/>
                <w:szCs w:val="22"/>
                <w:lang w:val="kk-KZ"/>
              </w:rPr>
              <w:t>(дәптерге жазады)</w:t>
            </w:r>
            <w:r w:rsidRPr="00244066">
              <w:rPr>
                <w:szCs w:val="22"/>
                <w:lang w:val="kk-KZ"/>
              </w:rPr>
              <w:t>.</w:t>
            </w:r>
          </w:p>
          <w:p w14:paraId="1DC200CA" w14:textId="77777777" w:rsidR="00550708" w:rsidRPr="00244066" w:rsidRDefault="00550708" w:rsidP="00244066">
            <w:pPr>
              <w:pStyle w:val="a7"/>
              <w:numPr>
                <w:ilvl w:val="0"/>
                <w:numId w:val="2"/>
              </w:numPr>
              <w:shd w:val="clear" w:color="auto" w:fill="FFFFFF"/>
              <w:jc w:val="both"/>
              <w:rPr>
                <w:color w:val="000000"/>
                <w:sz w:val="22"/>
                <w:szCs w:val="22"/>
                <w:lang w:val="kk-KZ" w:eastAsia="ru-RU"/>
              </w:rPr>
            </w:pPr>
            <w:r w:rsidRPr="00244066">
              <w:rPr>
                <w:color w:val="000000"/>
                <w:sz w:val="22"/>
                <w:szCs w:val="22"/>
                <w:lang w:val="kk-KZ" w:eastAsia="ru-RU"/>
              </w:rPr>
              <w:t>Бүгінгі сабақта... білдім</w:t>
            </w:r>
          </w:p>
          <w:p w14:paraId="36A50F7D" w14:textId="77777777" w:rsidR="00550708" w:rsidRPr="00244066" w:rsidRDefault="00550708" w:rsidP="00244066">
            <w:pPr>
              <w:widowControl/>
              <w:numPr>
                <w:ilvl w:val="0"/>
                <w:numId w:val="2"/>
              </w:numPr>
              <w:shd w:val="clear" w:color="auto" w:fill="FFFFFF"/>
              <w:spacing w:line="240" w:lineRule="auto"/>
              <w:jc w:val="both"/>
              <w:rPr>
                <w:color w:val="000000"/>
                <w:szCs w:val="22"/>
                <w:lang w:val="kk-KZ" w:eastAsia="ru-RU"/>
              </w:rPr>
            </w:pPr>
            <w:r w:rsidRPr="00244066">
              <w:rPr>
                <w:color w:val="000000"/>
                <w:szCs w:val="22"/>
                <w:lang w:val="kk-KZ" w:eastAsia="ru-RU"/>
              </w:rPr>
              <w:t>… үйрендім</w:t>
            </w:r>
          </w:p>
          <w:p w14:paraId="754FFA89" w14:textId="59467157" w:rsidR="00550708" w:rsidRPr="00244066" w:rsidRDefault="00550708" w:rsidP="00244066">
            <w:pPr>
              <w:widowControl/>
              <w:numPr>
                <w:ilvl w:val="0"/>
                <w:numId w:val="2"/>
              </w:numPr>
              <w:shd w:val="clear" w:color="auto" w:fill="FFFFFF"/>
              <w:spacing w:line="240" w:lineRule="auto"/>
              <w:jc w:val="both"/>
              <w:rPr>
                <w:color w:val="000000"/>
                <w:szCs w:val="22"/>
                <w:lang w:val="ru-RU" w:eastAsia="ru-RU"/>
              </w:rPr>
            </w:pPr>
            <w:r w:rsidRPr="00244066">
              <w:rPr>
                <w:color w:val="000000"/>
                <w:szCs w:val="22"/>
                <w:lang w:val="ru-RU" w:eastAsia="ru-RU"/>
              </w:rPr>
              <w:t xml:space="preserve">… </w:t>
            </w:r>
            <w:proofErr w:type="spellStart"/>
            <w:r w:rsidRPr="00244066">
              <w:rPr>
                <w:color w:val="000000"/>
                <w:szCs w:val="22"/>
                <w:lang w:val="ru-RU" w:eastAsia="ru-RU"/>
              </w:rPr>
              <w:t>қиындықты</w:t>
            </w:r>
            <w:proofErr w:type="spellEnd"/>
            <w:r w:rsidRPr="00244066">
              <w:rPr>
                <w:color w:val="000000"/>
                <w:szCs w:val="22"/>
                <w:lang w:val="ru-RU" w:eastAsia="ru-RU"/>
              </w:rPr>
              <w:t xml:space="preserve">  </w:t>
            </w:r>
            <w:proofErr w:type="spellStart"/>
            <w:r w:rsidRPr="00244066">
              <w:rPr>
                <w:color w:val="000000"/>
                <w:szCs w:val="22"/>
                <w:lang w:val="ru-RU" w:eastAsia="ru-RU"/>
              </w:rPr>
              <w:t>туындады</w:t>
            </w:r>
            <w:proofErr w:type="spellEnd"/>
          </w:p>
          <w:p w14:paraId="184B4897" w14:textId="77777777" w:rsidR="00550708" w:rsidRPr="00244066" w:rsidRDefault="00550708" w:rsidP="00244066">
            <w:pPr>
              <w:widowControl/>
              <w:numPr>
                <w:ilvl w:val="0"/>
                <w:numId w:val="2"/>
              </w:numPr>
              <w:shd w:val="clear" w:color="auto" w:fill="FFFFFF"/>
              <w:spacing w:line="240" w:lineRule="auto"/>
              <w:jc w:val="both"/>
              <w:rPr>
                <w:color w:val="000000"/>
                <w:szCs w:val="22"/>
                <w:lang w:val="ru-RU" w:eastAsia="ru-RU"/>
              </w:rPr>
            </w:pPr>
            <w:r w:rsidRPr="00244066">
              <w:rPr>
                <w:color w:val="000000"/>
                <w:szCs w:val="22"/>
                <w:lang w:val="ru-RU" w:eastAsia="ru-RU"/>
              </w:rPr>
              <w:t xml:space="preserve">… </w:t>
            </w:r>
            <w:proofErr w:type="spellStart"/>
            <w:r w:rsidRPr="00244066">
              <w:rPr>
                <w:color w:val="000000"/>
                <w:szCs w:val="22"/>
                <w:lang w:val="ru-RU" w:eastAsia="ru-RU"/>
              </w:rPr>
              <w:t>ә</w:t>
            </w:r>
            <w:proofErr w:type="gramStart"/>
            <w:r w:rsidRPr="00244066">
              <w:rPr>
                <w:color w:val="000000"/>
                <w:szCs w:val="22"/>
                <w:lang w:val="ru-RU" w:eastAsia="ru-RU"/>
              </w:rPr>
              <w:t>л</w:t>
            </w:r>
            <w:proofErr w:type="gramEnd"/>
            <w:r w:rsidRPr="00244066">
              <w:rPr>
                <w:color w:val="000000"/>
                <w:szCs w:val="22"/>
                <w:lang w:val="ru-RU" w:eastAsia="ru-RU"/>
              </w:rPr>
              <w:t>і</w:t>
            </w:r>
            <w:proofErr w:type="spellEnd"/>
            <w:r w:rsidRPr="00244066">
              <w:rPr>
                <w:color w:val="000000"/>
                <w:szCs w:val="22"/>
                <w:lang w:val="ru-RU" w:eastAsia="ru-RU"/>
              </w:rPr>
              <w:t xml:space="preserve"> де </w:t>
            </w:r>
            <w:proofErr w:type="spellStart"/>
            <w:r w:rsidRPr="00244066">
              <w:rPr>
                <w:color w:val="000000"/>
                <w:szCs w:val="22"/>
                <w:lang w:val="ru-RU" w:eastAsia="ru-RU"/>
              </w:rPr>
              <w:t>жұмыстануым</w:t>
            </w:r>
            <w:proofErr w:type="spellEnd"/>
            <w:r w:rsidRPr="00244066">
              <w:rPr>
                <w:color w:val="000000"/>
                <w:szCs w:val="22"/>
                <w:lang w:val="ru-RU" w:eastAsia="ru-RU"/>
              </w:rPr>
              <w:t xml:space="preserve"> </w:t>
            </w:r>
            <w:proofErr w:type="spellStart"/>
            <w:r w:rsidRPr="00244066">
              <w:rPr>
                <w:color w:val="000000"/>
                <w:szCs w:val="22"/>
                <w:lang w:val="ru-RU" w:eastAsia="ru-RU"/>
              </w:rPr>
              <w:t>керек</w:t>
            </w:r>
            <w:proofErr w:type="spellEnd"/>
          </w:p>
          <w:p w14:paraId="1B2C9536" w14:textId="77777777" w:rsidR="00550708" w:rsidRPr="00244066" w:rsidRDefault="00550708" w:rsidP="00244066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jc w:val="both"/>
              <w:rPr>
                <w:szCs w:val="22"/>
                <w:lang w:val="ru-RU" w:eastAsia="ru-RU"/>
              </w:rPr>
            </w:pPr>
            <w:r w:rsidRPr="00244066">
              <w:rPr>
                <w:color w:val="000000"/>
                <w:szCs w:val="22"/>
                <w:lang w:val="ru-RU" w:eastAsia="ru-RU"/>
              </w:rPr>
              <w:t xml:space="preserve">… </w:t>
            </w:r>
            <w:proofErr w:type="spellStart"/>
            <w:r w:rsidRPr="00244066">
              <w:rPr>
                <w:color w:val="000000"/>
                <w:szCs w:val="22"/>
                <w:lang w:val="ru-RU" w:eastAsia="ru-RU"/>
              </w:rPr>
              <w:t>маған</w:t>
            </w:r>
            <w:proofErr w:type="spellEnd"/>
            <w:r w:rsidRPr="00244066">
              <w:rPr>
                <w:color w:val="000000"/>
                <w:szCs w:val="22"/>
                <w:lang w:val="ru-RU" w:eastAsia="ru-RU"/>
              </w:rPr>
              <w:t xml:space="preserve"> </w:t>
            </w:r>
            <w:proofErr w:type="spellStart"/>
            <w:r w:rsidRPr="00244066">
              <w:rPr>
                <w:color w:val="000000"/>
                <w:szCs w:val="22"/>
                <w:lang w:val="ru-RU" w:eastAsia="ru-RU"/>
              </w:rPr>
              <w:t>қызық</w:t>
            </w:r>
            <w:proofErr w:type="spellEnd"/>
            <w:r w:rsidRPr="00244066">
              <w:rPr>
                <w:color w:val="000000"/>
                <w:szCs w:val="22"/>
                <w:lang w:val="ru-RU" w:eastAsia="ru-RU"/>
              </w:rPr>
              <w:t xml:space="preserve"> </w:t>
            </w:r>
            <w:proofErr w:type="spellStart"/>
            <w:r w:rsidRPr="00244066">
              <w:rPr>
                <w:color w:val="000000"/>
                <w:szCs w:val="22"/>
                <w:lang w:val="ru-RU" w:eastAsia="ru-RU"/>
              </w:rPr>
              <w:t>болды</w:t>
            </w:r>
            <w:proofErr w:type="spellEnd"/>
            <w:r w:rsidRPr="00244066">
              <w:rPr>
                <w:szCs w:val="22"/>
                <w:lang w:val="ru-RU" w:eastAsia="ru-RU"/>
              </w:rPr>
              <w:t>?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2976A4"/>
              <w:bottom w:val="single" w:sz="4" w:space="0" w:color="auto"/>
              <w:right w:val="single" w:sz="12" w:space="0" w:color="2976A4"/>
            </w:tcBorders>
          </w:tcPr>
          <w:p w14:paraId="1864EF9E" w14:textId="77777777" w:rsidR="00550708" w:rsidRPr="00244066" w:rsidRDefault="00550708" w:rsidP="00244066">
            <w:pPr>
              <w:widowControl/>
              <w:shd w:val="clear" w:color="auto" w:fill="FFFFFF" w:themeFill="background1"/>
              <w:spacing w:line="240" w:lineRule="auto"/>
              <w:rPr>
                <w:color w:val="000000" w:themeColor="text1"/>
                <w:szCs w:val="22"/>
                <w:lang w:val="ru-RU" w:eastAsia="ru-RU"/>
              </w:rPr>
            </w:pPr>
          </w:p>
          <w:p w14:paraId="5C351494" w14:textId="77777777" w:rsidR="00550708" w:rsidRPr="00244066" w:rsidRDefault="00550708" w:rsidP="00244066">
            <w:pPr>
              <w:widowControl/>
              <w:shd w:val="clear" w:color="auto" w:fill="FFFFFF" w:themeFill="background1"/>
              <w:spacing w:line="240" w:lineRule="auto"/>
              <w:rPr>
                <w:color w:val="000000" w:themeColor="text1"/>
                <w:szCs w:val="22"/>
                <w:lang w:val="ru-RU" w:eastAsia="ru-RU"/>
              </w:rPr>
            </w:pPr>
          </w:p>
          <w:p w14:paraId="7B635198" w14:textId="77777777" w:rsidR="00550708" w:rsidRPr="00244066" w:rsidRDefault="00550708" w:rsidP="00244066">
            <w:pPr>
              <w:widowControl/>
              <w:shd w:val="clear" w:color="auto" w:fill="FFFFFF" w:themeFill="background1"/>
              <w:spacing w:line="240" w:lineRule="auto"/>
              <w:rPr>
                <w:color w:val="000000" w:themeColor="text1"/>
                <w:szCs w:val="22"/>
                <w:lang w:val="ru-RU" w:eastAsia="ru-RU"/>
              </w:rPr>
            </w:pPr>
          </w:p>
          <w:p w14:paraId="2C3E40A3" w14:textId="77777777" w:rsidR="00550708" w:rsidRPr="00244066" w:rsidRDefault="00550708" w:rsidP="00244066">
            <w:pPr>
              <w:widowControl/>
              <w:shd w:val="clear" w:color="auto" w:fill="FFFFFF" w:themeFill="background1"/>
              <w:spacing w:line="240" w:lineRule="auto"/>
              <w:rPr>
                <w:color w:val="000000" w:themeColor="text1"/>
                <w:szCs w:val="22"/>
                <w:lang w:val="ru-RU" w:eastAsia="ru-RU"/>
              </w:rPr>
            </w:pPr>
          </w:p>
          <w:p w14:paraId="6B426FF9" w14:textId="77777777" w:rsidR="00550708" w:rsidRPr="00244066" w:rsidRDefault="00550708" w:rsidP="00244066">
            <w:pPr>
              <w:spacing w:line="240" w:lineRule="auto"/>
              <w:rPr>
                <w:iCs/>
                <w:color w:val="000000" w:themeColor="text1"/>
                <w:szCs w:val="22"/>
                <w:lang w:val="ru-RU" w:eastAsia="ru-RU"/>
              </w:rPr>
            </w:pPr>
          </w:p>
        </w:tc>
      </w:tr>
      <w:tr w:rsidR="00550708" w:rsidRPr="00F501F9" w14:paraId="387BD014" w14:textId="77777777" w:rsidTr="00CB0175">
        <w:trPr>
          <w:trHeight w:val="269"/>
        </w:trPr>
        <w:tc>
          <w:tcPr>
            <w:tcW w:w="2536" w:type="pct"/>
            <w:gridSpan w:val="4"/>
            <w:tcBorders>
              <w:top w:val="single" w:sz="6" w:space="0" w:color="2976A4"/>
              <w:left w:val="single" w:sz="12" w:space="0" w:color="2976A4"/>
              <w:bottom w:val="single" w:sz="12" w:space="0" w:color="2976A4"/>
              <w:right w:val="single" w:sz="12" w:space="0" w:color="2976A4"/>
            </w:tcBorders>
            <w:hideMark/>
          </w:tcPr>
          <w:p w14:paraId="078086B2" w14:textId="77777777" w:rsidR="00550708" w:rsidRPr="00244066" w:rsidRDefault="00550708" w:rsidP="00244066">
            <w:pPr>
              <w:spacing w:line="240" w:lineRule="auto"/>
              <w:rPr>
                <w:b/>
                <w:color w:val="000000" w:themeColor="text1"/>
                <w:szCs w:val="22"/>
                <w:lang w:val="kk-KZ"/>
              </w:rPr>
            </w:pPr>
            <w:r w:rsidRPr="00244066">
              <w:rPr>
                <w:b/>
                <w:color w:val="000000" w:themeColor="text1"/>
                <w:szCs w:val="22"/>
                <w:lang w:val="kk-KZ"/>
              </w:rPr>
              <w:t xml:space="preserve">Саралау – оқушыларға қалай  көбірек қолдау көрсетуді  жоспарлайсыз? Қабілеті жоғары оқушыларға қандай міндет қоюды жоспарлап отырсыз? </w:t>
            </w:r>
          </w:p>
        </w:tc>
        <w:tc>
          <w:tcPr>
            <w:tcW w:w="1598" w:type="pct"/>
            <w:gridSpan w:val="3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6" w:space="0" w:color="2976A4"/>
            </w:tcBorders>
            <w:hideMark/>
          </w:tcPr>
          <w:p w14:paraId="68BC103C" w14:textId="77777777" w:rsidR="00550708" w:rsidRPr="00244066" w:rsidRDefault="00550708" w:rsidP="00244066">
            <w:pPr>
              <w:spacing w:line="240" w:lineRule="auto"/>
              <w:rPr>
                <w:bCs/>
                <w:i/>
                <w:szCs w:val="22"/>
                <w:lang w:val="kk-KZ"/>
              </w:rPr>
            </w:pPr>
            <w:r w:rsidRPr="00244066">
              <w:rPr>
                <w:bCs/>
                <w:i/>
                <w:szCs w:val="22"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866" w:type="pct"/>
            <w:gridSpan w:val="2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14:paraId="11C7C922" w14:textId="77777777" w:rsidR="00550708" w:rsidRPr="00244066" w:rsidRDefault="00550708" w:rsidP="00244066">
            <w:pPr>
              <w:spacing w:line="240" w:lineRule="auto"/>
              <w:rPr>
                <w:i/>
                <w:szCs w:val="22"/>
                <w:lang w:val="kk-KZ"/>
              </w:rPr>
            </w:pPr>
            <w:r w:rsidRPr="00244066">
              <w:rPr>
                <w:i/>
                <w:szCs w:val="22"/>
                <w:lang w:val="kk-KZ"/>
              </w:rPr>
              <w:t xml:space="preserve">Денсаулық және қауіпсіздік техникасының сақталуы </w:t>
            </w:r>
          </w:p>
        </w:tc>
      </w:tr>
      <w:tr w:rsidR="00550708" w:rsidRPr="00F501F9" w14:paraId="30A6B98D" w14:textId="77777777" w:rsidTr="00E61B2F">
        <w:trPr>
          <w:trHeight w:val="1030"/>
        </w:trPr>
        <w:tc>
          <w:tcPr>
            <w:tcW w:w="2536" w:type="pct"/>
            <w:gridSpan w:val="4"/>
            <w:tcBorders>
              <w:top w:val="single" w:sz="6" w:space="0" w:color="2976A4"/>
              <w:left w:val="single" w:sz="12" w:space="0" w:color="2976A4"/>
              <w:bottom w:val="single" w:sz="12" w:space="0" w:color="2976A4"/>
              <w:right w:val="single" w:sz="12" w:space="0" w:color="2976A4"/>
            </w:tcBorders>
            <w:hideMark/>
          </w:tcPr>
          <w:p w14:paraId="578791C5" w14:textId="52566FAD" w:rsidR="00550708" w:rsidRPr="00244066" w:rsidRDefault="00550708" w:rsidP="00244066">
            <w:pPr>
              <w:spacing w:line="240" w:lineRule="auto"/>
              <w:rPr>
                <w:bCs/>
                <w:color w:val="000000" w:themeColor="text1"/>
                <w:szCs w:val="22"/>
                <w:lang w:val="kk-KZ"/>
              </w:rPr>
            </w:pPr>
          </w:p>
          <w:p w14:paraId="06F0268F" w14:textId="77777777" w:rsidR="00550708" w:rsidRPr="00244066" w:rsidRDefault="00550708" w:rsidP="00244066">
            <w:pPr>
              <w:spacing w:line="240" w:lineRule="auto"/>
              <w:rPr>
                <w:bCs/>
                <w:color w:val="000000" w:themeColor="text1"/>
                <w:szCs w:val="22"/>
                <w:lang w:val="kk-KZ"/>
              </w:rPr>
            </w:pPr>
          </w:p>
          <w:p w14:paraId="00EA67FC" w14:textId="280D6766" w:rsidR="00550708" w:rsidRPr="00244066" w:rsidRDefault="00550708" w:rsidP="00244066">
            <w:pPr>
              <w:spacing w:line="240" w:lineRule="auto"/>
              <w:rPr>
                <w:bCs/>
                <w:color w:val="000000" w:themeColor="text1"/>
                <w:szCs w:val="22"/>
                <w:lang w:val="kk-KZ"/>
              </w:rPr>
            </w:pPr>
            <w:r w:rsidRPr="00244066">
              <w:rPr>
                <w:bCs/>
                <w:color w:val="000000" w:themeColor="text1"/>
                <w:szCs w:val="22"/>
                <w:lang w:val="kk-KZ"/>
              </w:rPr>
              <w:tab/>
            </w:r>
            <w:r w:rsidRPr="00244066">
              <w:rPr>
                <w:bCs/>
                <w:color w:val="000000" w:themeColor="text1"/>
                <w:szCs w:val="22"/>
                <w:lang w:val="kk-KZ"/>
              </w:rPr>
              <w:tab/>
            </w:r>
          </w:p>
        </w:tc>
        <w:tc>
          <w:tcPr>
            <w:tcW w:w="1232" w:type="pct"/>
            <w:gridSpan w:val="2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14:paraId="7475CB00" w14:textId="75D79207" w:rsidR="00550708" w:rsidRPr="00244066" w:rsidRDefault="00550708" w:rsidP="00F501F9">
            <w:pPr>
              <w:spacing w:line="240" w:lineRule="auto"/>
              <w:rPr>
                <w:bCs/>
                <w:i/>
                <w:szCs w:val="22"/>
                <w:lang w:val="kk-KZ"/>
              </w:rPr>
            </w:pPr>
          </w:p>
        </w:tc>
        <w:tc>
          <w:tcPr>
            <w:tcW w:w="1232" w:type="pct"/>
            <w:gridSpan w:val="3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</w:tcPr>
          <w:p w14:paraId="197ECDB8" w14:textId="6A0A1ED6" w:rsidR="00550708" w:rsidRPr="00244066" w:rsidRDefault="00550708" w:rsidP="00244066">
            <w:pPr>
              <w:spacing w:line="240" w:lineRule="auto"/>
              <w:rPr>
                <w:bCs/>
                <w:i/>
                <w:szCs w:val="22"/>
                <w:lang w:val="kk-KZ"/>
              </w:rPr>
            </w:pPr>
            <w:bookmarkStart w:id="2" w:name="_GoBack"/>
            <w:bookmarkEnd w:id="2"/>
          </w:p>
        </w:tc>
      </w:tr>
      <w:tr w:rsidR="00550708" w:rsidRPr="00F501F9" w14:paraId="55E72890" w14:textId="77777777" w:rsidTr="00CB0175">
        <w:trPr>
          <w:trHeight w:val="1030"/>
        </w:trPr>
        <w:tc>
          <w:tcPr>
            <w:tcW w:w="2536" w:type="pct"/>
            <w:gridSpan w:val="4"/>
            <w:tcBorders>
              <w:top w:val="single" w:sz="6" w:space="0" w:color="2976A4"/>
              <w:left w:val="single" w:sz="12" w:space="0" w:color="2976A4"/>
              <w:bottom w:val="single" w:sz="12" w:space="0" w:color="2976A4"/>
              <w:right w:val="single" w:sz="12" w:space="0" w:color="2976A4"/>
            </w:tcBorders>
            <w:hideMark/>
          </w:tcPr>
          <w:p w14:paraId="0729286C" w14:textId="77777777" w:rsidR="00550708" w:rsidRPr="00244066" w:rsidRDefault="00550708" w:rsidP="00244066">
            <w:pPr>
              <w:spacing w:line="240" w:lineRule="auto"/>
              <w:rPr>
                <w:b/>
                <w:color w:val="000000"/>
                <w:szCs w:val="22"/>
                <w:lang w:val="kk-KZ" w:eastAsia="en-GB"/>
              </w:rPr>
            </w:pPr>
            <w:r w:rsidRPr="00244066">
              <w:rPr>
                <w:b/>
                <w:color w:val="000000"/>
                <w:szCs w:val="22"/>
                <w:lang w:val="kk-KZ"/>
              </w:rPr>
              <w:t xml:space="preserve">Сабақ бойынша рефлексия </w:t>
            </w:r>
          </w:p>
          <w:p w14:paraId="510074AD" w14:textId="77777777" w:rsidR="00550708" w:rsidRPr="00244066" w:rsidRDefault="00550708" w:rsidP="00244066">
            <w:pPr>
              <w:spacing w:line="240" w:lineRule="auto"/>
              <w:rPr>
                <w:color w:val="000000"/>
                <w:szCs w:val="22"/>
                <w:lang w:val="kk-KZ"/>
              </w:rPr>
            </w:pPr>
            <w:r w:rsidRPr="00244066">
              <w:rPr>
                <w:color w:val="000000"/>
                <w:szCs w:val="22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14:paraId="1988E897" w14:textId="77777777" w:rsidR="00550708" w:rsidRPr="00244066" w:rsidRDefault="00550708" w:rsidP="00244066">
            <w:pPr>
              <w:spacing w:line="240" w:lineRule="auto"/>
              <w:rPr>
                <w:color w:val="000000"/>
                <w:szCs w:val="22"/>
                <w:lang w:val="kk-KZ"/>
              </w:rPr>
            </w:pPr>
            <w:r w:rsidRPr="00244066">
              <w:rPr>
                <w:color w:val="000000"/>
                <w:szCs w:val="22"/>
                <w:lang w:val="kk-KZ"/>
              </w:rPr>
              <w:t xml:space="preserve">Жеткізбесе, неліктен? </w:t>
            </w:r>
          </w:p>
          <w:p w14:paraId="344FB73B" w14:textId="77777777" w:rsidR="00550708" w:rsidRPr="00244066" w:rsidRDefault="00550708" w:rsidP="00244066">
            <w:pPr>
              <w:spacing w:line="240" w:lineRule="auto"/>
              <w:rPr>
                <w:color w:val="000000"/>
                <w:szCs w:val="22"/>
                <w:lang w:val="kk-KZ"/>
              </w:rPr>
            </w:pPr>
            <w:r w:rsidRPr="00244066">
              <w:rPr>
                <w:color w:val="000000"/>
                <w:szCs w:val="22"/>
                <w:lang w:val="kk-KZ"/>
              </w:rPr>
              <w:t xml:space="preserve">Сабақта саралау дұрыс жүргізілді ме? </w:t>
            </w:r>
          </w:p>
          <w:p w14:paraId="71352C1F" w14:textId="77777777" w:rsidR="00550708" w:rsidRPr="00244066" w:rsidRDefault="00550708" w:rsidP="00244066">
            <w:pPr>
              <w:spacing w:line="240" w:lineRule="auto"/>
              <w:rPr>
                <w:color w:val="000000"/>
                <w:szCs w:val="22"/>
                <w:lang w:val="kk-KZ"/>
              </w:rPr>
            </w:pPr>
            <w:r w:rsidRPr="00244066">
              <w:rPr>
                <w:color w:val="000000"/>
                <w:szCs w:val="22"/>
                <w:lang w:val="kk-KZ"/>
              </w:rPr>
              <w:t xml:space="preserve">Сабақтың уақыттық кезеңдері сақталды ма? </w:t>
            </w:r>
          </w:p>
          <w:p w14:paraId="1FEA8B5D" w14:textId="77777777" w:rsidR="00550708" w:rsidRPr="00244066" w:rsidRDefault="00550708" w:rsidP="00244066">
            <w:pPr>
              <w:spacing w:line="240" w:lineRule="auto"/>
              <w:rPr>
                <w:b/>
                <w:color w:val="000000" w:themeColor="text1"/>
                <w:szCs w:val="22"/>
                <w:lang w:val="kk-KZ"/>
              </w:rPr>
            </w:pPr>
            <w:r w:rsidRPr="00244066">
              <w:rPr>
                <w:color w:val="000000"/>
                <w:szCs w:val="22"/>
                <w:lang w:val="kk-KZ"/>
              </w:rPr>
              <w:t>Сабақ жоспарынан қандай ауытқулар болды, неліктен?</w:t>
            </w:r>
          </w:p>
        </w:tc>
        <w:tc>
          <w:tcPr>
            <w:tcW w:w="2464" w:type="pct"/>
            <w:gridSpan w:val="5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14:paraId="03F12A0F" w14:textId="77777777" w:rsidR="00550708" w:rsidRPr="00244066" w:rsidRDefault="00550708" w:rsidP="00244066">
            <w:pPr>
              <w:spacing w:line="240" w:lineRule="auto"/>
              <w:rPr>
                <w:bCs/>
                <w:i/>
                <w:szCs w:val="22"/>
                <w:lang w:val="kk-KZ"/>
              </w:rPr>
            </w:pPr>
          </w:p>
        </w:tc>
      </w:tr>
    </w:tbl>
    <w:p w14:paraId="4BB9FC7D" w14:textId="4CE61BD2" w:rsidR="00603AD7" w:rsidRPr="00244066" w:rsidRDefault="00603AD7" w:rsidP="00244066">
      <w:pPr>
        <w:spacing w:line="240" w:lineRule="auto"/>
        <w:rPr>
          <w:szCs w:val="22"/>
          <w:lang w:val="kk-KZ"/>
        </w:rPr>
      </w:pPr>
    </w:p>
    <w:sectPr w:rsidR="00603AD7" w:rsidRPr="00244066" w:rsidSect="005C32A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B516E" w14:textId="77777777" w:rsidR="00FD73AB" w:rsidRDefault="00FD73AB" w:rsidP="00D2743C">
      <w:pPr>
        <w:spacing w:line="240" w:lineRule="auto"/>
      </w:pPr>
      <w:r>
        <w:separator/>
      </w:r>
    </w:p>
  </w:endnote>
  <w:endnote w:type="continuationSeparator" w:id="0">
    <w:p w14:paraId="1A153E33" w14:textId="77777777" w:rsidR="00FD73AB" w:rsidRDefault="00FD73AB" w:rsidP="00D274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MathematicaBTT">
    <w:altName w:val="Times New Roman"/>
    <w:panose1 w:val="00000000000000000000"/>
    <w:charset w:val="00"/>
    <w:family w:val="roman"/>
    <w:notTrueType/>
    <w:pitch w:val="default"/>
  </w:font>
  <w:font w:name="Times New Roman,Calibri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AAFEC" w14:textId="77777777" w:rsidR="00FD73AB" w:rsidRDefault="00FD73AB" w:rsidP="00D2743C">
      <w:pPr>
        <w:spacing w:line="240" w:lineRule="auto"/>
      </w:pPr>
      <w:r>
        <w:separator/>
      </w:r>
    </w:p>
  </w:footnote>
  <w:footnote w:type="continuationSeparator" w:id="0">
    <w:p w14:paraId="3C1BE0F3" w14:textId="77777777" w:rsidR="00FD73AB" w:rsidRDefault="00FD73AB" w:rsidP="00D274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2969"/>
    <w:multiLevelType w:val="hybridMultilevel"/>
    <w:tmpl w:val="330A8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5705A"/>
    <w:multiLevelType w:val="hybridMultilevel"/>
    <w:tmpl w:val="D95E967E"/>
    <w:lvl w:ilvl="0" w:tplc="6B54F0D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543D0"/>
    <w:multiLevelType w:val="hybridMultilevel"/>
    <w:tmpl w:val="5A56F7DC"/>
    <w:lvl w:ilvl="0" w:tplc="F3CC76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F0F4B0B"/>
    <w:multiLevelType w:val="hybridMultilevel"/>
    <w:tmpl w:val="4BECECEC"/>
    <w:lvl w:ilvl="0" w:tplc="421C804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C1E14"/>
    <w:multiLevelType w:val="hybridMultilevel"/>
    <w:tmpl w:val="5B6A8E5C"/>
    <w:lvl w:ilvl="0" w:tplc="421C804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046BE"/>
    <w:multiLevelType w:val="hybridMultilevel"/>
    <w:tmpl w:val="7980B32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2581B"/>
    <w:multiLevelType w:val="hybridMultilevel"/>
    <w:tmpl w:val="73CCE57C"/>
    <w:lvl w:ilvl="0" w:tplc="6B54F0D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5604CB"/>
    <w:multiLevelType w:val="hybridMultilevel"/>
    <w:tmpl w:val="AD8EB0F6"/>
    <w:lvl w:ilvl="0" w:tplc="F18C16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4D1964"/>
    <w:multiLevelType w:val="hybridMultilevel"/>
    <w:tmpl w:val="A288D66E"/>
    <w:lvl w:ilvl="0" w:tplc="6B54F0D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B41750"/>
    <w:multiLevelType w:val="hybridMultilevel"/>
    <w:tmpl w:val="5A56F7DC"/>
    <w:lvl w:ilvl="0" w:tplc="F3CC76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542D7DD6"/>
    <w:multiLevelType w:val="hybridMultilevel"/>
    <w:tmpl w:val="9CC4B6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7F3CB9"/>
    <w:multiLevelType w:val="hybridMultilevel"/>
    <w:tmpl w:val="86C81912"/>
    <w:lvl w:ilvl="0" w:tplc="E17250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174265"/>
    <w:multiLevelType w:val="hybridMultilevel"/>
    <w:tmpl w:val="4D844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177993"/>
    <w:multiLevelType w:val="hybridMultilevel"/>
    <w:tmpl w:val="7980B32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2B32A2"/>
    <w:multiLevelType w:val="hybridMultilevel"/>
    <w:tmpl w:val="2E2CBD4E"/>
    <w:lvl w:ilvl="0" w:tplc="2D9E838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CC9720A"/>
    <w:multiLevelType w:val="hybridMultilevel"/>
    <w:tmpl w:val="7C0C410E"/>
    <w:lvl w:ilvl="0" w:tplc="421C804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7"/>
  </w:num>
  <w:num w:numId="5">
    <w:abstractNumId w:val="14"/>
  </w:num>
  <w:num w:numId="6">
    <w:abstractNumId w:val="5"/>
  </w:num>
  <w:num w:numId="7">
    <w:abstractNumId w:val="13"/>
  </w:num>
  <w:num w:numId="8">
    <w:abstractNumId w:val="2"/>
  </w:num>
  <w:num w:numId="9">
    <w:abstractNumId w:val="9"/>
  </w:num>
  <w:num w:numId="10">
    <w:abstractNumId w:val="15"/>
  </w:num>
  <w:num w:numId="11">
    <w:abstractNumId w:val="4"/>
  </w:num>
  <w:num w:numId="12">
    <w:abstractNumId w:val="3"/>
  </w:num>
  <w:num w:numId="13">
    <w:abstractNumId w:val="10"/>
  </w:num>
  <w:num w:numId="14">
    <w:abstractNumId w:val="1"/>
  </w:num>
  <w:num w:numId="15">
    <w:abstractNumId w:val="8"/>
  </w:num>
  <w:num w:numId="1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E2B"/>
    <w:rsid w:val="00006927"/>
    <w:rsid w:val="00010DA7"/>
    <w:rsid w:val="00011F45"/>
    <w:rsid w:val="000139DE"/>
    <w:rsid w:val="00016778"/>
    <w:rsid w:val="000261AD"/>
    <w:rsid w:val="00033992"/>
    <w:rsid w:val="000340B8"/>
    <w:rsid w:val="00040DE8"/>
    <w:rsid w:val="0004553E"/>
    <w:rsid w:val="00051E1D"/>
    <w:rsid w:val="000527DE"/>
    <w:rsid w:val="000603C1"/>
    <w:rsid w:val="000615D5"/>
    <w:rsid w:val="0006299B"/>
    <w:rsid w:val="00063999"/>
    <w:rsid w:val="00063ED4"/>
    <w:rsid w:val="00065740"/>
    <w:rsid w:val="0007019B"/>
    <w:rsid w:val="000726C5"/>
    <w:rsid w:val="00073FB4"/>
    <w:rsid w:val="00074A55"/>
    <w:rsid w:val="00076821"/>
    <w:rsid w:val="00077336"/>
    <w:rsid w:val="00082941"/>
    <w:rsid w:val="00093317"/>
    <w:rsid w:val="0009386F"/>
    <w:rsid w:val="000B2C97"/>
    <w:rsid w:val="000B2D8A"/>
    <w:rsid w:val="000B3E2B"/>
    <w:rsid w:val="000B5173"/>
    <w:rsid w:val="000C0330"/>
    <w:rsid w:val="000C070E"/>
    <w:rsid w:val="000C1CC3"/>
    <w:rsid w:val="000C27E4"/>
    <w:rsid w:val="000C3545"/>
    <w:rsid w:val="000C3BCD"/>
    <w:rsid w:val="000D0EF1"/>
    <w:rsid w:val="000D3A52"/>
    <w:rsid w:val="000D4985"/>
    <w:rsid w:val="000E0825"/>
    <w:rsid w:val="000E5CE4"/>
    <w:rsid w:val="000E67A9"/>
    <w:rsid w:val="000E735A"/>
    <w:rsid w:val="000F2A26"/>
    <w:rsid w:val="00100B34"/>
    <w:rsid w:val="001014AC"/>
    <w:rsid w:val="001058BE"/>
    <w:rsid w:val="00106CB2"/>
    <w:rsid w:val="00110B8D"/>
    <w:rsid w:val="00113FBD"/>
    <w:rsid w:val="00121241"/>
    <w:rsid w:val="00123BA8"/>
    <w:rsid w:val="001268A1"/>
    <w:rsid w:val="0013215C"/>
    <w:rsid w:val="001324EA"/>
    <w:rsid w:val="00133151"/>
    <w:rsid w:val="00134377"/>
    <w:rsid w:val="0013541A"/>
    <w:rsid w:val="0013594D"/>
    <w:rsid w:val="001413C1"/>
    <w:rsid w:val="001444EF"/>
    <w:rsid w:val="001479F8"/>
    <w:rsid w:val="001513D8"/>
    <w:rsid w:val="00155AB7"/>
    <w:rsid w:val="00155D88"/>
    <w:rsid w:val="00164607"/>
    <w:rsid w:val="00166C56"/>
    <w:rsid w:val="001670F2"/>
    <w:rsid w:val="00171264"/>
    <w:rsid w:val="0017339E"/>
    <w:rsid w:val="00173810"/>
    <w:rsid w:val="00186AEC"/>
    <w:rsid w:val="00193B31"/>
    <w:rsid w:val="0019765E"/>
    <w:rsid w:val="00197CD5"/>
    <w:rsid w:val="001A5100"/>
    <w:rsid w:val="001A53EB"/>
    <w:rsid w:val="001B2996"/>
    <w:rsid w:val="001B5D14"/>
    <w:rsid w:val="001B6B99"/>
    <w:rsid w:val="001C53CD"/>
    <w:rsid w:val="001D5799"/>
    <w:rsid w:val="001E003B"/>
    <w:rsid w:val="001E19BC"/>
    <w:rsid w:val="001E79B8"/>
    <w:rsid w:val="001E7BEF"/>
    <w:rsid w:val="001F4D50"/>
    <w:rsid w:val="001F6ED2"/>
    <w:rsid w:val="00200083"/>
    <w:rsid w:val="00200834"/>
    <w:rsid w:val="00207FAD"/>
    <w:rsid w:val="002134F8"/>
    <w:rsid w:val="0021382C"/>
    <w:rsid w:val="002138B0"/>
    <w:rsid w:val="0021566A"/>
    <w:rsid w:val="0021788B"/>
    <w:rsid w:val="002238F7"/>
    <w:rsid w:val="00224B64"/>
    <w:rsid w:val="00234EAD"/>
    <w:rsid w:val="002401BC"/>
    <w:rsid w:val="00242A98"/>
    <w:rsid w:val="00244066"/>
    <w:rsid w:val="00253384"/>
    <w:rsid w:val="002576A3"/>
    <w:rsid w:val="00260494"/>
    <w:rsid w:val="00264245"/>
    <w:rsid w:val="00264E1A"/>
    <w:rsid w:val="00266429"/>
    <w:rsid w:val="00272D1F"/>
    <w:rsid w:val="00277325"/>
    <w:rsid w:val="0028464E"/>
    <w:rsid w:val="00297ADB"/>
    <w:rsid w:val="002A5D72"/>
    <w:rsid w:val="002B1B9F"/>
    <w:rsid w:val="002B4B8E"/>
    <w:rsid w:val="002D5005"/>
    <w:rsid w:val="002D5B8C"/>
    <w:rsid w:val="002E4D89"/>
    <w:rsid w:val="003000A0"/>
    <w:rsid w:val="00320600"/>
    <w:rsid w:val="0032300D"/>
    <w:rsid w:val="00324633"/>
    <w:rsid w:val="00324EAB"/>
    <w:rsid w:val="00325E1B"/>
    <w:rsid w:val="003303C8"/>
    <w:rsid w:val="00331707"/>
    <w:rsid w:val="00333AAA"/>
    <w:rsid w:val="00342409"/>
    <w:rsid w:val="0034386A"/>
    <w:rsid w:val="00346DB0"/>
    <w:rsid w:val="00353499"/>
    <w:rsid w:val="00355989"/>
    <w:rsid w:val="00360E89"/>
    <w:rsid w:val="00380A30"/>
    <w:rsid w:val="00382EB7"/>
    <w:rsid w:val="00384E1F"/>
    <w:rsid w:val="00385FF0"/>
    <w:rsid w:val="00391325"/>
    <w:rsid w:val="00394581"/>
    <w:rsid w:val="00396FA6"/>
    <w:rsid w:val="003A520D"/>
    <w:rsid w:val="003A6A5F"/>
    <w:rsid w:val="003A776E"/>
    <w:rsid w:val="003B3345"/>
    <w:rsid w:val="003C304E"/>
    <w:rsid w:val="003C5525"/>
    <w:rsid w:val="003D01BC"/>
    <w:rsid w:val="003D24CE"/>
    <w:rsid w:val="003D5DC8"/>
    <w:rsid w:val="003E4617"/>
    <w:rsid w:val="003E592D"/>
    <w:rsid w:val="003F2CAF"/>
    <w:rsid w:val="00407C3A"/>
    <w:rsid w:val="00417960"/>
    <w:rsid w:val="00417A5C"/>
    <w:rsid w:val="00423DBD"/>
    <w:rsid w:val="004348DC"/>
    <w:rsid w:val="00435BF4"/>
    <w:rsid w:val="004426D6"/>
    <w:rsid w:val="0044408D"/>
    <w:rsid w:val="0045072C"/>
    <w:rsid w:val="00456DD9"/>
    <w:rsid w:val="0045740D"/>
    <w:rsid w:val="004575A2"/>
    <w:rsid w:val="00461944"/>
    <w:rsid w:val="00464641"/>
    <w:rsid w:val="0046651E"/>
    <w:rsid w:val="004702AB"/>
    <w:rsid w:val="0047094E"/>
    <w:rsid w:val="0047449D"/>
    <w:rsid w:val="00474739"/>
    <w:rsid w:val="00474919"/>
    <w:rsid w:val="00480FA2"/>
    <w:rsid w:val="00482401"/>
    <w:rsid w:val="00482D18"/>
    <w:rsid w:val="0048300A"/>
    <w:rsid w:val="004A1A3A"/>
    <w:rsid w:val="004A4656"/>
    <w:rsid w:val="004A7C31"/>
    <w:rsid w:val="004B12FA"/>
    <w:rsid w:val="004B2DBB"/>
    <w:rsid w:val="004C5012"/>
    <w:rsid w:val="004C5C99"/>
    <w:rsid w:val="004C5FAB"/>
    <w:rsid w:val="004D0086"/>
    <w:rsid w:val="004D433D"/>
    <w:rsid w:val="004D4358"/>
    <w:rsid w:val="004D67CF"/>
    <w:rsid w:val="004E0D7E"/>
    <w:rsid w:val="004E5509"/>
    <w:rsid w:val="004F40A4"/>
    <w:rsid w:val="004F5CF1"/>
    <w:rsid w:val="004F67D8"/>
    <w:rsid w:val="005119B4"/>
    <w:rsid w:val="005250F2"/>
    <w:rsid w:val="0052676D"/>
    <w:rsid w:val="00531D6F"/>
    <w:rsid w:val="005332A7"/>
    <w:rsid w:val="00534760"/>
    <w:rsid w:val="00535546"/>
    <w:rsid w:val="0054469B"/>
    <w:rsid w:val="00544BEA"/>
    <w:rsid w:val="00547830"/>
    <w:rsid w:val="005501CD"/>
    <w:rsid w:val="00550708"/>
    <w:rsid w:val="00565D1E"/>
    <w:rsid w:val="0057663E"/>
    <w:rsid w:val="005774CA"/>
    <w:rsid w:val="00586ED9"/>
    <w:rsid w:val="00594370"/>
    <w:rsid w:val="005A123F"/>
    <w:rsid w:val="005A5C0C"/>
    <w:rsid w:val="005B0E25"/>
    <w:rsid w:val="005B5892"/>
    <w:rsid w:val="005B6D40"/>
    <w:rsid w:val="005C162B"/>
    <w:rsid w:val="005C32AC"/>
    <w:rsid w:val="005C56A9"/>
    <w:rsid w:val="005C66CA"/>
    <w:rsid w:val="005E21A7"/>
    <w:rsid w:val="005F7BB2"/>
    <w:rsid w:val="00600274"/>
    <w:rsid w:val="00601338"/>
    <w:rsid w:val="006027C3"/>
    <w:rsid w:val="00603AD7"/>
    <w:rsid w:val="00614748"/>
    <w:rsid w:val="00620921"/>
    <w:rsid w:val="006227BF"/>
    <w:rsid w:val="00630F37"/>
    <w:rsid w:val="006337CF"/>
    <w:rsid w:val="006341B7"/>
    <w:rsid w:val="00643C16"/>
    <w:rsid w:val="00646985"/>
    <w:rsid w:val="0065346A"/>
    <w:rsid w:val="00663DFD"/>
    <w:rsid w:val="006727C3"/>
    <w:rsid w:val="00675F8C"/>
    <w:rsid w:val="00681888"/>
    <w:rsid w:val="00682EDF"/>
    <w:rsid w:val="006840B4"/>
    <w:rsid w:val="00685FB1"/>
    <w:rsid w:val="006871E4"/>
    <w:rsid w:val="006A01FF"/>
    <w:rsid w:val="006A1AD4"/>
    <w:rsid w:val="006A2B2E"/>
    <w:rsid w:val="006A45F6"/>
    <w:rsid w:val="006A461C"/>
    <w:rsid w:val="006B20FC"/>
    <w:rsid w:val="006D3E3D"/>
    <w:rsid w:val="006E2F11"/>
    <w:rsid w:val="006F43B3"/>
    <w:rsid w:val="00703E73"/>
    <w:rsid w:val="00710CA2"/>
    <w:rsid w:val="00724E3B"/>
    <w:rsid w:val="0073160D"/>
    <w:rsid w:val="007340C7"/>
    <w:rsid w:val="00734AE0"/>
    <w:rsid w:val="007352BE"/>
    <w:rsid w:val="00744EFE"/>
    <w:rsid w:val="0074551A"/>
    <w:rsid w:val="00746BE0"/>
    <w:rsid w:val="00755C8F"/>
    <w:rsid w:val="00756055"/>
    <w:rsid w:val="00772349"/>
    <w:rsid w:val="00774D34"/>
    <w:rsid w:val="007752BF"/>
    <w:rsid w:val="00775F7F"/>
    <w:rsid w:val="00782039"/>
    <w:rsid w:val="007A0048"/>
    <w:rsid w:val="007A1C88"/>
    <w:rsid w:val="007A40E6"/>
    <w:rsid w:val="007A4DB7"/>
    <w:rsid w:val="007A5AB2"/>
    <w:rsid w:val="007B2E9D"/>
    <w:rsid w:val="007B6F8C"/>
    <w:rsid w:val="007B79F4"/>
    <w:rsid w:val="007B7E5D"/>
    <w:rsid w:val="007C7B9B"/>
    <w:rsid w:val="007D031A"/>
    <w:rsid w:val="007D78BE"/>
    <w:rsid w:val="007D7B67"/>
    <w:rsid w:val="007E5C4A"/>
    <w:rsid w:val="007F2692"/>
    <w:rsid w:val="00801CF5"/>
    <w:rsid w:val="008037B4"/>
    <w:rsid w:val="008112C9"/>
    <w:rsid w:val="00813303"/>
    <w:rsid w:val="00827748"/>
    <w:rsid w:val="00830894"/>
    <w:rsid w:val="00830911"/>
    <w:rsid w:val="00832474"/>
    <w:rsid w:val="00833EDF"/>
    <w:rsid w:val="008345FE"/>
    <w:rsid w:val="00834E74"/>
    <w:rsid w:val="0083632C"/>
    <w:rsid w:val="00837B79"/>
    <w:rsid w:val="00844D53"/>
    <w:rsid w:val="008464F4"/>
    <w:rsid w:val="00851971"/>
    <w:rsid w:val="00857C56"/>
    <w:rsid w:val="00860738"/>
    <w:rsid w:val="00860A57"/>
    <w:rsid w:val="008627D9"/>
    <w:rsid w:val="00875B14"/>
    <w:rsid w:val="00877C27"/>
    <w:rsid w:val="008A0B58"/>
    <w:rsid w:val="008A2A68"/>
    <w:rsid w:val="008A4101"/>
    <w:rsid w:val="008A453B"/>
    <w:rsid w:val="008A5640"/>
    <w:rsid w:val="008A7BD9"/>
    <w:rsid w:val="008B2307"/>
    <w:rsid w:val="008B52ED"/>
    <w:rsid w:val="008C1903"/>
    <w:rsid w:val="008C3E7B"/>
    <w:rsid w:val="008D25EA"/>
    <w:rsid w:val="008D376B"/>
    <w:rsid w:val="008D484B"/>
    <w:rsid w:val="008D4C24"/>
    <w:rsid w:val="008D734E"/>
    <w:rsid w:val="008E1135"/>
    <w:rsid w:val="008F3CAA"/>
    <w:rsid w:val="009000AA"/>
    <w:rsid w:val="009059AD"/>
    <w:rsid w:val="0090653F"/>
    <w:rsid w:val="00914051"/>
    <w:rsid w:val="009213A7"/>
    <w:rsid w:val="00923DDB"/>
    <w:rsid w:val="009243F0"/>
    <w:rsid w:val="00931B22"/>
    <w:rsid w:val="009436B7"/>
    <w:rsid w:val="00944453"/>
    <w:rsid w:val="00944877"/>
    <w:rsid w:val="00944D7F"/>
    <w:rsid w:val="00950EC1"/>
    <w:rsid w:val="00952FA9"/>
    <w:rsid w:val="00966AFF"/>
    <w:rsid w:val="00966B3E"/>
    <w:rsid w:val="00973128"/>
    <w:rsid w:val="00974E63"/>
    <w:rsid w:val="009828BC"/>
    <w:rsid w:val="009846DC"/>
    <w:rsid w:val="00986181"/>
    <w:rsid w:val="00986D74"/>
    <w:rsid w:val="0099136F"/>
    <w:rsid w:val="00992952"/>
    <w:rsid w:val="00995644"/>
    <w:rsid w:val="009A2A80"/>
    <w:rsid w:val="009B2366"/>
    <w:rsid w:val="009B3D3D"/>
    <w:rsid w:val="009B4D6C"/>
    <w:rsid w:val="009B4E58"/>
    <w:rsid w:val="009B50D4"/>
    <w:rsid w:val="009B582E"/>
    <w:rsid w:val="009D2FCF"/>
    <w:rsid w:val="009E0040"/>
    <w:rsid w:val="009E51ED"/>
    <w:rsid w:val="009E53FA"/>
    <w:rsid w:val="009F0441"/>
    <w:rsid w:val="009F31A1"/>
    <w:rsid w:val="009F47E2"/>
    <w:rsid w:val="009F5CA9"/>
    <w:rsid w:val="009F6BFC"/>
    <w:rsid w:val="009F7561"/>
    <w:rsid w:val="00A0375B"/>
    <w:rsid w:val="00A065B6"/>
    <w:rsid w:val="00A11AB2"/>
    <w:rsid w:val="00A23177"/>
    <w:rsid w:val="00A233B4"/>
    <w:rsid w:val="00A25F3E"/>
    <w:rsid w:val="00A31213"/>
    <w:rsid w:val="00A446B0"/>
    <w:rsid w:val="00A56C8C"/>
    <w:rsid w:val="00A641C1"/>
    <w:rsid w:val="00A64FF7"/>
    <w:rsid w:val="00A65C6B"/>
    <w:rsid w:val="00A66077"/>
    <w:rsid w:val="00A73CBF"/>
    <w:rsid w:val="00A73DEA"/>
    <w:rsid w:val="00A8015A"/>
    <w:rsid w:val="00A830C6"/>
    <w:rsid w:val="00A83FDB"/>
    <w:rsid w:val="00A93463"/>
    <w:rsid w:val="00AA325F"/>
    <w:rsid w:val="00AB258F"/>
    <w:rsid w:val="00AB58C1"/>
    <w:rsid w:val="00AB6E2C"/>
    <w:rsid w:val="00AB74BD"/>
    <w:rsid w:val="00AC1730"/>
    <w:rsid w:val="00AC1F1C"/>
    <w:rsid w:val="00AD07F7"/>
    <w:rsid w:val="00AD301A"/>
    <w:rsid w:val="00AD4762"/>
    <w:rsid w:val="00AD5BF1"/>
    <w:rsid w:val="00AE0B74"/>
    <w:rsid w:val="00AE1B24"/>
    <w:rsid w:val="00AE2423"/>
    <w:rsid w:val="00AE3528"/>
    <w:rsid w:val="00AE6039"/>
    <w:rsid w:val="00AE7D78"/>
    <w:rsid w:val="00AF5004"/>
    <w:rsid w:val="00AF5046"/>
    <w:rsid w:val="00AF686C"/>
    <w:rsid w:val="00B01C83"/>
    <w:rsid w:val="00B024B0"/>
    <w:rsid w:val="00B17445"/>
    <w:rsid w:val="00B30ED4"/>
    <w:rsid w:val="00B310CE"/>
    <w:rsid w:val="00B340E3"/>
    <w:rsid w:val="00B34262"/>
    <w:rsid w:val="00B42FAF"/>
    <w:rsid w:val="00B44CE9"/>
    <w:rsid w:val="00B4521C"/>
    <w:rsid w:val="00B50331"/>
    <w:rsid w:val="00B601AB"/>
    <w:rsid w:val="00B60B58"/>
    <w:rsid w:val="00B62B86"/>
    <w:rsid w:val="00B65D46"/>
    <w:rsid w:val="00B70BEA"/>
    <w:rsid w:val="00B81321"/>
    <w:rsid w:val="00B82157"/>
    <w:rsid w:val="00B82FA0"/>
    <w:rsid w:val="00B84EBA"/>
    <w:rsid w:val="00B874CB"/>
    <w:rsid w:val="00B93C3E"/>
    <w:rsid w:val="00B94905"/>
    <w:rsid w:val="00BA1418"/>
    <w:rsid w:val="00BC46D5"/>
    <w:rsid w:val="00BC4ED0"/>
    <w:rsid w:val="00BC50D7"/>
    <w:rsid w:val="00BD316F"/>
    <w:rsid w:val="00BE0055"/>
    <w:rsid w:val="00BE0392"/>
    <w:rsid w:val="00BE41C6"/>
    <w:rsid w:val="00BF0E01"/>
    <w:rsid w:val="00BF3C80"/>
    <w:rsid w:val="00BF3F8B"/>
    <w:rsid w:val="00BF5CC3"/>
    <w:rsid w:val="00BF7553"/>
    <w:rsid w:val="00BF7CE7"/>
    <w:rsid w:val="00C0462F"/>
    <w:rsid w:val="00C14626"/>
    <w:rsid w:val="00C16A50"/>
    <w:rsid w:val="00C20D5C"/>
    <w:rsid w:val="00C244DB"/>
    <w:rsid w:val="00C24DAA"/>
    <w:rsid w:val="00C33361"/>
    <w:rsid w:val="00C33718"/>
    <w:rsid w:val="00C33A10"/>
    <w:rsid w:val="00C34B92"/>
    <w:rsid w:val="00C35E9C"/>
    <w:rsid w:val="00C3786E"/>
    <w:rsid w:val="00C41789"/>
    <w:rsid w:val="00C46239"/>
    <w:rsid w:val="00C56C12"/>
    <w:rsid w:val="00C60EA6"/>
    <w:rsid w:val="00C651CB"/>
    <w:rsid w:val="00C66E9A"/>
    <w:rsid w:val="00C8420C"/>
    <w:rsid w:val="00C92C22"/>
    <w:rsid w:val="00C96C17"/>
    <w:rsid w:val="00CA6320"/>
    <w:rsid w:val="00CB0175"/>
    <w:rsid w:val="00CB2102"/>
    <w:rsid w:val="00CB5F76"/>
    <w:rsid w:val="00CD21E8"/>
    <w:rsid w:val="00CD2B84"/>
    <w:rsid w:val="00CD6C45"/>
    <w:rsid w:val="00CE4C05"/>
    <w:rsid w:val="00CE4CB0"/>
    <w:rsid w:val="00D01F27"/>
    <w:rsid w:val="00D0776C"/>
    <w:rsid w:val="00D11A98"/>
    <w:rsid w:val="00D1386E"/>
    <w:rsid w:val="00D141BA"/>
    <w:rsid w:val="00D1451A"/>
    <w:rsid w:val="00D25E6C"/>
    <w:rsid w:val="00D26936"/>
    <w:rsid w:val="00D2743C"/>
    <w:rsid w:val="00D301B9"/>
    <w:rsid w:val="00D35104"/>
    <w:rsid w:val="00D453D8"/>
    <w:rsid w:val="00D521C3"/>
    <w:rsid w:val="00D52C97"/>
    <w:rsid w:val="00D5535C"/>
    <w:rsid w:val="00D57A08"/>
    <w:rsid w:val="00D57DAC"/>
    <w:rsid w:val="00D629BD"/>
    <w:rsid w:val="00D649F4"/>
    <w:rsid w:val="00D65526"/>
    <w:rsid w:val="00D65BA6"/>
    <w:rsid w:val="00D72A8C"/>
    <w:rsid w:val="00D75276"/>
    <w:rsid w:val="00D754C5"/>
    <w:rsid w:val="00D85983"/>
    <w:rsid w:val="00D87EE8"/>
    <w:rsid w:val="00D91DA6"/>
    <w:rsid w:val="00D94907"/>
    <w:rsid w:val="00D97AE2"/>
    <w:rsid w:val="00DC7795"/>
    <w:rsid w:val="00DD41AB"/>
    <w:rsid w:val="00DE0379"/>
    <w:rsid w:val="00DE0643"/>
    <w:rsid w:val="00DF5ED3"/>
    <w:rsid w:val="00E02BEE"/>
    <w:rsid w:val="00E0319D"/>
    <w:rsid w:val="00E050D6"/>
    <w:rsid w:val="00E07A2C"/>
    <w:rsid w:val="00E07A98"/>
    <w:rsid w:val="00E1290C"/>
    <w:rsid w:val="00E22525"/>
    <w:rsid w:val="00E255D6"/>
    <w:rsid w:val="00E273E2"/>
    <w:rsid w:val="00E30798"/>
    <w:rsid w:val="00E4429E"/>
    <w:rsid w:val="00E46D8B"/>
    <w:rsid w:val="00E47932"/>
    <w:rsid w:val="00E537FB"/>
    <w:rsid w:val="00E54838"/>
    <w:rsid w:val="00E61B2F"/>
    <w:rsid w:val="00E635E0"/>
    <w:rsid w:val="00E63D11"/>
    <w:rsid w:val="00E65240"/>
    <w:rsid w:val="00E70F6B"/>
    <w:rsid w:val="00E73348"/>
    <w:rsid w:val="00E7351E"/>
    <w:rsid w:val="00E74826"/>
    <w:rsid w:val="00E7598C"/>
    <w:rsid w:val="00E92D51"/>
    <w:rsid w:val="00E956E2"/>
    <w:rsid w:val="00EA4684"/>
    <w:rsid w:val="00EA5904"/>
    <w:rsid w:val="00EB0644"/>
    <w:rsid w:val="00EB1543"/>
    <w:rsid w:val="00EB650F"/>
    <w:rsid w:val="00EC13B0"/>
    <w:rsid w:val="00EC23AA"/>
    <w:rsid w:val="00EC5E56"/>
    <w:rsid w:val="00ED5A97"/>
    <w:rsid w:val="00EE35FA"/>
    <w:rsid w:val="00EE555C"/>
    <w:rsid w:val="00EF5927"/>
    <w:rsid w:val="00EF71B7"/>
    <w:rsid w:val="00EF731F"/>
    <w:rsid w:val="00F02A32"/>
    <w:rsid w:val="00F06275"/>
    <w:rsid w:val="00F105DC"/>
    <w:rsid w:val="00F1583D"/>
    <w:rsid w:val="00F2209B"/>
    <w:rsid w:val="00F24185"/>
    <w:rsid w:val="00F25F6F"/>
    <w:rsid w:val="00F279A2"/>
    <w:rsid w:val="00F33E69"/>
    <w:rsid w:val="00F35746"/>
    <w:rsid w:val="00F35776"/>
    <w:rsid w:val="00F375BC"/>
    <w:rsid w:val="00F46F64"/>
    <w:rsid w:val="00F501F9"/>
    <w:rsid w:val="00F635FB"/>
    <w:rsid w:val="00F70544"/>
    <w:rsid w:val="00F718C5"/>
    <w:rsid w:val="00F720BD"/>
    <w:rsid w:val="00F72DF9"/>
    <w:rsid w:val="00F73985"/>
    <w:rsid w:val="00F73D62"/>
    <w:rsid w:val="00F811C9"/>
    <w:rsid w:val="00F84865"/>
    <w:rsid w:val="00F85CB1"/>
    <w:rsid w:val="00F86EE8"/>
    <w:rsid w:val="00F8794A"/>
    <w:rsid w:val="00F95881"/>
    <w:rsid w:val="00FA34EA"/>
    <w:rsid w:val="00FA6BFC"/>
    <w:rsid w:val="00FC1900"/>
    <w:rsid w:val="00FC7B94"/>
    <w:rsid w:val="00FD2AF5"/>
    <w:rsid w:val="00FD348C"/>
    <w:rsid w:val="00FD7198"/>
    <w:rsid w:val="00FD73AB"/>
    <w:rsid w:val="00FF1DCB"/>
    <w:rsid w:val="00FF6C90"/>
    <w:rsid w:val="00FF7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D7B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AA"/>
    <w:pPr>
      <w:widowControl w:val="0"/>
      <w:spacing w:after="0" w:line="260" w:lineRule="exact"/>
    </w:pPr>
    <w:rPr>
      <w:rFonts w:ascii="Times New Roman" w:eastAsia="Times New Roman" w:hAnsi="Times New Roman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C24DAA"/>
    <w:pPr>
      <w:keepNext/>
      <w:widowControl/>
      <w:spacing w:line="240" w:lineRule="auto"/>
      <w:jc w:val="center"/>
      <w:outlineLvl w:val="0"/>
    </w:pPr>
    <w:rPr>
      <w:b/>
      <w:bCs/>
      <w:kern w:val="32"/>
      <w:sz w:val="24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86A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86A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86A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DA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DAA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customStyle="1" w:styleId="AssignmentTemplate">
    <w:name w:val="AssignmentTemplate"/>
    <w:basedOn w:val="9"/>
    <w:rsid w:val="00C24DAA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</w:rPr>
  </w:style>
  <w:style w:type="paragraph" w:styleId="a3">
    <w:name w:val="Normal (Web)"/>
    <w:basedOn w:val="a"/>
    <w:uiPriority w:val="99"/>
    <w:unhideWhenUsed/>
    <w:rsid w:val="00C24DAA"/>
    <w:pPr>
      <w:widowControl/>
      <w:spacing w:before="100" w:beforeAutospacing="1" w:after="100" w:afterAutospacing="1" w:line="240" w:lineRule="auto"/>
    </w:pPr>
    <w:rPr>
      <w:sz w:val="24"/>
      <w:lang w:val="ru-RU" w:eastAsia="ru-RU"/>
    </w:rPr>
  </w:style>
  <w:style w:type="character" w:customStyle="1" w:styleId="apple-converted-space">
    <w:name w:val="apple-converted-space"/>
    <w:basedOn w:val="a0"/>
    <w:rsid w:val="00C24DAA"/>
  </w:style>
  <w:style w:type="table" w:styleId="a4">
    <w:name w:val="Table Grid"/>
    <w:basedOn w:val="a1"/>
    <w:uiPriority w:val="39"/>
    <w:rsid w:val="00C24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34"/>
    <w:qFormat/>
    <w:rsid w:val="00C24DAA"/>
    <w:pPr>
      <w:widowControl/>
      <w:spacing w:line="240" w:lineRule="auto"/>
      <w:ind w:left="720"/>
      <w:contextualSpacing/>
    </w:pPr>
    <w:rPr>
      <w:sz w:val="24"/>
      <w:lang w:eastAsia="en-GB"/>
    </w:rPr>
  </w:style>
  <w:style w:type="paragraph" w:styleId="HTML">
    <w:name w:val="HTML Preformatted"/>
    <w:basedOn w:val="a"/>
    <w:link w:val="HTML0"/>
    <w:uiPriority w:val="99"/>
    <w:unhideWhenUsed/>
    <w:rsid w:val="00C24D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24DAA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41">
    <w:name w:val="Сетка таблицы4"/>
    <w:basedOn w:val="a1"/>
    <w:next w:val="a4"/>
    <w:uiPriority w:val="59"/>
    <w:rsid w:val="00C24DA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C24DAA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C24DAA"/>
    <w:rPr>
      <w:color w:val="0563C1" w:themeColor="hyperlink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C24DA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Default">
    <w:name w:val="Default"/>
    <w:rsid w:val="007C7B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21382C"/>
    <w:pPr>
      <w:widowControl/>
      <w:spacing w:line="240" w:lineRule="auto"/>
      <w:ind w:left="720"/>
      <w:contextualSpacing/>
    </w:pPr>
    <w:rPr>
      <w:sz w:val="24"/>
      <w:lang w:eastAsia="en-GB"/>
    </w:rPr>
  </w:style>
  <w:style w:type="character" w:customStyle="1" w:styleId="a8">
    <w:name w:val="Абзац списка Знак"/>
    <w:link w:val="a7"/>
    <w:uiPriority w:val="34"/>
    <w:locked/>
    <w:rsid w:val="0021382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9">
    <w:name w:val="Placeholder Text"/>
    <w:basedOn w:val="a0"/>
    <w:uiPriority w:val="99"/>
    <w:semiHidden/>
    <w:rsid w:val="001E19B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9F6B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6BFC"/>
    <w:rPr>
      <w:rFonts w:ascii="Tahoma" w:eastAsia="Times New Roman" w:hAnsi="Tahoma" w:cs="Tahoma"/>
      <w:sz w:val="16"/>
      <w:szCs w:val="16"/>
      <w:lang w:val="en-GB"/>
    </w:rPr>
  </w:style>
  <w:style w:type="paragraph" w:styleId="ac">
    <w:name w:val="Title"/>
    <w:basedOn w:val="a"/>
    <w:next w:val="a"/>
    <w:link w:val="ad"/>
    <w:uiPriority w:val="10"/>
    <w:qFormat/>
    <w:rsid w:val="00C1462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C1462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customStyle="1" w:styleId="11">
    <w:name w:val="Абзац списка1"/>
    <w:basedOn w:val="a"/>
    <w:uiPriority w:val="34"/>
    <w:qFormat/>
    <w:rsid w:val="005250F2"/>
    <w:pPr>
      <w:widowControl/>
      <w:spacing w:line="240" w:lineRule="auto"/>
      <w:ind w:left="720"/>
      <w:contextualSpacing/>
    </w:pPr>
    <w:rPr>
      <w:sz w:val="24"/>
      <w:lang w:eastAsia="en-GB"/>
    </w:rPr>
  </w:style>
  <w:style w:type="character" w:customStyle="1" w:styleId="20">
    <w:name w:val="Заголовок 2 Знак"/>
    <w:basedOn w:val="a0"/>
    <w:link w:val="2"/>
    <w:uiPriority w:val="9"/>
    <w:rsid w:val="00186AE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character" w:customStyle="1" w:styleId="30">
    <w:name w:val="Заголовок 3 Знак"/>
    <w:basedOn w:val="a0"/>
    <w:link w:val="3"/>
    <w:uiPriority w:val="9"/>
    <w:rsid w:val="00186AEC"/>
    <w:rPr>
      <w:rFonts w:asciiTheme="majorHAnsi" w:eastAsiaTheme="majorEastAsia" w:hAnsiTheme="majorHAnsi" w:cstheme="majorBidi"/>
      <w:b/>
      <w:bCs/>
      <w:color w:val="5B9BD5" w:themeColor="accent1"/>
      <w:szCs w:val="24"/>
      <w:lang w:val="en-GB"/>
    </w:rPr>
  </w:style>
  <w:style w:type="character" w:customStyle="1" w:styleId="40">
    <w:name w:val="Заголовок 4 Знак"/>
    <w:basedOn w:val="a0"/>
    <w:link w:val="4"/>
    <w:uiPriority w:val="9"/>
    <w:rsid w:val="00186AEC"/>
    <w:rPr>
      <w:rFonts w:asciiTheme="majorHAnsi" w:eastAsiaTheme="majorEastAsia" w:hAnsiTheme="majorHAnsi" w:cstheme="majorBidi"/>
      <w:b/>
      <w:bCs/>
      <w:i/>
      <w:iCs/>
      <w:color w:val="5B9BD5" w:themeColor="accent1"/>
      <w:szCs w:val="24"/>
      <w:lang w:val="en-GB"/>
    </w:rPr>
  </w:style>
  <w:style w:type="character" w:customStyle="1" w:styleId="hps">
    <w:name w:val="hps"/>
    <w:basedOn w:val="a0"/>
    <w:rsid w:val="00C96C17"/>
  </w:style>
  <w:style w:type="paragraph" w:customStyle="1" w:styleId="xmsonormal">
    <w:name w:val="x_msonormal"/>
    <w:basedOn w:val="a"/>
    <w:rsid w:val="00264E1A"/>
    <w:pPr>
      <w:widowControl/>
      <w:spacing w:before="100" w:beforeAutospacing="1" w:after="100" w:afterAutospacing="1" w:line="240" w:lineRule="auto"/>
    </w:pPr>
    <w:rPr>
      <w:sz w:val="24"/>
      <w:lang w:val="ru-RU" w:eastAsia="ru-RU"/>
    </w:rPr>
  </w:style>
  <w:style w:type="paragraph" w:styleId="ae">
    <w:name w:val="annotation text"/>
    <w:basedOn w:val="a"/>
    <w:link w:val="af"/>
    <w:uiPriority w:val="99"/>
    <w:unhideWhenUsed/>
    <w:rsid w:val="00C244DB"/>
    <w:pPr>
      <w:spacing w:line="240" w:lineRule="auto"/>
    </w:pPr>
    <w:rPr>
      <w:rFonts w:ascii="Arial" w:hAnsi="Arial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C244DB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fontstyle01">
    <w:name w:val="fontstyle01"/>
    <w:basedOn w:val="a0"/>
    <w:rsid w:val="00A65C6B"/>
    <w:rPr>
      <w:rFonts w:ascii="TimesNewRomanPS-BoldMT" w:hAnsi="TimesNewRomanPS-BoldMT" w:hint="default"/>
      <w:b/>
      <w:bCs/>
      <w:i w:val="0"/>
      <w:iCs w:val="0"/>
      <w:color w:val="161616"/>
      <w:sz w:val="24"/>
      <w:szCs w:val="24"/>
    </w:rPr>
  </w:style>
  <w:style w:type="character" w:customStyle="1" w:styleId="fontstyle21">
    <w:name w:val="fontstyle21"/>
    <w:basedOn w:val="a0"/>
    <w:rsid w:val="00A65C6B"/>
    <w:rPr>
      <w:rFonts w:ascii="TimesNewRomanPSMT" w:hAnsi="TimesNewRomanPSMT" w:hint="default"/>
      <w:b w:val="0"/>
      <w:bCs w:val="0"/>
      <w:i w:val="0"/>
      <w:iCs w:val="0"/>
      <w:color w:val="161616"/>
      <w:sz w:val="24"/>
      <w:szCs w:val="24"/>
    </w:rPr>
  </w:style>
  <w:style w:type="character" w:customStyle="1" w:styleId="fontstyle31">
    <w:name w:val="fontstyle31"/>
    <w:basedOn w:val="a0"/>
    <w:rsid w:val="00A65C6B"/>
    <w:rPr>
      <w:rFonts w:ascii="TimesNewRomanPS-ItalicMT" w:hAnsi="TimesNewRomanPS-ItalicMT" w:hint="default"/>
      <w:b w:val="0"/>
      <w:bCs w:val="0"/>
      <w:i/>
      <w:iCs/>
      <w:color w:val="161616"/>
      <w:sz w:val="24"/>
      <w:szCs w:val="24"/>
    </w:rPr>
  </w:style>
  <w:style w:type="character" w:customStyle="1" w:styleId="fontstyle41">
    <w:name w:val="fontstyle41"/>
    <w:basedOn w:val="a0"/>
    <w:rsid w:val="00A65C6B"/>
    <w:rPr>
      <w:rFonts w:ascii="MathematicaBTT" w:hAnsi="MathematicaBTT" w:hint="default"/>
      <w:b w:val="0"/>
      <w:bCs w:val="0"/>
      <w:i w:val="0"/>
      <w:iCs w:val="0"/>
      <w:color w:val="161616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9F0441"/>
    <w:rPr>
      <w:sz w:val="16"/>
      <w:szCs w:val="16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9F0441"/>
    <w:rPr>
      <w:rFonts w:ascii="Times New Roman" w:hAnsi="Times New Roman"/>
      <w:b/>
      <w:bCs/>
    </w:rPr>
  </w:style>
  <w:style w:type="character" w:customStyle="1" w:styleId="af2">
    <w:name w:val="Тема примечания Знак"/>
    <w:basedOn w:val="af"/>
    <w:link w:val="af1"/>
    <w:uiPriority w:val="99"/>
    <w:semiHidden/>
    <w:rsid w:val="009F044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af3">
    <w:name w:val="Strong"/>
    <w:uiPriority w:val="22"/>
    <w:qFormat/>
    <w:rsid w:val="001B5D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AA"/>
    <w:pPr>
      <w:widowControl w:val="0"/>
      <w:spacing w:after="0" w:line="260" w:lineRule="exact"/>
    </w:pPr>
    <w:rPr>
      <w:rFonts w:ascii="Times New Roman" w:eastAsia="Times New Roman" w:hAnsi="Times New Roman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C24DAA"/>
    <w:pPr>
      <w:keepNext/>
      <w:widowControl/>
      <w:spacing w:line="240" w:lineRule="auto"/>
      <w:jc w:val="center"/>
      <w:outlineLvl w:val="0"/>
    </w:pPr>
    <w:rPr>
      <w:b/>
      <w:bCs/>
      <w:kern w:val="32"/>
      <w:sz w:val="24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86A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86A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86A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DA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DAA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customStyle="1" w:styleId="AssignmentTemplate">
    <w:name w:val="AssignmentTemplate"/>
    <w:basedOn w:val="9"/>
    <w:rsid w:val="00C24DAA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</w:rPr>
  </w:style>
  <w:style w:type="paragraph" w:styleId="a3">
    <w:name w:val="Normal (Web)"/>
    <w:basedOn w:val="a"/>
    <w:uiPriority w:val="99"/>
    <w:unhideWhenUsed/>
    <w:rsid w:val="00C24DAA"/>
    <w:pPr>
      <w:widowControl/>
      <w:spacing w:before="100" w:beforeAutospacing="1" w:after="100" w:afterAutospacing="1" w:line="240" w:lineRule="auto"/>
    </w:pPr>
    <w:rPr>
      <w:sz w:val="24"/>
      <w:lang w:val="ru-RU" w:eastAsia="ru-RU"/>
    </w:rPr>
  </w:style>
  <w:style w:type="character" w:customStyle="1" w:styleId="apple-converted-space">
    <w:name w:val="apple-converted-space"/>
    <w:basedOn w:val="a0"/>
    <w:rsid w:val="00C24DAA"/>
  </w:style>
  <w:style w:type="table" w:styleId="a4">
    <w:name w:val="Table Grid"/>
    <w:basedOn w:val="a1"/>
    <w:uiPriority w:val="39"/>
    <w:rsid w:val="00C24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34"/>
    <w:qFormat/>
    <w:rsid w:val="00C24DAA"/>
    <w:pPr>
      <w:widowControl/>
      <w:spacing w:line="240" w:lineRule="auto"/>
      <w:ind w:left="720"/>
      <w:contextualSpacing/>
    </w:pPr>
    <w:rPr>
      <w:sz w:val="24"/>
      <w:lang w:eastAsia="en-GB"/>
    </w:rPr>
  </w:style>
  <w:style w:type="paragraph" w:styleId="HTML">
    <w:name w:val="HTML Preformatted"/>
    <w:basedOn w:val="a"/>
    <w:link w:val="HTML0"/>
    <w:uiPriority w:val="99"/>
    <w:unhideWhenUsed/>
    <w:rsid w:val="00C24D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24DAA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41">
    <w:name w:val="Сетка таблицы4"/>
    <w:basedOn w:val="a1"/>
    <w:next w:val="a4"/>
    <w:uiPriority w:val="59"/>
    <w:rsid w:val="00C24DA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C24DAA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C24DAA"/>
    <w:rPr>
      <w:color w:val="0563C1" w:themeColor="hyperlink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C24DA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Default">
    <w:name w:val="Default"/>
    <w:rsid w:val="007C7B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21382C"/>
    <w:pPr>
      <w:widowControl/>
      <w:spacing w:line="240" w:lineRule="auto"/>
      <w:ind w:left="720"/>
      <w:contextualSpacing/>
    </w:pPr>
    <w:rPr>
      <w:sz w:val="24"/>
      <w:lang w:eastAsia="en-GB"/>
    </w:rPr>
  </w:style>
  <w:style w:type="character" w:customStyle="1" w:styleId="a8">
    <w:name w:val="Абзац списка Знак"/>
    <w:link w:val="a7"/>
    <w:uiPriority w:val="34"/>
    <w:locked/>
    <w:rsid w:val="0021382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9">
    <w:name w:val="Placeholder Text"/>
    <w:basedOn w:val="a0"/>
    <w:uiPriority w:val="99"/>
    <w:semiHidden/>
    <w:rsid w:val="001E19B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9F6B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6BFC"/>
    <w:rPr>
      <w:rFonts w:ascii="Tahoma" w:eastAsia="Times New Roman" w:hAnsi="Tahoma" w:cs="Tahoma"/>
      <w:sz w:val="16"/>
      <w:szCs w:val="16"/>
      <w:lang w:val="en-GB"/>
    </w:rPr>
  </w:style>
  <w:style w:type="paragraph" w:styleId="ac">
    <w:name w:val="Title"/>
    <w:basedOn w:val="a"/>
    <w:next w:val="a"/>
    <w:link w:val="ad"/>
    <w:uiPriority w:val="10"/>
    <w:qFormat/>
    <w:rsid w:val="00C1462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C1462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customStyle="1" w:styleId="11">
    <w:name w:val="Абзац списка1"/>
    <w:basedOn w:val="a"/>
    <w:uiPriority w:val="34"/>
    <w:qFormat/>
    <w:rsid w:val="005250F2"/>
    <w:pPr>
      <w:widowControl/>
      <w:spacing w:line="240" w:lineRule="auto"/>
      <w:ind w:left="720"/>
      <w:contextualSpacing/>
    </w:pPr>
    <w:rPr>
      <w:sz w:val="24"/>
      <w:lang w:eastAsia="en-GB"/>
    </w:rPr>
  </w:style>
  <w:style w:type="character" w:customStyle="1" w:styleId="20">
    <w:name w:val="Заголовок 2 Знак"/>
    <w:basedOn w:val="a0"/>
    <w:link w:val="2"/>
    <w:uiPriority w:val="9"/>
    <w:rsid w:val="00186AE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character" w:customStyle="1" w:styleId="30">
    <w:name w:val="Заголовок 3 Знак"/>
    <w:basedOn w:val="a0"/>
    <w:link w:val="3"/>
    <w:uiPriority w:val="9"/>
    <w:rsid w:val="00186AEC"/>
    <w:rPr>
      <w:rFonts w:asciiTheme="majorHAnsi" w:eastAsiaTheme="majorEastAsia" w:hAnsiTheme="majorHAnsi" w:cstheme="majorBidi"/>
      <w:b/>
      <w:bCs/>
      <w:color w:val="5B9BD5" w:themeColor="accent1"/>
      <w:szCs w:val="24"/>
      <w:lang w:val="en-GB"/>
    </w:rPr>
  </w:style>
  <w:style w:type="character" w:customStyle="1" w:styleId="40">
    <w:name w:val="Заголовок 4 Знак"/>
    <w:basedOn w:val="a0"/>
    <w:link w:val="4"/>
    <w:uiPriority w:val="9"/>
    <w:rsid w:val="00186AEC"/>
    <w:rPr>
      <w:rFonts w:asciiTheme="majorHAnsi" w:eastAsiaTheme="majorEastAsia" w:hAnsiTheme="majorHAnsi" w:cstheme="majorBidi"/>
      <w:b/>
      <w:bCs/>
      <w:i/>
      <w:iCs/>
      <w:color w:val="5B9BD5" w:themeColor="accent1"/>
      <w:szCs w:val="24"/>
      <w:lang w:val="en-GB"/>
    </w:rPr>
  </w:style>
  <w:style w:type="character" w:customStyle="1" w:styleId="hps">
    <w:name w:val="hps"/>
    <w:basedOn w:val="a0"/>
    <w:rsid w:val="00C96C17"/>
  </w:style>
  <w:style w:type="paragraph" w:customStyle="1" w:styleId="xmsonormal">
    <w:name w:val="x_msonormal"/>
    <w:basedOn w:val="a"/>
    <w:rsid w:val="00264E1A"/>
    <w:pPr>
      <w:widowControl/>
      <w:spacing w:before="100" w:beforeAutospacing="1" w:after="100" w:afterAutospacing="1" w:line="240" w:lineRule="auto"/>
    </w:pPr>
    <w:rPr>
      <w:sz w:val="24"/>
      <w:lang w:val="ru-RU" w:eastAsia="ru-RU"/>
    </w:rPr>
  </w:style>
  <w:style w:type="paragraph" w:styleId="ae">
    <w:name w:val="annotation text"/>
    <w:basedOn w:val="a"/>
    <w:link w:val="af"/>
    <w:uiPriority w:val="99"/>
    <w:unhideWhenUsed/>
    <w:rsid w:val="00C244DB"/>
    <w:pPr>
      <w:spacing w:line="240" w:lineRule="auto"/>
    </w:pPr>
    <w:rPr>
      <w:rFonts w:ascii="Arial" w:hAnsi="Arial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C244DB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fontstyle01">
    <w:name w:val="fontstyle01"/>
    <w:basedOn w:val="a0"/>
    <w:rsid w:val="00A65C6B"/>
    <w:rPr>
      <w:rFonts w:ascii="TimesNewRomanPS-BoldMT" w:hAnsi="TimesNewRomanPS-BoldMT" w:hint="default"/>
      <w:b/>
      <w:bCs/>
      <w:i w:val="0"/>
      <w:iCs w:val="0"/>
      <w:color w:val="161616"/>
      <w:sz w:val="24"/>
      <w:szCs w:val="24"/>
    </w:rPr>
  </w:style>
  <w:style w:type="character" w:customStyle="1" w:styleId="fontstyle21">
    <w:name w:val="fontstyle21"/>
    <w:basedOn w:val="a0"/>
    <w:rsid w:val="00A65C6B"/>
    <w:rPr>
      <w:rFonts w:ascii="TimesNewRomanPSMT" w:hAnsi="TimesNewRomanPSMT" w:hint="default"/>
      <w:b w:val="0"/>
      <w:bCs w:val="0"/>
      <w:i w:val="0"/>
      <w:iCs w:val="0"/>
      <w:color w:val="161616"/>
      <w:sz w:val="24"/>
      <w:szCs w:val="24"/>
    </w:rPr>
  </w:style>
  <w:style w:type="character" w:customStyle="1" w:styleId="fontstyle31">
    <w:name w:val="fontstyle31"/>
    <w:basedOn w:val="a0"/>
    <w:rsid w:val="00A65C6B"/>
    <w:rPr>
      <w:rFonts w:ascii="TimesNewRomanPS-ItalicMT" w:hAnsi="TimesNewRomanPS-ItalicMT" w:hint="default"/>
      <w:b w:val="0"/>
      <w:bCs w:val="0"/>
      <w:i/>
      <w:iCs/>
      <w:color w:val="161616"/>
      <w:sz w:val="24"/>
      <w:szCs w:val="24"/>
    </w:rPr>
  </w:style>
  <w:style w:type="character" w:customStyle="1" w:styleId="fontstyle41">
    <w:name w:val="fontstyle41"/>
    <w:basedOn w:val="a0"/>
    <w:rsid w:val="00A65C6B"/>
    <w:rPr>
      <w:rFonts w:ascii="MathematicaBTT" w:hAnsi="MathematicaBTT" w:hint="default"/>
      <w:b w:val="0"/>
      <w:bCs w:val="0"/>
      <w:i w:val="0"/>
      <w:iCs w:val="0"/>
      <w:color w:val="161616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9F0441"/>
    <w:rPr>
      <w:sz w:val="16"/>
      <w:szCs w:val="16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9F0441"/>
    <w:rPr>
      <w:rFonts w:ascii="Times New Roman" w:hAnsi="Times New Roman"/>
      <w:b/>
      <w:bCs/>
    </w:rPr>
  </w:style>
  <w:style w:type="character" w:customStyle="1" w:styleId="af2">
    <w:name w:val="Тема примечания Знак"/>
    <w:basedOn w:val="af"/>
    <w:link w:val="af1"/>
    <w:uiPriority w:val="99"/>
    <w:semiHidden/>
    <w:rsid w:val="009F044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af3">
    <w:name w:val="Strong"/>
    <w:uiPriority w:val="22"/>
    <w:qFormat/>
    <w:rsid w:val="001B5D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A1052-5DD7-4248-A553-88C03877F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Назерке Мусирова</dc:creator>
  <cp:lastModifiedBy>777</cp:lastModifiedBy>
  <cp:revision>50</cp:revision>
  <cp:lastPrinted>2022-09-23T02:13:00Z</cp:lastPrinted>
  <dcterms:created xsi:type="dcterms:W3CDTF">2023-09-20T04:51:00Z</dcterms:created>
  <dcterms:modified xsi:type="dcterms:W3CDTF">2024-09-25T04:51:00Z</dcterms:modified>
</cp:coreProperties>
</file>