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A6" w:rsidRDefault="00E57FA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828"/>
        <w:gridCol w:w="778"/>
        <w:gridCol w:w="1347"/>
        <w:gridCol w:w="1559"/>
        <w:gridCol w:w="1100"/>
      </w:tblGrid>
      <w:tr w:rsidR="00E57FA6" w:rsidRPr="0093428E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Предмет: Математика</w:t>
            </w:r>
          </w:p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Урок: </w:t>
            </w:r>
            <w:r w:rsidR="00AC0A41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Школа: </w:t>
            </w:r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КГУ «</w:t>
            </w:r>
            <w:proofErr w:type="spellStart"/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Бурлинская</w:t>
            </w:r>
            <w:proofErr w:type="spellEnd"/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общеобразовательная школа»</w:t>
            </w:r>
          </w:p>
        </w:tc>
      </w:tr>
      <w:tr w:rsidR="00E57FA6" w:rsidRPr="0093428E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93428E">
              <w:rPr>
                <w:rFonts w:ascii="Times New Roman" w:hAnsi="Times New Roman"/>
                <w:sz w:val="22"/>
                <w:szCs w:val="22"/>
              </w:rPr>
              <w:t>:</w:t>
            </w: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29.09.2020 г.</w:t>
            </w:r>
          </w:p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ФИО учителя: </w:t>
            </w:r>
            <w:proofErr w:type="spellStart"/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Дьячкова</w:t>
            </w:r>
            <w:proofErr w:type="spellEnd"/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В.Г.</w:t>
            </w:r>
          </w:p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</w:tr>
      <w:tr w:rsidR="00E57FA6" w:rsidRPr="0093428E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Класс</w:t>
            </w:r>
            <w:r w:rsidRPr="0093428E">
              <w:rPr>
                <w:rFonts w:ascii="Times New Roman" w:hAnsi="Times New Roman"/>
                <w:sz w:val="22"/>
                <w:szCs w:val="22"/>
              </w:rPr>
              <w:t>:</w:t>
            </w: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C0A41" w:rsidRPr="0093428E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93428E"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«А»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Количество </w:t>
            </w:r>
          </w:p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присутствующих</w:t>
            </w:r>
            <w:r w:rsidRPr="0093428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Количество    </w:t>
            </w:r>
          </w:p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отсутствующих:   </w:t>
            </w:r>
            <w:proofErr w:type="gramEnd"/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</w:t>
            </w:r>
          </w:p>
        </w:tc>
      </w:tr>
      <w:tr w:rsidR="00E57FA6" w:rsidRPr="0093428E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93428E" w:rsidRDefault="00AC0A41" w:rsidP="00AC0A41">
            <w:pPr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b/>
              </w:rPr>
              <w:t>Раздел 1</w:t>
            </w:r>
            <w:proofErr w:type="gramStart"/>
            <w:r w:rsidRPr="0093428E">
              <w:rPr>
                <w:rFonts w:ascii="Times New Roman" w:hAnsi="Times New Roman" w:cs="Times New Roman"/>
                <w:b/>
              </w:rPr>
              <w:t>В  –</w:t>
            </w:r>
            <w:proofErr w:type="gramEnd"/>
            <w:r w:rsidRPr="0093428E">
              <w:rPr>
                <w:rFonts w:ascii="Times New Roman" w:hAnsi="Times New Roman" w:cs="Times New Roman"/>
                <w:b/>
              </w:rPr>
              <w:t xml:space="preserve"> Действия с числами</w:t>
            </w:r>
          </w:p>
        </w:tc>
      </w:tr>
      <w:tr w:rsidR="00E57FA6" w:rsidRPr="0093428E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428E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41" w:rsidRPr="0093428E" w:rsidRDefault="00AC0A41" w:rsidP="00AC0A41">
            <w:pPr>
              <w:pStyle w:val="Default"/>
              <w:rPr>
                <w:b/>
                <w:sz w:val="22"/>
                <w:szCs w:val="22"/>
              </w:rPr>
            </w:pPr>
            <w:r w:rsidRPr="0093428E">
              <w:rPr>
                <w:b/>
                <w:sz w:val="22"/>
                <w:szCs w:val="22"/>
              </w:rPr>
              <w:t xml:space="preserve">Таблица сложения и вычитания </w:t>
            </w:r>
            <w:proofErr w:type="gramStart"/>
            <w:r w:rsidRPr="0093428E">
              <w:rPr>
                <w:b/>
                <w:sz w:val="22"/>
                <w:szCs w:val="22"/>
              </w:rPr>
              <w:t>чисел  в</w:t>
            </w:r>
            <w:proofErr w:type="gramEnd"/>
            <w:r w:rsidRPr="0093428E">
              <w:rPr>
                <w:b/>
                <w:sz w:val="22"/>
                <w:szCs w:val="22"/>
              </w:rPr>
              <w:t xml:space="preserve"> пределах  20.</w:t>
            </w:r>
          </w:p>
          <w:p w:rsidR="00067D90" w:rsidRPr="0093428E" w:rsidRDefault="00AC0A41" w:rsidP="00AC0A41">
            <w:pPr>
              <w:pStyle w:val="Default"/>
              <w:rPr>
                <w:b/>
                <w:sz w:val="22"/>
                <w:szCs w:val="22"/>
              </w:rPr>
            </w:pPr>
            <w:r w:rsidRPr="0093428E">
              <w:rPr>
                <w:b/>
                <w:sz w:val="22"/>
                <w:szCs w:val="22"/>
              </w:rPr>
              <w:t>Я люблю считать</w:t>
            </w:r>
          </w:p>
        </w:tc>
      </w:tr>
      <w:tr w:rsidR="00E57FA6" w:rsidRPr="0093428E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b/>
              </w:rPr>
              <w:t>Цели обучения</w:t>
            </w:r>
            <w:r w:rsidR="002829AF" w:rsidRPr="0093428E">
              <w:rPr>
                <w:rFonts w:ascii="Times New Roman" w:hAnsi="Times New Roman" w:cs="Times New Roman"/>
                <w:b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41" w:rsidRPr="0093428E" w:rsidRDefault="00AC0A41" w:rsidP="00AC0A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 xml:space="preserve">2.1.2.4 **. Составлять, знать и применять таблицу </w:t>
            </w:r>
            <w:proofErr w:type="gramStart"/>
            <w:r w:rsidRPr="0093428E">
              <w:rPr>
                <w:rFonts w:ascii="Times New Roman" w:hAnsi="Times New Roman" w:cs="Times New Roman"/>
              </w:rPr>
              <w:t>сложения  однозначных</w:t>
            </w:r>
            <w:proofErr w:type="gramEnd"/>
            <w:r w:rsidRPr="0093428E">
              <w:rPr>
                <w:rFonts w:ascii="Times New Roman" w:hAnsi="Times New Roman" w:cs="Times New Roman"/>
              </w:rPr>
              <w:t xml:space="preserve"> чисел  </w:t>
            </w:r>
          </w:p>
          <w:p w:rsidR="00AC0A41" w:rsidRPr="0093428E" w:rsidRDefault="00AC0A41" w:rsidP="00AC0A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 xml:space="preserve">с переходом через десяток.  </w:t>
            </w:r>
          </w:p>
          <w:p w:rsidR="00E57FA6" w:rsidRPr="0093428E" w:rsidRDefault="00AC0A41" w:rsidP="00AC0A4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>2.1.1.2.  Читать, записывать и сравнивать двузначные числа</w:t>
            </w:r>
          </w:p>
        </w:tc>
      </w:tr>
      <w:tr w:rsidR="00E57FA6" w:rsidRPr="0093428E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AC0A41" w:rsidP="00AC0A41">
            <w:pPr>
              <w:pStyle w:val="Default"/>
              <w:rPr>
                <w:b/>
                <w:sz w:val="22"/>
                <w:szCs w:val="22"/>
              </w:rPr>
            </w:pPr>
            <w:r w:rsidRPr="0093428E">
              <w:rPr>
                <w:sz w:val="22"/>
                <w:szCs w:val="22"/>
              </w:rPr>
              <w:t xml:space="preserve">Познакомить учащихся с </w:t>
            </w:r>
            <w:proofErr w:type="gramStart"/>
            <w:r w:rsidRPr="0093428E">
              <w:rPr>
                <w:sz w:val="22"/>
                <w:szCs w:val="22"/>
              </w:rPr>
              <w:t xml:space="preserve">таблицей </w:t>
            </w:r>
            <w:r w:rsidRPr="0093428E">
              <w:rPr>
                <w:b/>
                <w:sz w:val="22"/>
                <w:szCs w:val="22"/>
              </w:rPr>
              <w:t xml:space="preserve"> </w:t>
            </w:r>
            <w:r w:rsidRPr="0093428E">
              <w:rPr>
                <w:sz w:val="22"/>
                <w:szCs w:val="22"/>
              </w:rPr>
              <w:t>сложения</w:t>
            </w:r>
            <w:proofErr w:type="gramEnd"/>
            <w:r w:rsidRPr="0093428E">
              <w:rPr>
                <w:sz w:val="22"/>
                <w:szCs w:val="22"/>
              </w:rPr>
              <w:t xml:space="preserve"> и вычитания чисел  в пределах  20.</w:t>
            </w:r>
          </w:p>
        </w:tc>
      </w:tr>
      <w:tr w:rsidR="00E57FA6" w:rsidRPr="0093428E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3428E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Ход урока:</w:t>
            </w:r>
          </w:p>
        </w:tc>
      </w:tr>
      <w:tr w:rsidR="004A33F0" w:rsidRPr="0093428E" w:rsidTr="0093428E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93428E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Этап урока/ Время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93428E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Действия ученика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4A33F0" w:rsidRPr="0093428E" w:rsidTr="0093428E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93428E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</w:rPr>
            </w:pPr>
            <w:r w:rsidRPr="0093428E">
              <w:rPr>
                <w:rFonts w:ascii="Times New Roman" w:eastAsia="PMingLiU" w:hAnsi="Times New Roman" w:cs="Times New Roman"/>
                <w:b/>
              </w:rPr>
              <w:t xml:space="preserve">1.Начало урока. </w:t>
            </w:r>
          </w:p>
          <w:p w:rsidR="004A33F0" w:rsidRPr="0093428E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</w:rPr>
            </w:pPr>
            <w:r w:rsidRPr="0093428E">
              <w:rPr>
                <w:rFonts w:ascii="Times New Roman" w:eastAsia="PMingLiU" w:hAnsi="Times New Roman" w:cs="Times New Roman"/>
                <w:b/>
              </w:rPr>
              <w:t>0-5 мин</w:t>
            </w:r>
          </w:p>
          <w:p w:rsidR="004A33F0" w:rsidRPr="0093428E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9" w:rsidRPr="0093428E" w:rsidRDefault="006D6869" w:rsidP="006D686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</w:rPr>
            </w:pPr>
            <w:r w:rsidRPr="0093428E">
              <w:rPr>
                <w:rFonts w:ascii="Times New Roman" w:eastAsia="PMingLiU" w:hAnsi="Times New Roman" w:cs="Times New Roman"/>
                <w:b/>
              </w:rPr>
              <w:t>Создание положительного эмоционального настроя:</w:t>
            </w:r>
          </w:p>
          <w:p w:rsidR="006D6869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Здравствуйте!</w:t>
            </w:r>
          </w:p>
          <w:p w:rsidR="006D6869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-Поздоровалось с людьми солнце на рассвете</w:t>
            </w:r>
          </w:p>
          <w:p w:rsidR="006D6869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«С добрым утром!» - говорит и большим, и детям.</w:t>
            </w:r>
          </w:p>
          <w:p w:rsidR="006D6869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Утро добрым быть должно, и хорошим тоже.</w:t>
            </w:r>
          </w:p>
          <w:p w:rsidR="006D6869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Лишь хороший человек всё на свете сможет.</w:t>
            </w:r>
          </w:p>
          <w:p w:rsidR="004A33F0" w:rsidRPr="0093428E" w:rsidRDefault="006D6869" w:rsidP="006D686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</w:rPr>
            </w:pPr>
            <w:r w:rsidRPr="0093428E">
              <w:rPr>
                <w:rFonts w:ascii="Times New Roman" w:hAnsi="Times New Roman" w:cs="Times New Roman"/>
                <w:color w:val="000000"/>
              </w:rPr>
              <w:t>-Пусть эти стихи поэтессы Т. Юриной станут девизом нашего урока.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93428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ФО</w:t>
            </w:r>
          </w:p>
          <w:p w:rsidR="001F09CE" w:rsidRPr="0093428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Оценивание эмоционального состояния</w:t>
            </w:r>
          </w:p>
          <w:p w:rsidR="001F09CE" w:rsidRPr="0093428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</w:rPr>
            </w:pPr>
            <w:r w:rsidRPr="0093428E">
              <w:rPr>
                <w:rFonts w:ascii="Times New Roman" w:hAnsi="Times New Roman" w:cs="Times New Roman"/>
                <w:noProof/>
                <w:color w:val="2976A4"/>
              </w:rPr>
              <w:drawing>
                <wp:inline distT="0" distB="0" distL="0" distR="0">
                  <wp:extent cx="387350" cy="5282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54" cy="531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93428E" w:rsidRDefault="004A33F0" w:rsidP="001F0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93428E" w:rsidRDefault="001F09CE" w:rsidP="001F09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428E">
              <w:rPr>
                <w:rFonts w:ascii="Times New Roman" w:hAnsi="Times New Roman" w:cs="Times New Roman"/>
                <w:b/>
              </w:rPr>
              <w:t>Эмоц</w:t>
            </w:r>
            <w:proofErr w:type="spellEnd"/>
            <w:r w:rsidRPr="0093428E">
              <w:rPr>
                <w:rFonts w:ascii="Times New Roman" w:hAnsi="Times New Roman" w:cs="Times New Roman"/>
                <w:b/>
              </w:rPr>
              <w:t>. настрой</w:t>
            </w:r>
          </w:p>
          <w:p w:rsidR="004A33F0" w:rsidRPr="0093428E" w:rsidRDefault="004A33F0" w:rsidP="00DB6F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3F0" w:rsidRPr="0093428E" w:rsidTr="0093428E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 xml:space="preserve">2. Середина урока. </w:t>
            </w:r>
          </w:p>
          <w:p w:rsidR="004A33F0" w:rsidRPr="0093428E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>5 – 3</w:t>
            </w:r>
            <w:r w:rsidR="004A33F0" w:rsidRPr="0093428E">
              <w:rPr>
                <w:rFonts w:ascii="Times New Roman" w:eastAsia="Times New Roman" w:hAnsi="Times New Roman" w:cs="Times New Roman"/>
                <w:b/>
              </w:rPr>
              <w:t>5 мин</w:t>
            </w:r>
          </w:p>
          <w:p w:rsidR="004A33F0" w:rsidRPr="0093428E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69" w:rsidRPr="0093428E" w:rsidRDefault="006D6869" w:rsidP="006D6869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2"/>
                <w:szCs w:val="22"/>
                <w:shd w:val="clear" w:color="auto" w:fill="auto"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 xml:space="preserve">1.Актуализация жизненного опыта.  </w:t>
            </w:r>
          </w:p>
          <w:p w:rsidR="006D6869" w:rsidRPr="0093428E" w:rsidRDefault="006D6869" w:rsidP="006D6869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2"/>
                <w:szCs w:val="22"/>
              </w:rPr>
            </w:pPr>
            <w:r w:rsidRPr="0093428E">
              <w:rPr>
                <w:rStyle w:val="75pt"/>
                <w:rFonts w:eastAsia="Arial Unicode MS"/>
                <w:b/>
                <w:sz w:val="22"/>
                <w:szCs w:val="22"/>
              </w:rPr>
              <w:t>(К) Математический диктант: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Значение разности двух чисел равно 7. Уменьшаемое – 19. Чему равно вычитаемое?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К какому числу прибавили 16, если получили 20?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Число 90 уменьши на 30.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Запиши, чему равен периметр прямоугольника со сторонами 3 см и 4 см.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Запиши, сколько см в 2 дм 4 см.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Первое слагаемое 50, второе - 10, третье – 20. Чему равна сумма?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На сколько надо увеличить 4, чтобы получилось 13?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Запиши число, которое состоит из 4 единиц и 20.</w:t>
            </w:r>
          </w:p>
          <w:p w:rsidR="00DA1605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2"/>
                <w:szCs w:val="22"/>
              </w:rPr>
            </w:pPr>
            <w:r w:rsidRPr="0093428E">
              <w:rPr>
                <w:color w:val="000000"/>
                <w:sz w:val="22"/>
                <w:szCs w:val="22"/>
              </w:rPr>
              <w:t>В саду созрело 13 яблок и 6 груш, а слив, столько, сколько яблок и груш вместе. Сколько слив созрело в саду?</w:t>
            </w:r>
          </w:p>
          <w:p w:rsidR="00AC0A41" w:rsidRPr="0093428E" w:rsidRDefault="00DA1605" w:rsidP="00DA1605">
            <w:pPr>
              <w:pStyle w:val="ad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75pt"/>
                <w:sz w:val="22"/>
                <w:szCs w:val="22"/>
                <w:shd w:val="clear" w:color="auto" w:fill="auto"/>
              </w:rPr>
            </w:pPr>
            <w:r w:rsidRPr="0093428E">
              <w:rPr>
                <w:color w:val="000000"/>
                <w:sz w:val="22"/>
                <w:szCs w:val="22"/>
              </w:rPr>
              <w:t>У Пятачка зелёных шариков на 4 меньше, чем синих. Сколько зелёных шариков у Пятачка, если синих у него 12?</w:t>
            </w:r>
          </w:p>
          <w:p w:rsidR="006D6869" w:rsidRPr="0093428E" w:rsidRDefault="006D6869" w:rsidP="006D686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3428E">
              <w:rPr>
                <w:rStyle w:val="75pt"/>
                <w:rFonts w:eastAsia="Arial Unicode MS"/>
                <w:b/>
                <w:sz w:val="22"/>
                <w:szCs w:val="22"/>
              </w:rPr>
              <w:t>2.</w:t>
            </w:r>
            <w:r w:rsidRPr="0093428E">
              <w:rPr>
                <w:rFonts w:ascii="Times New Roman" w:hAnsi="Times New Roman" w:cs="Times New Roman"/>
                <w:b/>
              </w:rPr>
              <w:t xml:space="preserve"> Вводное задание на подготовку к изучению нового.</w:t>
            </w:r>
          </w:p>
          <w:p w:rsidR="006D6869" w:rsidRPr="0093428E" w:rsidRDefault="006D6869" w:rsidP="00AC0A41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FF"/>
              </w:rPr>
            </w:pPr>
            <w:r w:rsidRPr="0093428E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3428E">
              <w:rPr>
                <w:rFonts w:ascii="Times New Roman" w:hAnsi="Times New Roman" w:cs="Times New Roman"/>
                <w:b/>
              </w:rPr>
              <w:t xml:space="preserve">К) </w:t>
            </w:r>
            <w:r w:rsidR="00AC0A41" w:rsidRPr="0093428E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FF"/>
              </w:rPr>
              <w:t xml:space="preserve"> Кто</w:t>
            </w:r>
            <w:proofErr w:type="gramEnd"/>
            <w:r w:rsidR="00AC0A41" w:rsidRPr="0093428E">
              <w:rPr>
                <w:rFonts w:ascii="Times New Roman" w:eastAsia="Arial Unicode MS" w:hAnsi="Times New Roman" w:cs="Times New Roman"/>
                <w:b/>
                <w:color w:val="000000"/>
                <w:shd w:val="clear" w:color="auto" w:fill="FFFFFF"/>
              </w:rPr>
              <w:t xml:space="preserve"> составит больше равенств?</w:t>
            </w:r>
          </w:p>
          <w:p w:rsidR="006D6869" w:rsidRPr="0093428E" w:rsidRDefault="00AC0A41" w:rsidP="00C405A9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2"/>
                <w:szCs w:val="22"/>
              </w:rPr>
            </w:pPr>
            <w:r w:rsidRPr="0093428E"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367569" cy="4667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178" cy="467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Pr="0093428E" w:rsidRDefault="006D6869" w:rsidP="006D686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3428E">
              <w:rPr>
                <w:rStyle w:val="75pt"/>
                <w:rFonts w:eastAsia="Arial Unicode MS"/>
                <w:b/>
                <w:sz w:val="22"/>
                <w:szCs w:val="22"/>
              </w:rPr>
              <w:t>3.Постановка цели (проблемная ситуация).</w:t>
            </w:r>
            <w:r w:rsidRPr="0093428E">
              <w:rPr>
                <w:rFonts w:ascii="Times New Roman" w:hAnsi="Times New Roman" w:cs="Times New Roman"/>
                <w:b/>
              </w:rPr>
              <w:t xml:space="preserve"> Вводное задание на подготовку к изучению </w:t>
            </w:r>
            <w:r w:rsidRPr="0093428E">
              <w:rPr>
                <w:rFonts w:ascii="Times New Roman" w:hAnsi="Times New Roman" w:cs="Times New Roman"/>
                <w:b/>
              </w:rPr>
              <w:lastRenderedPageBreak/>
              <w:t>нового.</w:t>
            </w:r>
          </w:p>
          <w:p w:rsidR="00C405A9" w:rsidRPr="0093428E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3428E">
              <w:rPr>
                <w:rFonts w:ascii="Times New Roman" w:hAnsi="Times New Roman" w:cs="Times New Roman"/>
                <w:b/>
              </w:rPr>
              <w:t xml:space="preserve">К) </w:t>
            </w:r>
            <w:r w:rsidRPr="0093428E">
              <w:rPr>
                <w:rFonts w:ascii="Times New Roman" w:hAnsi="Times New Roman" w:cs="Times New Roman"/>
              </w:rPr>
              <w:t xml:space="preserve"> </w:t>
            </w:r>
            <w:r w:rsidRPr="0093428E">
              <w:rPr>
                <w:rFonts w:ascii="Times New Roman" w:hAnsi="Times New Roman" w:cs="Times New Roman"/>
                <w:b/>
              </w:rPr>
              <w:t>Заполни</w:t>
            </w:r>
            <w:proofErr w:type="gramEnd"/>
            <w:r w:rsidRPr="0093428E">
              <w:rPr>
                <w:rFonts w:ascii="Times New Roman" w:hAnsi="Times New Roman" w:cs="Times New Roman"/>
                <w:b/>
              </w:rPr>
              <w:t xml:space="preserve"> таблицу сложения. </w:t>
            </w:r>
            <w:r w:rsidRPr="0093428E">
              <w:rPr>
                <w:rFonts w:ascii="Times New Roman" w:hAnsi="Times New Roman" w:cs="Times New Roman"/>
              </w:rPr>
              <w:t>Сравни слагаемые и суммы</w:t>
            </w:r>
          </w:p>
          <w:p w:rsidR="00C405A9" w:rsidRPr="0093428E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>в строках и столбцах.</w:t>
            </w:r>
          </w:p>
          <w:p w:rsidR="00C405A9" w:rsidRPr="0093428E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190750" cy="1012927"/>
                  <wp:effectExtent l="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902" cy="1015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Pr="0093428E" w:rsidRDefault="006D6869" w:rsidP="006D6869">
            <w:pPr>
              <w:spacing w:after="0" w:line="240" w:lineRule="atLeast"/>
              <w:rPr>
                <w:rStyle w:val="9pt"/>
                <w:rFonts w:eastAsia="Arial"/>
                <w:sz w:val="22"/>
                <w:szCs w:val="22"/>
              </w:rPr>
            </w:pPr>
            <w:r w:rsidRPr="0093428E">
              <w:rPr>
                <w:rFonts w:ascii="Times New Roman" w:hAnsi="Times New Roman" w:cs="Times New Roman"/>
                <w:b/>
              </w:rPr>
              <w:t xml:space="preserve">4.Работа по теме урока. </w:t>
            </w:r>
            <w:r w:rsidRPr="0093428E">
              <w:rPr>
                <w:rStyle w:val="9pt"/>
                <w:rFonts w:eastAsia="Arial"/>
                <w:sz w:val="22"/>
                <w:szCs w:val="22"/>
              </w:rPr>
              <w:t>Открытие нового.</w:t>
            </w:r>
          </w:p>
          <w:p w:rsidR="006D6869" w:rsidRPr="0093428E" w:rsidRDefault="006D6869" w:rsidP="00C405A9">
            <w:pPr>
              <w:spacing w:after="0" w:line="240" w:lineRule="atLeast"/>
              <w:rPr>
                <w:rStyle w:val="75pt"/>
                <w:rFonts w:eastAsiaTheme="minorEastAsia"/>
                <w:color w:val="auto"/>
                <w:sz w:val="22"/>
                <w:szCs w:val="22"/>
                <w:shd w:val="clear" w:color="auto" w:fill="auto"/>
              </w:rPr>
            </w:pPr>
            <w:r w:rsidRPr="0093428E">
              <w:rPr>
                <w:rStyle w:val="75pt"/>
                <w:rFonts w:eastAsiaTheme="minorEastAsia"/>
                <w:b/>
                <w:color w:val="auto"/>
                <w:sz w:val="22"/>
                <w:szCs w:val="22"/>
                <w:shd w:val="clear" w:color="auto" w:fill="auto"/>
              </w:rPr>
              <w:t>(</w:t>
            </w:r>
            <w:proofErr w:type="gramStart"/>
            <w:r w:rsidRPr="0093428E">
              <w:rPr>
                <w:rStyle w:val="75pt"/>
                <w:rFonts w:eastAsiaTheme="minorEastAsia"/>
                <w:b/>
                <w:color w:val="auto"/>
                <w:sz w:val="22"/>
                <w:szCs w:val="22"/>
                <w:shd w:val="clear" w:color="auto" w:fill="auto"/>
              </w:rPr>
              <w:t xml:space="preserve">П) </w:t>
            </w:r>
            <w:r w:rsidR="00C405A9" w:rsidRPr="0093428E">
              <w:rPr>
                <w:rFonts w:ascii="Times New Roman" w:hAnsi="Times New Roman" w:cs="Times New Roman"/>
              </w:rPr>
              <w:t xml:space="preserve"> Измерь</w:t>
            </w:r>
            <w:proofErr w:type="gramEnd"/>
            <w:r w:rsidR="00C405A9" w:rsidRPr="0093428E">
              <w:rPr>
                <w:rFonts w:ascii="Times New Roman" w:hAnsi="Times New Roman" w:cs="Times New Roman"/>
              </w:rPr>
              <w:t xml:space="preserve"> полоски. Начерти отрезки, каждый из которых на 2 см больше данных.</w:t>
            </w:r>
          </w:p>
          <w:p w:rsidR="00C405A9" w:rsidRPr="0093428E" w:rsidRDefault="00C405A9" w:rsidP="00C405A9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2657475" cy="5238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Pr="0093428E" w:rsidRDefault="006D6869" w:rsidP="00C405A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93428E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gramStart"/>
            <w:r w:rsidRPr="0093428E">
              <w:rPr>
                <w:rFonts w:ascii="Times New Roman" w:hAnsi="Times New Roman" w:cs="Times New Roman"/>
                <w:b/>
                <w:color w:val="000000"/>
              </w:rPr>
              <w:t xml:space="preserve">К) </w:t>
            </w:r>
            <w:r w:rsidR="00C405A9" w:rsidRPr="0093428E">
              <w:rPr>
                <w:rFonts w:ascii="Times New Roman" w:hAnsi="Times New Roman" w:cs="Times New Roman"/>
              </w:rPr>
              <w:t xml:space="preserve"> </w:t>
            </w:r>
            <w:r w:rsidR="00C405A9" w:rsidRPr="0093428E">
              <w:rPr>
                <w:rFonts w:ascii="Times New Roman" w:hAnsi="Times New Roman" w:cs="Times New Roman"/>
                <w:b/>
                <w:color w:val="000000"/>
              </w:rPr>
              <w:t>Вычисли</w:t>
            </w:r>
            <w:proofErr w:type="gramEnd"/>
            <w:r w:rsidR="00C405A9" w:rsidRPr="0093428E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6D6869" w:rsidRPr="0093428E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93428E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1825869" cy="533400"/>
                  <wp:effectExtent l="19050" t="0" r="2931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869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5A9" w:rsidRPr="0093428E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93428E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  <w:p w:rsidR="006D6869" w:rsidRPr="0093428E" w:rsidRDefault="00C405A9" w:rsidP="006D6869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93428E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1826260" cy="559773"/>
                  <wp:effectExtent l="1905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559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69" w:rsidRPr="0093428E" w:rsidRDefault="006D6869" w:rsidP="006D6869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 xml:space="preserve">(К) </w:t>
            </w:r>
            <w:proofErr w:type="spellStart"/>
            <w:r w:rsidRPr="0093428E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 w:rsidRPr="0093428E">
              <w:rPr>
                <w:rFonts w:ascii="Times New Roman" w:hAnsi="Times New Roman" w:cs="Times New Roman"/>
                <w:b/>
              </w:rPr>
              <w:t>.</w:t>
            </w:r>
          </w:p>
          <w:p w:rsidR="006D6869" w:rsidRPr="0093428E" w:rsidRDefault="0093428E" w:rsidP="0093428E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93428E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6D6869" w:rsidRPr="0093428E" w:rsidRDefault="006D6869" w:rsidP="006D6869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5.Первичное закрепление с проговариванием.</w:t>
            </w:r>
          </w:p>
          <w:p w:rsidR="006D6869" w:rsidRPr="0093428E" w:rsidRDefault="00C405A9" w:rsidP="006D686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3428E">
              <w:rPr>
                <w:rFonts w:ascii="Times New Roman" w:hAnsi="Times New Roman" w:cs="Times New Roman"/>
                <w:b/>
              </w:rPr>
              <w:t>Г</w:t>
            </w:r>
            <w:r w:rsidR="006D6869" w:rsidRPr="0093428E">
              <w:rPr>
                <w:rFonts w:ascii="Times New Roman" w:hAnsi="Times New Roman" w:cs="Times New Roman"/>
                <w:b/>
              </w:rPr>
              <w:t xml:space="preserve">) </w:t>
            </w:r>
            <w:r w:rsidRPr="0093428E">
              <w:rPr>
                <w:rFonts w:ascii="Times New Roman" w:hAnsi="Times New Roman" w:cs="Times New Roman"/>
              </w:rPr>
              <w:t xml:space="preserve"> </w:t>
            </w:r>
            <w:r w:rsidRPr="0093428E">
              <w:rPr>
                <w:rFonts w:ascii="Times New Roman" w:hAnsi="Times New Roman" w:cs="Times New Roman"/>
                <w:b/>
              </w:rPr>
              <w:t>Составь</w:t>
            </w:r>
            <w:proofErr w:type="gramEnd"/>
            <w:r w:rsidRPr="0093428E">
              <w:rPr>
                <w:rFonts w:ascii="Times New Roman" w:hAnsi="Times New Roman" w:cs="Times New Roman"/>
                <w:b/>
              </w:rPr>
              <w:t xml:space="preserve"> и реши задачи по схеме.</w:t>
            </w:r>
          </w:p>
          <w:p w:rsidR="006D6869" w:rsidRPr="0093428E" w:rsidRDefault="00C405A9" w:rsidP="006D6869">
            <w:pPr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57475" cy="145732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93428E" w:rsidRDefault="00C405A9" w:rsidP="00C405A9">
            <w:pPr>
              <w:spacing w:after="0" w:line="240" w:lineRule="atLeast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57475" cy="10668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D60BF3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lastRenderedPageBreak/>
              <w:t>Выполняют математический диктант под руководством учителя.</w:t>
            </w: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25218" w:rsidRPr="0093428E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25218" w:rsidRPr="0093428E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25218" w:rsidRPr="0093428E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25218" w:rsidRPr="0093428E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25218" w:rsidRPr="0093428E" w:rsidRDefault="00525218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A1605" w:rsidRPr="0093428E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A1605" w:rsidRPr="0093428E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A1605" w:rsidRPr="0093428E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DA1605" w:rsidRPr="0093428E" w:rsidRDefault="00DA1605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>Учащиеся слушают учителя, отвечают на вопросы</w:t>
            </w:r>
          </w:p>
          <w:p w:rsidR="00DE7D4E" w:rsidRPr="0093428E" w:rsidRDefault="00DE7D4E" w:rsidP="00D60BF3">
            <w:pPr>
              <w:rPr>
                <w:rFonts w:ascii="Times New Roman" w:hAnsi="Times New Roman" w:cs="Times New Roman"/>
              </w:rPr>
            </w:pPr>
          </w:p>
          <w:p w:rsidR="00D60BF3" w:rsidRPr="0093428E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3428E">
              <w:rPr>
                <w:rStyle w:val="c0"/>
                <w:color w:val="00000A"/>
                <w:sz w:val="22"/>
                <w:szCs w:val="22"/>
              </w:rPr>
              <w:t xml:space="preserve">Формулируют тему </w:t>
            </w:r>
            <w:r w:rsidRPr="0093428E">
              <w:rPr>
                <w:rStyle w:val="c0"/>
                <w:color w:val="00000A"/>
                <w:sz w:val="22"/>
                <w:szCs w:val="22"/>
              </w:rPr>
              <w:lastRenderedPageBreak/>
              <w:t>урока, определяют цель урока</w:t>
            </w:r>
          </w:p>
          <w:p w:rsidR="004A33F0" w:rsidRPr="0093428E" w:rsidRDefault="004A33F0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B91491" w:rsidP="00B91491">
            <w:pPr>
              <w:pStyle w:val="c9"/>
              <w:spacing w:before="0" w:beforeAutospacing="0" w:after="0" w:afterAutospacing="0"/>
              <w:rPr>
                <w:sz w:val="22"/>
                <w:szCs w:val="22"/>
              </w:rPr>
            </w:pPr>
            <w:r w:rsidRPr="0093428E">
              <w:rPr>
                <w:sz w:val="22"/>
                <w:szCs w:val="22"/>
              </w:rPr>
              <w:t xml:space="preserve">Работают в </w:t>
            </w:r>
            <w:r w:rsidR="00DE7D4E" w:rsidRPr="0093428E">
              <w:rPr>
                <w:sz w:val="22"/>
                <w:szCs w:val="22"/>
              </w:rPr>
              <w:t xml:space="preserve">коллективе, </w:t>
            </w:r>
            <w:r w:rsidRPr="0093428E">
              <w:rPr>
                <w:sz w:val="22"/>
                <w:szCs w:val="22"/>
              </w:rPr>
              <w:t xml:space="preserve">группах, </w:t>
            </w:r>
            <w:proofErr w:type="gramStart"/>
            <w:r w:rsidR="00DE7D4E" w:rsidRPr="0093428E">
              <w:rPr>
                <w:sz w:val="22"/>
                <w:szCs w:val="22"/>
              </w:rPr>
              <w:t>парах ,</w:t>
            </w:r>
            <w:proofErr w:type="gramEnd"/>
            <w:r w:rsidR="00DE7D4E" w:rsidRPr="0093428E">
              <w:rPr>
                <w:sz w:val="22"/>
                <w:szCs w:val="22"/>
              </w:rPr>
              <w:t xml:space="preserve"> </w:t>
            </w:r>
            <w:r w:rsidRPr="0093428E">
              <w:rPr>
                <w:sz w:val="22"/>
                <w:szCs w:val="22"/>
              </w:rPr>
              <w:t>выполняют задания под руководством учителя.</w:t>
            </w: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E7D4E" w:rsidRPr="0093428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C1A55" w:rsidRPr="0093428E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93428E">
              <w:rPr>
                <w:sz w:val="22"/>
                <w:szCs w:val="22"/>
              </w:rPr>
              <w:t>Повторяют движения за учителем</w:t>
            </w:r>
          </w:p>
          <w:p w:rsidR="001C1A55" w:rsidRPr="0093428E" w:rsidRDefault="001C1A55" w:rsidP="00D60BF3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25218" w:rsidRPr="0093428E" w:rsidRDefault="00525218" w:rsidP="001C1A55">
            <w:pPr>
              <w:rPr>
                <w:rFonts w:ascii="Times New Roman" w:hAnsi="Times New Roman" w:cs="Times New Roman"/>
              </w:rPr>
            </w:pPr>
          </w:p>
          <w:p w:rsidR="00525218" w:rsidRPr="0093428E" w:rsidRDefault="00525218" w:rsidP="001C1A55">
            <w:pPr>
              <w:rPr>
                <w:rFonts w:ascii="Times New Roman" w:hAnsi="Times New Roman" w:cs="Times New Roman"/>
              </w:rPr>
            </w:pPr>
          </w:p>
          <w:p w:rsidR="00B91491" w:rsidRPr="0093428E" w:rsidRDefault="001C1A55" w:rsidP="00525218">
            <w:pPr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</w:p>
          <w:p w:rsidR="00B91491" w:rsidRPr="0093428E" w:rsidRDefault="00B91491" w:rsidP="001C1A55">
            <w:pPr>
              <w:jc w:val="both"/>
              <w:rPr>
                <w:rFonts w:ascii="Times New Roman" w:hAnsi="Times New Roman" w:cs="Times New Roman"/>
              </w:rPr>
            </w:pPr>
          </w:p>
          <w:p w:rsidR="00B91491" w:rsidRPr="0093428E" w:rsidRDefault="00B91491" w:rsidP="0093428E">
            <w:pPr>
              <w:rPr>
                <w:rFonts w:ascii="Times New Roman" w:hAnsi="Times New Roman" w:cs="Times New Roman"/>
              </w:rPr>
            </w:pPr>
          </w:p>
          <w:p w:rsidR="00B91491" w:rsidRPr="0093428E" w:rsidRDefault="00B91491" w:rsidP="00525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lastRenderedPageBreak/>
              <w:t>ФО</w:t>
            </w: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0BF3" w:rsidRPr="0093428E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0BF3" w:rsidRPr="0093428E" w:rsidRDefault="00D60BF3" w:rsidP="00D60BF3">
            <w:pPr>
              <w:rPr>
                <w:rFonts w:ascii="Times New Roman" w:eastAsia="Georgia" w:hAnsi="Times New Roman" w:cs="Times New Roman"/>
              </w:rPr>
            </w:pPr>
          </w:p>
          <w:p w:rsidR="00D60BF3" w:rsidRPr="0093428E" w:rsidRDefault="00D60BF3" w:rsidP="00D60BF3">
            <w:pPr>
              <w:rPr>
                <w:rFonts w:ascii="Times New Roman" w:eastAsia="Georgia" w:hAnsi="Times New Roman" w:cs="Times New Roman"/>
              </w:rPr>
            </w:pPr>
            <w:bookmarkStart w:id="0" w:name="_GoBack"/>
            <w:bookmarkEnd w:id="0"/>
          </w:p>
          <w:p w:rsidR="00D60BF3" w:rsidRPr="0093428E" w:rsidRDefault="00D60BF3" w:rsidP="00D60BF3">
            <w:pPr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rPr>
                <w:rFonts w:ascii="Times New Roman" w:eastAsia="Georgia" w:hAnsi="Times New Roman" w:cs="Times New Roman"/>
              </w:rPr>
            </w:pPr>
          </w:p>
          <w:p w:rsidR="00D60BF3" w:rsidRPr="0093428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  <w:r w:rsidRPr="0093428E">
              <w:rPr>
                <w:rFonts w:ascii="Times New Roman" w:eastAsia="Georgia" w:hAnsi="Times New Roman" w:cs="Times New Roman"/>
                <w:b/>
              </w:rPr>
              <w:t>ФО</w:t>
            </w:r>
          </w:p>
          <w:p w:rsidR="004A33F0" w:rsidRPr="0093428E" w:rsidRDefault="004A33F0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E7D4E" w:rsidRPr="0093428E" w:rsidRDefault="00DE7D4E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D60BF3" w:rsidRPr="0093428E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  <w:r w:rsidRPr="0093428E">
              <w:rPr>
                <w:rFonts w:ascii="Times New Roman" w:eastAsia="Georgia" w:hAnsi="Times New Roman" w:cs="Times New Roman"/>
                <w:b/>
              </w:rPr>
              <w:t>ФО</w:t>
            </w:r>
          </w:p>
          <w:p w:rsidR="00B91491" w:rsidRPr="0093428E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D60BF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B91491" w:rsidRPr="0093428E" w:rsidRDefault="00B91491" w:rsidP="00B91491">
            <w:pPr>
              <w:rPr>
                <w:rFonts w:ascii="Times New Roman" w:eastAsia="Georgia" w:hAnsi="Times New Roman" w:cs="Times New Roman"/>
              </w:rPr>
            </w:pPr>
          </w:p>
          <w:p w:rsidR="00B91491" w:rsidRPr="0093428E" w:rsidRDefault="00B91491" w:rsidP="00B91491">
            <w:pPr>
              <w:rPr>
                <w:rFonts w:ascii="Times New Roman" w:eastAsia="Georgia" w:hAnsi="Times New Roman" w:cs="Times New Roman"/>
              </w:rPr>
            </w:pPr>
          </w:p>
          <w:p w:rsidR="00B91491" w:rsidRPr="0093428E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  <w:r w:rsidRPr="0093428E">
              <w:rPr>
                <w:rFonts w:ascii="Times New Roman" w:eastAsia="Georgia" w:hAnsi="Times New Roman" w:cs="Times New Roman"/>
                <w:b/>
              </w:rPr>
              <w:t>ФО</w:t>
            </w:r>
          </w:p>
          <w:p w:rsidR="00B91491" w:rsidRPr="0093428E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91491" w:rsidRPr="0093428E" w:rsidRDefault="00B91491" w:rsidP="0093428E">
            <w:pPr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Учебник</w:t>
            </w: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Style w:val="75pt"/>
                <w:rFonts w:eastAsia="Arial Unicode MS"/>
                <w:b/>
                <w:sz w:val="22"/>
                <w:szCs w:val="22"/>
              </w:rPr>
              <w:t>Тетрадь</w:t>
            </w: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93428E"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  <w:t>Учебник</w:t>
            </w: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93428E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93428E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93428E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3F0" w:rsidRPr="0093428E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91491" w:rsidRPr="0093428E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91491" w:rsidRPr="0093428E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91491" w:rsidRPr="0093428E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91491" w:rsidRPr="0093428E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91491" w:rsidRPr="0093428E" w:rsidRDefault="00B91491" w:rsidP="0052521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Музыка</w:t>
            </w:r>
          </w:p>
          <w:p w:rsidR="00B91491" w:rsidRPr="0093428E" w:rsidRDefault="00B91491" w:rsidP="00B91491">
            <w:pPr>
              <w:jc w:val="center"/>
              <w:rPr>
                <w:rFonts w:ascii="Times New Roman" w:hAnsi="Times New Roman" w:cs="Times New Roman"/>
              </w:rPr>
            </w:pPr>
          </w:p>
          <w:p w:rsidR="00B91491" w:rsidRPr="0093428E" w:rsidRDefault="00B91491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Карточки</w:t>
            </w:r>
          </w:p>
          <w:p w:rsidR="00DE7D4E" w:rsidRPr="0093428E" w:rsidRDefault="00DE7D4E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525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Муз. Сопровождение</w:t>
            </w:r>
          </w:p>
          <w:p w:rsidR="00DE7D4E" w:rsidRPr="0093428E" w:rsidRDefault="0093428E" w:rsidP="009342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Рабочая тетрадь</w:t>
            </w:r>
          </w:p>
          <w:p w:rsidR="00DE7D4E" w:rsidRPr="0093428E" w:rsidRDefault="00DE7D4E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D4E" w:rsidRPr="0093428E" w:rsidRDefault="00DE7D4E" w:rsidP="00B91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Учебник</w:t>
            </w:r>
          </w:p>
        </w:tc>
      </w:tr>
      <w:tr w:rsidR="004A33F0" w:rsidRPr="0093428E" w:rsidTr="0093428E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93428E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Конец урока. </w:t>
            </w:r>
          </w:p>
          <w:p w:rsidR="004A33F0" w:rsidRPr="0093428E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>35-4</w:t>
            </w:r>
            <w:r w:rsidR="004A33F0" w:rsidRPr="0093428E">
              <w:rPr>
                <w:rFonts w:ascii="Times New Roman" w:eastAsia="Times New Roman" w:hAnsi="Times New Roman" w:cs="Times New Roman"/>
                <w:b/>
              </w:rPr>
              <w:t>0 мин</w:t>
            </w:r>
          </w:p>
        </w:tc>
        <w:tc>
          <w:tcPr>
            <w:tcW w:w="21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Pr="0093428E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>7.</w:t>
            </w:r>
            <w:r w:rsidR="004A33F0" w:rsidRPr="0093428E">
              <w:rPr>
                <w:rFonts w:ascii="Times New Roman" w:eastAsia="Times New Roman" w:hAnsi="Times New Roman" w:cs="Times New Roman"/>
                <w:b/>
              </w:rPr>
              <w:t xml:space="preserve">Итог урока. 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3428E">
              <w:rPr>
                <w:rFonts w:ascii="Times New Roman" w:eastAsia="Times New Roman" w:hAnsi="Times New Roman" w:cs="Times New Roman"/>
              </w:rPr>
              <w:t>Какую цель мы поставили на сегодняшнем уроке?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</w:rPr>
              <w:t>-  Достигли ли мы этой цели?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</w:rPr>
              <w:t>-  Какие затруднения были у вас на уроке?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</w:rPr>
              <w:t xml:space="preserve">-  Что нужно сделать чтобы эти затруднения не 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</w:rPr>
              <w:t>повторялись?</w:t>
            </w:r>
          </w:p>
          <w:p w:rsidR="004A33F0" w:rsidRPr="0093428E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93428E">
              <w:rPr>
                <w:rFonts w:ascii="Times New Roman" w:eastAsia="Times New Roman" w:hAnsi="Times New Roman" w:cs="Times New Roman"/>
                <w:b/>
              </w:rPr>
              <w:t>Рефлексия.</w:t>
            </w:r>
          </w:p>
          <w:p w:rsidR="004A33F0" w:rsidRPr="0093428E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93428E">
              <w:rPr>
                <w:rFonts w:ascii="Times New Roman" w:eastAsia="Times New Roman" w:hAnsi="Times New Roman" w:cs="Times New Roman"/>
              </w:rPr>
              <w:t>Предлагает  оценить</w:t>
            </w:r>
            <w:proofErr w:type="gramEnd"/>
            <w:r w:rsidRPr="0093428E">
              <w:rPr>
                <w:rFonts w:ascii="Times New Roman" w:eastAsia="Times New Roman" w:hAnsi="Times New Roman" w:cs="Times New Roman"/>
              </w:rPr>
              <w:t xml:space="preserve">  свою  работу  при  помощи  линейки успеха.</w:t>
            </w:r>
          </w:p>
          <w:p w:rsidR="00DE7D4E" w:rsidRPr="0093428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93428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93428E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93428E">
              <w:rPr>
                <w:rFonts w:ascii="Times New Roman" w:hAnsi="Times New Roman" w:cs="Times New Roman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93428E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ФО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93428E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3428E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Pr="0093428E" w:rsidRDefault="00E57FA6" w:rsidP="00E57FA6">
      <w:pPr>
        <w:jc w:val="center"/>
        <w:rPr>
          <w:rFonts w:ascii="Times New Roman" w:hAnsi="Times New Roman" w:cs="Times New Roman"/>
        </w:rPr>
      </w:pPr>
    </w:p>
    <w:p w:rsidR="00425804" w:rsidRPr="0093428E" w:rsidRDefault="00425804">
      <w:pPr>
        <w:rPr>
          <w:rFonts w:ascii="Times New Roman" w:hAnsi="Times New Roman" w:cs="Times New Roman"/>
        </w:rPr>
      </w:pPr>
    </w:p>
    <w:sectPr w:rsidR="00425804" w:rsidRPr="0093428E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84932"/>
    <w:multiLevelType w:val="multilevel"/>
    <w:tmpl w:val="A518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9"/>
  </w:num>
  <w:num w:numId="18">
    <w:abstractNumId w:val="24"/>
  </w:num>
  <w:num w:numId="19">
    <w:abstractNumId w:val="27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734D"/>
    <w:rsid w:val="002829AF"/>
    <w:rsid w:val="00296A72"/>
    <w:rsid w:val="002B0B91"/>
    <w:rsid w:val="002B7B3D"/>
    <w:rsid w:val="002C4716"/>
    <w:rsid w:val="002D15BC"/>
    <w:rsid w:val="00301095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25218"/>
    <w:rsid w:val="005524EA"/>
    <w:rsid w:val="00555B6E"/>
    <w:rsid w:val="00555F16"/>
    <w:rsid w:val="00556335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D6869"/>
    <w:rsid w:val="006E017C"/>
    <w:rsid w:val="0070245D"/>
    <w:rsid w:val="0070546B"/>
    <w:rsid w:val="00733F03"/>
    <w:rsid w:val="00740149"/>
    <w:rsid w:val="00754B1F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5457E"/>
    <w:rsid w:val="00880C43"/>
    <w:rsid w:val="0088289B"/>
    <w:rsid w:val="00885420"/>
    <w:rsid w:val="00897D4C"/>
    <w:rsid w:val="008C2C24"/>
    <w:rsid w:val="008C6D6B"/>
    <w:rsid w:val="008F1A1D"/>
    <w:rsid w:val="00920E51"/>
    <w:rsid w:val="00925C34"/>
    <w:rsid w:val="0093428E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42288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C0A41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C33AA4"/>
    <w:rsid w:val="00C405A9"/>
    <w:rsid w:val="00C472D0"/>
    <w:rsid w:val="00C65CAF"/>
    <w:rsid w:val="00C9370F"/>
    <w:rsid w:val="00CA3335"/>
    <w:rsid w:val="00CA382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A1605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F0546B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5:docId w15:val="{2AB7B882-CAAA-4955-8866-9F3169DE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6D6869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E1F755-27B3-4943-BDB7-FD17CAA5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EvanAD</cp:lastModifiedBy>
  <cp:revision>6</cp:revision>
  <cp:lastPrinted>2020-09-29T03:39:00Z</cp:lastPrinted>
  <dcterms:created xsi:type="dcterms:W3CDTF">2020-09-03T15:07:00Z</dcterms:created>
  <dcterms:modified xsi:type="dcterms:W3CDTF">2020-09-29T03:39:00Z</dcterms:modified>
</cp:coreProperties>
</file>