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743" w:tblpY="1"/>
        <w:tblOverlap w:val="never"/>
        <w:tblW w:w="5610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094"/>
        <w:gridCol w:w="88"/>
        <w:gridCol w:w="2442"/>
        <w:gridCol w:w="2496"/>
        <w:gridCol w:w="1920"/>
        <w:gridCol w:w="1699"/>
      </w:tblGrid>
      <w:tr w:rsidR="00EB4B06" w:rsidRPr="00AA3683" w:rsidTr="00245489">
        <w:trPr>
          <w:cantSplit/>
          <w:trHeight w:val="473"/>
        </w:trPr>
        <w:tc>
          <w:tcPr>
            <w:tcW w:w="2153" w:type="pct"/>
            <w:gridSpan w:val="3"/>
            <w:tcBorders>
              <w:top w:val="single" w:sz="12" w:space="0" w:color="2976A4"/>
              <w:bottom w:val="nil"/>
              <w:right w:val="nil"/>
            </w:tcBorders>
          </w:tcPr>
          <w:p w:rsidR="00EB4B06" w:rsidRPr="0021479A" w:rsidRDefault="00EB4B06" w:rsidP="00673D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A3683">
              <w:rPr>
                <w:rFonts w:ascii="Times New Roman" w:hAnsi="Times New Roman"/>
                <w:b/>
                <w:sz w:val="24"/>
                <w:szCs w:val="24"/>
              </w:rPr>
              <w:t>Раздел долгосрочного планирования:</w:t>
            </w:r>
            <w:r w:rsidR="00673DEF">
              <w:rPr>
                <w:rFonts w:ascii="Times New Roman" w:hAnsi="Times New Roman"/>
                <w:b/>
                <w:sz w:val="24"/>
                <w:szCs w:val="24"/>
              </w:rPr>
              <w:t>7.2</w:t>
            </w:r>
            <w:r w:rsidRPr="0077623C">
              <w:rPr>
                <w:rFonts w:ascii="Times New Roman" w:hAnsi="Times New Roman"/>
                <w:b/>
                <w:sz w:val="24"/>
                <w:szCs w:val="24"/>
              </w:rPr>
              <w:t xml:space="preserve"> Многочлены</w:t>
            </w:r>
          </w:p>
        </w:tc>
        <w:tc>
          <w:tcPr>
            <w:tcW w:w="2847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EB4B06" w:rsidRPr="00AA3683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Школа: школа-лицей №41 имени А. Макаренко</w:t>
            </w:r>
          </w:p>
        </w:tc>
      </w:tr>
      <w:tr w:rsidR="00EB4B06" w:rsidRPr="00AA3683" w:rsidTr="00245489">
        <w:trPr>
          <w:cantSplit/>
          <w:trHeight w:val="472"/>
        </w:trPr>
        <w:tc>
          <w:tcPr>
            <w:tcW w:w="2153" w:type="pct"/>
            <w:gridSpan w:val="3"/>
            <w:tcBorders>
              <w:top w:val="nil"/>
              <w:bottom w:val="nil"/>
              <w:right w:val="nil"/>
            </w:tcBorders>
          </w:tcPr>
          <w:p w:rsidR="00EB4B06" w:rsidRPr="00AA3683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A3683">
              <w:rPr>
                <w:rFonts w:ascii="Times New Roman" w:hAnsi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2847" w:type="pct"/>
            <w:gridSpan w:val="3"/>
            <w:tcBorders>
              <w:top w:val="nil"/>
              <w:left w:val="nil"/>
              <w:bottom w:val="nil"/>
            </w:tcBorders>
          </w:tcPr>
          <w:p w:rsidR="00EB4B06" w:rsidRPr="00AA3683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Сеит-Нафе С.Н.</w:t>
            </w:r>
          </w:p>
        </w:tc>
      </w:tr>
      <w:tr w:rsidR="00EB4B06" w:rsidRPr="00AA3683" w:rsidTr="00245489">
        <w:trPr>
          <w:cantSplit/>
          <w:trHeight w:val="412"/>
        </w:trPr>
        <w:tc>
          <w:tcPr>
            <w:tcW w:w="2153" w:type="pct"/>
            <w:gridSpan w:val="3"/>
            <w:tcBorders>
              <w:top w:val="nil"/>
              <w:right w:val="nil"/>
            </w:tcBorders>
          </w:tcPr>
          <w:p w:rsidR="00EB4B06" w:rsidRP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A3683">
              <w:rPr>
                <w:rFonts w:ascii="Times New Roman" w:hAnsi="Times New Roman"/>
                <w:b/>
                <w:sz w:val="24"/>
                <w:szCs w:val="24"/>
              </w:rPr>
              <w:t xml:space="preserve">класс: </w:t>
            </w:r>
            <w:r w:rsidRPr="00EB4B0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62" w:type="pct"/>
            <w:tcBorders>
              <w:top w:val="nil"/>
              <w:left w:val="nil"/>
              <w:right w:val="nil"/>
            </w:tcBorders>
          </w:tcPr>
          <w:p w:rsidR="00EB4B06" w:rsidRPr="00AA3683" w:rsidRDefault="00EB4B06" w:rsidP="006A6A11">
            <w:pPr>
              <w:spacing w:after="0" w:line="240" w:lineRule="auto"/>
              <w:ind w:left="-533" w:firstLine="53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A3683">
              <w:rPr>
                <w:rFonts w:ascii="Times New Roman" w:hAnsi="Times New Roman"/>
                <w:b/>
                <w:sz w:val="24"/>
                <w:szCs w:val="24"/>
              </w:rPr>
              <w:t xml:space="preserve">Участвовали: </w:t>
            </w:r>
          </w:p>
        </w:tc>
        <w:tc>
          <w:tcPr>
            <w:tcW w:w="1685" w:type="pct"/>
            <w:gridSpan w:val="2"/>
            <w:tcBorders>
              <w:top w:val="nil"/>
              <w:left w:val="nil"/>
            </w:tcBorders>
          </w:tcPr>
          <w:p w:rsidR="00EB4B06" w:rsidRPr="00AA3683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A3683">
              <w:rPr>
                <w:rFonts w:ascii="Times New Roman" w:hAnsi="Times New Roman"/>
                <w:b/>
                <w:sz w:val="24"/>
                <w:szCs w:val="24"/>
              </w:rPr>
              <w:t>Не участвовали:</w:t>
            </w:r>
          </w:p>
        </w:tc>
      </w:tr>
      <w:tr w:rsidR="00EB4B06" w:rsidRPr="005A1E68" w:rsidTr="00245489">
        <w:trPr>
          <w:cantSplit/>
          <w:trHeight w:val="412"/>
        </w:trPr>
        <w:tc>
          <w:tcPr>
            <w:tcW w:w="975" w:type="pct"/>
            <w:tcBorders>
              <w:top w:val="nil"/>
              <w:right w:val="nil"/>
            </w:tcBorders>
          </w:tcPr>
          <w:p w:rsidR="00EB4B06" w:rsidRPr="00AA3683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68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25" w:type="pct"/>
            <w:gridSpan w:val="5"/>
            <w:tcBorders>
              <w:top w:val="nil"/>
            </w:tcBorders>
          </w:tcPr>
          <w:p w:rsidR="00EB4B06" w:rsidRPr="005A1E68" w:rsidRDefault="00EB4B06" w:rsidP="006A6A11">
            <w:pPr>
              <w:pStyle w:val="AssignmentTemplate"/>
              <w:spacing w:before="0" w:after="0"/>
              <w:contextualSpacing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Тождественные преобразования выражений</w:t>
            </w:r>
            <w:r w:rsidR="00287CD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</w:t>
            </w:r>
            <w:r w:rsidR="00731CF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урок №2 из 2</w:t>
            </w:r>
          </w:p>
        </w:tc>
      </w:tr>
      <w:tr w:rsidR="00EB4B06" w:rsidRPr="00AA3683" w:rsidTr="00245489">
        <w:trPr>
          <w:cantSplit/>
        </w:trPr>
        <w:tc>
          <w:tcPr>
            <w:tcW w:w="975" w:type="pct"/>
          </w:tcPr>
          <w:p w:rsidR="00EB4B06" w:rsidRPr="00AA3683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A3683">
              <w:rPr>
                <w:rFonts w:ascii="Times New Roman" w:hAnsi="Times New Roman"/>
                <w:b/>
                <w:sz w:val="24"/>
                <w:szCs w:val="24"/>
              </w:rPr>
              <w:t>Цели обучения, достигаемые на этом уроке   (Ссылка на учебный план)</w:t>
            </w:r>
          </w:p>
        </w:tc>
        <w:tc>
          <w:tcPr>
            <w:tcW w:w="4025" w:type="pct"/>
            <w:gridSpan w:val="5"/>
          </w:tcPr>
          <w:p w:rsidR="00EB4B06" w:rsidRPr="00AA3683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7.2.1.13 выполнять тождественные преобразования алгебраических выражений с помощью действий над многочленами, разложение многочлена на множители</w:t>
            </w:r>
          </w:p>
        </w:tc>
      </w:tr>
      <w:tr w:rsidR="00EB4B06" w:rsidRPr="00AA3683" w:rsidTr="00245489">
        <w:trPr>
          <w:cantSplit/>
          <w:trHeight w:val="603"/>
        </w:trPr>
        <w:tc>
          <w:tcPr>
            <w:tcW w:w="975" w:type="pct"/>
          </w:tcPr>
          <w:p w:rsidR="00EB4B06" w:rsidRPr="00AA3683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A3683">
              <w:rPr>
                <w:rFonts w:ascii="Times New Roman" w:hAnsi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4025" w:type="pct"/>
            <w:gridSpan w:val="5"/>
          </w:tcPr>
          <w:p w:rsidR="00EB4B06" w:rsidRPr="00AA3683" w:rsidRDefault="00EB4B06" w:rsidP="006A6A1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87CD8">
              <w:rPr>
                <w:rFonts w:ascii="Times New Roman" w:hAnsi="Times New Roman"/>
                <w:b/>
                <w:sz w:val="24"/>
                <w:szCs w:val="24"/>
              </w:rPr>
              <w:t>Все</w:t>
            </w:r>
            <w:r w:rsidRPr="00AA3683">
              <w:rPr>
                <w:rFonts w:ascii="Times New Roman" w:hAnsi="Times New Roman"/>
                <w:sz w:val="24"/>
                <w:szCs w:val="24"/>
              </w:rPr>
              <w:t>:</w:t>
            </w:r>
            <w:r w:rsidR="0009341C">
              <w:rPr>
                <w:rFonts w:ascii="Times New Roman" w:hAnsi="Times New Roman"/>
                <w:sz w:val="24"/>
                <w:szCs w:val="24"/>
              </w:rPr>
              <w:t xml:space="preserve"> правильно </w:t>
            </w:r>
            <w:r w:rsidRPr="00AA3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341C">
              <w:rPr>
                <w:rFonts w:ascii="Times New Roman" w:hAnsi="Times New Roman"/>
                <w:sz w:val="24"/>
                <w:szCs w:val="24"/>
              </w:rPr>
              <w:t xml:space="preserve">формулируют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3683">
              <w:rPr>
                <w:rFonts w:ascii="Times New Roman" w:hAnsi="Times New Roman"/>
                <w:sz w:val="24"/>
                <w:szCs w:val="24"/>
              </w:rPr>
              <w:t xml:space="preserve"> правила сложения, умножения многочлена на одночлен, </w:t>
            </w:r>
            <w:r w:rsidR="0009341C">
              <w:rPr>
                <w:rFonts w:ascii="Times New Roman" w:hAnsi="Times New Roman"/>
                <w:sz w:val="24"/>
                <w:szCs w:val="24"/>
              </w:rPr>
              <w:t xml:space="preserve">умножения многочлена </w:t>
            </w:r>
            <w:r w:rsidRPr="00AA3683">
              <w:rPr>
                <w:rFonts w:ascii="Times New Roman" w:hAnsi="Times New Roman"/>
                <w:sz w:val="24"/>
                <w:szCs w:val="24"/>
              </w:rPr>
              <w:t>на многочлен</w:t>
            </w:r>
            <w:r w:rsidR="0009341C">
              <w:rPr>
                <w:rFonts w:ascii="Times New Roman" w:hAnsi="Times New Roman"/>
                <w:sz w:val="24"/>
                <w:szCs w:val="24"/>
              </w:rPr>
              <w:t xml:space="preserve">,  приводят подобные слагаемые </w:t>
            </w:r>
            <w:r w:rsidRPr="00AA3683">
              <w:rPr>
                <w:rFonts w:ascii="Times New Roman" w:hAnsi="Times New Roman"/>
                <w:sz w:val="24"/>
                <w:szCs w:val="24"/>
              </w:rPr>
              <w:t xml:space="preserve"> при простейших преобразованиях алгебраических выражений</w:t>
            </w:r>
            <w:r w:rsidR="000934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B06" w:rsidRPr="00AA3683" w:rsidRDefault="00EB4B06" w:rsidP="006A6A1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87CD8">
              <w:rPr>
                <w:rFonts w:ascii="Times New Roman" w:hAnsi="Times New Roman"/>
                <w:b/>
                <w:sz w:val="24"/>
                <w:szCs w:val="24"/>
              </w:rPr>
              <w:t>Большинство: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449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224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выполняют  тождественные преобразования</w:t>
            </w:r>
            <w:r w:rsidRPr="002449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2449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алгебраических выражений с помощью дейст</w:t>
            </w:r>
            <w:r w:rsidR="00C63A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вий над многочленами, разложение</w:t>
            </w:r>
            <w:r w:rsidRPr="002449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многочлена на множители</w:t>
            </w:r>
            <w:r w:rsidR="007F39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 решении уравнений</w:t>
            </w:r>
            <w:proofErr w:type="gramStart"/>
            <w:r w:rsidR="007F39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="00022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неравенств</w:t>
            </w:r>
            <w:r w:rsidR="002224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F39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текстовых задач.</w:t>
            </w:r>
          </w:p>
          <w:p w:rsidR="00EB4B06" w:rsidRPr="00AA3683" w:rsidRDefault="00EB4B06" w:rsidP="007F39C7">
            <w:pPr>
              <w:pStyle w:val="a3"/>
              <w:numPr>
                <w:ilvl w:val="0"/>
                <w:numId w:val="1"/>
              </w:numPr>
            </w:pPr>
            <w:r w:rsidRPr="00287CD8">
              <w:rPr>
                <w:rFonts w:ascii="Times New Roman" w:hAnsi="Times New Roman"/>
                <w:b/>
                <w:sz w:val="24"/>
                <w:szCs w:val="24"/>
              </w:rPr>
              <w:t>Некоторые</w:t>
            </w:r>
            <w:r>
              <w:rPr>
                <w:rFonts w:ascii="Times New Roman" w:hAnsi="Times New Roman"/>
                <w:sz w:val="24"/>
                <w:szCs w:val="24"/>
              </w:rPr>
              <w:t>: будут применять</w:t>
            </w:r>
            <w:r w:rsidRPr="00AA3683">
              <w:rPr>
                <w:rFonts w:ascii="Times New Roman" w:hAnsi="Times New Roman"/>
                <w:sz w:val="24"/>
                <w:szCs w:val="24"/>
              </w:rPr>
              <w:t xml:space="preserve"> преобразование многочленов при решении</w:t>
            </w:r>
            <w:r w:rsidR="007F39C7">
              <w:rPr>
                <w:rFonts w:ascii="Times New Roman" w:hAnsi="Times New Roman"/>
                <w:sz w:val="24"/>
                <w:szCs w:val="24"/>
              </w:rPr>
              <w:t xml:space="preserve"> сложных </w:t>
            </w:r>
            <w:r w:rsidRPr="00AA3683">
              <w:rPr>
                <w:rFonts w:ascii="Times New Roman" w:hAnsi="Times New Roman"/>
                <w:sz w:val="24"/>
                <w:szCs w:val="24"/>
              </w:rPr>
              <w:t>текстовых задач.</w:t>
            </w:r>
          </w:p>
        </w:tc>
      </w:tr>
      <w:tr w:rsidR="00EB4B06" w:rsidRPr="00AA3683" w:rsidTr="00245489">
        <w:trPr>
          <w:cantSplit/>
          <w:trHeight w:val="1464"/>
        </w:trPr>
        <w:tc>
          <w:tcPr>
            <w:tcW w:w="975" w:type="pct"/>
          </w:tcPr>
          <w:p w:rsidR="00EB4B06" w:rsidRPr="00AA3683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A3683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4025" w:type="pct"/>
            <w:gridSpan w:val="5"/>
          </w:tcPr>
          <w:p w:rsidR="00EB4B06" w:rsidRDefault="00EB4B06" w:rsidP="006A6A11">
            <w:pPr>
              <w:pStyle w:val="Default"/>
            </w:pPr>
            <w:r w:rsidRPr="00AA3683">
              <w:t xml:space="preserve">Учащиеся </w:t>
            </w:r>
          </w:p>
          <w:p w:rsidR="0022241F" w:rsidRPr="007F39C7" w:rsidRDefault="007F39C7" w:rsidP="007F39C7">
            <w:pPr>
              <w:pStyle w:val="a5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выполняю</w:t>
            </w:r>
            <w:r w:rsidR="0022241F" w:rsidRPr="007F39C7">
              <w:rPr>
                <w:rFonts w:ascii="Times New Roman" w:hAnsi="Times New Roman"/>
                <w:noProof/>
                <w:sz w:val="24"/>
                <w:szCs w:val="24"/>
              </w:rPr>
              <w:t>т действия над многочленами;</w:t>
            </w:r>
          </w:p>
          <w:p w:rsidR="00EB4B06" w:rsidRDefault="00EB4B06" w:rsidP="006A6A11">
            <w:pPr>
              <w:pStyle w:val="Default"/>
              <w:numPr>
                <w:ilvl w:val="0"/>
                <w:numId w:val="2"/>
              </w:numPr>
            </w:pPr>
            <w:r>
              <w:t xml:space="preserve">раскладывают многочлен на множители </w:t>
            </w:r>
            <w:r w:rsidR="0022241F">
              <w:t>способом  вынесения</w:t>
            </w:r>
            <w:r>
              <w:t xml:space="preserve"> общего множителя за скобки;</w:t>
            </w:r>
          </w:p>
          <w:p w:rsidR="00EB4B06" w:rsidRDefault="00EB4B06" w:rsidP="006A6A11">
            <w:pPr>
              <w:pStyle w:val="Default"/>
              <w:numPr>
                <w:ilvl w:val="0"/>
                <w:numId w:val="2"/>
              </w:numPr>
            </w:pPr>
            <w:r>
              <w:t>раскладывают многочлен на множители способом группировки;</w:t>
            </w:r>
          </w:p>
          <w:p w:rsidR="00EB4B06" w:rsidRPr="00AA3683" w:rsidRDefault="00EB4B06" w:rsidP="006A6A11">
            <w:pPr>
              <w:pStyle w:val="Default"/>
              <w:numPr>
                <w:ilvl w:val="0"/>
                <w:numId w:val="2"/>
              </w:numPr>
            </w:pPr>
            <w:r>
              <w:t>выполняют тождественные преобразования выраж</w:t>
            </w:r>
            <w:r w:rsidR="0022241F">
              <w:t xml:space="preserve">ений при решении уравнений,  и решении </w:t>
            </w:r>
            <w:r w:rsidRPr="00AA3683">
              <w:t>текстовых задач.</w:t>
            </w:r>
          </w:p>
        </w:tc>
      </w:tr>
      <w:tr w:rsidR="00EB4B06" w:rsidRPr="0013634D" w:rsidTr="00245489">
        <w:trPr>
          <w:cantSplit/>
          <w:trHeight w:val="1464"/>
        </w:trPr>
        <w:tc>
          <w:tcPr>
            <w:tcW w:w="975" w:type="pct"/>
          </w:tcPr>
          <w:p w:rsidR="00EB4B06" w:rsidRPr="00AA3683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A3683">
              <w:rPr>
                <w:rFonts w:ascii="Times New Roman" w:hAnsi="Times New Roman"/>
                <w:b/>
                <w:sz w:val="24"/>
                <w:szCs w:val="24"/>
              </w:rPr>
              <w:t>Языковые задачи</w:t>
            </w:r>
          </w:p>
          <w:p w:rsidR="00EB4B06" w:rsidRPr="00AA3683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5" w:type="pct"/>
            <w:gridSpan w:val="5"/>
          </w:tcPr>
          <w:p w:rsidR="00EB4B06" w:rsidRPr="00B130B6" w:rsidRDefault="00EB4B06" w:rsidP="006A6A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30B6">
              <w:rPr>
                <w:rFonts w:ascii="Times New Roman" w:hAnsi="Times New Roman"/>
                <w:b/>
                <w:sz w:val="24"/>
                <w:szCs w:val="24"/>
              </w:rPr>
              <w:t>Учащиеся будут:</w:t>
            </w:r>
          </w:p>
          <w:p w:rsidR="00EB4B06" w:rsidRDefault="00EB4B06" w:rsidP="006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-приводить обоснование выполнения действий над многочленами;</w:t>
            </w:r>
          </w:p>
          <w:p w:rsidR="00EB4B06" w:rsidRDefault="00EB4B06" w:rsidP="006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устно комментировать алгоритм преобразования выражений.</w:t>
            </w:r>
          </w:p>
          <w:p w:rsidR="00EB4B06" w:rsidRPr="00B130B6" w:rsidRDefault="00EB4B06" w:rsidP="006A6A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30B6">
              <w:rPr>
                <w:rFonts w:ascii="Times New Roman" w:hAnsi="Times New Roman"/>
                <w:b/>
                <w:sz w:val="24"/>
                <w:szCs w:val="24"/>
              </w:rPr>
              <w:t>Предметная лексика и терминология:</w:t>
            </w:r>
          </w:p>
          <w:p w:rsidR="0022241F" w:rsidRDefault="0022241F" w:rsidP="00222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-одночлен;</w:t>
            </w:r>
          </w:p>
          <w:p w:rsidR="0022241F" w:rsidRDefault="0022241F" w:rsidP="00222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-многочлен;</w:t>
            </w:r>
          </w:p>
          <w:p w:rsidR="0022241F" w:rsidRPr="002449B1" w:rsidRDefault="0022241F" w:rsidP="00222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-общий множитель;</w:t>
            </w:r>
          </w:p>
          <w:p w:rsidR="00EB4B06" w:rsidRDefault="00EB4B06" w:rsidP="006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-разложение на множители;</w:t>
            </w:r>
          </w:p>
          <w:p w:rsidR="00EB4B06" w:rsidRDefault="00EB4B06" w:rsidP="006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-стандартный вид многочлена.</w:t>
            </w:r>
          </w:p>
          <w:p w:rsidR="00EB4B06" w:rsidRPr="00410B1E" w:rsidRDefault="00EB4B06" w:rsidP="006A6A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0B1E">
              <w:rPr>
                <w:rFonts w:ascii="Times New Roman" w:hAnsi="Times New Roman"/>
                <w:b/>
                <w:sz w:val="24"/>
                <w:szCs w:val="24"/>
              </w:rPr>
              <w:t>Серия полезных фраз для диалога/ письма:</w:t>
            </w:r>
          </w:p>
          <w:p w:rsidR="00EB4B06" w:rsidRPr="00410B1E" w:rsidRDefault="00EB4B06" w:rsidP="006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B1E">
              <w:rPr>
                <w:rFonts w:ascii="Times New Roman" w:hAnsi="Times New Roman"/>
                <w:sz w:val="24"/>
                <w:szCs w:val="24"/>
              </w:rPr>
              <w:t>-...-это алгебраическая сумма одночленов;</w:t>
            </w:r>
          </w:p>
          <w:p w:rsidR="00EB4B06" w:rsidRPr="00410B1E" w:rsidRDefault="00EB4B06" w:rsidP="006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B1E">
              <w:rPr>
                <w:rFonts w:ascii="Times New Roman" w:hAnsi="Times New Roman"/>
                <w:sz w:val="24"/>
                <w:szCs w:val="24"/>
              </w:rPr>
              <w:t>- при сл</w:t>
            </w:r>
            <w:r>
              <w:rPr>
                <w:rFonts w:ascii="Times New Roman" w:hAnsi="Times New Roman"/>
                <w:sz w:val="24"/>
                <w:szCs w:val="24"/>
              </w:rPr>
              <w:t>ожении (вычитании) многочленов…</w:t>
            </w:r>
            <w:r w:rsidRPr="00410B1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4B06" w:rsidRPr="00410B1E" w:rsidRDefault="00EB4B06" w:rsidP="006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B1E">
              <w:rPr>
                <w:rFonts w:ascii="Times New Roman" w:hAnsi="Times New Roman"/>
                <w:sz w:val="24"/>
                <w:szCs w:val="24"/>
              </w:rPr>
              <w:t>-чтобы умножить многочлен на одночлен…;</w:t>
            </w:r>
          </w:p>
          <w:p w:rsidR="00EB4B06" w:rsidRPr="00410B1E" w:rsidRDefault="00EB4B06" w:rsidP="006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B1E">
              <w:rPr>
                <w:rFonts w:ascii="Times New Roman" w:hAnsi="Times New Roman"/>
                <w:sz w:val="24"/>
                <w:szCs w:val="24"/>
              </w:rPr>
              <w:t>- чтобы умножить многочлен на многочлен…;</w:t>
            </w:r>
          </w:p>
          <w:p w:rsidR="00EB4B06" w:rsidRDefault="00EB4B06" w:rsidP="006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B1E">
              <w:rPr>
                <w:rFonts w:ascii="Times New Roman" w:hAnsi="Times New Roman"/>
                <w:sz w:val="24"/>
                <w:szCs w:val="24"/>
              </w:rPr>
              <w:t>- чтобы ра</w:t>
            </w:r>
            <w:r w:rsidR="0022241F">
              <w:rPr>
                <w:rFonts w:ascii="Times New Roman" w:hAnsi="Times New Roman"/>
                <w:sz w:val="24"/>
                <w:szCs w:val="24"/>
              </w:rPr>
              <w:t>зложить многочлен на множители …;</w:t>
            </w:r>
          </w:p>
          <w:p w:rsidR="0022241F" w:rsidRPr="0013634D" w:rsidRDefault="0022241F" w:rsidP="006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-чтобы вынести общий множитель за скобки….</w:t>
            </w:r>
          </w:p>
        </w:tc>
      </w:tr>
      <w:tr w:rsidR="00EB4B06" w:rsidRPr="009625EC" w:rsidTr="00245489">
        <w:trPr>
          <w:cantSplit/>
          <w:trHeight w:val="498"/>
        </w:trPr>
        <w:tc>
          <w:tcPr>
            <w:tcW w:w="975" w:type="pct"/>
          </w:tcPr>
          <w:p w:rsidR="00EB4B06" w:rsidRPr="00AA3683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A3683">
              <w:rPr>
                <w:rFonts w:ascii="Times New Roman" w:hAnsi="Times New Roman"/>
                <w:b/>
                <w:sz w:val="24"/>
                <w:szCs w:val="24"/>
              </w:rPr>
              <w:t xml:space="preserve">Воспитание ценностей  </w:t>
            </w:r>
          </w:p>
        </w:tc>
        <w:tc>
          <w:tcPr>
            <w:tcW w:w="4025" w:type="pct"/>
            <w:gridSpan w:val="5"/>
          </w:tcPr>
          <w:p w:rsidR="00EB4B06" w:rsidRPr="009625EC" w:rsidRDefault="0022241F" w:rsidP="006A6A1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49B1">
              <w:rPr>
                <w:rFonts w:ascii="Times New Roman" w:hAnsi="Times New Roman"/>
                <w:sz w:val="24"/>
                <w:szCs w:val="24"/>
              </w:rPr>
              <w:t>Привитие таких ценностей, как уважение, открытость осуществляется через собл</w:t>
            </w:r>
            <w:r w:rsidR="000734B2">
              <w:rPr>
                <w:rFonts w:ascii="Times New Roman" w:hAnsi="Times New Roman"/>
                <w:sz w:val="24"/>
                <w:szCs w:val="24"/>
              </w:rPr>
              <w:t xml:space="preserve">юдение правил групповой </w:t>
            </w:r>
            <w:r w:rsidRPr="002449B1">
              <w:rPr>
                <w:rFonts w:ascii="Times New Roman" w:hAnsi="Times New Roman"/>
                <w:sz w:val="24"/>
                <w:szCs w:val="24"/>
              </w:rPr>
              <w:t xml:space="preserve"> работы, оценивание и </w:t>
            </w:r>
            <w:proofErr w:type="spellStart"/>
            <w:r w:rsidRPr="002449B1">
              <w:rPr>
                <w:rFonts w:ascii="Times New Roman" w:hAnsi="Times New Roman"/>
                <w:sz w:val="24"/>
                <w:szCs w:val="24"/>
              </w:rPr>
              <w:t>взамооценивание</w:t>
            </w:r>
            <w:proofErr w:type="spellEnd"/>
            <w:r w:rsidRPr="002449B1">
              <w:rPr>
                <w:rFonts w:ascii="Times New Roman" w:hAnsi="Times New Roman"/>
                <w:sz w:val="24"/>
                <w:szCs w:val="24"/>
              </w:rPr>
              <w:t>;  сотрудничество - работа в группах; трудолюбие и творчество через самостоятельное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проблем</w:t>
            </w:r>
            <w:r w:rsidRPr="002449B1">
              <w:rPr>
                <w:rFonts w:ascii="Times New Roman" w:hAnsi="Times New Roman"/>
                <w:sz w:val="24"/>
                <w:szCs w:val="24"/>
              </w:rPr>
              <w:t>, применение знаний и обсуждения друг с другом.</w:t>
            </w:r>
          </w:p>
        </w:tc>
      </w:tr>
      <w:tr w:rsidR="00EB4B06" w:rsidRPr="00AA3683" w:rsidTr="00245489">
        <w:trPr>
          <w:cantSplit/>
          <w:trHeight w:val="320"/>
        </w:trPr>
        <w:tc>
          <w:tcPr>
            <w:tcW w:w="975" w:type="pct"/>
          </w:tcPr>
          <w:p w:rsidR="00EB4B06" w:rsidRPr="00AA3683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A36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Межпредметная</w:t>
            </w:r>
            <w:proofErr w:type="spellEnd"/>
            <w:r w:rsidRPr="00AA3683">
              <w:rPr>
                <w:rFonts w:ascii="Times New Roman" w:hAnsi="Times New Roman"/>
                <w:b/>
                <w:sz w:val="24"/>
                <w:szCs w:val="24"/>
              </w:rPr>
              <w:t xml:space="preserve"> связь</w:t>
            </w:r>
          </w:p>
        </w:tc>
        <w:tc>
          <w:tcPr>
            <w:tcW w:w="4025" w:type="pct"/>
            <w:gridSpan w:val="5"/>
          </w:tcPr>
          <w:p w:rsidR="00EB4B06" w:rsidRPr="00AA3683" w:rsidRDefault="0022241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Логика, геометрия.</w:t>
            </w:r>
          </w:p>
        </w:tc>
      </w:tr>
      <w:tr w:rsidR="00EB4B06" w:rsidRPr="00AA3683" w:rsidTr="00245489">
        <w:trPr>
          <w:cantSplit/>
        </w:trPr>
        <w:tc>
          <w:tcPr>
            <w:tcW w:w="975" w:type="pct"/>
          </w:tcPr>
          <w:p w:rsidR="00EB4B06" w:rsidRPr="00AA3683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A3683">
              <w:rPr>
                <w:rFonts w:ascii="Times New Roman" w:hAnsi="Times New Roman"/>
                <w:b/>
                <w:sz w:val="24"/>
                <w:szCs w:val="24"/>
              </w:rPr>
              <w:t>Предыдущие знания</w:t>
            </w:r>
          </w:p>
          <w:p w:rsidR="00EB4B06" w:rsidRPr="00AA3683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5" w:type="pct"/>
            <w:gridSpan w:val="5"/>
          </w:tcPr>
          <w:p w:rsidR="00EB4B06" w:rsidRPr="00AA3683" w:rsidRDefault="00EB4B06" w:rsidP="006A6A11">
            <w:pPr>
              <w:pStyle w:val="a5"/>
              <w:tabs>
                <w:tab w:val="left" w:pos="4635"/>
              </w:tabs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AA3683">
              <w:rPr>
                <w:rFonts w:ascii="Times New Roman" w:hAnsi="Times New Roman"/>
                <w:sz w:val="24"/>
                <w:szCs w:val="24"/>
              </w:rPr>
              <w:t xml:space="preserve">Понятие одночлена и многочлена, </w:t>
            </w:r>
            <w:r>
              <w:rPr>
                <w:rFonts w:ascii="Times New Roman" w:hAnsi="Times New Roman"/>
                <w:sz w:val="24"/>
                <w:szCs w:val="24"/>
              </w:rPr>
              <w:t>подобные члены многочлена, сложение и вычитание</w:t>
            </w:r>
            <w:r w:rsidRPr="00AA3683">
              <w:rPr>
                <w:rFonts w:ascii="Times New Roman" w:hAnsi="Times New Roman"/>
                <w:sz w:val="24"/>
                <w:szCs w:val="24"/>
              </w:rPr>
              <w:t xml:space="preserve"> многочленов, умножение многочлена на одночлен и многочлен, действия со степенями,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приведение многочлена к стандартному виду</w:t>
            </w:r>
          </w:p>
        </w:tc>
      </w:tr>
      <w:tr w:rsidR="00EB4B06" w:rsidRPr="00AA3683" w:rsidTr="00245489">
        <w:trPr>
          <w:trHeight w:val="366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:rsidR="00EB4B06" w:rsidRPr="00AA3683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A3683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</w:tr>
      <w:tr w:rsidR="00EB4B06" w:rsidRPr="00AA3683" w:rsidTr="00245489">
        <w:trPr>
          <w:trHeight w:val="528"/>
        </w:trPr>
        <w:tc>
          <w:tcPr>
            <w:tcW w:w="975" w:type="pct"/>
          </w:tcPr>
          <w:p w:rsidR="00EB4B06" w:rsidRPr="00AA3683" w:rsidRDefault="00EB4B06" w:rsidP="006A6A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683">
              <w:rPr>
                <w:rFonts w:ascii="Times New Roman" w:hAnsi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3234" w:type="pct"/>
            <w:gridSpan w:val="4"/>
          </w:tcPr>
          <w:p w:rsidR="00EB4B06" w:rsidRPr="00AA3683" w:rsidRDefault="00EB4B06" w:rsidP="006A6A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683">
              <w:rPr>
                <w:rFonts w:ascii="Times New Roman" w:hAnsi="Times New Roman"/>
                <w:b/>
                <w:sz w:val="24"/>
                <w:szCs w:val="24"/>
              </w:rPr>
              <w:t xml:space="preserve">Виды упражнений, запланированных на урок:  </w:t>
            </w:r>
          </w:p>
          <w:p w:rsidR="00EB4B06" w:rsidRPr="00AA3683" w:rsidRDefault="00EB4B06" w:rsidP="006A6A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1" w:type="pct"/>
          </w:tcPr>
          <w:p w:rsidR="00EB4B06" w:rsidRPr="00AA3683" w:rsidRDefault="00EB4B06" w:rsidP="006A6A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683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4243E9" w:rsidRPr="00AA3683" w:rsidTr="00245489">
        <w:trPr>
          <w:trHeight w:val="528"/>
        </w:trPr>
        <w:tc>
          <w:tcPr>
            <w:tcW w:w="975" w:type="pct"/>
          </w:tcPr>
          <w:p w:rsidR="000734B2" w:rsidRDefault="004243E9" w:rsidP="006A6A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83">
              <w:rPr>
                <w:rFonts w:ascii="Times New Roman" w:hAnsi="Times New Roman"/>
                <w:sz w:val="24"/>
                <w:szCs w:val="24"/>
              </w:rPr>
              <w:t>Начало урока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43E9" w:rsidRPr="000734B2" w:rsidRDefault="004243E9" w:rsidP="000734B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3234" w:type="pct"/>
            <w:gridSpan w:val="4"/>
          </w:tcPr>
          <w:p w:rsidR="004243E9" w:rsidRPr="001C7747" w:rsidRDefault="004243E9" w:rsidP="009A350E">
            <w:pPr>
              <w:pStyle w:val="a3"/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</w:pPr>
            <w:r w:rsidRPr="0013634D">
              <w:rPr>
                <w:rStyle w:val="a7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1C7747"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t>. Организационный момент</w:t>
            </w:r>
          </w:p>
          <w:p w:rsidR="004243E9" w:rsidRPr="007141CF" w:rsidRDefault="004243E9" w:rsidP="009A35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1C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Приветствие учащихся. Объявление учителем темы и цели урока.</w:t>
            </w:r>
          </w:p>
          <w:p w:rsidR="004243E9" w:rsidRPr="007141CF" w:rsidRDefault="004243E9" w:rsidP="009A350E">
            <w:pPr>
              <w:pStyle w:val="a5"/>
              <w:numPr>
                <w:ilvl w:val="0"/>
                <w:numId w:val="18"/>
              </w:numPr>
              <w:shd w:val="clear" w:color="auto" w:fill="FFFFFF"/>
              <w:spacing w:after="0"/>
              <w:ind w:left="81" w:hanging="81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1C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Здравствуйте ребята! Я надеюсь, что у вас сегодня</w:t>
            </w:r>
            <w:r w:rsidRPr="007141C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7141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хорошее </w:t>
            </w:r>
            <w:r w:rsidR="009A350E" w:rsidRPr="007141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настроение,</w:t>
            </w:r>
            <w:r w:rsidRPr="007141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вы настроены на работу.</w:t>
            </w:r>
            <w:r w:rsidRPr="007141C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4243E9" w:rsidRPr="0037399F" w:rsidRDefault="004243E9" w:rsidP="009A350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399F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Психологический настрой</w:t>
            </w:r>
          </w:p>
          <w:p w:rsidR="0037399F" w:rsidRPr="0037399F" w:rsidRDefault="0037399F" w:rsidP="0037399F">
            <w:pPr>
              <w:pStyle w:val="a4"/>
              <w:shd w:val="clear" w:color="auto" w:fill="FFFFFF"/>
              <w:spacing w:before="0" w:beforeAutospacing="0" w:after="126" w:afterAutospacing="0"/>
              <w:rPr>
                <w:color w:val="000000"/>
              </w:rPr>
            </w:pPr>
            <w:r w:rsidRPr="0037399F">
              <w:rPr>
                <w:b/>
                <w:bCs/>
                <w:color w:val="000000"/>
              </w:rPr>
              <w:t>«Подари улыбку».</w:t>
            </w:r>
          </w:p>
          <w:p w:rsidR="0037399F" w:rsidRPr="0037399F" w:rsidRDefault="0037399F" w:rsidP="0037399F">
            <w:pPr>
              <w:pStyle w:val="a4"/>
              <w:shd w:val="clear" w:color="auto" w:fill="FFFFFF"/>
              <w:spacing w:before="0" w:beforeAutospacing="0" w:after="126" w:afterAutospacing="0"/>
              <w:rPr>
                <w:color w:val="000000"/>
                <w:shd w:val="clear" w:color="auto" w:fill="FFFFFF"/>
              </w:rPr>
            </w:pPr>
            <w:r w:rsidRPr="0037399F">
              <w:rPr>
                <w:color w:val="000000"/>
              </w:rPr>
              <w:t>- Чтобы у нас у всех сегодня на уроке было хорошее настроение, давайте подарим друг другу улыбки</w:t>
            </w:r>
          </w:p>
          <w:p w:rsidR="0037399F" w:rsidRPr="0037399F" w:rsidRDefault="0037399F" w:rsidP="0037399F">
            <w:pPr>
              <w:pStyle w:val="a4"/>
              <w:shd w:val="clear" w:color="auto" w:fill="FFFFFF"/>
              <w:spacing w:before="0" w:beforeAutospacing="0" w:after="126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Pr="0037399F">
              <w:rPr>
                <w:color w:val="000000"/>
                <w:shd w:val="clear" w:color="auto" w:fill="FFFFFF"/>
              </w:rPr>
              <w:t>«Улыбка ничего не стоит, но много дает. Она обогащает тех, кто ее получает, не обедняя при этом тех, кто ею одаривает. Она длится мгновение, а в памяти остается порой навсегда. Она создает счастье в доме, порождает атмосферу доброжелательности в деловых взаимоотношениях и служит паролем для друзей. Подарите друг другу улыбку. Улыбайтесь, и вы будете нравиться людям.</w:t>
            </w:r>
          </w:p>
          <w:p w:rsidR="0037399F" w:rsidRDefault="0037399F" w:rsidP="009A350E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4243E9" w:rsidRPr="00AA3683" w:rsidRDefault="004243E9" w:rsidP="009A350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141C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Цель: повышение уровня жизненного оптимизма, создание хорошего настроя на работу.</w:t>
            </w:r>
            <w:r w:rsidRPr="007141C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791" w:type="pct"/>
          </w:tcPr>
          <w:p w:rsidR="004243E9" w:rsidRDefault="004243E9" w:rsidP="006A6A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399F" w:rsidRPr="00AA3683" w:rsidRDefault="0037399F" w:rsidP="006A6A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4B06" w:rsidRPr="00E86741" w:rsidTr="000734B2">
        <w:trPr>
          <w:trHeight w:val="826"/>
        </w:trPr>
        <w:tc>
          <w:tcPr>
            <w:tcW w:w="975" w:type="pct"/>
          </w:tcPr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Середина урока</w:t>
            </w: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0A258A"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399F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Pr="00AA3683" w:rsidRDefault="00EB4B06" w:rsidP="006A6A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B06" w:rsidRPr="00AA3683" w:rsidRDefault="00EB4B06" w:rsidP="006A6A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B06" w:rsidRPr="00AA3683" w:rsidRDefault="00EB4B06" w:rsidP="006A6A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B06" w:rsidRPr="00AA3683" w:rsidRDefault="00EB4B06" w:rsidP="006A6A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B06" w:rsidRPr="00AA3683" w:rsidRDefault="00EB4B06" w:rsidP="006A6A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B06" w:rsidRPr="00AA3683" w:rsidRDefault="00EB4B06" w:rsidP="006A6A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B06" w:rsidRPr="00AA3683" w:rsidRDefault="00EB4B06" w:rsidP="006A6A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B06" w:rsidRPr="00AA3683" w:rsidRDefault="00EB4B06" w:rsidP="006A6A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B06" w:rsidRPr="00AA3683" w:rsidRDefault="00EB4B06" w:rsidP="006A6A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B06" w:rsidRPr="00AA3683" w:rsidRDefault="00EB4B06" w:rsidP="006A6A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B06" w:rsidRPr="00AA3683" w:rsidRDefault="00EB4B06" w:rsidP="006A6A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B06" w:rsidRPr="00AA3683" w:rsidRDefault="00EB4B06" w:rsidP="006A6A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B06" w:rsidRPr="00C956A3" w:rsidRDefault="00EB4B06" w:rsidP="006A6A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181E" w:rsidRPr="0070181E" w:rsidRDefault="0070181E" w:rsidP="006A6A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B06" w:rsidRPr="00AA3683" w:rsidRDefault="00EB4B06" w:rsidP="006A6A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0181E" w:rsidRDefault="0070181E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0181E" w:rsidRDefault="0070181E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0181E" w:rsidRDefault="0070181E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0181E" w:rsidRDefault="0070181E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0181E" w:rsidRDefault="0070181E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0734B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34B2" w:rsidRDefault="000734B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34B2" w:rsidRDefault="000734B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34B2" w:rsidRDefault="000734B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34B2" w:rsidRDefault="000734B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399F" w:rsidRDefault="0037399F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399F">
              <w:rPr>
                <w:rFonts w:ascii="Times New Roman" w:hAnsi="Times New Roman"/>
                <w:sz w:val="24"/>
                <w:szCs w:val="24"/>
              </w:rPr>
              <w:t>15</w:t>
            </w:r>
            <w:r w:rsidR="000A258A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A258A"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34B2" w:rsidRDefault="000734B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34B2" w:rsidRDefault="000734B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34B2" w:rsidRDefault="000734B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34B2" w:rsidRDefault="000734B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34B2" w:rsidRDefault="000734B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34B2" w:rsidRDefault="000734B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34B2" w:rsidRDefault="000734B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34B2" w:rsidRDefault="000734B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34B2" w:rsidRDefault="000734B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56A3" w:rsidRDefault="00C956A3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56A3" w:rsidRDefault="00C956A3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56A3" w:rsidRDefault="00C956A3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56A3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</w:t>
            </w: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258A" w:rsidRPr="00AA3683" w:rsidRDefault="000A258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3234" w:type="pct"/>
            <w:gridSpan w:val="4"/>
          </w:tcPr>
          <w:p w:rsidR="004243E9" w:rsidRDefault="004243E9" w:rsidP="004243E9">
            <w:pPr>
              <w:pStyle w:val="a4"/>
              <w:spacing w:before="0" w:beforeAutospacing="0" w:after="0" w:afterAutospacing="0"/>
              <w:rPr>
                <w:shd w:val="clear" w:color="auto" w:fill="FFFFFF"/>
                <w:lang w:val="kk-KZ"/>
              </w:rPr>
            </w:pPr>
            <w:r w:rsidRPr="001C7747">
              <w:rPr>
                <w:lang w:val="en-US"/>
              </w:rPr>
              <w:lastRenderedPageBreak/>
              <w:t>II</w:t>
            </w:r>
            <w:r w:rsidRPr="001C7747">
              <w:t xml:space="preserve"> Актуализация знаний.</w:t>
            </w:r>
            <w:r w:rsidRPr="007141CF">
              <w:rPr>
                <w:shd w:val="clear" w:color="auto" w:fill="FFFFFF"/>
                <w:lang w:val="kk-KZ"/>
              </w:rPr>
              <w:t xml:space="preserve"> </w:t>
            </w:r>
          </w:p>
          <w:p w:rsidR="009A350E" w:rsidRDefault="009A350E" w:rsidP="004243E9">
            <w:pPr>
              <w:pStyle w:val="a4"/>
              <w:spacing w:before="0" w:beforeAutospacing="0" w:after="0" w:afterAutospacing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Проверка домашнего задания. ( по готовому образцу)</w:t>
            </w:r>
          </w:p>
          <w:p w:rsidR="0037399F" w:rsidRDefault="0037399F" w:rsidP="004243E9">
            <w:pPr>
              <w:pStyle w:val="a4"/>
              <w:spacing w:before="0" w:beforeAutospacing="0" w:after="0" w:afterAutospacing="0"/>
              <w:rPr>
                <w:shd w:val="clear" w:color="auto" w:fill="FFFFFF"/>
                <w:lang w:val="kk-KZ"/>
              </w:rPr>
            </w:pPr>
            <w:r w:rsidRPr="0037399F">
              <w:rPr>
                <w:b/>
                <w:shd w:val="clear" w:color="auto" w:fill="FFFFFF"/>
                <w:lang w:val="kk-KZ"/>
              </w:rPr>
              <w:t>Формативное оценивание</w:t>
            </w:r>
            <w:r w:rsidR="00604CDC">
              <w:rPr>
                <w:shd w:val="clear" w:color="auto" w:fill="FFFFFF"/>
                <w:lang w:val="kk-KZ"/>
              </w:rPr>
              <w:t>: «Светофор»</w:t>
            </w:r>
            <w:r>
              <w:rPr>
                <w:shd w:val="clear" w:color="auto" w:fill="FFFFFF"/>
                <w:lang w:val="kk-KZ"/>
              </w:rPr>
              <w:t>.</w:t>
            </w:r>
          </w:p>
          <w:p w:rsidR="0037399F" w:rsidRDefault="0037399F" w:rsidP="004243E9">
            <w:pPr>
              <w:pStyle w:val="a4"/>
              <w:spacing w:before="0" w:beforeAutospacing="0" w:after="0" w:afterAutospacing="0"/>
              <w:rPr>
                <w:shd w:val="clear" w:color="auto" w:fill="FFFFFF"/>
                <w:lang w:val="kk-KZ"/>
              </w:rPr>
            </w:pPr>
          </w:p>
          <w:p w:rsidR="0037399F" w:rsidRPr="0037399F" w:rsidRDefault="0037399F" w:rsidP="004243E9">
            <w:pPr>
              <w:pStyle w:val="a4"/>
              <w:spacing w:before="0" w:beforeAutospacing="0" w:after="0" w:afterAutospacing="0"/>
              <w:rPr>
                <w:b/>
                <w:u w:val="single"/>
                <w:shd w:val="clear" w:color="auto" w:fill="FFFFFF"/>
              </w:rPr>
            </w:pPr>
            <w:r w:rsidRPr="0037399F">
              <w:rPr>
                <w:b/>
                <w:u w:val="single"/>
                <w:shd w:val="clear" w:color="auto" w:fill="FFFFFF"/>
              </w:rPr>
              <w:t>Повторение ранее изученного материала</w:t>
            </w:r>
          </w:p>
          <w:p w:rsidR="004243E9" w:rsidRPr="007141CF" w:rsidRDefault="004243E9" w:rsidP="004243E9">
            <w:pPr>
              <w:pStyle w:val="a4"/>
              <w:spacing w:before="0" w:beforeAutospacing="0" w:after="0" w:afterAutospacing="0"/>
              <w:rPr>
                <w:b/>
                <w:shd w:val="clear" w:color="auto" w:fill="FFFFFF"/>
                <w:lang w:val="kk-KZ"/>
              </w:rPr>
            </w:pPr>
            <w:r w:rsidRPr="007141CF">
              <w:rPr>
                <w:b/>
                <w:shd w:val="clear" w:color="auto" w:fill="FFFFFF"/>
                <w:lang w:val="kk-KZ"/>
              </w:rPr>
              <w:t xml:space="preserve">Стратегия </w:t>
            </w:r>
            <w:r w:rsidRPr="007141CF">
              <w:rPr>
                <w:bCs/>
                <w:i/>
              </w:rPr>
              <w:t>–</w:t>
            </w:r>
            <w:r w:rsidRPr="007141CF">
              <w:rPr>
                <w:b/>
                <w:bCs/>
                <w:shd w:val="clear" w:color="auto" w:fill="FFFFFF"/>
              </w:rPr>
              <w:t xml:space="preserve"> «Мозговой штурм» </w:t>
            </w:r>
          </w:p>
          <w:p w:rsidR="002E43F8" w:rsidRPr="0035438A" w:rsidRDefault="004243E9" w:rsidP="002E43F8">
            <w:pPr>
              <w:pStyle w:val="a4"/>
              <w:spacing w:before="0" w:beforeAutospacing="0" w:after="0" w:afterAutospacing="0"/>
              <w:rPr>
                <w:shd w:val="clear" w:color="auto" w:fill="FFFFFF"/>
              </w:rPr>
            </w:pPr>
            <w:r w:rsidRPr="007141CF">
              <w:rPr>
                <w:b/>
                <w:color w:val="000000"/>
                <w:shd w:val="clear" w:color="auto" w:fill="FFFFFF"/>
                <w:lang w:val="kk-KZ"/>
              </w:rPr>
              <w:t xml:space="preserve">Цель: </w:t>
            </w:r>
            <w:r w:rsidR="000821A8">
              <w:rPr>
                <w:shd w:val="clear" w:color="auto" w:fill="FFFFFF"/>
                <w:lang w:val="kk-KZ"/>
              </w:rPr>
              <w:t>Повторение</w:t>
            </w:r>
            <w:r w:rsidRPr="007141CF">
              <w:rPr>
                <w:shd w:val="clear" w:color="auto" w:fill="FFFFFF"/>
                <w:lang w:val="kk-KZ"/>
              </w:rPr>
              <w:t xml:space="preserve"> пройденного материала. </w:t>
            </w:r>
          </w:p>
          <w:p w:rsidR="004243E9" w:rsidRPr="007141CF" w:rsidRDefault="004243E9" w:rsidP="002E43F8">
            <w:pPr>
              <w:pStyle w:val="a4"/>
              <w:spacing w:before="0" w:beforeAutospacing="0" w:after="0" w:afterAutospacing="0"/>
              <w:rPr>
                <w:bCs/>
                <w:i/>
                <w:lang w:val="kk-KZ"/>
              </w:rPr>
            </w:pPr>
            <w:r w:rsidRPr="007141CF">
              <w:rPr>
                <w:b/>
                <w:bCs/>
              </w:rPr>
              <w:t>Форма работы</w:t>
            </w:r>
            <w:r w:rsidRPr="007141CF">
              <w:rPr>
                <w:b/>
                <w:bCs/>
                <w:i/>
              </w:rPr>
              <w:t xml:space="preserve"> </w:t>
            </w:r>
            <w:r w:rsidRPr="007141CF">
              <w:rPr>
                <w:bCs/>
                <w:i/>
              </w:rPr>
              <w:t>– индивидуальная</w:t>
            </w:r>
            <w:r w:rsidRPr="007141CF">
              <w:rPr>
                <w:bCs/>
                <w:i/>
              </w:rPr>
              <w:tab/>
            </w:r>
          </w:p>
          <w:p w:rsidR="004243E9" w:rsidRPr="007141CF" w:rsidRDefault="004243E9" w:rsidP="008A57D3">
            <w:pPr>
              <w:shd w:val="clear" w:color="auto" w:fill="FFFFFF" w:themeFill="background1"/>
              <w:tabs>
                <w:tab w:val="left" w:pos="3940"/>
              </w:tabs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714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навыков </w:t>
            </w:r>
            <w:r w:rsidRPr="007141C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7141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письмо</w:t>
            </w:r>
          </w:p>
          <w:p w:rsidR="004243E9" w:rsidRPr="007141CF" w:rsidRDefault="004243E9" w:rsidP="008A57D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41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Дифференциация - </w:t>
            </w:r>
            <w:r w:rsidRPr="007141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 заданию </w:t>
            </w:r>
          </w:p>
          <w:p w:rsidR="004243E9" w:rsidRPr="007141CF" w:rsidRDefault="004243E9" w:rsidP="008A57D3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14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организации оценивания:</w:t>
            </w:r>
            <w:r w:rsidRPr="007141C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7141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взаимооценивание</w:t>
            </w:r>
            <w:r w:rsidRPr="007141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36AEC" w:rsidRDefault="004243E9" w:rsidP="00236AEC">
            <w:pPr>
              <w:spacing w:after="0"/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</w:pPr>
            <w:r w:rsidRPr="00D22DCA"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F1869"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t>« Графический диктант»</w:t>
            </w:r>
            <w:r w:rsidR="007F1869" w:rsidRPr="007F1869"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36AEC" w:rsidRPr="007141CF" w:rsidRDefault="00236AEC" w:rsidP="00236A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141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Действия учителя</w:t>
            </w:r>
            <w:r w:rsidRPr="00714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показывает на доске вопросы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ответами.</w:t>
            </w:r>
          </w:p>
          <w:p w:rsidR="00236AEC" w:rsidRDefault="00236AEC" w:rsidP="00236AE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141CF">
              <w:rPr>
                <w:rFonts w:ascii="Times New Roman" w:hAnsi="Times New Roman"/>
                <w:b/>
                <w:sz w:val="24"/>
                <w:szCs w:val="24"/>
              </w:rPr>
              <w:t>Действие ученика</w:t>
            </w:r>
            <w:r w:rsidRPr="007141CF">
              <w:rPr>
                <w:rFonts w:ascii="Times New Roman" w:hAnsi="Times New Roman"/>
                <w:sz w:val="24"/>
                <w:szCs w:val="24"/>
              </w:rPr>
              <w:t>:</w:t>
            </w:r>
            <w:r w:rsidRPr="007141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если согласен с ответом, рисует знак </w:t>
            </w:r>
            <w:r w:rsidRPr="007F1869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7F1869">
              <w:rPr>
                <w:rFonts w:ascii="Times New Roman" w:hAnsi="Times New Roman"/>
                <w:b/>
                <w:sz w:val="24"/>
                <w:szCs w:val="24"/>
              </w:rPr>
              <w:t xml:space="preserve"> ^</w:t>
            </w:r>
            <w:proofErr w:type="gramStart"/>
            <w:r w:rsidRPr="007F1869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7F18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F1869">
              <w:rPr>
                <w:rFonts w:ascii="Times New Roman" w:hAnsi="Times New Roman"/>
                <w:sz w:val="24"/>
                <w:szCs w:val="24"/>
              </w:rPr>
              <w:t>если не согласен, то ставит знак «</w:t>
            </w:r>
            <w:r w:rsidRPr="007F1869">
              <w:rPr>
                <w:rFonts w:ascii="Times New Roman" w:hAnsi="Times New Roman"/>
                <w:b/>
                <w:sz w:val="24"/>
                <w:szCs w:val="24"/>
              </w:rPr>
              <w:t xml:space="preserve"> _»</w:t>
            </w:r>
          </w:p>
          <w:p w:rsidR="00236AEC" w:rsidRPr="00236AEC" w:rsidRDefault="00236AEC" w:rsidP="00236A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Взаимопроверка по готовому образцу.</w:t>
            </w:r>
          </w:p>
          <w:p w:rsidR="004243E9" w:rsidRPr="009A350E" w:rsidRDefault="008A57D3" w:rsidP="008A57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243E9" w:rsidRPr="009A350E">
              <w:rPr>
                <w:rFonts w:ascii="Times New Roman" w:hAnsi="Times New Roman"/>
                <w:sz w:val="24"/>
                <w:szCs w:val="24"/>
              </w:rPr>
              <w:t>Многочлено</w:t>
            </w:r>
            <w:r>
              <w:rPr>
                <w:rFonts w:ascii="Times New Roman" w:hAnsi="Times New Roman"/>
                <w:sz w:val="24"/>
                <w:szCs w:val="24"/>
              </w:rPr>
              <w:t>м называется сумма одночленов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1869" w:rsidRPr="007F1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186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7F1869" w:rsidRPr="007F186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(д</w:t>
            </w:r>
            <w:r w:rsidR="004243E9" w:rsidRPr="009A350E">
              <w:rPr>
                <w:rFonts w:ascii="Times New Roman" w:hAnsi="Times New Roman"/>
                <w:sz w:val="24"/>
                <w:szCs w:val="24"/>
              </w:rPr>
              <w:t>а).</w:t>
            </w:r>
          </w:p>
          <w:p w:rsidR="004243E9" w:rsidRPr="009A350E" w:rsidRDefault="008A57D3" w:rsidP="008A57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4243E9" w:rsidRPr="009A350E">
              <w:rPr>
                <w:rFonts w:ascii="Times New Roman" w:hAnsi="Times New Roman"/>
                <w:sz w:val="24"/>
                <w:szCs w:val="24"/>
              </w:rPr>
              <w:t>Степенью одночлена называется сумма показателей степеней  всех переменных, входящих в состав одночлена</w:t>
            </w:r>
            <w:proofErr w:type="gramStart"/>
            <w:r w:rsidR="004243E9" w:rsidRPr="009A350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7F1869" w:rsidRPr="007F186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243E9" w:rsidRPr="009A350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Start"/>
            <w:r w:rsidR="004243E9" w:rsidRPr="009A350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4243E9" w:rsidRPr="009A350E"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:rsidR="004243E9" w:rsidRPr="009A350E" w:rsidRDefault="008A57D3" w:rsidP="008A57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="004243E9" w:rsidRPr="009A350E">
              <w:rPr>
                <w:rFonts w:ascii="Times New Roman" w:hAnsi="Times New Roman"/>
                <w:sz w:val="24"/>
                <w:szCs w:val="24"/>
              </w:rPr>
              <w:t>Наибольшим общим множителем многочлена 8ху+2ху</w:t>
            </w:r>
            <w:r w:rsidR="004243E9" w:rsidRPr="009A350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является </w:t>
            </w:r>
            <w:r w:rsidR="007F1869">
              <w:rPr>
                <w:rFonts w:ascii="Times New Roman" w:hAnsi="Times New Roman"/>
                <w:sz w:val="24"/>
                <w:szCs w:val="24"/>
              </w:rPr>
              <w:t xml:space="preserve"> выражение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</w:t>
            </w:r>
            <w:proofErr w:type="spellEnd"/>
            <w:r w:rsidR="007F1869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="007F186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7F1869" w:rsidRPr="007F1869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4243E9" w:rsidRPr="009A350E">
              <w:rPr>
                <w:rFonts w:ascii="Times New Roman" w:hAnsi="Times New Roman"/>
                <w:sz w:val="24"/>
                <w:szCs w:val="24"/>
              </w:rPr>
              <w:t>ет).</w:t>
            </w:r>
          </w:p>
          <w:p w:rsidR="004243E9" w:rsidRPr="009A350E" w:rsidRDefault="008A57D3" w:rsidP="008A57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7F1869">
              <w:rPr>
                <w:rFonts w:ascii="Times New Roman" w:hAnsi="Times New Roman"/>
                <w:sz w:val="24"/>
                <w:szCs w:val="24"/>
              </w:rPr>
              <w:t>8</w:t>
            </w:r>
            <w:r w:rsidR="007F1869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7F1869" w:rsidRPr="007F1869">
              <w:rPr>
                <w:rFonts w:ascii="Times New Roman" w:hAnsi="Times New Roman"/>
                <w:sz w:val="24"/>
                <w:szCs w:val="24"/>
              </w:rPr>
              <w:t>+5</w:t>
            </w:r>
            <w:r w:rsidR="007F1869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7F1869" w:rsidRPr="007F1869">
              <w:rPr>
                <w:rFonts w:ascii="Times New Roman" w:hAnsi="Times New Roman"/>
                <w:sz w:val="24"/>
                <w:szCs w:val="24"/>
              </w:rPr>
              <w:t>=13</w:t>
            </w:r>
            <w:r w:rsidR="007F1869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7F1869" w:rsidRPr="007F186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                        </w:t>
            </w:r>
            <w:r w:rsidR="004243E9" w:rsidRPr="009A350E">
              <w:rPr>
                <w:rFonts w:ascii="Times New Roman" w:hAnsi="Times New Roman"/>
                <w:sz w:val="24"/>
                <w:szCs w:val="24"/>
              </w:rPr>
              <w:t xml:space="preserve"> (Нет).</w:t>
            </w:r>
          </w:p>
          <w:p w:rsidR="004243E9" w:rsidRPr="009A350E" w:rsidRDefault="008A57D3" w:rsidP="008A57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5.1,25ав</w:t>
            </w:r>
            <w:r>
              <w:rPr>
                <w:rFonts w:ascii="Algerian" w:hAnsi="Algeri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>0,8=ав</w:t>
            </w:r>
            <w:r w:rsidR="007F1869" w:rsidRPr="007F1869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</w:t>
            </w:r>
            <w:r w:rsidR="004243E9" w:rsidRPr="009A350E">
              <w:rPr>
                <w:rFonts w:ascii="Times New Roman" w:hAnsi="Times New Roman"/>
                <w:sz w:val="24"/>
                <w:szCs w:val="24"/>
              </w:rPr>
              <w:t>а).</w:t>
            </w:r>
          </w:p>
          <w:p w:rsidR="009A350E" w:rsidRDefault="008A57D3" w:rsidP="008A57D3">
            <w:pPr>
              <w:pStyle w:val="a4"/>
              <w:shd w:val="clear" w:color="auto" w:fill="FFFFFF"/>
              <w:spacing w:before="0" w:beforeAutospacing="0" w:after="15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6.</w:t>
            </w:r>
            <w:r w:rsidR="009A350E" w:rsidRPr="008A57D3">
              <w:rPr>
                <w:iCs/>
                <w:color w:val="000000"/>
              </w:rPr>
              <w:t>(2·</w:t>
            </w:r>
            <w:r w:rsidR="009A350E" w:rsidRPr="009A350E">
              <w:rPr>
                <w:iCs/>
                <w:color w:val="000000"/>
                <w:lang w:val="en-US"/>
              </w:rPr>
              <w:t>x</w:t>
            </w:r>
            <w:r w:rsidR="009A350E" w:rsidRPr="008A57D3">
              <w:rPr>
                <w:iCs/>
                <w:color w:val="000000"/>
                <w:position w:val="11"/>
                <w:vertAlign w:val="superscript"/>
              </w:rPr>
              <w:t>2</w:t>
            </w:r>
            <w:r w:rsidR="009A350E" w:rsidRPr="008A57D3">
              <w:rPr>
                <w:iCs/>
                <w:color w:val="000000"/>
              </w:rPr>
              <w:t>+</w:t>
            </w:r>
            <w:r w:rsidR="009A350E" w:rsidRPr="009A350E">
              <w:rPr>
                <w:iCs/>
                <w:color w:val="000000"/>
                <w:lang w:val="en-US"/>
              </w:rPr>
              <w:t>x</w:t>
            </w:r>
            <w:r w:rsidR="009A350E" w:rsidRPr="008A57D3">
              <w:rPr>
                <w:iCs/>
                <w:color w:val="000000"/>
              </w:rPr>
              <w:t>+3)·5·</w:t>
            </w:r>
            <w:r w:rsidR="009A350E" w:rsidRPr="009A350E">
              <w:rPr>
                <w:iCs/>
                <w:color w:val="000000"/>
                <w:lang w:val="en-US"/>
              </w:rPr>
              <w:t>x</w:t>
            </w:r>
            <w:r w:rsidR="009A350E" w:rsidRPr="008A57D3">
              <w:rPr>
                <w:iCs/>
                <w:color w:val="000000"/>
              </w:rPr>
              <w:t>=10·</w:t>
            </w:r>
            <w:r w:rsidR="009A350E" w:rsidRPr="009A350E">
              <w:rPr>
                <w:iCs/>
                <w:color w:val="000000"/>
                <w:lang w:val="en-US"/>
              </w:rPr>
              <w:t>x</w:t>
            </w:r>
            <w:r w:rsidR="009A350E" w:rsidRPr="008A57D3">
              <w:rPr>
                <w:iCs/>
                <w:color w:val="000000"/>
                <w:position w:val="11"/>
                <w:vertAlign w:val="superscript"/>
              </w:rPr>
              <w:t>3</w:t>
            </w:r>
            <w:r w:rsidR="009A350E" w:rsidRPr="008A57D3">
              <w:rPr>
                <w:iCs/>
                <w:color w:val="000000"/>
              </w:rPr>
              <w:t>+5·</w:t>
            </w:r>
            <w:r w:rsidR="009A350E" w:rsidRPr="009A350E">
              <w:rPr>
                <w:iCs/>
                <w:color w:val="000000"/>
                <w:lang w:val="en-US"/>
              </w:rPr>
              <w:t>x</w:t>
            </w:r>
            <w:r w:rsidR="009A350E" w:rsidRPr="008A57D3">
              <w:rPr>
                <w:iCs/>
                <w:color w:val="000000"/>
                <w:position w:val="11"/>
                <w:vertAlign w:val="superscript"/>
              </w:rPr>
              <w:t>2</w:t>
            </w:r>
            <w:r w:rsidR="009A350E" w:rsidRPr="008A57D3">
              <w:rPr>
                <w:iCs/>
                <w:color w:val="000000"/>
              </w:rPr>
              <w:t>+15·</w:t>
            </w:r>
            <w:r w:rsidR="009A350E" w:rsidRPr="009A350E">
              <w:rPr>
                <w:iCs/>
                <w:color w:val="000000"/>
                <w:lang w:val="en-US"/>
              </w:rPr>
              <w:t>x</w:t>
            </w:r>
            <w:r w:rsidR="007F1869" w:rsidRPr="007F1869">
              <w:rPr>
                <w:iCs/>
                <w:color w:val="000000"/>
              </w:rPr>
              <w:t xml:space="preserve">   </w:t>
            </w:r>
            <w:r>
              <w:rPr>
                <w:iCs/>
                <w:color w:val="000000"/>
              </w:rPr>
              <w:t>(да)</w:t>
            </w:r>
          </w:p>
          <w:p w:rsidR="008A57D3" w:rsidRPr="008A57D3" w:rsidRDefault="007F1869" w:rsidP="008A57D3">
            <w:pPr>
              <w:pStyle w:val="a4"/>
              <w:shd w:val="clear" w:color="auto" w:fill="FFFFFF"/>
              <w:spacing w:before="0" w:beforeAutospacing="0" w:after="150" w:afterAutospacing="0"/>
            </w:pPr>
            <w:r>
              <w:rPr>
                <w:iCs/>
                <w:color w:val="000000"/>
              </w:rPr>
              <w:t xml:space="preserve">7. </w:t>
            </w:r>
            <w:r w:rsidR="008A57D3">
              <w:rPr>
                <w:iCs/>
                <w:color w:val="000000"/>
              </w:rPr>
              <w:t xml:space="preserve">4х+6у=2(2х-3у) </w:t>
            </w:r>
            <w:r w:rsidRPr="007F1869">
              <w:rPr>
                <w:iCs/>
                <w:color w:val="000000"/>
              </w:rPr>
              <w:t xml:space="preserve">  </w:t>
            </w:r>
            <w:r w:rsidR="008A57D3">
              <w:rPr>
                <w:iCs/>
                <w:color w:val="000000"/>
              </w:rPr>
              <w:t xml:space="preserve"> (нет)</w:t>
            </w:r>
          </w:p>
          <w:p w:rsidR="004243E9" w:rsidRPr="008A57D3" w:rsidRDefault="004243E9" w:rsidP="004243E9">
            <w:pPr>
              <w:pStyle w:val="a3"/>
              <w:rPr>
                <w:rStyle w:val="a7"/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Ответ</w:t>
            </w:r>
            <w:proofErr w:type="gramStart"/>
            <w:r w:rsidRPr="0070181E">
              <w:rPr>
                <w:rStyle w:val="a7"/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:</w:t>
            </w:r>
            <w:r w:rsidRPr="008A57D3">
              <w:rPr>
                <w:rStyle w:val="a7"/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  </w:t>
            </w:r>
            <w:r w:rsidR="008A57D3">
              <w:rPr>
                <w:rStyle w:val="a7"/>
                <w:rFonts w:ascii="Times New Roman" w:hAnsi="Times New Roman"/>
                <w:bCs w:val="0"/>
                <w:iCs/>
                <w:sz w:val="40"/>
                <w:szCs w:val="40"/>
              </w:rPr>
              <w:t>^</w:t>
            </w:r>
            <w:r w:rsidRPr="008A57D3">
              <w:rPr>
                <w:rStyle w:val="a7"/>
                <w:rFonts w:ascii="Times New Roman" w:hAnsi="Times New Roman"/>
                <w:bCs w:val="0"/>
                <w:iCs/>
                <w:sz w:val="40"/>
                <w:szCs w:val="40"/>
              </w:rPr>
              <w:t>^--^^</w:t>
            </w:r>
            <w:r w:rsidR="008A57D3">
              <w:rPr>
                <w:rStyle w:val="a7"/>
                <w:rFonts w:ascii="Times New Roman" w:hAnsi="Times New Roman"/>
                <w:bCs w:val="0"/>
                <w:iCs/>
                <w:sz w:val="40"/>
                <w:szCs w:val="40"/>
              </w:rPr>
              <w:t>-</w:t>
            </w:r>
            <w:proofErr w:type="gramEnd"/>
          </w:p>
          <w:p w:rsidR="004243E9" w:rsidRDefault="004243E9" w:rsidP="004243E9">
            <w:pPr>
              <w:pStyle w:val="a3"/>
              <w:rPr>
                <w:rStyle w:val="a7"/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7F1869">
              <w:rPr>
                <w:rStyle w:val="a7"/>
                <w:rFonts w:ascii="Times New Roman" w:hAnsi="Times New Roman"/>
                <w:bCs w:val="0"/>
                <w:i/>
                <w:iCs/>
                <w:sz w:val="24"/>
                <w:szCs w:val="24"/>
              </w:rPr>
              <w:t>Цель:</w:t>
            </w:r>
            <w:r>
              <w:rPr>
                <w:rStyle w:val="a7"/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="00D71B79">
              <w:rPr>
                <w:rStyle w:val="a7"/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проверка домашнего задания</w:t>
            </w:r>
            <w:proofErr w:type="gramStart"/>
            <w:r w:rsidR="00D71B79">
              <w:rPr>
                <w:rStyle w:val="a7"/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,</w:t>
            </w:r>
            <w:proofErr w:type="gramEnd"/>
            <w:r w:rsidRPr="00236AEC">
              <w:rPr>
                <w:rStyle w:val="a7"/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активизация знаний учащихся, коррекция знаний</w:t>
            </w:r>
          </w:p>
          <w:p w:rsidR="00236AEC" w:rsidRDefault="004243E9" w:rsidP="00236AE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36AEC">
              <w:rPr>
                <w:rStyle w:val="a7"/>
                <w:rFonts w:ascii="Times New Roman" w:hAnsi="Times New Roman"/>
                <w:bCs w:val="0"/>
                <w:iCs/>
                <w:sz w:val="24"/>
                <w:szCs w:val="24"/>
              </w:rPr>
              <w:t>Формативное</w:t>
            </w:r>
            <w:proofErr w:type="spellEnd"/>
            <w:r w:rsidRPr="00236AEC">
              <w:rPr>
                <w:rStyle w:val="a7"/>
                <w:rFonts w:ascii="Times New Roman" w:hAnsi="Times New Roman"/>
                <w:bCs w:val="0"/>
                <w:iCs/>
                <w:sz w:val="24"/>
                <w:szCs w:val="24"/>
              </w:rPr>
              <w:t xml:space="preserve"> оценивание</w:t>
            </w:r>
            <w:r w:rsidR="00236AEC">
              <w:rPr>
                <w:rStyle w:val="a7"/>
                <w:rFonts w:ascii="Times New Roman" w:hAnsi="Times New Roman"/>
                <w:bCs w:val="0"/>
                <w:iCs/>
                <w:sz w:val="24"/>
                <w:szCs w:val="24"/>
              </w:rPr>
              <w:t>:</w:t>
            </w:r>
            <w:r w:rsidR="007D2471">
              <w:rPr>
                <w:rStyle w:val="a7"/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 </w:t>
            </w:r>
            <w:r w:rsidR="00236AEC">
              <w:rPr>
                <w:rStyle w:val="a7"/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 </w:t>
            </w:r>
            <w:r w:rsidR="00236AEC" w:rsidRPr="00C338F1">
              <w:rPr>
                <w:rFonts w:ascii="Times New Roman" w:hAnsi="Times New Roman"/>
                <w:color w:val="000000"/>
                <w:sz w:val="24"/>
                <w:szCs w:val="24"/>
              </w:rPr>
              <w:t>словесные</w:t>
            </w:r>
            <w:r w:rsidR="00236AEC">
              <w:rPr>
                <w:color w:val="000000"/>
                <w:sz w:val="27"/>
                <w:szCs w:val="27"/>
              </w:rPr>
              <w:t xml:space="preserve"> </w:t>
            </w:r>
            <w:r w:rsidR="00236AEC" w:rsidRPr="00C338F1">
              <w:rPr>
                <w:rFonts w:ascii="Times New Roman" w:hAnsi="Times New Roman"/>
                <w:color w:val="000000"/>
                <w:sz w:val="24"/>
                <w:szCs w:val="24"/>
              </w:rPr>
              <w:t>комментария учителя</w:t>
            </w:r>
            <w:proofErr w:type="gramStart"/>
            <w:r w:rsidR="00236AEC" w:rsidRPr="00C338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36A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4243E9" w:rsidRPr="007F1869" w:rsidRDefault="004243E9" w:rsidP="004243E9">
            <w:pPr>
              <w:pStyle w:val="a3"/>
              <w:rPr>
                <w:rStyle w:val="a7"/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</w:p>
          <w:p w:rsidR="007F1869" w:rsidRPr="007F1869" w:rsidRDefault="007F1869" w:rsidP="004243E9">
            <w:pPr>
              <w:pStyle w:val="a3"/>
              <w:rPr>
                <w:rStyle w:val="a7"/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7F1869">
              <w:rPr>
                <w:rStyle w:val="a7"/>
                <w:rFonts w:ascii="Times New Roman" w:hAnsi="Times New Roman"/>
                <w:bCs w:val="0"/>
                <w:iCs/>
                <w:sz w:val="24"/>
                <w:szCs w:val="24"/>
              </w:rPr>
              <w:t>Дескриптор:</w:t>
            </w:r>
            <w:r w:rsidRPr="007F1869">
              <w:rPr>
                <w:rStyle w:val="a7"/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1.Знает определение многочлена.</w:t>
            </w:r>
          </w:p>
          <w:p w:rsidR="007F1869" w:rsidRPr="007F1869" w:rsidRDefault="007F1869" w:rsidP="004243E9">
            <w:pPr>
              <w:pStyle w:val="a3"/>
              <w:rPr>
                <w:rStyle w:val="a7"/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7F1869">
              <w:rPr>
                <w:rStyle w:val="a7"/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2. Знает определение степени многочлена.</w:t>
            </w:r>
          </w:p>
          <w:p w:rsidR="007F1869" w:rsidRPr="007F1869" w:rsidRDefault="007F1869" w:rsidP="004243E9">
            <w:pPr>
              <w:pStyle w:val="a3"/>
              <w:rPr>
                <w:rStyle w:val="a7"/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7F1869">
              <w:rPr>
                <w:rStyle w:val="a7"/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3.Приводит подобные слагаемые.</w:t>
            </w:r>
          </w:p>
          <w:p w:rsidR="007F1869" w:rsidRPr="007F1869" w:rsidRDefault="007F1869" w:rsidP="004243E9">
            <w:pPr>
              <w:pStyle w:val="a3"/>
              <w:rPr>
                <w:rStyle w:val="a7"/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7F1869">
              <w:rPr>
                <w:rStyle w:val="a7"/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4.Умеет умножать одночлен на одночлен.</w:t>
            </w:r>
          </w:p>
          <w:p w:rsidR="007F1869" w:rsidRPr="007F1869" w:rsidRDefault="007F1869" w:rsidP="004243E9">
            <w:pPr>
              <w:pStyle w:val="a3"/>
              <w:rPr>
                <w:rStyle w:val="a7"/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7F1869">
              <w:rPr>
                <w:rStyle w:val="a7"/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5.Умеет умножать одночлен на многочлен.</w:t>
            </w:r>
          </w:p>
          <w:p w:rsidR="007F1869" w:rsidRPr="007F1869" w:rsidRDefault="007F1869" w:rsidP="004243E9">
            <w:pPr>
              <w:pStyle w:val="a3"/>
              <w:rPr>
                <w:rStyle w:val="a7"/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7F1869">
              <w:rPr>
                <w:rStyle w:val="a7"/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6. Умеет выносить общий множитель за скобку.</w:t>
            </w:r>
          </w:p>
          <w:p w:rsidR="004243E9" w:rsidRPr="007F1869" w:rsidRDefault="004243E9" w:rsidP="004243E9">
            <w:pPr>
              <w:pStyle w:val="a3"/>
              <w:rPr>
                <w:rStyle w:val="a7"/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</w:p>
          <w:p w:rsidR="004243E9" w:rsidRDefault="004243E9" w:rsidP="004243E9">
            <w:pPr>
              <w:pStyle w:val="a3"/>
              <w:rPr>
                <w:rStyle w:val="a7"/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8052E" w:rsidRPr="001C7747" w:rsidRDefault="0088052E" w:rsidP="004243E9">
            <w:pPr>
              <w:pStyle w:val="a4"/>
              <w:shd w:val="clear" w:color="auto" w:fill="FFFFFF"/>
              <w:spacing w:before="0" w:beforeAutospacing="0" w:after="150" w:afterAutospacing="0"/>
              <w:ind w:left="-18"/>
            </w:pPr>
          </w:p>
          <w:p w:rsidR="00236AEC" w:rsidRDefault="00884F00" w:rsidP="00236AEC">
            <w:pPr>
              <w:pStyle w:val="a3"/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</w:pPr>
            <w:r w:rsidRPr="00884F00">
              <w:rPr>
                <w:rStyle w:val="a7"/>
                <w:rFonts w:ascii="Times New Roman" w:hAnsi="Times New Roman"/>
                <w:bCs w:val="0"/>
                <w:i/>
                <w:iCs/>
                <w:sz w:val="24"/>
                <w:szCs w:val="24"/>
                <w:lang w:val="en-US"/>
              </w:rPr>
              <w:t>II</w:t>
            </w:r>
            <w:r w:rsidR="00327D56">
              <w:rPr>
                <w:rStyle w:val="a7"/>
                <w:rFonts w:ascii="Times New Roman" w:hAnsi="Times New Roman"/>
                <w:bCs w:val="0"/>
                <w:i/>
                <w:iCs/>
                <w:sz w:val="24"/>
                <w:szCs w:val="24"/>
              </w:rPr>
              <w:t>. Основная часть</w:t>
            </w:r>
            <w:r w:rsidR="00E275AF">
              <w:rPr>
                <w:rStyle w:val="a7"/>
                <w:rFonts w:ascii="Times New Roman" w:hAnsi="Times New Roman"/>
                <w:bCs w:val="0"/>
                <w:i/>
                <w:iCs/>
                <w:sz w:val="24"/>
                <w:szCs w:val="24"/>
              </w:rPr>
              <w:t>. Работа в группах.</w:t>
            </w:r>
            <w:r w:rsidR="00236AEC" w:rsidRPr="007E32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36AEC" w:rsidRPr="00236AE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Деление проводится путем объединения учащихся, сидящих за двумя соседними партами</w:t>
            </w:r>
            <w:r w:rsidR="00236AEC"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62FD2" w:rsidRDefault="00062FD2" w:rsidP="00884F00">
            <w:pPr>
              <w:pStyle w:val="a3"/>
              <w:rPr>
                <w:rStyle w:val="a7"/>
                <w:rFonts w:ascii="Times New Roman" w:hAnsi="Times New Roman"/>
                <w:bCs w:val="0"/>
                <w:i/>
                <w:iCs/>
                <w:sz w:val="24"/>
                <w:szCs w:val="24"/>
              </w:rPr>
            </w:pPr>
          </w:p>
          <w:p w:rsidR="00A374D7" w:rsidRDefault="00AD5DD4" w:rsidP="00AD5DD4">
            <w:pPr>
              <w:pStyle w:val="a3"/>
              <w:ind w:left="72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Цель</w:t>
            </w:r>
            <w:r w:rsidR="00C94139" w:rsidRPr="00AD5DD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FE563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выполнять</w:t>
            </w:r>
            <w:r w:rsidR="00FE563D" w:rsidRPr="00FE563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действи</w:t>
            </w:r>
            <w:r w:rsidR="00FE563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я над многочленами, раскладывать</w:t>
            </w:r>
            <w:r w:rsidR="00FE563D" w:rsidRPr="00FE563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многочлен на множители при решении уравнений и неравенств.</w:t>
            </w:r>
          </w:p>
          <w:p w:rsidR="0035438A" w:rsidRDefault="00052159" w:rsidP="00963D9C">
            <w:pPr>
              <w:pStyle w:val="a3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Активный метод обучени</w:t>
            </w:r>
            <w:proofErr w:type="gram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я-</w:t>
            </w:r>
            <w:proofErr w:type="gramEnd"/>
            <w:r w:rsidR="00963D9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«Отгадай</w:t>
            </w:r>
            <w:r w:rsidR="0035438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слово</w:t>
            </w:r>
            <w:r w:rsidR="00963D9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»</w:t>
            </w:r>
            <w:r w:rsidR="0035438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</w:p>
          <w:p w:rsidR="00236AEC" w:rsidRPr="0035438A" w:rsidRDefault="00236AEC" w:rsidP="00B1385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</w:pPr>
            <w:r w:rsidRPr="00B138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</w:t>
            </w:r>
            <w:r w:rsidR="00B13856" w:rsidRPr="00B138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="003543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Выполните умножение:</w:t>
            </w:r>
            <w:r w:rsidR="00B13856" w:rsidRPr="00B138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3543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</w:t>
            </w:r>
            <w:proofErr w:type="gramStart"/>
            <w:r w:rsidR="003543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)</w:t>
            </w:r>
            <w:proofErr w:type="gramEnd"/>
            <w:r w:rsidR="0035438A" w:rsidRPr="00B13856">
              <w:rPr>
                <w:rFonts w:ascii="Times New Roman" w:hAnsi="Times New Roman" w:cs="Times New Roman"/>
                <w:color w:val="333333"/>
              </w:rPr>
              <w:t>(</w:t>
            </w:r>
            <w:proofErr w:type="spellStart"/>
            <w:r w:rsidR="0035438A" w:rsidRPr="00B13856">
              <w:rPr>
                <w:rFonts w:ascii="Times New Roman" w:hAnsi="Times New Roman" w:cs="Times New Roman"/>
                <w:color w:val="333333"/>
              </w:rPr>
              <w:t>x</w:t>
            </w:r>
            <w:proofErr w:type="spellEnd"/>
            <w:r w:rsidR="0035438A" w:rsidRPr="00B13856">
              <w:rPr>
                <w:rFonts w:ascii="Times New Roman" w:hAnsi="Times New Roman" w:cs="Times New Roman"/>
                <w:color w:val="333333"/>
              </w:rPr>
              <w:t xml:space="preserve"> – 2)(</w:t>
            </w:r>
            <w:proofErr w:type="spellStart"/>
            <w:r w:rsidR="0035438A" w:rsidRPr="00B13856">
              <w:rPr>
                <w:rFonts w:ascii="Times New Roman" w:hAnsi="Times New Roman" w:cs="Times New Roman"/>
                <w:color w:val="333333"/>
              </w:rPr>
              <w:t>x</w:t>
            </w:r>
            <w:proofErr w:type="spellEnd"/>
            <w:r w:rsidR="0035438A" w:rsidRPr="00B13856">
              <w:rPr>
                <w:rFonts w:ascii="Times New Roman" w:hAnsi="Times New Roman" w:cs="Times New Roman"/>
                <w:color w:val="333333"/>
              </w:rPr>
              <w:t xml:space="preserve"> – </w:t>
            </w:r>
            <w:proofErr w:type="spellStart"/>
            <w:r w:rsidR="0035438A" w:rsidRPr="00B13856">
              <w:rPr>
                <w:rFonts w:ascii="Times New Roman" w:hAnsi="Times New Roman" w:cs="Times New Roman"/>
                <w:color w:val="333333"/>
              </w:rPr>
              <w:t>y</w:t>
            </w:r>
            <w:proofErr w:type="spellEnd"/>
            <w:r w:rsidR="0035438A" w:rsidRPr="00B13856">
              <w:rPr>
                <w:rFonts w:ascii="Times New Roman" w:hAnsi="Times New Roman" w:cs="Times New Roman"/>
                <w:color w:val="333333"/>
              </w:rPr>
              <w:t>)</w:t>
            </w:r>
            <w:r w:rsidR="00B13856" w:rsidRPr="00B138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3543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, б) (х-2у)(3х+у)+2у</w:t>
            </w:r>
            <w:r w:rsidR="0035438A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2</w:t>
            </w:r>
            <w:r w:rsidR="003543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-3х</w:t>
            </w:r>
            <w:r w:rsidR="0035438A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2</w:t>
            </w:r>
          </w:p>
          <w:p w:rsidR="00236AEC" w:rsidRPr="000622D8" w:rsidRDefault="00236AEC" w:rsidP="00B1385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543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2.</w:t>
            </w:r>
            <w:r w:rsidR="00B13856" w:rsidRPr="003543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</w:t>
            </w:r>
            <w:r w:rsidR="003543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Разложите на множители: а)</w:t>
            </w:r>
            <w:r w:rsidR="00B13856" w:rsidRPr="000622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</w:t>
            </w:r>
            <w:r w:rsidRPr="00B13856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x</w:t>
            </w:r>
            <w:r w:rsidRPr="000622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r w:rsidRPr="00B13856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a</w:t>
            </w:r>
            <w:r w:rsidRPr="000622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+ </w:t>
            </w:r>
            <w:r w:rsidRPr="00B13856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y</w:t>
            </w:r>
            <w:r w:rsidRPr="000622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) + </w:t>
            </w:r>
            <w:r w:rsidRPr="00B13856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ay</w:t>
            </w:r>
            <w:r w:rsidRPr="000622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+ </w:t>
            </w:r>
            <w:r w:rsidRPr="00B13856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y</w:t>
            </w:r>
            <w:r w:rsidRPr="000622D8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2</w:t>
            </w:r>
            <w:r w:rsidR="000622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б) </w:t>
            </w:r>
            <w:r w:rsidR="000622D8" w:rsidRPr="000622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  <w:r w:rsidR="000622D8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m</w:t>
            </w:r>
            <w:r w:rsidR="000622D8" w:rsidRPr="000622D8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2</w:t>
            </w:r>
            <w:r w:rsidR="000622D8" w:rsidRPr="000622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+15</w:t>
            </w:r>
            <w:proofErr w:type="spellStart"/>
            <w:r w:rsidR="000622D8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mn</w:t>
            </w:r>
            <w:proofErr w:type="spellEnd"/>
          </w:p>
          <w:p w:rsidR="00236AEC" w:rsidRDefault="000622D8" w:rsidP="00B1385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236AEC" w:rsidRPr="00D71B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="00B13856" w:rsidRPr="00D71B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Решите уравнение:5х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+6х=0</w:t>
            </w:r>
          </w:p>
          <w:p w:rsidR="000622D8" w:rsidRPr="00D71B79" w:rsidRDefault="000622D8" w:rsidP="00B1385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4. Решите неравенство:2у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-(2у-5)(у-1)</w:t>
            </w:r>
            <w:r w:rsidRPr="000622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&lt;9</w:t>
            </w:r>
          </w:p>
          <w:p w:rsidR="000622D8" w:rsidRPr="00D71B79" w:rsidRDefault="000622D8" w:rsidP="00B1385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tbl>
            <w:tblPr>
              <w:tblStyle w:val="ab"/>
              <w:tblW w:w="7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302"/>
              <w:gridCol w:w="1302"/>
              <w:gridCol w:w="711"/>
              <w:gridCol w:w="712"/>
              <w:gridCol w:w="1497"/>
              <w:gridCol w:w="912"/>
              <w:gridCol w:w="912"/>
            </w:tblGrid>
            <w:tr w:rsidR="00401A00" w:rsidTr="00401A00">
              <w:tc>
                <w:tcPr>
                  <w:tcW w:w="1302" w:type="dxa"/>
                </w:tcPr>
                <w:p w:rsidR="00401A00" w:rsidRPr="00401A00" w:rsidRDefault="00401A00" w:rsidP="00B13856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1302" w:type="dxa"/>
                </w:tcPr>
                <w:p w:rsidR="00401A00" w:rsidRPr="00401A00" w:rsidRDefault="00401A00" w:rsidP="00B13856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11" w:type="dxa"/>
                </w:tcPr>
                <w:p w:rsidR="00401A00" w:rsidRPr="00401A00" w:rsidRDefault="00401A00" w:rsidP="00B13856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Ё</w:t>
                  </w:r>
                </w:p>
              </w:tc>
              <w:tc>
                <w:tcPr>
                  <w:tcW w:w="712" w:type="dxa"/>
                </w:tcPr>
                <w:p w:rsidR="00401A00" w:rsidRPr="00401A00" w:rsidRDefault="00401A00" w:rsidP="00B13856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497" w:type="dxa"/>
                </w:tcPr>
                <w:p w:rsidR="00401A00" w:rsidRPr="00401A00" w:rsidRDefault="00401A00" w:rsidP="00B13856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912" w:type="dxa"/>
                </w:tcPr>
                <w:p w:rsidR="00401A00" w:rsidRPr="00401A00" w:rsidRDefault="00401A00" w:rsidP="00B13856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912" w:type="dxa"/>
                </w:tcPr>
                <w:p w:rsidR="00401A00" w:rsidRPr="00401A00" w:rsidRDefault="00401A00" w:rsidP="00B13856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Ю</w:t>
                  </w:r>
                  <w:proofErr w:type="gramEnd"/>
                </w:p>
              </w:tc>
            </w:tr>
            <w:tr w:rsidR="00401A00" w:rsidRPr="00401A00" w:rsidTr="00401A00">
              <w:tc>
                <w:tcPr>
                  <w:tcW w:w="1302" w:type="dxa"/>
                </w:tcPr>
                <w:p w:rsidR="00401A00" w:rsidRPr="000622D8" w:rsidRDefault="00401A00" w:rsidP="00B13856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en-US"/>
                    </w:rPr>
                    <w:t>m</w:t>
                  </w:r>
                  <w:r w:rsidRPr="00D71B79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(5</w:t>
                  </w: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en-US"/>
                    </w:rPr>
                    <w:t>m</w:t>
                  </w:r>
                  <w:r w:rsidRPr="00D71B79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+3</w:t>
                  </w: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en-US"/>
                    </w:rPr>
                    <w:t>n</w:t>
                  </w:r>
                  <w:r w:rsidRPr="00D71B79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 xml:space="preserve">                                      </w:t>
                  </w:r>
                </w:p>
              </w:tc>
              <w:tc>
                <w:tcPr>
                  <w:tcW w:w="1302" w:type="dxa"/>
                </w:tcPr>
                <w:p w:rsidR="00401A00" w:rsidRPr="000622D8" w:rsidRDefault="00401A00" w:rsidP="00B13856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х+у</w:t>
                  </w:r>
                  <w:proofErr w:type="spellEnd"/>
                  <w:proofErr w:type="gramStart"/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)(</w:t>
                  </w:r>
                  <w:proofErr w:type="spellStart"/>
                  <w:proofErr w:type="gramEnd"/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а+у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11" w:type="dxa"/>
                </w:tcPr>
                <w:p w:rsidR="00401A00" w:rsidRPr="000622D8" w:rsidRDefault="00401A00" w:rsidP="00B13856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-5ху</w:t>
                  </w:r>
                </w:p>
              </w:tc>
              <w:tc>
                <w:tcPr>
                  <w:tcW w:w="712" w:type="dxa"/>
                </w:tcPr>
                <w:p w:rsidR="00401A00" w:rsidRPr="00D71B79" w:rsidRDefault="00401A00" w:rsidP="00B13856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У</w:t>
                  </w:r>
                  <w:r w:rsidRPr="00D71B79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&lt;2</w:t>
                  </w:r>
                </w:p>
              </w:tc>
              <w:tc>
                <w:tcPr>
                  <w:tcW w:w="1497" w:type="dxa"/>
                </w:tcPr>
                <w:p w:rsidR="00401A00" w:rsidRPr="00401A00" w:rsidRDefault="00401A00" w:rsidP="00401A00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en-US"/>
                    </w:rPr>
                    <w:t>X</w:t>
                  </w:r>
                  <w:r w:rsidRPr="00D71B79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vertAlign w:val="superscript"/>
                    </w:rPr>
                    <w:t>2</w:t>
                  </w:r>
                  <w:r w:rsidRPr="00D71B79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-2</w:t>
                  </w: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 xml:space="preserve">х+2у-ху </w:t>
                  </w:r>
                </w:p>
              </w:tc>
              <w:tc>
                <w:tcPr>
                  <w:tcW w:w="912" w:type="dxa"/>
                </w:tcPr>
                <w:p w:rsidR="00401A00" w:rsidRPr="000622D8" w:rsidRDefault="00401A00" w:rsidP="00401A00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401A00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-1</w:t>
                  </w: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,</w:t>
                  </w:r>
                  <w:r w:rsidRPr="00401A00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; 0</w:t>
                  </w:r>
                </w:p>
              </w:tc>
              <w:tc>
                <w:tcPr>
                  <w:tcW w:w="912" w:type="dxa"/>
                </w:tcPr>
                <w:p w:rsidR="00401A00" w:rsidRPr="00401A00" w:rsidRDefault="00401A00" w:rsidP="00B13856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en-US"/>
                    </w:rPr>
                    <w:t>Y</w:t>
                  </w:r>
                  <w:r w:rsidRPr="00401A00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&lt;1.2</w:t>
                  </w:r>
                </w:p>
              </w:tc>
            </w:tr>
          </w:tbl>
          <w:p w:rsidR="000622D8" w:rsidRPr="00401A00" w:rsidRDefault="000622D8" w:rsidP="00B1385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0622D8" w:rsidRDefault="00401A00" w:rsidP="00B1385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Получают слово: Мёбиус. </w:t>
            </w:r>
          </w:p>
          <w:p w:rsidR="00401A00" w:rsidRDefault="00830DF5" w:rsidP="00B1385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Информация о листе Мебиуса, подготовленная учеником. </w:t>
            </w:r>
          </w:p>
          <w:p w:rsidR="00830DF5" w:rsidRDefault="00402022" w:rsidP="00B138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Лист</w:t>
            </w:r>
            <w:r w:rsidR="00830DF5" w:rsidRPr="00830D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Мебиуса</w:t>
            </w:r>
            <w:r w:rsidR="00830DF5" w:rsidRPr="00830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– пример </w:t>
            </w:r>
            <w:proofErr w:type="spellStart"/>
            <w:r w:rsidR="00830DF5" w:rsidRPr="00830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неориентируемой</w:t>
            </w:r>
            <w:proofErr w:type="spellEnd"/>
            <w:r w:rsidR="00830DF5" w:rsidRPr="00830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односторонней поверхности с одним краем в обычном трёхмерном Евклидовом пространстве. Большинство предметов являются ориентируемыми, имеющими две стороны, например, лист бумаги</w:t>
            </w:r>
            <w:r w:rsidR="00830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30DF5" w:rsidRPr="00830DF5" w:rsidRDefault="00830DF5" w:rsidP="00B1385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tbl>
            <w:tblPr>
              <w:tblStyle w:val="ab"/>
              <w:tblW w:w="6979" w:type="dxa"/>
              <w:tblInd w:w="236" w:type="dxa"/>
              <w:tblLayout w:type="fixed"/>
              <w:tblLook w:val="04A0"/>
            </w:tblPr>
            <w:tblGrid>
              <w:gridCol w:w="2408"/>
              <w:gridCol w:w="2454"/>
              <w:gridCol w:w="2117"/>
            </w:tblGrid>
            <w:tr w:rsidR="00402022" w:rsidRPr="007141CF" w:rsidTr="00402022">
              <w:trPr>
                <w:trHeight w:val="293"/>
              </w:trPr>
              <w:tc>
                <w:tcPr>
                  <w:tcW w:w="2408" w:type="dxa"/>
                </w:tcPr>
                <w:p w:rsidR="00402022" w:rsidRPr="007141CF" w:rsidRDefault="00402022" w:rsidP="00963D9C">
                  <w:pPr>
                    <w:framePr w:hSpace="180" w:wrap="around" w:vAnchor="text" w:hAnchor="text" w:x="-74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41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Критерий оценивания</w:t>
                  </w:r>
                </w:p>
              </w:tc>
              <w:tc>
                <w:tcPr>
                  <w:tcW w:w="2454" w:type="dxa"/>
                </w:tcPr>
                <w:p w:rsidR="00402022" w:rsidRPr="007141CF" w:rsidRDefault="00402022" w:rsidP="00963D9C">
                  <w:pPr>
                    <w:framePr w:hSpace="180" w:wrap="around" w:vAnchor="text" w:hAnchor="text" w:x="-74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41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Дескриптор</w:t>
                  </w:r>
                </w:p>
              </w:tc>
              <w:tc>
                <w:tcPr>
                  <w:tcW w:w="2117" w:type="dxa"/>
                </w:tcPr>
                <w:p w:rsidR="00402022" w:rsidRDefault="00402022" w:rsidP="00963D9C">
                  <w:pPr>
                    <w:framePr w:hSpace="180" w:wrap="around" w:vAnchor="text" w:hAnchor="text" w:x="-74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Баллы</w:t>
                  </w:r>
                </w:p>
                <w:p w:rsidR="00402022" w:rsidRPr="007141CF" w:rsidRDefault="00402022" w:rsidP="00963D9C">
                  <w:pPr>
                    <w:framePr w:hSpace="180" w:wrap="around" w:vAnchor="text" w:hAnchor="text" w:x="-74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02022" w:rsidRPr="007141CF" w:rsidTr="00402022">
              <w:trPr>
                <w:trHeight w:val="293"/>
              </w:trPr>
              <w:tc>
                <w:tcPr>
                  <w:tcW w:w="2408" w:type="dxa"/>
                </w:tcPr>
                <w:p w:rsidR="007F39C7" w:rsidRDefault="007F39C7" w:rsidP="007F39C7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Выполняет действия над многочленами;</w:t>
                  </w:r>
                </w:p>
                <w:p w:rsidR="00402022" w:rsidRPr="007141CF" w:rsidRDefault="007F39C7" w:rsidP="007F39C7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F39C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раскладывает многочлен на множители при решении уравнений и неравенств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54" w:type="dxa"/>
                </w:tcPr>
                <w:p w:rsidR="00402022" w:rsidRPr="00963D9C" w:rsidRDefault="00402022" w:rsidP="00963D9C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-</w:t>
                  </w:r>
                  <w:r w:rsidR="00FE563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Умножает многочлен  </w:t>
                  </w:r>
                  <w:r w:rsidRPr="00963D9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на многочлен</w:t>
                  </w:r>
                </w:p>
                <w:p w:rsidR="00402022" w:rsidRPr="00963D9C" w:rsidRDefault="00402022" w:rsidP="00963D9C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63D9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-Раскладывает многочлен на множители способом группировки</w:t>
                  </w:r>
                </w:p>
                <w:p w:rsidR="00402022" w:rsidRPr="00963D9C" w:rsidRDefault="00402022" w:rsidP="00963D9C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63D9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-Раскладывает многочлен на множители способом вынесения общего множителя</w:t>
                  </w:r>
                </w:p>
                <w:p w:rsidR="00402022" w:rsidRPr="00963D9C" w:rsidRDefault="00402022" w:rsidP="00963D9C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63D9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-Решае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</w:t>
                  </w:r>
                  <w:r w:rsidRPr="00963D9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уравнение</w:t>
                  </w:r>
                </w:p>
                <w:p w:rsidR="00402022" w:rsidRPr="00963D9C" w:rsidRDefault="00402022" w:rsidP="00963D9C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63D9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-Решает неравенство</w:t>
                  </w:r>
                </w:p>
              </w:tc>
              <w:tc>
                <w:tcPr>
                  <w:tcW w:w="2117" w:type="dxa"/>
                </w:tcPr>
                <w:p w:rsidR="00402022" w:rsidRDefault="00402022" w:rsidP="00963D9C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622D8" w:rsidRPr="00401A00" w:rsidRDefault="001B08E4" w:rsidP="00B1385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оценивание. Метод «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</w:t>
            </w:r>
          </w:p>
          <w:p w:rsidR="00963D9C" w:rsidRPr="007141CF" w:rsidRDefault="00963D9C" w:rsidP="00963D9C">
            <w:pPr>
              <w:spacing w:after="0"/>
              <w:ind w:left="122" w:right="283" w:hanging="3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1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Обратная связь</w:t>
            </w:r>
            <w:r w:rsidRPr="00714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141CF">
              <w:rPr>
                <w:rFonts w:ascii="Times New Roman" w:hAnsi="Times New Roman" w:cs="Times New Roman"/>
                <w:sz w:val="24"/>
                <w:szCs w:val="24"/>
              </w:rPr>
              <w:t>Какое задание вызвало трудности?</w:t>
            </w:r>
          </w:p>
          <w:p w:rsidR="00963D9C" w:rsidRPr="007141CF" w:rsidRDefault="00963D9C" w:rsidP="00963D9C">
            <w:pPr>
              <w:spacing w:after="0"/>
              <w:ind w:left="122" w:right="283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1CF">
              <w:rPr>
                <w:rFonts w:ascii="Times New Roman" w:hAnsi="Times New Roman" w:cs="Times New Roman"/>
                <w:sz w:val="24"/>
                <w:szCs w:val="24"/>
              </w:rPr>
              <w:t>Какое задание было легче выполнять?</w:t>
            </w:r>
          </w:p>
          <w:p w:rsidR="00963D9C" w:rsidRPr="007141CF" w:rsidRDefault="00963D9C" w:rsidP="00963D9C">
            <w:pPr>
              <w:ind w:left="122" w:right="283" w:hanging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1CF">
              <w:rPr>
                <w:rFonts w:ascii="Times New Roman" w:hAnsi="Times New Roman" w:cs="Times New Roman"/>
                <w:sz w:val="24"/>
                <w:szCs w:val="24"/>
              </w:rPr>
              <w:t>Какие правила необходимо выучить, чтобы не допускать подобных ошибок?</w:t>
            </w:r>
          </w:p>
          <w:p w:rsidR="00236AEC" w:rsidRDefault="00236AEC" w:rsidP="00AD5DD4">
            <w:pPr>
              <w:pStyle w:val="a3"/>
              <w:ind w:left="72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:rsidR="0070181E" w:rsidRPr="00105893" w:rsidRDefault="0070181E" w:rsidP="007018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05893">
              <w:rPr>
                <w:rFonts w:ascii="Times New Roman" w:hAnsi="Times New Roman"/>
                <w:b/>
                <w:sz w:val="24"/>
                <w:szCs w:val="24"/>
              </w:rPr>
              <w:t xml:space="preserve">Физкультминутка. </w:t>
            </w:r>
          </w:p>
          <w:p w:rsidR="0070181E" w:rsidRPr="000734B2" w:rsidRDefault="0070181E" w:rsidP="0070181E">
            <w:pPr>
              <w:spacing w:after="0" w:line="240" w:lineRule="auto"/>
              <w:rPr>
                <w:rFonts w:ascii="Times-New-Roman" w:hAnsi="Times-New-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734B2">
              <w:rPr>
                <w:rFonts w:ascii="Times-New-Roman" w:hAnsi="Times-New-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Одолела вас дремота… </w:t>
            </w:r>
          </w:p>
          <w:p w:rsidR="0070181E" w:rsidRPr="000734B2" w:rsidRDefault="0070181E" w:rsidP="0070181E">
            <w:pPr>
              <w:spacing w:after="0" w:line="240" w:lineRule="auto"/>
              <w:rPr>
                <w:rFonts w:ascii="Times-New-Roman" w:hAnsi="Times-New-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734B2">
              <w:rPr>
                <w:rFonts w:ascii="Times-New-Roman" w:hAnsi="Times-New-Roman"/>
                <w:color w:val="000000" w:themeColor="text1"/>
                <w:sz w:val="24"/>
                <w:szCs w:val="24"/>
                <w:shd w:val="clear" w:color="auto" w:fill="FFFFFF"/>
              </w:rPr>
              <w:t>Шевельнуться неохота?</w:t>
            </w:r>
          </w:p>
          <w:p w:rsidR="0070181E" w:rsidRPr="000734B2" w:rsidRDefault="0070181E" w:rsidP="0070181E">
            <w:pPr>
              <w:spacing w:after="0" w:line="240" w:lineRule="auto"/>
              <w:rPr>
                <w:rStyle w:val="sinf"/>
                <w:rFonts w:ascii="OpenSans" w:hAnsi="OpenSans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734B2">
              <w:rPr>
                <w:rStyle w:val="sinf"/>
                <w:rFonts w:ascii="OpenSans" w:hAnsi="OpenSans"/>
                <w:color w:val="000000" w:themeColor="text1"/>
                <w:sz w:val="24"/>
                <w:szCs w:val="24"/>
                <w:shd w:val="clear" w:color="auto" w:fill="FFFFFF"/>
              </w:rPr>
              <w:t>Ну-ка, делайте со мною упражнение такое:</w:t>
            </w:r>
          </w:p>
          <w:p w:rsidR="0070181E" w:rsidRPr="000734B2" w:rsidRDefault="0070181E" w:rsidP="0070181E">
            <w:pPr>
              <w:spacing w:after="0" w:line="240" w:lineRule="auto"/>
              <w:rPr>
                <w:rStyle w:val="sinf"/>
                <w:rFonts w:ascii="OpenSans" w:hAnsi="OpenSans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734B2">
              <w:rPr>
                <w:rStyle w:val="sinf"/>
                <w:rFonts w:ascii="OpenSans" w:hAnsi="OpenSans"/>
                <w:color w:val="000000" w:themeColor="text1"/>
                <w:sz w:val="24"/>
                <w:szCs w:val="24"/>
                <w:shd w:val="clear" w:color="auto" w:fill="FFFFFF"/>
              </w:rPr>
              <w:t>Вверх, вниз потянись, окончательно проснись.</w:t>
            </w:r>
          </w:p>
          <w:p w:rsidR="0070181E" w:rsidRPr="000734B2" w:rsidRDefault="0070181E" w:rsidP="0070181E">
            <w:pPr>
              <w:spacing w:after="0" w:line="240" w:lineRule="auto"/>
              <w:rPr>
                <w:rFonts w:ascii="Times-New-Roman" w:hAnsi="Times-New-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734B2">
              <w:rPr>
                <w:rFonts w:ascii="Times-New-Roman" w:hAnsi="Times-New-Roman"/>
                <w:color w:val="000000" w:themeColor="text1"/>
                <w:sz w:val="24"/>
                <w:szCs w:val="24"/>
                <w:shd w:val="clear" w:color="auto" w:fill="FFFFFF"/>
              </w:rPr>
              <w:t>Руки вытянуть </w:t>
            </w:r>
            <w:proofErr w:type="gramStart"/>
            <w:r w:rsidRPr="000734B2">
              <w:rPr>
                <w:rFonts w:ascii="Times-New-Roman" w:hAnsi="Times-New-Roman"/>
                <w:color w:val="000000" w:themeColor="text1"/>
                <w:sz w:val="24"/>
                <w:szCs w:val="24"/>
                <w:shd w:val="clear" w:color="auto" w:fill="FFFFFF"/>
              </w:rPr>
              <w:t>пошире</w:t>
            </w:r>
            <w:proofErr w:type="gramEnd"/>
            <w:r w:rsidRPr="000734B2">
              <w:rPr>
                <w:rFonts w:ascii="Times-New-Roman" w:hAnsi="Times-New-Roman"/>
                <w:color w:val="000000" w:themeColor="text1"/>
                <w:sz w:val="24"/>
                <w:szCs w:val="24"/>
                <w:shd w:val="clear" w:color="auto" w:fill="FFFFFF"/>
              </w:rPr>
              <w:t> – раз, два, три, четыре, пять.</w:t>
            </w:r>
          </w:p>
          <w:p w:rsidR="0070181E" w:rsidRPr="000734B2" w:rsidRDefault="0070181E" w:rsidP="0070181E">
            <w:pPr>
              <w:spacing w:after="0" w:line="240" w:lineRule="auto"/>
              <w:rPr>
                <w:rStyle w:val="sinf"/>
                <w:rFonts w:ascii="OpenSans" w:hAnsi="OpenSans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734B2">
              <w:rPr>
                <w:rStyle w:val="sinf"/>
                <w:rFonts w:ascii="OpenSans" w:hAnsi="OpenSans"/>
                <w:color w:val="000000" w:themeColor="text1"/>
                <w:sz w:val="24"/>
                <w:szCs w:val="24"/>
                <w:shd w:val="clear" w:color="auto" w:fill="FFFFFF"/>
              </w:rPr>
              <w:t>Наклониться – три, четыре – и на месте поскакать.</w:t>
            </w:r>
          </w:p>
          <w:p w:rsidR="0070181E" w:rsidRPr="000734B2" w:rsidRDefault="0070181E" w:rsidP="007018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34B2">
              <w:rPr>
                <w:rStyle w:val="sinf"/>
                <w:rFonts w:ascii="OpenSans" w:hAnsi="OpenSans"/>
                <w:color w:val="000000" w:themeColor="text1"/>
                <w:sz w:val="24"/>
                <w:szCs w:val="24"/>
                <w:shd w:val="clear" w:color="auto" w:fill="FFFFFF"/>
              </w:rPr>
              <w:t>На носок, потом на пятку, все мы делаем зарядку.</w:t>
            </w:r>
          </w:p>
          <w:p w:rsidR="0070181E" w:rsidRPr="0070181E" w:rsidRDefault="0070181E" w:rsidP="00D10309">
            <w:pPr>
              <w:shd w:val="clear" w:color="auto" w:fill="FFFFFF"/>
              <w:spacing w:after="135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97F98" w:rsidRDefault="00022FAC" w:rsidP="00022FAC">
            <w:pPr>
              <w:pStyle w:val="a3"/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4C012B">
              <w:rPr>
                <w:rStyle w:val="a7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  <w:r w:rsidRPr="004C012B"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t>3 Дифференцированная работа. Учащиеся выполняют индивидуально</w:t>
            </w:r>
            <w:r w:rsidR="0009341C"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57337C"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7337C" w:rsidRPr="0057337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Каждому ученику раздаются кар</w:t>
            </w:r>
            <w:r w:rsidR="00B97F98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точки с заданием. </w:t>
            </w:r>
          </w:p>
          <w:p w:rsidR="00022FAC" w:rsidRPr="0057337C" w:rsidRDefault="00B97F98" w:rsidP="00022FAC">
            <w:pPr>
              <w:pStyle w:val="a3"/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Ученик  выполняе</w:t>
            </w:r>
            <w:r w:rsidR="0057337C" w:rsidRPr="0057337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т задания передвигаясь от уровня</w:t>
            </w:r>
            <w:proofErr w:type="gramStart"/>
            <w:r w:rsidR="0057337C" w:rsidRPr="0057337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А</w:t>
            </w:r>
            <w:proofErr w:type="gramEnd"/>
            <w:r w:rsidR="0057337C" w:rsidRPr="0057337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к уровню С.</w:t>
            </w:r>
            <w:r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Ученик</w:t>
            </w:r>
            <w:r w:rsidR="0057337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может выполнить одну задачу, две или три в зависимости от способностей.</w:t>
            </w:r>
          </w:p>
          <w:p w:rsidR="00FA5D93" w:rsidRDefault="00FA5D93" w:rsidP="00022FAC">
            <w:pPr>
              <w:pStyle w:val="a3"/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t>Стратегия «Банк задач»</w:t>
            </w:r>
          </w:p>
          <w:p w:rsidR="00E976F6" w:rsidRPr="007141CF" w:rsidRDefault="00E976F6" w:rsidP="00E976F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t>Цель:</w:t>
            </w:r>
            <w:r w:rsidRPr="00AA3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1CF">
              <w:rPr>
                <w:rFonts w:ascii="Times New Roman" w:hAnsi="Times New Roman" w:cs="Times New Roman"/>
                <w:sz w:val="24"/>
                <w:szCs w:val="24"/>
              </w:rPr>
              <w:t>активизировать мыслительную деятельность учащихся по индивидуальному применению полученных знаний при выполнении заданий на 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6F6" w:rsidRPr="00E976F6" w:rsidRDefault="00E976F6" w:rsidP="00022FAC">
            <w:pPr>
              <w:pStyle w:val="a3"/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</w:pPr>
          </w:p>
          <w:p w:rsidR="009C2916" w:rsidRPr="009C2916" w:rsidRDefault="000D5C48" w:rsidP="009C2916">
            <w:pPr>
              <w:pStyle w:val="a4"/>
              <w:shd w:val="clear" w:color="auto" w:fill="FFFFFF"/>
              <w:spacing w:before="0" w:beforeAutospacing="0" w:after="108" w:afterAutospacing="0"/>
              <w:rPr>
                <w:color w:val="000000" w:themeColor="text1"/>
              </w:rPr>
            </w:pPr>
            <w:r>
              <w:rPr>
                <w:b/>
                <w:shd w:val="clear" w:color="auto" w:fill="FFFFFF"/>
              </w:rPr>
              <w:t>(А</w:t>
            </w:r>
            <w:proofErr w:type="gramStart"/>
            <w:r>
              <w:rPr>
                <w:b/>
                <w:shd w:val="clear" w:color="auto" w:fill="FFFFFF"/>
              </w:rPr>
              <w:t>)</w:t>
            </w:r>
            <w:r w:rsidR="00022FAC" w:rsidRPr="00022FAC">
              <w:rPr>
                <w:b/>
                <w:shd w:val="clear" w:color="auto" w:fill="FFFFFF"/>
              </w:rPr>
              <w:t>В</w:t>
            </w:r>
            <w:proofErr w:type="gramEnd"/>
            <w:r w:rsidR="00022FAC" w:rsidRPr="00022FAC">
              <w:rPr>
                <w:b/>
                <w:shd w:val="clear" w:color="auto" w:fill="FFFFFF"/>
              </w:rPr>
              <w:t>се:</w:t>
            </w:r>
            <w:r w:rsidR="00022FAC" w:rsidRPr="00022FAC">
              <w:rPr>
                <w:shd w:val="clear" w:color="auto" w:fill="FFFFFF"/>
              </w:rPr>
              <w:t xml:space="preserve"> </w:t>
            </w:r>
            <w:r w:rsidR="00022FAC">
              <w:rPr>
                <w:shd w:val="clear" w:color="auto" w:fill="FFFFFF"/>
              </w:rPr>
              <w:t xml:space="preserve">  </w:t>
            </w:r>
            <w:r w:rsidR="009C2916">
              <w:rPr>
                <w:rFonts w:ascii="Helvetica" w:hAnsi="Helvetica"/>
                <w:color w:val="333333"/>
                <w:sz w:val="17"/>
                <w:szCs w:val="17"/>
              </w:rPr>
              <w:t xml:space="preserve"> </w:t>
            </w:r>
            <w:r w:rsidR="009C2916" w:rsidRPr="009C2916">
              <w:rPr>
                <w:color w:val="000000" w:themeColor="text1"/>
              </w:rPr>
              <w:t>За 9 ч по течению реки теплоход проходит тот же путь, что за 11 ч против течения. Найдите собственную скорость теплохода, если скорость течения реки 2 км/ч.</w:t>
            </w:r>
          </w:p>
          <w:p w:rsidR="009C2916" w:rsidRPr="009B25B1" w:rsidRDefault="000D5C48" w:rsidP="009C2916">
            <w:pPr>
              <w:pStyle w:val="a3"/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t>(В</w:t>
            </w:r>
            <w:proofErr w:type="gramStart"/>
            <w:r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9C2916" w:rsidRPr="009B25B1"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proofErr w:type="gramEnd"/>
            <w:r w:rsidR="009C2916" w:rsidRPr="009B25B1"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t>ольшинство:</w:t>
            </w:r>
          </w:p>
          <w:p w:rsidR="009C2916" w:rsidRPr="009C2916" w:rsidRDefault="009C2916" w:rsidP="009C2916">
            <w:pPr>
              <w:pStyle w:val="a3"/>
              <w:rPr>
                <w:rStyle w:val="a7"/>
                <w:b w:val="0"/>
                <w:color w:val="000000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9C2916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При испытании двух двигателей разной мощности первый израсходовал за 6 часов работы на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9C2916">
                <w:rPr>
                  <w:rStyle w:val="a7"/>
                  <w:rFonts w:ascii="Times New Roman" w:hAnsi="Times New Roman"/>
                  <w:b w:val="0"/>
                  <w:color w:val="000000"/>
                  <w:sz w:val="24"/>
                  <w:szCs w:val="24"/>
                </w:rPr>
                <w:t>24 кг</w:t>
              </w:r>
            </w:smartTag>
            <w:r w:rsidRPr="009C2916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горючего больше, чем второй за 4 часа. Сколько горючего расходует первый двигатель в час, если он расходует в час на 2кг больше, чем второй?</w:t>
            </w:r>
          </w:p>
          <w:p w:rsidR="0009341C" w:rsidRPr="009C2916" w:rsidRDefault="0009341C" w:rsidP="00963D9C">
            <w:pPr>
              <w:spacing w:after="0"/>
              <w:rPr>
                <w:sz w:val="24"/>
                <w:szCs w:val="24"/>
              </w:rPr>
            </w:pPr>
          </w:p>
          <w:p w:rsidR="00CA70EE" w:rsidRDefault="000D5C48" w:rsidP="00CA70EE">
            <w:pPr>
              <w:pStyle w:val="a3"/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(С</w:t>
            </w:r>
            <w:proofErr w:type="gramStart"/>
            <w:r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CA70EE"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gramEnd"/>
            <w:r w:rsidR="00CA70EE"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t>екоторые:</w:t>
            </w:r>
          </w:p>
          <w:p w:rsidR="0057337C" w:rsidRDefault="00CA70EE" w:rsidP="00CA70EE">
            <w:pPr>
              <w:pStyle w:val="a3"/>
              <w:rPr>
                <w:rStyle w:val="a7"/>
                <w:b w:val="0"/>
                <w:color w:val="000000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Ширина прямоугольника на 5</w:t>
            </w:r>
            <w:r w:rsidRPr="00CA70EE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меньше его длины. Если ширину увеличить на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CA70EE">
                <w:rPr>
                  <w:rStyle w:val="a7"/>
                  <w:rFonts w:ascii="Times New Roman" w:hAnsi="Times New Roman"/>
                  <w:b w:val="0"/>
                  <w:color w:val="000000"/>
                  <w:sz w:val="24"/>
                  <w:szCs w:val="24"/>
                </w:rPr>
                <w:t>3 см</w:t>
              </w:r>
            </w:smartTag>
            <w:r w:rsidRPr="00CA70EE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, а длину – на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CA70EE">
                <w:rPr>
                  <w:rStyle w:val="a7"/>
                  <w:rFonts w:ascii="Times New Roman" w:hAnsi="Times New Roman"/>
                  <w:b w:val="0"/>
                  <w:color w:val="000000"/>
                  <w:sz w:val="24"/>
                  <w:szCs w:val="24"/>
                </w:rPr>
                <w:t>2 см</w:t>
              </w:r>
            </w:smartTag>
            <w:r w:rsidRPr="00CA70EE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, то площадь</w:t>
            </w:r>
            <w:r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прямоугольника увеличится на 50 </w:t>
            </w:r>
            <w:r w:rsidRPr="00CA70EE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см</w:t>
            </w:r>
            <w:proofErr w:type="gramStart"/>
            <w:r w:rsidRPr="00CA70EE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CA70EE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. Найдите длину и ширину прямоугольника</w:t>
            </w:r>
            <w:r w:rsidRPr="00CA70EE">
              <w:rPr>
                <w:rStyle w:val="a7"/>
                <w:b w:val="0"/>
                <w:color w:val="000000"/>
                <w:sz w:val="24"/>
                <w:szCs w:val="24"/>
              </w:rPr>
              <w:t>.</w:t>
            </w:r>
          </w:p>
          <w:p w:rsidR="00B97F98" w:rsidRDefault="00B97F98" w:rsidP="00CA70EE">
            <w:pPr>
              <w:pStyle w:val="a3"/>
              <w:rPr>
                <w:rStyle w:val="a7"/>
                <w:b w:val="0"/>
                <w:color w:val="000000"/>
                <w:sz w:val="24"/>
                <w:szCs w:val="24"/>
              </w:rPr>
            </w:pPr>
          </w:p>
          <w:p w:rsidR="00CA70EE" w:rsidRPr="00E71BDC" w:rsidRDefault="0057337C" w:rsidP="00CA70EE">
            <w:pPr>
              <w:pStyle w:val="a3"/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E71BD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Для поддержки и направления учащихся задаю наводящие вопросы</w:t>
            </w:r>
            <w:proofErr w:type="gramStart"/>
            <w:r w:rsidRPr="00E71BD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57337C" w:rsidRPr="00E71BDC" w:rsidRDefault="00B97F98" w:rsidP="00CA70EE">
            <w:pPr>
              <w:pStyle w:val="a3"/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Например, при выполнении учащимися </w:t>
            </w:r>
            <w:r w:rsidR="0057337C" w:rsidRPr="00E71BD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задачи уровня А.</w:t>
            </w:r>
          </w:p>
          <w:p w:rsidR="0057337C" w:rsidRPr="00E71BDC" w:rsidRDefault="0057337C" w:rsidP="00CA70EE">
            <w:pPr>
              <w:pStyle w:val="a3"/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E71BD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- Как влияет скорость течения реки на собственную скорость катера по течению? Против течения?</w:t>
            </w:r>
          </w:p>
          <w:p w:rsidR="0057337C" w:rsidRPr="00E71BDC" w:rsidRDefault="0057337C" w:rsidP="00CA70EE">
            <w:pPr>
              <w:pStyle w:val="a3"/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E71BD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-Как записать использую язык математики выражение «тот же»</w:t>
            </w:r>
          </w:p>
          <w:p w:rsidR="0057337C" w:rsidRPr="00E71BDC" w:rsidRDefault="0057337C" w:rsidP="00CA70EE">
            <w:pPr>
              <w:pStyle w:val="a3"/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E71BD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Или  для задачи к уровню В</w:t>
            </w:r>
            <w:proofErr w:type="gramStart"/>
            <w:r w:rsidRPr="00E71BD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57337C" w:rsidRPr="00E71BDC" w:rsidRDefault="0057337C" w:rsidP="00CA70EE">
            <w:pPr>
              <w:pStyle w:val="a3"/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E71BD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-</w:t>
            </w:r>
            <w:r w:rsidR="00E71BDC" w:rsidRPr="00E71BD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Как выразить мощность двигателя  математическим выражением?</w:t>
            </w:r>
          </w:p>
          <w:p w:rsidR="00E71BDC" w:rsidRPr="00E71BDC" w:rsidRDefault="00E71BDC" w:rsidP="00CA70EE">
            <w:pPr>
              <w:pStyle w:val="a3"/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E71BD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К уровню</w:t>
            </w:r>
            <w:proofErr w:type="gramStart"/>
            <w:r w:rsidRPr="00E71BD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</w:t>
            </w:r>
            <w:proofErr w:type="gramEnd"/>
            <w:r w:rsidR="00B97F98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:</w:t>
            </w:r>
          </w:p>
          <w:p w:rsidR="00E71BDC" w:rsidRPr="00E71BDC" w:rsidRDefault="00E71BDC" w:rsidP="00CA70EE">
            <w:pPr>
              <w:pStyle w:val="a3"/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E71BD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-Какую величину обозначим за «</w:t>
            </w:r>
            <w:proofErr w:type="spellStart"/>
            <w:r w:rsidRPr="00E71BD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х</w:t>
            </w:r>
            <w:proofErr w:type="spellEnd"/>
            <w:r w:rsidRPr="00E71BD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»</w:t>
            </w:r>
            <w:proofErr w:type="gramStart"/>
            <w:r w:rsidRPr="00E71BD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?</w:t>
            </w:r>
            <w:proofErr w:type="gramEnd"/>
            <w:r w:rsidRPr="00E71BD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ширину или длину?</w:t>
            </w:r>
          </w:p>
          <w:p w:rsidR="00E71BDC" w:rsidRPr="00E71BDC" w:rsidRDefault="00E71BDC" w:rsidP="00CA70EE">
            <w:pPr>
              <w:pStyle w:val="a3"/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E71BD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-Что значит площадь на 50 см</w:t>
            </w:r>
            <w:r w:rsidRPr="00E71BD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  <w:vertAlign w:val="superscript"/>
              </w:rPr>
              <w:t>2</w:t>
            </w:r>
            <w:r w:rsidRPr="00E71BD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увеличится </w:t>
            </w:r>
            <w:proofErr w:type="gramStart"/>
            <w:r w:rsidRPr="00E71BD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?К</w:t>
            </w:r>
            <w:proofErr w:type="gramEnd"/>
            <w:r w:rsidRPr="00E71BD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акое это арифметическое действии?</w:t>
            </w:r>
          </w:p>
          <w:p w:rsidR="00C243A6" w:rsidRPr="00C243A6" w:rsidRDefault="00CA70EE" w:rsidP="00C243A6">
            <w:pPr>
              <w:pStyle w:val="a3"/>
              <w:rPr>
                <w:b/>
                <w:bCs/>
                <w:color w:val="000000"/>
              </w:rPr>
            </w:pPr>
            <w:r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t>Дескрипторы:</w:t>
            </w:r>
            <w:r w:rsidR="00C243A6" w:rsidRPr="00C243A6">
              <w:rPr>
                <w:rFonts w:ascii="Times New Roman" w:eastAsia="+mn-ea" w:hAnsi="Times New Roman"/>
                <w:bCs/>
                <w:color w:val="000000"/>
                <w:kern w:val="24"/>
                <w:lang w:eastAsia="ru-RU"/>
              </w:rPr>
              <w:t xml:space="preserve"> </w:t>
            </w:r>
            <w:r w:rsidR="00C243A6" w:rsidRPr="00C243A6">
              <w:rPr>
                <w:b/>
                <w:bCs/>
                <w:color w:val="000000"/>
              </w:rPr>
              <w:t xml:space="preserve">А: </w:t>
            </w:r>
          </w:p>
          <w:p w:rsidR="00AA5466" w:rsidRPr="00C243A6" w:rsidRDefault="00522855" w:rsidP="00C243A6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Записывает краткое условие</w:t>
            </w:r>
            <w:r w:rsidR="00963115" w:rsidRPr="00C24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 задачи; </w:t>
            </w:r>
          </w:p>
          <w:p w:rsidR="00AA5466" w:rsidRPr="00C243A6" w:rsidRDefault="00963115" w:rsidP="00C243A6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24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Записывает выражение для нахождения скорости по течению и против течения реки;</w:t>
            </w:r>
          </w:p>
          <w:p w:rsidR="00AA5466" w:rsidRPr="00C243A6" w:rsidRDefault="00963115" w:rsidP="00C243A6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24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Составляет уравнение по условию задачи;</w:t>
            </w:r>
          </w:p>
          <w:p w:rsidR="00AA5466" w:rsidRPr="00C243A6" w:rsidRDefault="00963115" w:rsidP="00C243A6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24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Выполняет тождественные преобразования  над многочленами;</w:t>
            </w:r>
          </w:p>
          <w:p w:rsidR="00AA5466" w:rsidRPr="00C243A6" w:rsidRDefault="00963115" w:rsidP="00C243A6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24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Решает линейное уравнение;</w:t>
            </w:r>
          </w:p>
          <w:p w:rsidR="00AA5466" w:rsidRPr="00C243A6" w:rsidRDefault="00963115" w:rsidP="00C243A6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24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Записывает правильный ответ; </w:t>
            </w:r>
          </w:p>
          <w:p w:rsidR="00C243A6" w:rsidRPr="00C243A6" w:rsidRDefault="00B97F98" w:rsidP="00C243A6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="00C243A6" w:rsidRPr="00C24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</w:p>
          <w:p w:rsidR="00AA5466" w:rsidRPr="00C243A6" w:rsidRDefault="00963115" w:rsidP="00C243A6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24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умеет анализировать условие задачи</w:t>
            </w:r>
            <w:proofErr w:type="gramStart"/>
            <w:r w:rsidRPr="00C24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AA5466" w:rsidRPr="00C243A6" w:rsidRDefault="00963115" w:rsidP="00C243A6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24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Правильно составляет математическую модель к задаче;</w:t>
            </w:r>
          </w:p>
          <w:p w:rsidR="00C243A6" w:rsidRPr="00C243A6" w:rsidRDefault="00B97F98" w:rsidP="00C243A6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С:</w:t>
            </w:r>
          </w:p>
          <w:p w:rsidR="00AA5466" w:rsidRPr="00C243A6" w:rsidRDefault="00963115" w:rsidP="00C243A6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24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Знает формулу площади прямоугольника;</w:t>
            </w:r>
          </w:p>
          <w:p w:rsidR="00CA70EE" w:rsidRDefault="00CA70EE" w:rsidP="00CA70EE">
            <w:pPr>
              <w:pStyle w:val="a3"/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022FAC" w:rsidRDefault="00C956A3" w:rsidP="00022FAC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Формати</w:t>
            </w:r>
            <w:r w:rsidR="00C21223">
              <w:rPr>
                <w:rFonts w:ascii="Times New Roman" w:hAnsi="Times New Roman"/>
                <w:sz w:val="24"/>
                <w:szCs w:val="24"/>
              </w:rPr>
              <w:t>вное</w:t>
            </w:r>
            <w:proofErr w:type="spellEnd"/>
            <w:r w:rsidR="00C21223">
              <w:rPr>
                <w:rFonts w:ascii="Times New Roman" w:hAnsi="Times New Roman"/>
                <w:sz w:val="24"/>
                <w:szCs w:val="24"/>
              </w:rPr>
              <w:t xml:space="preserve"> оценивание</w:t>
            </w:r>
            <w:proofErr w:type="gramStart"/>
            <w:r w:rsidR="00C2122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C21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1BDC">
              <w:rPr>
                <w:rFonts w:ascii="Times New Roman" w:hAnsi="Times New Roman"/>
                <w:sz w:val="24"/>
                <w:szCs w:val="24"/>
              </w:rPr>
              <w:t xml:space="preserve">Собираю тетради для проверки и оцениваю по 10 </w:t>
            </w:r>
            <w:proofErr w:type="spellStart"/>
            <w:r w:rsidR="00E71BDC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="00E71BDC">
              <w:rPr>
                <w:rFonts w:ascii="Times New Roman" w:hAnsi="Times New Roman"/>
                <w:sz w:val="24"/>
                <w:szCs w:val="24"/>
              </w:rPr>
              <w:t xml:space="preserve">  балльной системе</w:t>
            </w:r>
            <w:r w:rsidR="00C21223">
              <w:rPr>
                <w:rFonts w:ascii="Times New Roman" w:hAnsi="Times New Roman"/>
                <w:sz w:val="24"/>
                <w:szCs w:val="24"/>
              </w:rPr>
              <w:t xml:space="preserve"> (1-3 низкий, 4-7 средний, 8-10 высокий)</w:t>
            </w:r>
          </w:p>
          <w:p w:rsidR="00C956A3" w:rsidRPr="00022FAC" w:rsidRDefault="00C956A3" w:rsidP="00022FAC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552B6" w:rsidRPr="00A07550" w:rsidRDefault="004552B6" w:rsidP="004552B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0755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D810D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A07550">
              <w:rPr>
                <w:rFonts w:ascii="Times New Roman" w:hAnsi="Times New Roman"/>
                <w:b/>
                <w:sz w:val="24"/>
                <w:szCs w:val="24"/>
              </w:rPr>
              <w:t>Итоги урока. Рефлексия.</w:t>
            </w:r>
          </w:p>
          <w:p w:rsidR="00D10309" w:rsidRDefault="004552B6" w:rsidP="004552B6">
            <w:pPr>
              <w:shd w:val="clear" w:color="auto" w:fill="FFFFFF"/>
              <w:spacing w:after="135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755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A0755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A07550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  <w:p w:rsidR="009C2916" w:rsidRDefault="004552B6" w:rsidP="004552B6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Прием «Лестница успеха»</w:t>
            </w:r>
            <w:r w:rsidR="009C2916" w:rsidRPr="007141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761D06" w:rsidRDefault="00245489" w:rsidP="004552B6">
            <w:pPr>
              <w:shd w:val="clear" w:color="auto" w:fill="FFFFFF"/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6CF">
              <w:rPr>
                <w:rFonts w:ascii="Times New Roman" w:hAnsi="Times New Roman"/>
                <w:sz w:val="24"/>
                <w:szCs w:val="24"/>
              </w:rPr>
              <w:t xml:space="preserve"> Оцените свою работу на уроке с помощью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«Лестницы успеха»</w:t>
            </w:r>
          </w:p>
          <w:p w:rsidR="00245489" w:rsidRDefault="00245489" w:rsidP="004552B6">
            <w:pPr>
              <w:shd w:val="clear" w:color="auto" w:fill="FFFFFF"/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4552B6">
            <w:pPr>
              <w:shd w:val="clear" w:color="auto" w:fill="FFFFFF"/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102235</wp:posOffset>
                  </wp:positionV>
                  <wp:extent cx="2414270" cy="1668145"/>
                  <wp:effectExtent l="1905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5063" t="9409" r="16187" b="59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4270" cy="166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45489" w:rsidRDefault="00245489" w:rsidP="004552B6">
            <w:pPr>
              <w:shd w:val="clear" w:color="auto" w:fill="FFFFFF"/>
              <w:spacing w:after="135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1D06" w:rsidRDefault="00761D06" w:rsidP="004552B6">
            <w:pPr>
              <w:shd w:val="clear" w:color="auto" w:fill="FFFFFF"/>
              <w:spacing w:after="135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23C1B" w:rsidRPr="00223C1B" w:rsidRDefault="00223C1B" w:rsidP="00223C1B">
            <w:pPr>
              <w:shd w:val="clear" w:color="auto" w:fill="FFFFFF"/>
              <w:spacing w:after="135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327D56" w:rsidRDefault="00327D56" w:rsidP="00884F00">
            <w:pPr>
              <w:pStyle w:val="a3"/>
              <w:rPr>
                <w:rStyle w:val="a7"/>
                <w:rFonts w:ascii="Times New Roman" w:hAnsi="Times New Roman"/>
                <w:bCs w:val="0"/>
                <w:i/>
                <w:iCs/>
                <w:sz w:val="24"/>
                <w:szCs w:val="24"/>
              </w:rPr>
            </w:pPr>
          </w:p>
          <w:p w:rsidR="00245489" w:rsidRDefault="00245489" w:rsidP="0024548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0755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A07550">
              <w:rPr>
                <w:rFonts w:ascii="Times New Roman" w:hAnsi="Times New Roman"/>
                <w:b/>
                <w:sz w:val="24"/>
                <w:szCs w:val="24"/>
              </w:rPr>
              <w:t>.2. Обратная связь.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Метод </w:t>
            </w:r>
            <w:r w:rsidRPr="004A1CD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«Рефлексивный экран» </w:t>
            </w:r>
          </w:p>
          <w:p w:rsidR="00245489" w:rsidRPr="007611D2" w:rsidRDefault="00245489" w:rsidP="002454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141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</w:t>
            </w:r>
            <w:proofErr w:type="spellStart"/>
            <w:r w:rsidRPr="007141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одведени</w:t>
            </w:r>
            <w:proofErr w:type="spellEnd"/>
            <w:r w:rsidRPr="007141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</w:t>
            </w:r>
            <w:r w:rsidRPr="007141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итогов урока,</w:t>
            </w:r>
            <w:r w:rsidRPr="007141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141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обсуждени</w:t>
            </w:r>
            <w:proofErr w:type="spellEnd"/>
            <w:r w:rsidRPr="007141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</w:t>
            </w:r>
            <w:r w:rsidRPr="007141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того, что узнали, и того, как работали – т.е. каждый оценивает свой вклад в достижение поставленных в начале урока целей, свою активность, эффективность работы класса, увлекательность и полезность выбранных форм работы. Ребята высказываются одним предложением, выбирая начало фразы из рефлексивного экрана на доске:</w:t>
            </w:r>
            <w:r w:rsidRPr="0071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141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Сегодня я узнала…</w:t>
            </w:r>
            <w:r w:rsidRPr="0071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7141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Мне было интересно…</w:t>
            </w:r>
            <w:r w:rsidRPr="0071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141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Мне было трудно…</w:t>
            </w:r>
            <w:r w:rsidRPr="0071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141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научилась</w:t>
            </w:r>
            <w:proofErr w:type="gramEnd"/>
            <w:r w:rsidRPr="007141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…</w:t>
            </w:r>
            <w:r w:rsidRPr="0071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141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смогу…</w:t>
            </w:r>
            <w:r w:rsidRPr="0071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141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попробую…</w:t>
            </w:r>
          </w:p>
          <w:p w:rsidR="00245489" w:rsidRPr="00A07550" w:rsidRDefault="00245489" w:rsidP="0024548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0DF5" w:rsidRDefault="00830DF5" w:rsidP="00884F00">
            <w:pPr>
              <w:pStyle w:val="a3"/>
              <w:rPr>
                <w:rStyle w:val="a7"/>
                <w:rFonts w:ascii="Times New Roman" w:hAnsi="Times New Roman"/>
                <w:bCs w:val="0"/>
                <w:i/>
                <w:iCs/>
                <w:sz w:val="24"/>
                <w:szCs w:val="24"/>
              </w:rPr>
            </w:pPr>
          </w:p>
          <w:p w:rsidR="00830DF5" w:rsidRDefault="00830DF5" w:rsidP="00884F00">
            <w:pPr>
              <w:pStyle w:val="a3"/>
              <w:rPr>
                <w:rStyle w:val="a7"/>
                <w:rFonts w:ascii="Times New Roman" w:hAnsi="Times New Roman"/>
                <w:bCs w:val="0"/>
                <w:i/>
                <w:iCs/>
                <w:sz w:val="24"/>
                <w:szCs w:val="24"/>
              </w:rPr>
            </w:pPr>
          </w:p>
          <w:p w:rsidR="0062785C" w:rsidRDefault="0062785C" w:rsidP="00884F00">
            <w:pPr>
              <w:pStyle w:val="a3"/>
              <w:rPr>
                <w:rStyle w:val="a7"/>
                <w:rFonts w:ascii="Times New Roman" w:hAnsi="Times New Roman"/>
                <w:bCs w:val="0"/>
                <w:i/>
                <w:i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Cs w:val="0"/>
                <w:i/>
                <w:iCs/>
                <w:sz w:val="24"/>
                <w:szCs w:val="24"/>
                <w:lang w:val="en-US"/>
              </w:rPr>
              <w:t>V</w:t>
            </w:r>
            <w:r w:rsidRPr="0062785C">
              <w:rPr>
                <w:rStyle w:val="a7"/>
                <w:rFonts w:ascii="Times New Roman" w:hAnsi="Times New Roman"/>
                <w:bCs w:val="0"/>
                <w:i/>
                <w:iCs/>
                <w:sz w:val="24"/>
                <w:szCs w:val="24"/>
              </w:rPr>
              <w:t xml:space="preserve">. </w:t>
            </w:r>
            <w:r>
              <w:rPr>
                <w:rStyle w:val="a7"/>
                <w:rFonts w:ascii="Times New Roman" w:hAnsi="Times New Roman"/>
                <w:bCs w:val="0"/>
                <w:i/>
                <w:iCs/>
                <w:sz w:val="24"/>
                <w:szCs w:val="24"/>
              </w:rPr>
              <w:t>Задание на дом: (Дифференцированно)</w:t>
            </w:r>
          </w:p>
          <w:p w:rsidR="0062785C" w:rsidRDefault="0062785C" w:rsidP="00884F00">
            <w:pPr>
              <w:pStyle w:val="a3"/>
              <w:rPr>
                <w:rStyle w:val="a7"/>
                <w:rFonts w:ascii="Times New Roman" w:hAnsi="Times New Roman"/>
                <w:bCs w:val="0"/>
                <w:i/>
                <w:i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Cs w:val="0"/>
                <w:i/>
                <w:iCs/>
                <w:sz w:val="24"/>
                <w:szCs w:val="24"/>
              </w:rPr>
              <w:t>Все №17.2(1), №17.4(2), №17.8(2)</w:t>
            </w:r>
          </w:p>
          <w:p w:rsidR="0062785C" w:rsidRPr="0062785C" w:rsidRDefault="0062785C" w:rsidP="00884F00">
            <w:pPr>
              <w:pStyle w:val="a3"/>
              <w:rPr>
                <w:rStyle w:val="a7"/>
                <w:rFonts w:ascii="Times New Roman" w:hAnsi="Times New Roman"/>
                <w:bCs w:val="0"/>
                <w:i/>
                <w:i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Cs w:val="0"/>
                <w:i/>
                <w:iCs/>
                <w:sz w:val="24"/>
                <w:szCs w:val="24"/>
              </w:rPr>
              <w:t>Сильные учащиеся</w:t>
            </w:r>
            <w:proofErr w:type="gramStart"/>
            <w:r>
              <w:rPr>
                <w:rStyle w:val="a7"/>
                <w:rFonts w:ascii="Times New Roman" w:hAnsi="Times New Roman"/>
                <w:bCs w:val="0"/>
                <w:i/>
                <w:iCs/>
                <w:sz w:val="24"/>
                <w:szCs w:val="24"/>
              </w:rPr>
              <w:t xml:space="preserve"> :</w:t>
            </w:r>
            <w:proofErr w:type="gramEnd"/>
            <w:r>
              <w:rPr>
                <w:rStyle w:val="a7"/>
                <w:rFonts w:ascii="Times New Roman" w:hAnsi="Times New Roman"/>
                <w:bCs w:val="0"/>
                <w:i/>
                <w:iCs/>
                <w:sz w:val="24"/>
                <w:szCs w:val="24"/>
              </w:rPr>
              <w:t xml:space="preserve"> №17.13(1), №17.15(2),№17.16(1)</w:t>
            </w:r>
          </w:p>
          <w:p w:rsidR="0062785C" w:rsidRPr="00327D56" w:rsidRDefault="0062785C" w:rsidP="00884F00">
            <w:pPr>
              <w:pStyle w:val="a3"/>
              <w:rPr>
                <w:rStyle w:val="a7"/>
                <w:rFonts w:ascii="Times New Roman" w:hAnsi="Times New Roman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791" w:type="pct"/>
          </w:tcPr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9A350E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с домашней работой.</w:t>
            </w: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2DCA" w:rsidRDefault="00D22DC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2DCA" w:rsidRDefault="00D22DC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2DCA" w:rsidRDefault="00D22DC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2DCA" w:rsidRDefault="00D22DCA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1C7747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 с </w:t>
            </w:r>
            <w:r w:rsidR="009A350E">
              <w:rPr>
                <w:rFonts w:ascii="Times New Roman" w:hAnsi="Times New Roman"/>
                <w:sz w:val="24"/>
                <w:szCs w:val="24"/>
              </w:rPr>
              <w:t>вопросами.</w:t>
            </w:r>
          </w:p>
          <w:p w:rsidR="001C7747" w:rsidRDefault="001C7747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B4B06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62FD2" w:rsidRDefault="00062FD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62FD2" w:rsidRDefault="00062FD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963D9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с заданием.</w:t>
            </w: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с правильными ответами.</w:t>
            </w:r>
          </w:p>
          <w:p w:rsidR="00401A00" w:rsidRDefault="00401A00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«Лист Мебиуса»</w:t>
            </w: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830DF5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0DF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83551" cy="553453"/>
                  <wp:effectExtent l="19050" t="0" r="7049" b="0"/>
                  <wp:docPr id="2" name="Рисунок 4" descr="https://stihi.ru/pics/2019/06/11/34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ihi.ru/pics/2019/06/11/34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705" cy="5529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CC44F4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Готовые заготовки.</w:t>
            </w: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56A3" w:rsidRDefault="00C956A3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56A3" w:rsidRDefault="00C956A3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56A3" w:rsidRDefault="00C956A3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56A3" w:rsidRDefault="00C956A3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56A3" w:rsidRDefault="00C956A3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56A3" w:rsidRDefault="00C956A3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56A3" w:rsidRDefault="00C956A3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56A3" w:rsidRDefault="00C956A3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с заданием.</w:t>
            </w: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278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Дескрипторы на доске</w:t>
            </w: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9C29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9C29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9C29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9C29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9C29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9C29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9C29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с заданием</w:t>
            </w:r>
          </w:p>
          <w:p w:rsidR="00E71BDC" w:rsidRDefault="00E71BDC" w:rsidP="009C29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9C29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9C29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9C29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9C29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2916" w:rsidRDefault="009C2916" w:rsidP="009C29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№ 5 с дескрипторами для текстовых задач</w:t>
            </w: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56A3" w:rsidRDefault="00C956A3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56A3" w:rsidRDefault="00C956A3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56A3" w:rsidRDefault="00C956A3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56A3" w:rsidRDefault="00C956A3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56A3" w:rsidRDefault="00C956A3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2916" w:rsidRDefault="009C291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2916" w:rsidRDefault="009C291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2916" w:rsidRDefault="009C291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2916" w:rsidRDefault="009C291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2916" w:rsidRDefault="009C291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2916" w:rsidRDefault="009C291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2916" w:rsidRDefault="009C291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2916" w:rsidRDefault="009C291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2916" w:rsidRDefault="009C291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2916" w:rsidRDefault="009C291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2916" w:rsidRDefault="009C291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2916" w:rsidRDefault="009C291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2916" w:rsidRDefault="009C291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2916" w:rsidRDefault="009C291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2916" w:rsidRDefault="009C291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71BDC" w:rsidRDefault="00E71BD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Стикеры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734B2">
              <w:rPr>
                <w:rFonts w:ascii="Times New Roman" w:hAnsi="Times New Roman"/>
                <w:sz w:val="24"/>
                <w:szCs w:val="24"/>
              </w:rPr>
              <w:t xml:space="preserve"> слайд «Лестница </w:t>
            </w:r>
            <w:r>
              <w:rPr>
                <w:rFonts w:ascii="Times New Roman" w:hAnsi="Times New Roman"/>
                <w:sz w:val="24"/>
                <w:szCs w:val="24"/>
              </w:rPr>
              <w:t>успеха»</w:t>
            </w: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80205" w:rsidRDefault="00780205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2916" w:rsidRDefault="009C291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2916" w:rsidRDefault="009C291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2916" w:rsidRDefault="009C291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2916" w:rsidRDefault="009C291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2916" w:rsidRDefault="009C291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2916" w:rsidRDefault="009C291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34B2" w:rsidRDefault="000734B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34B2" w:rsidRDefault="000734B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 «Рефлексивный экран»</w:t>
            </w:r>
          </w:p>
          <w:p w:rsidR="000734B2" w:rsidRDefault="000734B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34B2" w:rsidRDefault="000734B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5489" w:rsidRDefault="00245489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34B2" w:rsidRDefault="000734B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34B2" w:rsidRDefault="000734B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34B2" w:rsidRDefault="000734B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34B2" w:rsidRDefault="000734B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34B2" w:rsidRDefault="000734B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34B2" w:rsidRDefault="000734B2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2916" w:rsidRDefault="009C291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с домашним заданием.</w:t>
            </w:r>
          </w:p>
          <w:p w:rsidR="0062785C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85C" w:rsidRPr="00E86741" w:rsidRDefault="0062785C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B06" w:rsidRPr="00AA3683" w:rsidTr="00245489">
        <w:trPr>
          <w:trHeight w:val="2957"/>
        </w:trPr>
        <w:tc>
          <w:tcPr>
            <w:tcW w:w="975" w:type="pct"/>
          </w:tcPr>
          <w:p w:rsidR="00EB4B06" w:rsidRPr="00AA3683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A36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Дифференциация</w:t>
            </w:r>
            <w:proofErr w:type="gramEnd"/>
            <w:r w:rsidRPr="00AA3683">
              <w:rPr>
                <w:rFonts w:ascii="Times New Roman" w:hAnsi="Times New Roman"/>
                <w:b/>
                <w:sz w:val="24"/>
                <w:szCs w:val="24"/>
              </w:rPr>
              <w:t xml:space="preserve"> – каким способом вы хотите больше оказывать поддержку? Какие задания вы даете ученикам более способным по сравнению с другими? </w:t>
            </w:r>
          </w:p>
        </w:tc>
        <w:tc>
          <w:tcPr>
            <w:tcW w:w="3234" w:type="pct"/>
            <w:gridSpan w:val="4"/>
          </w:tcPr>
          <w:p w:rsidR="00EB4B06" w:rsidRPr="00AA3683" w:rsidRDefault="00EB4B06" w:rsidP="006A6A1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3683">
              <w:rPr>
                <w:rFonts w:ascii="Times New Roman" w:hAnsi="Times New Roman"/>
                <w:b/>
                <w:sz w:val="24"/>
                <w:szCs w:val="24"/>
              </w:rPr>
              <w:t xml:space="preserve">Оценивание – как Вы планируете проверять уровень усвоения материала учащимися?   </w:t>
            </w:r>
          </w:p>
        </w:tc>
        <w:tc>
          <w:tcPr>
            <w:tcW w:w="791" w:type="pct"/>
          </w:tcPr>
          <w:p w:rsidR="00EB4B06" w:rsidRPr="00AA3683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A3683">
              <w:rPr>
                <w:rFonts w:ascii="Times New Roman" w:hAnsi="Times New Roman"/>
                <w:b/>
                <w:sz w:val="24"/>
                <w:szCs w:val="24"/>
              </w:rPr>
              <w:t xml:space="preserve">Охрана здоровья и соблюдение техники безопасности  </w:t>
            </w:r>
            <w:r w:rsidRPr="00AA368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EB4B06" w:rsidRPr="00612C9C" w:rsidTr="00245489">
        <w:trPr>
          <w:trHeight w:val="2724"/>
        </w:trPr>
        <w:tc>
          <w:tcPr>
            <w:tcW w:w="975" w:type="pct"/>
          </w:tcPr>
          <w:p w:rsidR="00780205" w:rsidRDefault="00EB4B06" w:rsidP="007802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683">
              <w:rPr>
                <w:rFonts w:ascii="Times New Roman" w:hAnsi="Times New Roman"/>
                <w:sz w:val="24"/>
                <w:szCs w:val="24"/>
              </w:rPr>
              <w:t>Учащимся</w:t>
            </w:r>
            <w:r w:rsidR="005B2AF9">
              <w:rPr>
                <w:rFonts w:ascii="Times New Roman" w:hAnsi="Times New Roman"/>
                <w:sz w:val="24"/>
                <w:szCs w:val="24"/>
              </w:rPr>
              <w:t xml:space="preserve"> будут предложены для выполнения разноуровневые зада</w:t>
            </w:r>
            <w:r w:rsidR="00780205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EB4B06" w:rsidRDefault="00EB4B06" w:rsidP="007802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683">
              <w:rPr>
                <w:rFonts w:ascii="Times New Roman" w:hAnsi="Times New Roman"/>
                <w:sz w:val="24"/>
                <w:szCs w:val="24"/>
              </w:rPr>
              <w:t>Дифференциация заключается в ожидании от более способных учащихся более аргументированных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ответов, а также оказание помощи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слабоуспевающи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выполнение большего объема при групповой </w:t>
            </w:r>
            <w:r w:rsidR="00780205">
              <w:rPr>
                <w:rFonts w:ascii="Times New Roman" w:hAnsi="Times New Roman"/>
                <w:sz w:val="24"/>
                <w:szCs w:val="24"/>
              </w:rPr>
              <w:t>работе.</w:t>
            </w:r>
          </w:p>
          <w:p w:rsidR="003E07DD" w:rsidRDefault="003E07DD" w:rsidP="003E0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Дифференциация использована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начале</w:t>
            </w:r>
            <w:r w:rsidRPr="0026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урока с учетом рационального использования времени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использовании метода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Мозговой штурм»</w:t>
            </w:r>
            <w:r w:rsidRPr="0026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555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555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Работа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взаимооцениванию и </w:t>
            </w:r>
            <w:r w:rsidRPr="00E555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самооцениванию умени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E555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знани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E555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понимани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E555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изложенного материала была применена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обратной связи</w:t>
            </w:r>
            <w:r w:rsidRPr="00E555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Лесница успеха</w:t>
            </w:r>
            <w:r w:rsidRPr="00E555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E07DD" w:rsidRPr="003E07DD" w:rsidRDefault="003E07DD" w:rsidP="003E0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55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середине урока применялись способы дифференциации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: «Отгадай слово», </w:t>
            </w:r>
            <w:r w:rsidRPr="00E555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дифференциация  задания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555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диалог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E555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поддержк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E555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E07DD" w:rsidRPr="00AA3683" w:rsidRDefault="000734B2" w:rsidP="007802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 дается по двум уровням сложности.</w:t>
            </w:r>
          </w:p>
        </w:tc>
        <w:tc>
          <w:tcPr>
            <w:tcW w:w="3234" w:type="pct"/>
            <w:gridSpan w:val="4"/>
          </w:tcPr>
          <w:p w:rsidR="00B97F98" w:rsidRDefault="00245489" w:rsidP="00B97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6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всех этапах урока применяла </w:t>
            </w:r>
            <w:proofErr w:type="spellStart"/>
            <w:r w:rsidR="000734B2">
              <w:rPr>
                <w:rFonts w:ascii="Times New Roman" w:hAnsi="Times New Roman"/>
                <w:sz w:val="24"/>
                <w:szCs w:val="24"/>
              </w:rPr>
              <w:t>формативное</w:t>
            </w:r>
            <w:proofErr w:type="spellEnd"/>
            <w:r w:rsidRPr="00AA3683">
              <w:rPr>
                <w:rFonts w:ascii="Times New Roman" w:hAnsi="Times New Roman"/>
                <w:sz w:val="24"/>
                <w:szCs w:val="24"/>
              </w:rPr>
              <w:t xml:space="preserve"> оценивание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разных видов</w:t>
            </w:r>
            <w:r w:rsidRPr="005F4B9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B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словесная </w:t>
            </w:r>
            <w:r w:rsidR="001B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похвала, </w:t>
            </w:r>
            <w:r w:rsidR="0096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Смайлики, «Светофор», оценивание баллами.</w:t>
            </w:r>
          </w:p>
          <w:p w:rsidR="001B08E4" w:rsidRDefault="001B08E4" w:rsidP="001B08E4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E07DD" w:rsidRDefault="003E07DD" w:rsidP="001B08E4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E07DD" w:rsidRDefault="003E07DD" w:rsidP="001B08E4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4B06" w:rsidRPr="00AA3683" w:rsidRDefault="00EB4B06" w:rsidP="006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B06" w:rsidRPr="00AA3683" w:rsidRDefault="00EB4B06" w:rsidP="006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B06" w:rsidRPr="00AA3683" w:rsidRDefault="00EB4B06" w:rsidP="006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B06" w:rsidRPr="00AA3683" w:rsidRDefault="00EB4B06" w:rsidP="006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B06" w:rsidRPr="00AA3683" w:rsidRDefault="00EB4B06" w:rsidP="006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EB4B06" w:rsidRPr="00612C9C" w:rsidRDefault="00EB4B06" w:rsidP="006A6A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2C9C">
              <w:rPr>
                <w:rFonts w:ascii="Times New Roman" w:hAnsi="Times New Roman"/>
                <w:sz w:val="24"/>
                <w:szCs w:val="24"/>
              </w:rPr>
              <w:t>Соблюдение правил техники безопасности, смена видов деятельности</w:t>
            </w:r>
          </w:p>
        </w:tc>
      </w:tr>
      <w:tr w:rsidR="00EB4B06" w:rsidRPr="00AA3683" w:rsidTr="00245489">
        <w:trPr>
          <w:cantSplit/>
          <w:trHeight w:val="557"/>
        </w:trPr>
        <w:tc>
          <w:tcPr>
            <w:tcW w:w="1016" w:type="pct"/>
            <w:gridSpan w:val="2"/>
            <w:vMerge w:val="restart"/>
          </w:tcPr>
          <w:p w:rsidR="00EB4B06" w:rsidRPr="00AA3683" w:rsidRDefault="00EB4B06" w:rsidP="006A6A1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36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Рефлексия по уроку</w:t>
            </w:r>
          </w:p>
          <w:p w:rsidR="00EB4B06" w:rsidRPr="00AA3683" w:rsidRDefault="00EB4B06" w:rsidP="006A6A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B06" w:rsidRPr="00AA3683" w:rsidRDefault="00EB4B06" w:rsidP="006A6A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683">
              <w:rPr>
                <w:rFonts w:ascii="Times New Roman" w:hAnsi="Times New Roman"/>
                <w:sz w:val="24"/>
                <w:szCs w:val="24"/>
              </w:rPr>
              <w:t>Была ли реальной и доступной  цель урока    или учебные цели?</w:t>
            </w:r>
          </w:p>
          <w:p w:rsidR="00EB4B06" w:rsidRPr="00AA3683" w:rsidRDefault="00EB4B06" w:rsidP="006A6A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683">
              <w:rPr>
                <w:rFonts w:ascii="Times New Roman" w:hAnsi="Times New Roman"/>
                <w:sz w:val="24"/>
                <w:szCs w:val="24"/>
              </w:rPr>
              <w:t xml:space="preserve">Все ли учащиеся   достигли цели обучения? Если ученики еще не достигли   цели, как вы думаете,  почему? Правильно проводилась дифференциация на уроке?  </w:t>
            </w:r>
          </w:p>
          <w:p w:rsidR="00EB4B06" w:rsidRPr="00AA3683" w:rsidRDefault="00EB4B06" w:rsidP="006A6A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683">
              <w:rPr>
                <w:rFonts w:ascii="Times New Roman" w:hAnsi="Times New Roman"/>
                <w:sz w:val="24"/>
                <w:szCs w:val="24"/>
              </w:rPr>
              <w:t>Эффективно ли использовали вы время во время этапов урока? Были ли отклонения от плана урока, и почему?</w:t>
            </w:r>
          </w:p>
        </w:tc>
        <w:tc>
          <w:tcPr>
            <w:tcW w:w="3984" w:type="pct"/>
            <w:gridSpan w:val="4"/>
          </w:tcPr>
          <w:p w:rsidR="00EB4B06" w:rsidRPr="00AA3683" w:rsidRDefault="00EB4B06" w:rsidP="006A6A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6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Используйте данный раздел урока для рефлексии. Ответьте на вопросы, которые имеют </w:t>
            </w:r>
            <w:proofErr w:type="gramStart"/>
            <w:r w:rsidRPr="00AA3683">
              <w:rPr>
                <w:rFonts w:ascii="Times New Roman" w:hAnsi="Times New Roman"/>
                <w:sz w:val="24"/>
                <w:szCs w:val="24"/>
              </w:rPr>
              <w:t>важное значение</w:t>
            </w:r>
            <w:proofErr w:type="gramEnd"/>
            <w:r w:rsidRPr="00AA3683">
              <w:rPr>
                <w:rFonts w:ascii="Times New Roman" w:hAnsi="Times New Roman"/>
                <w:sz w:val="24"/>
                <w:szCs w:val="24"/>
              </w:rPr>
              <w:t xml:space="preserve"> в этом столбце.</w:t>
            </w:r>
          </w:p>
        </w:tc>
      </w:tr>
      <w:tr w:rsidR="00EB4B06" w:rsidRPr="00AA3683" w:rsidTr="00245489">
        <w:trPr>
          <w:cantSplit/>
          <w:trHeight w:val="2265"/>
        </w:trPr>
        <w:tc>
          <w:tcPr>
            <w:tcW w:w="1016" w:type="pct"/>
            <w:gridSpan w:val="2"/>
            <w:vMerge/>
          </w:tcPr>
          <w:p w:rsidR="00EB4B06" w:rsidRPr="00AA3683" w:rsidRDefault="00EB4B06" w:rsidP="006A6A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4" w:type="pct"/>
            <w:gridSpan w:val="4"/>
          </w:tcPr>
          <w:p w:rsidR="00EB4B06" w:rsidRPr="00AA3683" w:rsidRDefault="00EB4B06" w:rsidP="006A6A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B06" w:rsidRPr="00AA3683" w:rsidTr="00245489">
        <w:trPr>
          <w:trHeight w:val="3765"/>
        </w:trPr>
        <w:tc>
          <w:tcPr>
            <w:tcW w:w="5000" w:type="pct"/>
            <w:gridSpan w:val="6"/>
            <w:tcBorders>
              <w:bottom w:val="single" w:sz="12" w:space="0" w:color="2976A4"/>
            </w:tcBorders>
          </w:tcPr>
          <w:p w:rsidR="00EB4B06" w:rsidRPr="00AA3683" w:rsidRDefault="00EB4B06" w:rsidP="006A6A1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36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Итоговая оценка</w:t>
            </w:r>
          </w:p>
          <w:p w:rsidR="00EB4B06" w:rsidRPr="00AA3683" w:rsidRDefault="00EB4B06" w:rsidP="006A6A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A3683">
              <w:rPr>
                <w:rFonts w:ascii="Times New Roman" w:hAnsi="Times New Roman"/>
                <w:sz w:val="24"/>
                <w:szCs w:val="24"/>
                <w:lang w:eastAsia="en-GB"/>
              </w:rPr>
              <w:t>Какие две вещи прошли действительно хорошо (принимайте в расчет, как преподавание, так и учение)?</w:t>
            </w:r>
          </w:p>
          <w:p w:rsidR="00EB4B06" w:rsidRPr="00AA3683" w:rsidRDefault="00EB4B06" w:rsidP="006A6A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A3683">
              <w:rPr>
                <w:rFonts w:ascii="Times New Roman" w:hAnsi="Times New Roman"/>
                <w:sz w:val="24"/>
                <w:szCs w:val="24"/>
                <w:lang w:eastAsia="en-GB"/>
              </w:rPr>
              <w:t>1:</w:t>
            </w:r>
          </w:p>
          <w:p w:rsidR="00EB4B06" w:rsidRPr="00AA3683" w:rsidRDefault="00EB4B06" w:rsidP="006A6A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A3683">
              <w:rPr>
                <w:rFonts w:ascii="Times New Roman" w:hAnsi="Times New Roman"/>
                <w:sz w:val="24"/>
                <w:szCs w:val="24"/>
                <w:lang w:eastAsia="en-GB"/>
              </w:rPr>
              <w:t>2:</w:t>
            </w:r>
          </w:p>
          <w:p w:rsidR="00EB4B06" w:rsidRPr="00AA3683" w:rsidRDefault="00EB4B06" w:rsidP="006A6A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A3683">
              <w:rPr>
                <w:rFonts w:ascii="Times New Roman" w:hAnsi="Times New Roman"/>
                <w:sz w:val="24"/>
                <w:szCs w:val="24"/>
                <w:lang w:eastAsia="en-GB"/>
              </w:rPr>
              <w:t>Какие две вещи могли бы улучшить Ваш урок (принимайте в расчет, как преподавание, так и учение)?</w:t>
            </w:r>
          </w:p>
          <w:p w:rsidR="00EB4B06" w:rsidRPr="00AA3683" w:rsidRDefault="00EB4B06" w:rsidP="006A6A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A368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1: </w:t>
            </w:r>
          </w:p>
          <w:p w:rsidR="00EB4B06" w:rsidRPr="00AA3683" w:rsidRDefault="00EB4B06" w:rsidP="006A6A1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AA3683">
              <w:rPr>
                <w:rFonts w:ascii="Times New Roman" w:hAnsi="Times New Roman"/>
                <w:sz w:val="24"/>
                <w:szCs w:val="24"/>
                <w:lang w:eastAsia="en-GB"/>
              </w:rPr>
              <w:t>2:</w:t>
            </w:r>
          </w:p>
          <w:p w:rsidR="00EB4B06" w:rsidRPr="00AA3683" w:rsidRDefault="00EB4B06" w:rsidP="006A6A1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683">
              <w:rPr>
                <w:rFonts w:ascii="Times New Roman" w:hAnsi="Times New Roman"/>
                <w:sz w:val="24"/>
                <w:szCs w:val="24"/>
                <w:lang w:eastAsia="en-GB"/>
              </w:rPr>
              <w:t>Что нового я узнал из этого урока о своем классе или об отдельных учениках, что я мог бы использовать при планировании следующего урока?</w:t>
            </w:r>
          </w:p>
        </w:tc>
      </w:tr>
    </w:tbl>
    <w:p w:rsidR="004F0C49" w:rsidRDefault="004F0C49"/>
    <w:sectPr w:rsidR="004F0C49" w:rsidSect="00920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30C"/>
    <w:multiLevelType w:val="hybridMultilevel"/>
    <w:tmpl w:val="12A46B18"/>
    <w:lvl w:ilvl="0" w:tplc="EF9003BE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">
    <w:nsid w:val="038D6A59"/>
    <w:multiLevelType w:val="hybridMultilevel"/>
    <w:tmpl w:val="43184DCE"/>
    <w:lvl w:ilvl="0" w:tplc="788E3B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43A5FB4"/>
    <w:multiLevelType w:val="hybridMultilevel"/>
    <w:tmpl w:val="7DA6E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C44CD"/>
    <w:multiLevelType w:val="hybridMultilevel"/>
    <w:tmpl w:val="6DA0F0FA"/>
    <w:lvl w:ilvl="0" w:tplc="8E2CCB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99728A"/>
    <w:multiLevelType w:val="hybridMultilevel"/>
    <w:tmpl w:val="B8F04E82"/>
    <w:lvl w:ilvl="0" w:tplc="3146D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A8C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A28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648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8A4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EC9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322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545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689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3456093"/>
    <w:multiLevelType w:val="hybridMultilevel"/>
    <w:tmpl w:val="C8888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0C4069"/>
    <w:multiLevelType w:val="hybridMultilevel"/>
    <w:tmpl w:val="34EC9D9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394F46"/>
    <w:multiLevelType w:val="hybridMultilevel"/>
    <w:tmpl w:val="4D587DE4"/>
    <w:lvl w:ilvl="0" w:tplc="70AE4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EB342E"/>
    <w:multiLevelType w:val="hybridMultilevel"/>
    <w:tmpl w:val="AA54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B172AF"/>
    <w:multiLevelType w:val="hybridMultilevel"/>
    <w:tmpl w:val="0A20CCEE"/>
    <w:lvl w:ilvl="0" w:tplc="5F6C2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2A0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02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C1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05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12F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EAF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CA9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20F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C4B7FD7"/>
    <w:multiLevelType w:val="hybridMultilevel"/>
    <w:tmpl w:val="81F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87D2D"/>
    <w:multiLevelType w:val="hybridMultilevel"/>
    <w:tmpl w:val="C45216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BFA2F90"/>
    <w:multiLevelType w:val="hybridMultilevel"/>
    <w:tmpl w:val="697087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F422FD"/>
    <w:multiLevelType w:val="hybridMultilevel"/>
    <w:tmpl w:val="168A0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443BF9"/>
    <w:multiLevelType w:val="hybridMultilevel"/>
    <w:tmpl w:val="ED64D43E"/>
    <w:lvl w:ilvl="0" w:tplc="D1900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3E5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E23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50B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165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6C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303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2B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768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E8623F7"/>
    <w:multiLevelType w:val="hybridMultilevel"/>
    <w:tmpl w:val="935A6548"/>
    <w:lvl w:ilvl="0" w:tplc="BA606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A60DC2"/>
    <w:multiLevelType w:val="multilevel"/>
    <w:tmpl w:val="D8EA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BC6FCB"/>
    <w:multiLevelType w:val="hybridMultilevel"/>
    <w:tmpl w:val="3E70B990"/>
    <w:lvl w:ilvl="0" w:tplc="455EA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0E3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F03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027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AAF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D8C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D87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EE3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547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24F450F"/>
    <w:multiLevelType w:val="hybridMultilevel"/>
    <w:tmpl w:val="14DA625A"/>
    <w:lvl w:ilvl="0" w:tplc="82E6340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4752257"/>
    <w:multiLevelType w:val="hybridMultilevel"/>
    <w:tmpl w:val="1E64249A"/>
    <w:lvl w:ilvl="0" w:tplc="7F60ECD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AC5477D"/>
    <w:multiLevelType w:val="hybridMultilevel"/>
    <w:tmpl w:val="A3EE51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C86A85"/>
    <w:multiLevelType w:val="hybridMultilevel"/>
    <w:tmpl w:val="983CA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E20642F"/>
    <w:multiLevelType w:val="hybridMultilevel"/>
    <w:tmpl w:val="6DA0F0FA"/>
    <w:lvl w:ilvl="0" w:tplc="8E2CCB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1"/>
  </w:num>
  <w:num w:numId="3">
    <w:abstractNumId w:val="20"/>
  </w:num>
  <w:num w:numId="4">
    <w:abstractNumId w:val="8"/>
  </w:num>
  <w:num w:numId="5">
    <w:abstractNumId w:val="11"/>
  </w:num>
  <w:num w:numId="6">
    <w:abstractNumId w:val="12"/>
  </w:num>
  <w:num w:numId="7">
    <w:abstractNumId w:val="18"/>
  </w:num>
  <w:num w:numId="8">
    <w:abstractNumId w:val="1"/>
  </w:num>
  <w:num w:numId="9">
    <w:abstractNumId w:val="5"/>
  </w:num>
  <w:num w:numId="10">
    <w:abstractNumId w:val="19"/>
  </w:num>
  <w:num w:numId="11">
    <w:abstractNumId w:val="6"/>
  </w:num>
  <w:num w:numId="12">
    <w:abstractNumId w:val="16"/>
  </w:num>
  <w:num w:numId="13">
    <w:abstractNumId w:val="7"/>
  </w:num>
  <w:num w:numId="14">
    <w:abstractNumId w:val="3"/>
  </w:num>
  <w:num w:numId="15">
    <w:abstractNumId w:val="0"/>
  </w:num>
  <w:num w:numId="16">
    <w:abstractNumId w:val="22"/>
  </w:num>
  <w:num w:numId="17">
    <w:abstractNumId w:val="17"/>
  </w:num>
  <w:num w:numId="18">
    <w:abstractNumId w:val="15"/>
  </w:num>
  <w:num w:numId="19">
    <w:abstractNumId w:val="10"/>
  </w:num>
  <w:num w:numId="20">
    <w:abstractNumId w:val="13"/>
  </w:num>
  <w:num w:numId="21">
    <w:abstractNumId w:val="9"/>
  </w:num>
  <w:num w:numId="22">
    <w:abstractNumId w:val="4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B4B06"/>
    <w:rsid w:val="00022FAC"/>
    <w:rsid w:val="00052159"/>
    <w:rsid w:val="000622D8"/>
    <w:rsid w:val="00062FD2"/>
    <w:rsid w:val="000734B2"/>
    <w:rsid w:val="000821A8"/>
    <w:rsid w:val="0009341C"/>
    <w:rsid w:val="000A258A"/>
    <w:rsid w:val="000D5C48"/>
    <w:rsid w:val="0012101E"/>
    <w:rsid w:val="001B08E4"/>
    <w:rsid w:val="001C7747"/>
    <w:rsid w:val="0022241F"/>
    <w:rsid w:val="00223C1B"/>
    <w:rsid w:val="00236AEC"/>
    <w:rsid w:val="00245489"/>
    <w:rsid w:val="00257BB4"/>
    <w:rsid w:val="00287CD8"/>
    <w:rsid w:val="002E43F8"/>
    <w:rsid w:val="00327D56"/>
    <w:rsid w:val="0035438A"/>
    <w:rsid w:val="0037399F"/>
    <w:rsid w:val="003E07DD"/>
    <w:rsid w:val="00401A00"/>
    <w:rsid w:val="00402022"/>
    <w:rsid w:val="00410824"/>
    <w:rsid w:val="004243E9"/>
    <w:rsid w:val="004552B6"/>
    <w:rsid w:val="004F0C49"/>
    <w:rsid w:val="00522855"/>
    <w:rsid w:val="00542928"/>
    <w:rsid w:val="0057337C"/>
    <w:rsid w:val="005B2AF9"/>
    <w:rsid w:val="00604CDC"/>
    <w:rsid w:val="0062785C"/>
    <w:rsid w:val="00651A9C"/>
    <w:rsid w:val="00673DEF"/>
    <w:rsid w:val="0070181E"/>
    <w:rsid w:val="0072321B"/>
    <w:rsid w:val="00731CF0"/>
    <w:rsid w:val="007372EF"/>
    <w:rsid w:val="00761D06"/>
    <w:rsid w:val="00780205"/>
    <w:rsid w:val="007D2471"/>
    <w:rsid w:val="007F1869"/>
    <w:rsid w:val="007F39C7"/>
    <w:rsid w:val="00830DF5"/>
    <w:rsid w:val="0088052E"/>
    <w:rsid w:val="00884F00"/>
    <w:rsid w:val="008A57D3"/>
    <w:rsid w:val="008D1466"/>
    <w:rsid w:val="008F192C"/>
    <w:rsid w:val="00920659"/>
    <w:rsid w:val="00963115"/>
    <w:rsid w:val="00963D9C"/>
    <w:rsid w:val="0098158B"/>
    <w:rsid w:val="009A350E"/>
    <w:rsid w:val="009B7CF3"/>
    <w:rsid w:val="009C2916"/>
    <w:rsid w:val="00A374D7"/>
    <w:rsid w:val="00AA5466"/>
    <w:rsid w:val="00AD5DD4"/>
    <w:rsid w:val="00B13856"/>
    <w:rsid w:val="00B97F98"/>
    <w:rsid w:val="00BA59B8"/>
    <w:rsid w:val="00BB679D"/>
    <w:rsid w:val="00BE7524"/>
    <w:rsid w:val="00C21223"/>
    <w:rsid w:val="00C243A6"/>
    <w:rsid w:val="00C50D03"/>
    <w:rsid w:val="00C63A8C"/>
    <w:rsid w:val="00C94139"/>
    <w:rsid w:val="00C956A3"/>
    <w:rsid w:val="00CA70EE"/>
    <w:rsid w:val="00CC44F4"/>
    <w:rsid w:val="00D10309"/>
    <w:rsid w:val="00D22DCA"/>
    <w:rsid w:val="00D71B79"/>
    <w:rsid w:val="00E275AF"/>
    <w:rsid w:val="00E512EF"/>
    <w:rsid w:val="00E71BDC"/>
    <w:rsid w:val="00E976F6"/>
    <w:rsid w:val="00EB4B06"/>
    <w:rsid w:val="00F85160"/>
    <w:rsid w:val="00FA5D93"/>
    <w:rsid w:val="00FE5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59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B0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next w:val="a3"/>
    <w:uiPriority w:val="99"/>
    <w:rsid w:val="00EB4B0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4">
    <w:name w:val="Normal (Web)"/>
    <w:aliases w:val="Обычный (Web),Знак Знак6,Знак Знак,Знак"/>
    <w:basedOn w:val="a"/>
    <w:uiPriority w:val="99"/>
    <w:rsid w:val="00EB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EB4B0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EB4B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Strong"/>
    <w:uiPriority w:val="99"/>
    <w:qFormat/>
    <w:rsid w:val="00EB4B06"/>
    <w:rPr>
      <w:rFonts w:cs="Times New Roman"/>
      <w:b/>
      <w:bCs/>
    </w:rPr>
  </w:style>
  <w:style w:type="paragraph" w:styleId="a3">
    <w:name w:val="No Spacing"/>
    <w:uiPriority w:val="99"/>
    <w:qFormat/>
    <w:rsid w:val="00EB4B0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B4B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6">
    <w:name w:val="Абзац списка Знак"/>
    <w:link w:val="a5"/>
    <w:uiPriority w:val="99"/>
    <w:locked/>
    <w:rsid w:val="001C7747"/>
    <w:rPr>
      <w:rFonts w:ascii="Calibri" w:eastAsia="Times New Roman" w:hAnsi="Calibri" w:cs="Times New Roman"/>
    </w:rPr>
  </w:style>
  <w:style w:type="character" w:customStyle="1" w:styleId="sinf">
    <w:name w:val="sinf"/>
    <w:basedOn w:val="a0"/>
    <w:rsid w:val="0070181E"/>
  </w:style>
  <w:style w:type="paragraph" w:styleId="a8">
    <w:name w:val="Balloon Text"/>
    <w:basedOn w:val="a"/>
    <w:link w:val="a9"/>
    <w:uiPriority w:val="99"/>
    <w:semiHidden/>
    <w:unhideWhenUsed/>
    <w:rsid w:val="00C95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56A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243E9"/>
    <w:rPr>
      <w:color w:val="0000FF"/>
      <w:u w:val="single"/>
    </w:rPr>
  </w:style>
  <w:style w:type="table" w:styleId="ab">
    <w:name w:val="Table Grid"/>
    <w:basedOn w:val="a1"/>
    <w:uiPriority w:val="59"/>
    <w:rsid w:val="000622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5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1DA51-E981-451F-A19E-CEE62794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8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2020-10-11T17:16:00Z</dcterms:created>
  <dcterms:modified xsi:type="dcterms:W3CDTF">2020-10-15T16:51:00Z</dcterms:modified>
</cp:coreProperties>
</file>