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A74" w:rsidRDefault="003B3197" w:rsidP="00903967">
      <w:pPr>
        <w:jc w:val="center"/>
        <w:rPr>
          <w:rFonts w:ascii="Times New Roman" w:hAnsi="Times New Roman" w:cs="Times New Roman"/>
          <w:b/>
          <w:sz w:val="40"/>
          <w:szCs w:val="40"/>
          <w:lang w:val="kk-KZ"/>
        </w:rPr>
      </w:pPr>
      <w:r w:rsidRPr="00903967">
        <w:rPr>
          <w:rFonts w:ascii="Times New Roman" w:hAnsi="Times New Roman" w:cs="Times New Roman"/>
          <w:b/>
          <w:sz w:val="40"/>
          <w:szCs w:val="40"/>
          <w:lang w:val="kk-KZ"/>
        </w:rPr>
        <w:t>Қазақ халқының музыкалық аспаптары</w:t>
      </w:r>
      <w:r w:rsidR="00903967" w:rsidRPr="00903967">
        <w:rPr>
          <w:rFonts w:ascii="Times New Roman" w:hAnsi="Times New Roman" w:cs="Times New Roman"/>
          <w:b/>
          <w:sz w:val="40"/>
          <w:szCs w:val="40"/>
          <w:lang w:val="kk-KZ"/>
        </w:rPr>
        <w:t>.</w:t>
      </w:r>
    </w:p>
    <w:p w:rsidR="00903967" w:rsidRPr="00903967" w:rsidRDefault="00903967" w:rsidP="00903967">
      <w:pPr>
        <w:jc w:val="center"/>
        <w:rPr>
          <w:rFonts w:ascii="Times New Roman" w:hAnsi="Times New Roman" w:cs="Times New Roman"/>
          <w:b/>
          <w:sz w:val="40"/>
          <w:szCs w:val="40"/>
          <w:lang w:val="kk-KZ"/>
        </w:rPr>
      </w:pPr>
    </w:p>
    <w:p w:rsidR="003B3197" w:rsidRPr="00903967" w:rsidRDefault="00903967" w:rsidP="00903967">
      <w:pPr>
        <w:rPr>
          <w:rFonts w:ascii="Times New Roman" w:hAnsi="Times New Roman" w:cs="Times New Roman"/>
          <w:b/>
          <w:sz w:val="32"/>
          <w:szCs w:val="28"/>
          <w:lang w:val="kk-KZ"/>
        </w:rPr>
      </w:pPr>
      <w:r w:rsidRPr="00903967">
        <w:rPr>
          <w:rFonts w:ascii="Times New Roman" w:hAnsi="Times New Roman" w:cs="Times New Roman"/>
          <w:b/>
          <w:sz w:val="28"/>
          <w:szCs w:val="28"/>
          <w:lang w:val="kk-KZ"/>
        </w:rPr>
        <w:t>Түркістан облысы адами әлеуетті дамыту басқармасының Сайрам ауданы адами әлеуетті дамыту бөлімінің «№1 Сайрам балалар саз мектебі» МКҚК</w:t>
      </w:r>
      <w:r w:rsidRPr="00903967">
        <w:rPr>
          <w:rFonts w:ascii="Times New Roman" w:hAnsi="Times New Roman" w:cs="Times New Roman"/>
          <w:b/>
          <w:sz w:val="28"/>
          <w:szCs w:val="28"/>
          <w:lang w:val="kk-KZ"/>
        </w:rPr>
        <w:t xml:space="preserve"> директоры</w:t>
      </w:r>
      <w:r w:rsidRPr="00903967">
        <w:rPr>
          <w:rFonts w:ascii="Times New Roman" w:hAnsi="Times New Roman" w:cs="Times New Roman"/>
          <w:b/>
          <w:sz w:val="28"/>
          <w:szCs w:val="28"/>
          <w:lang w:val="kk-KZ"/>
        </w:rPr>
        <w:t xml:space="preserve">: </w:t>
      </w:r>
      <w:r w:rsidR="003B3197" w:rsidRPr="00903967">
        <w:rPr>
          <w:rFonts w:ascii="Times New Roman" w:hAnsi="Times New Roman" w:cs="Times New Roman"/>
          <w:b/>
          <w:sz w:val="28"/>
          <w:szCs w:val="28"/>
          <w:lang w:val="kk-KZ"/>
        </w:rPr>
        <w:t>Б</w:t>
      </w:r>
      <w:r w:rsidRPr="00903967">
        <w:rPr>
          <w:rFonts w:ascii="Times New Roman" w:hAnsi="Times New Roman" w:cs="Times New Roman"/>
          <w:b/>
          <w:sz w:val="28"/>
          <w:szCs w:val="28"/>
          <w:lang w:val="kk-KZ"/>
        </w:rPr>
        <w:t>ердимуратова Алина Асановна</w:t>
      </w:r>
      <w:r w:rsidRPr="00903967">
        <w:rPr>
          <w:rFonts w:ascii="Times New Roman" w:hAnsi="Times New Roman" w:cs="Times New Roman"/>
          <w:b/>
          <w:sz w:val="32"/>
          <w:szCs w:val="28"/>
          <w:lang w:val="kk-KZ"/>
        </w:rPr>
        <w:t>!</w:t>
      </w:r>
    </w:p>
    <w:p w:rsidR="003B3197"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B3197">
        <w:rPr>
          <w:rFonts w:ascii="Times New Roman" w:hAnsi="Times New Roman" w:cs="Times New Roman"/>
          <w:sz w:val="28"/>
          <w:szCs w:val="28"/>
          <w:lang w:val="kk-KZ"/>
        </w:rPr>
        <w:t>Музыка әлемі – адамзат мәдениетінің байлығы ішіндегі мұхиттай шексіз, ғажайып дүние. Му</w:t>
      </w:r>
      <w:r w:rsidR="00DE792D">
        <w:rPr>
          <w:rFonts w:ascii="Times New Roman" w:hAnsi="Times New Roman" w:cs="Times New Roman"/>
          <w:sz w:val="28"/>
          <w:szCs w:val="28"/>
          <w:lang w:val="kk-KZ"/>
        </w:rPr>
        <w:t>зыка да адамның асқақ, асыл ойлары, арман-мақсаты, ізгі тілектері, қуанышы, қайғы-қасіреті мен әр түрлі сезім иірімдері бейнеленеді. Музыканың адам жан дүниесіне тигізетін әсері</w:t>
      </w:r>
      <w:r w:rsidR="000D29DA">
        <w:rPr>
          <w:rFonts w:ascii="Times New Roman" w:hAnsi="Times New Roman" w:cs="Times New Roman"/>
          <w:sz w:val="28"/>
          <w:szCs w:val="28"/>
          <w:lang w:val="kk-KZ"/>
        </w:rPr>
        <w:t xml:space="preserve"> орасан, сондықтан оны ықыласпен қабылдау арқылы ғана түсінуге болады. Қаншама ғасырлар бойы жинақталған музыкалық қазына – ұшы-қиыры жоқ, аса мол мұра. Әлемдік </w:t>
      </w:r>
      <w:r w:rsidR="005E6B99">
        <w:rPr>
          <w:rFonts w:ascii="Times New Roman" w:hAnsi="Times New Roman" w:cs="Times New Roman"/>
          <w:sz w:val="28"/>
          <w:szCs w:val="28"/>
          <w:lang w:val="kk-KZ"/>
        </w:rPr>
        <w:t>музыка қорына әр халық, ұлт өзіне тән өрнекпен өлшеусіз үлес қосып келеді. Музыка мәдениетінің өткеніне ой жүгіртіп, тарихи деректерге жүгінсек, халық өнерінің қоры шексіз де, музыкалық аспаптардың түрі көп болғаны анық. Ата-бабаларымыз тастан, ағаштан, темірден, өсімдіктерден, саздан, малдың терісінен, сүйегінен, мүйізден, ішектен, қылдан тағы басқа да дыбыс шығаруы мүмкін заттардан қарапайым ән-күй аспаптарын жасап алады екен. Белгілі композитор академик А.Қ.Жұбанов: «</w:t>
      </w:r>
      <w:r w:rsidR="005E6B99">
        <w:rPr>
          <w:rFonts w:ascii="Times New Roman" w:hAnsi="Times New Roman" w:cs="Times New Roman"/>
          <w:sz w:val="28"/>
          <w:szCs w:val="28"/>
          <w:lang w:val="kk-KZ"/>
        </w:rPr>
        <w:tab/>
        <w:t>Халық аспаптары ішектерінде ғасырлар бойғы даналық тұнып тұр» деген еді. Қазақтың көптеген музыкалық аспабы халық поэзиясында аталатыны тектен-тек емес. Батырлар жырында үрлеп ойналатын және ұрып ойналатын аспаптардың аттары кездеседі. Еліміздің әр түрлі музейлерінің қорларында 400-ден астам көне музыкалық аспаптары сақтаулы. Қазақтың музыкалық аспаптарын төмендегідей топтарға бөлуге болады.</w:t>
      </w:r>
    </w:p>
    <w:p w:rsidR="005E6B99" w:rsidRPr="00903967" w:rsidRDefault="005E6B99">
      <w:pPr>
        <w:rPr>
          <w:rFonts w:ascii="Times New Roman" w:hAnsi="Times New Roman" w:cs="Times New Roman"/>
          <w:b/>
          <w:sz w:val="28"/>
          <w:szCs w:val="28"/>
          <w:lang w:val="kk-KZ"/>
        </w:rPr>
      </w:pPr>
      <w:r w:rsidRPr="00903967">
        <w:rPr>
          <w:rFonts w:ascii="Times New Roman" w:hAnsi="Times New Roman" w:cs="Times New Roman"/>
          <w:b/>
          <w:sz w:val="28"/>
          <w:szCs w:val="28"/>
          <w:lang w:val="kk-KZ"/>
        </w:rPr>
        <w:t>І. Үрлеп тартылатындар – үрмелі аспаптар:</w:t>
      </w:r>
    </w:p>
    <w:p w:rsidR="005E6B99" w:rsidRDefault="005E6B99">
      <w:pPr>
        <w:rPr>
          <w:rFonts w:ascii="Times New Roman" w:hAnsi="Times New Roman" w:cs="Times New Roman"/>
          <w:sz w:val="28"/>
          <w:szCs w:val="28"/>
          <w:lang w:val="kk-KZ"/>
        </w:rPr>
      </w:pPr>
      <w:r>
        <w:rPr>
          <w:rFonts w:ascii="Times New Roman" w:hAnsi="Times New Roman" w:cs="Times New Roman"/>
          <w:sz w:val="28"/>
          <w:szCs w:val="28"/>
          <w:lang w:val="kk-KZ"/>
        </w:rPr>
        <w:t>1.Флейталы</w:t>
      </w:r>
      <w:r w:rsidR="00F9153D">
        <w:rPr>
          <w:rFonts w:ascii="Times New Roman" w:hAnsi="Times New Roman" w:cs="Times New Roman"/>
          <w:sz w:val="28"/>
          <w:szCs w:val="28"/>
          <w:lang w:val="kk-KZ"/>
        </w:rPr>
        <w:t>қ – сыбызғы, қурай-ысқырғыш, үшпелек, саз-сырнай, үскірік, тастауық, ысқыруық, ұран.</w:t>
      </w:r>
    </w:p>
    <w:p w:rsidR="00F9153D" w:rsidRDefault="00F9153D">
      <w:pPr>
        <w:rPr>
          <w:rFonts w:ascii="Times New Roman" w:hAnsi="Times New Roman" w:cs="Times New Roman"/>
          <w:sz w:val="28"/>
          <w:szCs w:val="28"/>
          <w:lang w:val="kk-KZ"/>
        </w:rPr>
      </w:pPr>
      <w:r>
        <w:rPr>
          <w:rFonts w:ascii="Times New Roman" w:hAnsi="Times New Roman" w:cs="Times New Roman"/>
          <w:sz w:val="28"/>
          <w:szCs w:val="28"/>
          <w:lang w:val="kk-KZ"/>
        </w:rPr>
        <w:t>2.Тростық – қамыс сырнай, ұран, бұғышақ, керней.</w:t>
      </w:r>
    </w:p>
    <w:p w:rsidR="00903967" w:rsidRDefault="00F9153D">
      <w:pPr>
        <w:rPr>
          <w:rFonts w:ascii="Times New Roman" w:hAnsi="Times New Roman" w:cs="Times New Roman"/>
          <w:sz w:val="28"/>
          <w:szCs w:val="28"/>
          <w:lang w:val="kk-KZ"/>
        </w:rPr>
      </w:pPr>
      <w:r>
        <w:rPr>
          <w:rFonts w:ascii="Times New Roman" w:hAnsi="Times New Roman" w:cs="Times New Roman"/>
          <w:sz w:val="28"/>
          <w:szCs w:val="28"/>
          <w:lang w:val="kk-KZ"/>
        </w:rPr>
        <w:t>3.Мундшуктік – мүйіз сырнай, ұран, бұғышақ, керней.</w:t>
      </w:r>
    </w:p>
    <w:p w:rsidR="00F9153D" w:rsidRPr="00903967" w:rsidRDefault="00F9153D">
      <w:pPr>
        <w:rPr>
          <w:rFonts w:ascii="Times New Roman" w:hAnsi="Times New Roman" w:cs="Times New Roman"/>
          <w:b/>
          <w:sz w:val="28"/>
          <w:szCs w:val="28"/>
          <w:lang w:val="kk-KZ"/>
        </w:rPr>
      </w:pPr>
      <w:r w:rsidRPr="00903967">
        <w:rPr>
          <w:rFonts w:ascii="Times New Roman" w:hAnsi="Times New Roman" w:cs="Times New Roman"/>
          <w:b/>
          <w:sz w:val="28"/>
          <w:szCs w:val="28"/>
          <w:lang w:val="kk-KZ"/>
        </w:rPr>
        <w:t>ІІ. Ішекті:</w:t>
      </w:r>
    </w:p>
    <w:p w:rsidR="00F9153D" w:rsidRDefault="00F9153D">
      <w:pPr>
        <w:rPr>
          <w:rFonts w:ascii="Times New Roman" w:hAnsi="Times New Roman" w:cs="Times New Roman"/>
          <w:sz w:val="28"/>
          <w:szCs w:val="28"/>
          <w:lang w:val="kk-KZ"/>
        </w:rPr>
      </w:pPr>
      <w:r>
        <w:rPr>
          <w:rFonts w:ascii="Times New Roman" w:hAnsi="Times New Roman" w:cs="Times New Roman"/>
          <w:sz w:val="28"/>
          <w:szCs w:val="28"/>
          <w:lang w:val="kk-KZ"/>
        </w:rPr>
        <w:t>1.Шертіп ойналатын – жетіген, шертер, домбыра, адырна. Адырна – көп ішекті, шертіп ойнайтын көне саз аспабы. Садақ тектес. Түркі халықтарына кеңінен танымал бұл аспап Қазақстанда археологиялық қазба жұмыстары кезінде табылған. Шерту әдісі арфа аспабымен ұқсас.</w:t>
      </w:r>
    </w:p>
    <w:p w:rsidR="00F9153D" w:rsidRDefault="00F9153D">
      <w:pPr>
        <w:rPr>
          <w:rFonts w:ascii="Times New Roman" w:hAnsi="Times New Roman" w:cs="Times New Roman"/>
          <w:sz w:val="28"/>
          <w:szCs w:val="28"/>
          <w:lang w:val="kk-KZ"/>
        </w:rPr>
      </w:pPr>
      <w:r>
        <w:rPr>
          <w:rFonts w:ascii="Times New Roman" w:hAnsi="Times New Roman" w:cs="Times New Roman"/>
          <w:sz w:val="28"/>
          <w:szCs w:val="28"/>
          <w:lang w:val="kk-KZ"/>
        </w:rPr>
        <w:t>2.Қияқпен ойналатын – қыл қобыз.</w:t>
      </w:r>
    </w:p>
    <w:p w:rsidR="00F9153D" w:rsidRPr="00903967" w:rsidRDefault="00F9153D">
      <w:pPr>
        <w:rPr>
          <w:rFonts w:ascii="Times New Roman" w:hAnsi="Times New Roman" w:cs="Times New Roman"/>
          <w:b/>
          <w:sz w:val="28"/>
          <w:szCs w:val="28"/>
          <w:lang w:val="kk-KZ"/>
        </w:rPr>
      </w:pPr>
      <w:r w:rsidRPr="00903967">
        <w:rPr>
          <w:rFonts w:ascii="Times New Roman" w:hAnsi="Times New Roman" w:cs="Times New Roman"/>
          <w:b/>
          <w:sz w:val="28"/>
          <w:szCs w:val="28"/>
          <w:lang w:val="kk-KZ"/>
        </w:rPr>
        <w:lastRenderedPageBreak/>
        <w:t>ІІІ. Мембраналы:</w:t>
      </w:r>
    </w:p>
    <w:p w:rsidR="00F9153D" w:rsidRDefault="00F9153D">
      <w:pPr>
        <w:rPr>
          <w:rFonts w:ascii="Times New Roman" w:hAnsi="Times New Roman" w:cs="Times New Roman"/>
          <w:sz w:val="28"/>
          <w:szCs w:val="28"/>
          <w:lang w:val="kk-KZ"/>
        </w:rPr>
      </w:pPr>
      <w:r>
        <w:rPr>
          <w:rFonts w:ascii="Times New Roman" w:hAnsi="Times New Roman" w:cs="Times New Roman"/>
          <w:sz w:val="28"/>
          <w:szCs w:val="28"/>
          <w:lang w:val="kk-KZ"/>
        </w:rPr>
        <w:t>1.Ұрып ойналатын – даңғыра, кепшік, дабыл, дудыға, дауылпаз, шыңдауыл.</w:t>
      </w:r>
    </w:p>
    <w:p w:rsidR="00F9153D" w:rsidRDefault="00F9153D">
      <w:pPr>
        <w:rPr>
          <w:rFonts w:ascii="Times New Roman" w:hAnsi="Times New Roman" w:cs="Times New Roman"/>
          <w:sz w:val="28"/>
          <w:szCs w:val="28"/>
          <w:lang w:val="kk-KZ"/>
        </w:rPr>
      </w:pPr>
      <w:r>
        <w:rPr>
          <w:rFonts w:ascii="Times New Roman" w:hAnsi="Times New Roman" w:cs="Times New Roman"/>
          <w:sz w:val="28"/>
          <w:szCs w:val="28"/>
          <w:lang w:val="kk-KZ"/>
        </w:rPr>
        <w:t>2.Сым тілшелі: шаңқобыз.</w:t>
      </w:r>
    </w:p>
    <w:p w:rsidR="00F9153D" w:rsidRPr="00903967" w:rsidRDefault="00F9153D">
      <w:pPr>
        <w:rPr>
          <w:rFonts w:ascii="Times New Roman" w:hAnsi="Times New Roman" w:cs="Times New Roman"/>
          <w:b/>
          <w:sz w:val="28"/>
          <w:szCs w:val="28"/>
          <w:lang w:val="kk-KZ"/>
        </w:rPr>
      </w:pPr>
      <w:r w:rsidRPr="00903967">
        <w:rPr>
          <w:rFonts w:ascii="Times New Roman" w:hAnsi="Times New Roman" w:cs="Times New Roman"/>
          <w:b/>
          <w:sz w:val="28"/>
          <w:szCs w:val="28"/>
          <w:lang w:val="kk-KZ"/>
        </w:rPr>
        <w:t>IV. Сілкіп ойналатын аспаптар:</w:t>
      </w:r>
    </w:p>
    <w:p w:rsidR="00F9153D"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9153D">
        <w:rPr>
          <w:rFonts w:ascii="Times New Roman" w:hAnsi="Times New Roman" w:cs="Times New Roman"/>
          <w:sz w:val="28"/>
          <w:szCs w:val="28"/>
          <w:lang w:val="kk-KZ"/>
        </w:rPr>
        <w:t xml:space="preserve">Аса таяқ, шың, сылдырмақты қамшы, қоңырау.Аспаптар негізінен мынадай мақсаттарға пайдаланылады: дудыға, шың, мүйіз сырнай, керней, ұран, дабыл – әскери жорықтарда дабыл қағу үшін; бұғышақ, дауылпаз, шыңдауыл – аңшылық кезінде. Ал металл сылдырмақтары бар даңғыра мен қылқобызды және аса таяқты көбінесе бақсылар өздерінің бақсылық ісінде қолданған; сыбызғы, шертер, қос сырнай, қамыс сырнай – бақташылардың аспаптары болып саналады; домбыра, металл сылдырмақтары жоқ саналады; домбыра, металл </w:t>
      </w:r>
      <w:r w:rsidR="00B51A7B">
        <w:rPr>
          <w:rFonts w:ascii="Times New Roman" w:hAnsi="Times New Roman" w:cs="Times New Roman"/>
          <w:sz w:val="28"/>
          <w:szCs w:val="28"/>
          <w:lang w:val="kk-KZ"/>
        </w:rPr>
        <w:t>сылдырмақтары жоқ қылқобыз, жетіген, кепшік, саз сырнай, үскірік, тастауық, қоңырау және шаңқобыз халық таланттары ойнаған аспаптар;</w:t>
      </w:r>
    </w:p>
    <w:p w:rsidR="00B51A7B" w:rsidRDefault="00B51A7B">
      <w:pPr>
        <w:rPr>
          <w:rFonts w:ascii="Times New Roman" w:hAnsi="Times New Roman" w:cs="Times New Roman"/>
          <w:sz w:val="28"/>
          <w:szCs w:val="28"/>
          <w:lang w:val="kk-KZ"/>
        </w:rPr>
      </w:pPr>
      <w:r w:rsidRPr="00903967">
        <w:rPr>
          <w:rFonts w:ascii="Times New Roman" w:hAnsi="Times New Roman" w:cs="Times New Roman"/>
          <w:b/>
          <w:sz w:val="28"/>
          <w:szCs w:val="28"/>
          <w:lang w:val="kk-KZ"/>
        </w:rPr>
        <w:t>V. Үрлеп тартылатын аспаптар</w:t>
      </w:r>
      <w:r>
        <w:rPr>
          <w:rFonts w:ascii="Times New Roman" w:hAnsi="Times New Roman" w:cs="Times New Roman"/>
          <w:sz w:val="28"/>
          <w:szCs w:val="28"/>
          <w:lang w:val="kk-KZ"/>
        </w:rPr>
        <w:t xml:space="preserve"> – қамыс сырнай және қос сырнай. «Сырнай» деп музыкалық аспаптардың бірнеше түрін атаған. Үрлеп тартылатын аспаптарды бір-бірінен бөліп атау үшін «сырнай» деген тсөзге аспап жасалатын материалға немесе оның жасалу ерекшелігіне қатысты сөзді және кейде үн шығару тәсіліне байланысты сөз қосып айтқан. Мысалы: қамыс сырнай, мүйіз сырнай, саз сырнай... Қамыс сырнай мен қос сырнай өзінің үніне және темббріне қарай қазақтың басқа да үрлеп тартылатынаспаптарынан өзгешеболып келеді. Бұл аспаптардың көлемішағын болғанымен дауысы ашық болады. Қамыс сырнай мен қос сырнай өзінің үніне және тембріне қарай қазақтың басқа да үрлеп тартылатын аспаптарынан өзгеше болып келеді. Саз сырнай, үскірік және тастауық. Бұл аспаптар «окарина» тектестер </w:t>
      </w:r>
      <w:r w:rsidR="00944037">
        <w:rPr>
          <w:rFonts w:ascii="Times New Roman" w:hAnsi="Times New Roman" w:cs="Times New Roman"/>
          <w:sz w:val="28"/>
          <w:szCs w:val="28"/>
          <w:lang w:val="kk-KZ"/>
        </w:rPr>
        <w:t>қатарына жатады. Бұл аспаптарды саздан жасап, кейін отқа күйдіреді. Олардың көлемі де, түрі де әр қилы болып келеді. Олардың сыртын көмкеріп ою-өрнек салған, кейде глазурьмен жылтыратады. Мұндай аспаптардың бәрі де ысқырып ойналатын флейтаның тобына жатады. Саз сырнай жасау үшін қоймалжың балшықты арнайы жасалған қалыптың сыртынан қаптап, қатқан соң екіге бөліп алып, ол бөліктерді қайта біріктіреді де кепкеннен соң екіге бөліп алып, ол бөліктерді қайта біріктіреді де кепкеннен соң ойықтар ояды. Ойықтардың саусақпен басуға ыңғайлы болуы үшін аспаптың оңтайлы ұсталатын болуы да ескеріледі. Үрлеуге арналған екі еріннің аралығынан оң жақтан келетіндей етіп және орта тұстан сәл солға қарай қыйыстап ойылады.</w:t>
      </w:r>
    </w:p>
    <w:p w:rsidR="00B65088"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41C43" w:rsidRPr="00903967">
        <w:rPr>
          <w:rFonts w:ascii="Times New Roman" w:hAnsi="Times New Roman" w:cs="Times New Roman"/>
          <w:b/>
          <w:sz w:val="28"/>
          <w:szCs w:val="28"/>
          <w:lang w:val="kk-KZ"/>
        </w:rPr>
        <w:t>Мүйіз сырнай</w:t>
      </w:r>
      <w:r w:rsidR="00841C43">
        <w:rPr>
          <w:rFonts w:ascii="Times New Roman" w:hAnsi="Times New Roman" w:cs="Times New Roman"/>
          <w:sz w:val="28"/>
          <w:szCs w:val="28"/>
          <w:lang w:val="kk-KZ"/>
        </w:rPr>
        <w:t xml:space="preserve"> – мүштік арқылы үрлеп ойналатын аспаптардың ескі түрі. Мүйізден жасалады. Саздан жасалған тағы бір музыкалы аспап – үскірік. Үскіріктің үнін құстың дауысына немесе басқа әндерін орындаған. </w:t>
      </w:r>
      <w:r w:rsidR="00841C43">
        <w:rPr>
          <w:rFonts w:ascii="Times New Roman" w:hAnsi="Times New Roman" w:cs="Times New Roman"/>
          <w:sz w:val="28"/>
          <w:szCs w:val="28"/>
          <w:lang w:val="kk-KZ"/>
        </w:rPr>
        <w:lastRenderedPageBreak/>
        <w:t xml:space="preserve">Үскірік жасау үшін – арнайы </w:t>
      </w:r>
      <w:r w:rsidR="00B65088">
        <w:rPr>
          <w:rFonts w:ascii="Times New Roman" w:hAnsi="Times New Roman" w:cs="Times New Roman"/>
          <w:sz w:val="28"/>
          <w:szCs w:val="28"/>
          <w:lang w:val="kk-KZ"/>
        </w:rPr>
        <w:t>саздан үшбұрышты етіп екі жапырақша істеп оларды кептірмей арасынан қуыс қалдырып екеуін бір-бірінен қосады. Үстіңгі жағындағы бұрыштың екі жағынан үрлейтін ойық тесіп шығарады. Кепкеннен кейін дыбыстың тазалығын келтіреді. Тастауық аспабын да саздан жасаған.</w:t>
      </w:r>
    </w:p>
    <w:p w:rsidR="00B65088" w:rsidRDefault="00903967">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903967">
        <w:rPr>
          <w:rFonts w:ascii="Times New Roman" w:hAnsi="Times New Roman" w:cs="Times New Roman"/>
          <w:b/>
          <w:sz w:val="28"/>
          <w:szCs w:val="28"/>
          <w:lang w:val="kk-KZ"/>
        </w:rPr>
        <w:t>Саз</w:t>
      </w:r>
      <w:r w:rsidR="00B65088" w:rsidRPr="00903967">
        <w:rPr>
          <w:rFonts w:ascii="Times New Roman" w:hAnsi="Times New Roman" w:cs="Times New Roman"/>
          <w:b/>
          <w:sz w:val="28"/>
          <w:szCs w:val="28"/>
          <w:lang w:val="kk-KZ"/>
        </w:rPr>
        <w:t xml:space="preserve"> сырнай</w:t>
      </w:r>
      <w:r w:rsidR="00B65088">
        <w:rPr>
          <w:rFonts w:ascii="Times New Roman" w:hAnsi="Times New Roman" w:cs="Times New Roman"/>
          <w:sz w:val="28"/>
          <w:szCs w:val="28"/>
          <w:lang w:val="kk-KZ"/>
        </w:rPr>
        <w:t xml:space="preserve"> мен үскіріктен тастауықтың түрі мүлде өзгеше, тауыққа немесе балапанға ұқсайды. Бұл аспаптардың бір-біріне ұқсастығы дыбысталу және ойнау тәсілдерінде. Окарина тектес аспаптарда музыканттар көкек, тауқұдірет сияқты құстардың, сондай-ақ аңдардың дауысына салып ойнаған. Тастауықтың өзгеше тембрі, ашық та жағымды үні бар.</w:t>
      </w:r>
    </w:p>
    <w:p w:rsidR="00B65088"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65088" w:rsidRPr="00903967">
        <w:rPr>
          <w:rFonts w:ascii="Times New Roman" w:hAnsi="Times New Roman" w:cs="Times New Roman"/>
          <w:b/>
          <w:sz w:val="28"/>
          <w:szCs w:val="28"/>
          <w:lang w:val="kk-KZ"/>
        </w:rPr>
        <w:t>Сыбызғы</w:t>
      </w:r>
      <w:r w:rsidR="00B65088">
        <w:rPr>
          <w:rFonts w:ascii="Times New Roman" w:hAnsi="Times New Roman" w:cs="Times New Roman"/>
          <w:sz w:val="28"/>
          <w:szCs w:val="28"/>
          <w:lang w:val="kk-KZ"/>
        </w:rPr>
        <w:t xml:space="preserve"> қурайдан, ағаш, мыстан, кейде жезден жасалатын көне үрмелі музыкалық аспап. Оны жауынгерлер көп пайдаланған. Ұзындықтары әр түрлі екі түтіктің әрқайсысында үш-үштен тесігі бар.</w:t>
      </w:r>
    </w:p>
    <w:p w:rsidR="00B65088"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03967">
        <w:rPr>
          <w:rFonts w:ascii="Times New Roman" w:hAnsi="Times New Roman" w:cs="Times New Roman"/>
          <w:b/>
          <w:sz w:val="28"/>
          <w:szCs w:val="28"/>
          <w:lang w:val="kk-KZ"/>
        </w:rPr>
        <w:t xml:space="preserve"> </w:t>
      </w:r>
      <w:r w:rsidR="00B65088" w:rsidRPr="00903967">
        <w:rPr>
          <w:rFonts w:ascii="Times New Roman" w:hAnsi="Times New Roman" w:cs="Times New Roman"/>
          <w:b/>
          <w:sz w:val="28"/>
          <w:szCs w:val="28"/>
          <w:lang w:val="kk-KZ"/>
        </w:rPr>
        <w:t>Жетіген</w:t>
      </w:r>
      <w:r w:rsidR="00B65088">
        <w:rPr>
          <w:rFonts w:ascii="Times New Roman" w:hAnsi="Times New Roman" w:cs="Times New Roman"/>
          <w:sz w:val="28"/>
          <w:szCs w:val="28"/>
          <w:lang w:val="kk-KZ"/>
        </w:rPr>
        <w:t xml:space="preserve"> көп ішекте аспап. Кейбір ғалымдар «жетіген» сөзі жеті байлық, жеті қазына дегенді білдіреді десе, кейбір аңыздарда ол «жеті хан» деген сөзден шыққан делінеді. Аспап тұтас ағаштан ойылып жасалып, шанағы көң терімен қапталады. </w:t>
      </w:r>
      <w:r w:rsidR="001C56C6">
        <w:rPr>
          <w:rFonts w:ascii="Times New Roman" w:hAnsi="Times New Roman" w:cs="Times New Roman"/>
          <w:sz w:val="28"/>
          <w:szCs w:val="28"/>
          <w:lang w:val="kk-KZ"/>
        </w:rPr>
        <w:t>Күйге келтіру үшін тиек орнына асық қойылады.Жеті ішекті аспап – жетіген деп аталады. Бұл аспаптың дауысы майда қоңыр, әрі әуезді. Оны неше түрлі күйге келтіріп мың құбылта ойнауға болады. Оның құрылысы бұған қолайлы. Қазақтың шертіп ойналатын өзге музыкалық аспаптарына қарағнда жетігенде</w:t>
      </w:r>
      <w:r w:rsidR="00631360">
        <w:rPr>
          <w:rFonts w:ascii="Times New Roman" w:hAnsi="Times New Roman" w:cs="Times New Roman"/>
          <w:sz w:val="28"/>
          <w:szCs w:val="28"/>
          <w:lang w:val="kk-KZ"/>
        </w:rPr>
        <w:t xml:space="preserve"> тербеліске келетін ішектері тұтас шанақтың бетіне орналасқан.</w:t>
      </w:r>
    </w:p>
    <w:p w:rsidR="00631360"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31360" w:rsidRPr="00903967">
        <w:rPr>
          <w:rFonts w:ascii="Times New Roman" w:hAnsi="Times New Roman" w:cs="Times New Roman"/>
          <w:b/>
          <w:sz w:val="28"/>
          <w:szCs w:val="28"/>
          <w:lang w:val="kk-KZ"/>
        </w:rPr>
        <w:t>Шертер</w:t>
      </w:r>
      <w:r w:rsidR="00631360">
        <w:rPr>
          <w:rFonts w:ascii="Times New Roman" w:hAnsi="Times New Roman" w:cs="Times New Roman"/>
          <w:sz w:val="28"/>
          <w:szCs w:val="28"/>
          <w:lang w:val="kk-KZ"/>
        </w:rPr>
        <w:t xml:space="preserve"> –домбыра мен қобыздың арғы тегі саналатын ежелгі ішекте аспап. Оның шертіп те, ысқымен де ойнаған. Шертердің көлемі – ішектің ұзындығына орай 70 см аспайды. Аспаптың көне үлгілерінде үстіңгі қақпағы болмаған. Кейін оның беті терімен қапталып, ішек орнына тарасып тартылған. Шертер аспабы аңыз, ән, ертегілерді айтқанда қолданылған. Шертер – шанағы терімен қапталған, қазақ халқының ең көне музыкалық аспаптарының бірі. Шертіп ойнау тәсіліне байланысты шертер деп аталған. Ол екі немесе үш ішекті болып келеді. Шертердің құрылысы мен формасы ішек тартылған, үлкендігі қобыздай, қырғыздың комузы секілді шертер де пернесіз, үш ішекті, беті қобыздағыдай көн терімен қапталған. Мойны имектеу, басында шайтан тиегі жоқ, құлақтардың жасалуы да қобызға жақынырақ.</w:t>
      </w:r>
    </w:p>
    <w:p w:rsidR="00631360" w:rsidRDefault="00903967">
      <w:pPr>
        <w:rPr>
          <w:rFonts w:ascii="Times New Roman" w:hAnsi="Times New Roman" w:cs="Times New Roman"/>
          <w:sz w:val="28"/>
          <w:szCs w:val="28"/>
          <w:lang w:val="kk-KZ"/>
        </w:rPr>
      </w:pPr>
      <w:r w:rsidRPr="00903967">
        <w:rPr>
          <w:rFonts w:ascii="Times New Roman" w:hAnsi="Times New Roman" w:cs="Times New Roman"/>
          <w:b/>
          <w:sz w:val="28"/>
          <w:szCs w:val="28"/>
          <w:lang w:val="kk-KZ"/>
        </w:rPr>
        <w:t xml:space="preserve">             </w:t>
      </w:r>
      <w:r w:rsidR="00631360" w:rsidRPr="00903967">
        <w:rPr>
          <w:rFonts w:ascii="Times New Roman" w:hAnsi="Times New Roman" w:cs="Times New Roman"/>
          <w:b/>
          <w:sz w:val="28"/>
          <w:szCs w:val="28"/>
          <w:lang w:val="kk-KZ"/>
        </w:rPr>
        <w:t>Қобыз</w:t>
      </w:r>
      <w:r w:rsidR="00631360">
        <w:rPr>
          <w:rFonts w:ascii="Times New Roman" w:hAnsi="Times New Roman" w:cs="Times New Roman"/>
          <w:sz w:val="28"/>
          <w:szCs w:val="28"/>
          <w:lang w:val="kk-KZ"/>
        </w:rPr>
        <w:t xml:space="preserve"> шаман дінінен кейін шыққан. Қобыз – тек ұлттық аспапы ғана емес, сонымен бірге тәңірге табынған ата-бабаларымыздың қасиет тұтқан бір </w:t>
      </w:r>
      <w:r w:rsidR="00091CD3">
        <w:rPr>
          <w:rFonts w:ascii="Times New Roman" w:hAnsi="Times New Roman" w:cs="Times New Roman"/>
          <w:sz w:val="28"/>
          <w:szCs w:val="28"/>
          <w:lang w:val="kk-KZ"/>
        </w:rPr>
        <w:t xml:space="preserve">төтемі. Ысқышпен ойналатын ішекті ішекті музыкалық аспап. Мойны имек келетін бұл аспап сол қол саусақтары тырнақтарының сыртын ішекке тигізу </w:t>
      </w:r>
      <w:r w:rsidR="00091CD3">
        <w:rPr>
          <w:rFonts w:ascii="Times New Roman" w:hAnsi="Times New Roman" w:cs="Times New Roman"/>
          <w:sz w:val="28"/>
          <w:szCs w:val="28"/>
          <w:lang w:val="kk-KZ"/>
        </w:rPr>
        <w:lastRenderedPageBreak/>
        <w:t>арқылы ойналады. Аспаптың шанағы терімен қапталып, ысқыштары мен ішектері жылқының қылынан жасалады.</w:t>
      </w:r>
    </w:p>
    <w:p w:rsidR="00091CD3"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91CD3" w:rsidRPr="00903967">
        <w:rPr>
          <w:rFonts w:ascii="Times New Roman" w:hAnsi="Times New Roman" w:cs="Times New Roman"/>
          <w:b/>
          <w:sz w:val="28"/>
          <w:szCs w:val="28"/>
          <w:lang w:val="kk-KZ"/>
        </w:rPr>
        <w:t>Домбыра</w:t>
      </w:r>
      <w:r w:rsidR="00091CD3">
        <w:rPr>
          <w:rFonts w:ascii="Times New Roman" w:hAnsi="Times New Roman" w:cs="Times New Roman"/>
          <w:sz w:val="28"/>
          <w:szCs w:val="28"/>
          <w:lang w:val="kk-KZ"/>
        </w:rPr>
        <w:t xml:space="preserve"> – қағып, шертіп ойнайтын ішекті аспап. Қазақтың ән-күй орындаушылық дәстүріне байланысты домбыра аспабының бірнеше түрі бар, олардың тек сырт пішіні ғана емес, ішек және перне са,ы да әр қилы. Тілшелі шаңқобыз тек металлдан ғана жасалмаған., жұқа ағаш тақтайшадан жасалған., ішінде жіңішке тілі бар лираға ұқсайәды. Тілшенің ұшы тік бұрыштала иілген, ол тілшені шалып тербеліске келтіруге арналған. Тілшенің екінші ұшы жиекке бекітілген. Тілшенің тербелуіне ештеңе бөгет жасамауға тиіс. Ойнау кезінде ауыздың екі ұрты резонатор қызметін атқарып, дыбысты күшейтеді. Аспапты ойнағанда сол қолдың бармағы, сұқ саусақ пен ортаңғы саусағы аспапты ұстап тұрады. Қалған екі саусақ жартылай бүгіледі де ортаңғы саусаққа тақалады. Алақан жартылай жұмылып қуыс жасайды, ол қуысқа аспаптың </w:t>
      </w:r>
      <w:r w:rsidR="007027FD">
        <w:rPr>
          <w:rFonts w:ascii="Times New Roman" w:hAnsi="Times New Roman" w:cs="Times New Roman"/>
          <w:sz w:val="28"/>
          <w:szCs w:val="28"/>
          <w:lang w:val="kk-KZ"/>
        </w:rPr>
        <w:t xml:space="preserve">дыбысы шоғырланады да соның нәтижесінде дыбыс күшейеді. Дыбыстың күші ойнау кезінде ерін мен тістің арасындағы қуысқа тікелей байланысты. Арадағы қуыс неғұрлым тарлау болса, тілшеге бағытталған ауа толқыны соғұрлым көбірек, демек дыбыс соғұрлым күшті шығады. Аспаптың тамылжыған үні көбінесе тілшенің еркін тербелуіне және оған бағытталған ауаның шоғырлану дәрежесіне байланысты. </w:t>
      </w:r>
      <w:r w:rsidR="007027FD">
        <w:rPr>
          <w:rFonts w:ascii="Times New Roman" w:hAnsi="Times New Roman" w:cs="Times New Roman"/>
          <w:sz w:val="28"/>
          <w:szCs w:val="28"/>
          <w:lang w:val="kk-KZ"/>
        </w:rPr>
        <w:tab/>
        <w:t>Ол сонымен қатар ауыз қуысындағы резонаторлық кеңістікке де тәуелді. Егер мұндай кеңістік тыс шағын болсы, аспаптың дауысы анық шыққанымен күшті болмайды.</w:t>
      </w:r>
    </w:p>
    <w:p w:rsidR="007027FD"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027FD" w:rsidRPr="00903967">
        <w:rPr>
          <w:rFonts w:ascii="Times New Roman" w:hAnsi="Times New Roman" w:cs="Times New Roman"/>
          <w:b/>
          <w:sz w:val="28"/>
          <w:szCs w:val="28"/>
          <w:lang w:val="kk-KZ"/>
        </w:rPr>
        <w:t>Ұрып ойнайтын аспаптар</w:t>
      </w:r>
      <w:r w:rsidR="007027FD">
        <w:rPr>
          <w:rFonts w:ascii="Times New Roman" w:hAnsi="Times New Roman" w:cs="Times New Roman"/>
          <w:sz w:val="28"/>
          <w:szCs w:val="28"/>
          <w:lang w:val="kk-KZ"/>
        </w:rPr>
        <w:t>. Әрбір ұрып ойнайтын аспаптың өзінше ерекшелігі болған. Бұл аспаптардың сыр-сыйпаты мен ерекшелігі олардың тембрлік және динамикалық дыбысталуына қарай айқындалады. Ұрып ойналатын аспаптармен аңға шығу, діни жоралғыны орындауға т.б осы сияқты жиынға шақыратын болған.</w:t>
      </w:r>
    </w:p>
    <w:p w:rsidR="007027FD" w:rsidRDefault="00903967">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6413D6" w:rsidRPr="00903967">
        <w:rPr>
          <w:rFonts w:ascii="Times New Roman" w:hAnsi="Times New Roman" w:cs="Times New Roman"/>
          <w:b/>
          <w:sz w:val="28"/>
          <w:szCs w:val="28"/>
          <w:lang w:val="kk-KZ"/>
        </w:rPr>
        <w:t xml:space="preserve">Дабыл </w:t>
      </w:r>
      <w:r w:rsidR="006413D6">
        <w:rPr>
          <w:rFonts w:ascii="Times New Roman" w:hAnsi="Times New Roman" w:cs="Times New Roman"/>
          <w:sz w:val="28"/>
          <w:szCs w:val="28"/>
          <w:lang w:val="kk-KZ"/>
        </w:rPr>
        <w:t>– халықтың ауыз әдебиетінде дабылды, дабыл қағатын аспап ретінде айтқын. Дабылды жауынгерлер әдетте жауға қарсы шабуылға көтерілгенде нсмесе туған елге қайтып оралып келе жатып, ауылдың іргесіне таяп қалғанда қолданған. Дабыл дауысының қатты, ақырын болып келуіне қарай әр түрлі көлемде жасалған. Дабылдың өзге ұрып ойналатын аспаптардан айырмашылығы оның шеңберіне екі жағынан көн тері қапталады. Ерге іліп қою үшін бүйіріне ағаш сап орнатылады немесе қайыс ілгешек тағылады.</w:t>
      </w:r>
    </w:p>
    <w:p w:rsidR="006413D6"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413D6" w:rsidRPr="00903967">
        <w:rPr>
          <w:rFonts w:ascii="Times New Roman" w:hAnsi="Times New Roman" w:cs="Times New Roman"/>
          <w:b/>
          <w:sz w:val="28"/>
          <w:szCs w:val="28"/>
          <w:lang w:val="kk-KZ"/>
        </w:rPr>
        <w:t>Даңғыра және кепшік</w:t>
      </w:r>
      <w:r w:rsidR="006413D6">
        <w:rPr>
          <w:rFonts w:ascii="Times New Roman" w:hAnsi="Times New Roman" w:cs="Times New Roman"/>
          <w:sz w:val="28"/>
          <w:szCs w:val="28"/>
          <w:lang w:val="kk-KZ"/>
        </w:rPr>
        <w:t xml:space="preserve"> мембраналы топ аспаптары қатарына жатады. Дабылдан айырмашылығы кепшіктің бір жақ беті ғана көн терімен қапталған. Даңғараның ішкі қуысына әр түрлі формадағы шынжыр, сақина пластинкалар ілінеді.</w:t>
      </w:r>
      <w:r w:rsidR="00B23004">
        <w:rPr>
          <w:rFonts w:ascii="Times New Roman" w:hAnsi="Times New Roman" w:cs="Times New Roman"/>
          <w:sz w:val="28"/>
          <w:szCs w:val="28"/>
          <w:lang w:val="kk-KZ"/>
        </w:rPr>
        <w:t xml:space="preserve"> </w:t>
      </w:r>
      <w:r w:rsidR="00DC12F5">
        <w:rPr>
          <w:rFonts w:ascii="Times New Roman" w:hAnsi="Times New Roman" w:cs="Times New Roman"/>
          <w:sz w:val="28"/>
          <w:szCs w:val="28"/>
          <w:lang w:val="kk-KZ"/>
        </w:rPr>
        <w:t xml:space="preserve">Ал кепшіктің даңғырлап айырмашылығы кепшікте </w:t>
      </w:r>
      <w:r w:rsidR="00DC12F5">
        <w:rPr>
          <w:rFonts w:ascii="Times New Roman" w:hAnsi="Times New Roman" w:cs="Times New Roman"/>
          <w:sz w:val="28"/>
          <w:szCs w:val="28"/>
          <w:lang w:val="kk-KZ"/>
        </w:rPr>
        <w:lastRenderedPageBreak/>
        <w:t>жаңағы айтқан әр қилы сылдырмақ болмайды. Бұл аспаптардың екеуінің де дауысы шаңқылдаған ащы.</w:t>
      </w:r>
    </w:p>
    <w:p w:rsidR="00DC12F5" w:rsidRDefault="00903967">
      <w:pPr>
        <w:rPr>
          <w:rFonts w:ascii="Times New Roman" w:hAnsi="Times New Roman" w:cs="Times New Roman"/>
          <w:sz w:val="28"/>
          <w:szCs w:val="28"/>
          <w:lang w:val="kk-KZ"/>
        </w:rPr>
      </w:pPr>
      <w:r w:rsidRPr="00903967">
        <w:rPr>
          <w:rFonts w:ascii="Times New Roman" w:hAnsi="Times New Roman" w:cs="Times New Roman"/>
          <w:b/>
          <w:sz w:val="28"/>
          <w:szCs w:val="28"/>
          <w:lang w:val="kk-KZ"/>
        </w:rPr>
        <w:t xml:space="preserve">       </w:t>
      </w:r>
      <w:r w:rsidR="00DC12F5" w:rsidRPr="00903967">
        <w:rPr>
          <w:rFonts w:ascii="Times New Roman" w:hAnsi="Times New Roman" w:cs="Times New Roman"/>
          <w:b/>
          <w:sz w:val="28"/>
          <w:szCs w:val="28"/>
          <w:lang w:val="kk-KZ"/>
        </w:rPr>
        <w:t>Дауылпаз және шыңдауыл.</w:t>
      </w:r>
      <w:r w:rsidR="00DC12F5">
        <w:rPr>
          <w:rFonts w:ascii="Times New Roman" w:hAnsi="Times New Roman" w:cs="Times New Roman"/>
          <w:sz w:val="28"/>
          <w:szCs w:val="28"/>
          <w:lang w:val="kk-KZ"/>
        </w:rPr>
        <w:t xml:space="preserve"> Қазақтың ер басына іліп жүретін музыкалық аспабы – шыңдауыл, қол тоқпақпен ұрылады. Аспаптың шанағы жезден болады.</w:t>
      </w:r>
    </w:p>
    <w:p w:rsidR="00DC12F5"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C12F5" w:rsidRPr="00903967">
        <w:rPr>
          <w:rFonts w:ascii="Times New Roman" w:hAnsi="Times New Roman" w:cs="Times New Roman"/>
          <w:b/>
          <w:sz w:val="28"/>
          <w:szCs w:val="28"/>
          <w:lang w:val="kk-KZ"/>
        </w:rPr>
        <w:t xml:space="preserve">Сілку арқылы үн шығаратын музыкалық аспаптар. </w:t>
      </w:r>
      <w:r>
        <w:rPr>
          <w:rFonts w:ascii="Times New Roman" w:hAnsi="Times New Roman" w:cs="Times New Roman"/>
          <w:b/>
          <w:sz w:val="28"/>
          <w:szCs w:val="28"/>
          <w:lang w:val="kk-KZ"/>
        </w:rPr>
        <w:t xml:space="preserve">                                                 </w:t>
      </w:r>
      <w:r w:rsidR="00DC12F5" w:rsidRPr="00903967">
        <w:rPr>
          <w:rFonts w:ascii="Times New Roman" w:hAnsi="Times New Roman" w:cs="Times New Roman"/>
          <w:b/>
          <w:sz w:val="28"/>
          <w:szCs w:val="28"/>
          <w:lang w:val="kk-KZ"/>
        </w:rPr>
        <w:t>Асатаяқ</w:t>
      </w:r>
      <w:r w:rsidR="00DC12F5">
        <w:rPr>
          <w:rFonts w:ascii="Times New Roman" w:hAnsi="Times New Roman" w:cs="Times New Roman"/>
          <w:sz w:val="28"/>
          <w:szCs w:val="28"/>
          <w:lang w:val="kk-KZ"/>
        </w:rPr>
        <w:t xml:space="preserve"> – ертеден келе жатқан сілкімелі аспап. Қазақ халқында ұлттық билерді сүйемелдеу</w:t>
      </w:r>
      <w:r w:rsidR="001F6411">
        <w:rPr>
          <w:rFonts w:ascii="Times New Roman" w:hAnsi="Times New Roman" w:cs="Times New Roman"/>
          <w:sz w:val="28"/>
          <w:szCs w:val="28"/>
          <w:lang w:val="kk-KZ"/>
        </w:rPr>
        <w:t xml:space="preserve"> үшін қолданылған. Қазақта қоңырау, сақпан, тұяқтас, шартылдақ сияқты сілкіп ойнайтын аспаптар да бар.</w:t>
      </w:r>
    </w:p>
    <w:p w:rsidR="001F6411"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C30FB">
        <w:rPr>
          <w:rFonts w:ascii="Times New Roman" w:hAnsi="Times New Roman" w:cs="Times New Roman"/>
          <w:sz w:val="28"/>
          <w:szCs w:val="28"/>
          <w:lang w:val="kk-KZ"/>
        </w:rPr>
        <w:t>Музыкалық аспаптарды жетілдіру жөніндегі тұрақты жұмыс 1932 ж басталды.</w:t>
      </w:r>
      <w:r w:rsidR="00207150">
        <w:rPr>
          <w:rFonts w:ascii="Times New Roman" w:hAnsi="Times New Roman" w:cs="Times New Roman"/>
          <w:sz w:val="28"/>
          <w:szCs w:val="28"/>
          <w:lang w:val="kk-KZ"/>
        </w:rPr>
        <w:t xml:space="preserve"> Алматыда арнайы шеберханасы ашылды. Алғашқы музыка шеберлері ағайынды Борис және Иманауйл Романенко, Қамар Қасымовтар болды. Кейінрек Арыстан Ермеков қосылды. Қазақтың ұлт-аспаптар оркестрін тұңғыш ұйымдастырушы академик Ахмет Жұбановтың музыка шеберлерімен бірлесе отырып домбыра, қылқобыз түрлерін жасау, сыбызғы мен дауылпазды жетілдіру жөнінде көптеген проблемалық мәселелерді шешуіне тура келді. Қобыздар тұтас ағаштан жасалды, шанақтың бет жағынан жоғарғы бөлігі ағаш қақпақпен жабылмайтын, ал төменгі бөлігіне көн  тері қапталатын. 1956 ж төрт ішекті қобыз жасау ісі қолға алынды. </w:t>
      </w:r>
    </w:p>
    <w:p w:rsidR="00207150" w:rsidRPr="00B51A7B" w:rsidRDefault="00903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r w:rsidR="00207150">
        <w:rPr>
          <w:rFonts w:ascii="Times New Roman" w:hAnsi="Times New Roman" w:cs="Times New Roman"/>
          <w:sz w:val="28"/>
          <w:szCs w:val="28"/>
          <w:lang w:val="kk-KZ"/>
        </w:rPr>
        <w:t>1957 ж халық аспаптарын қайта жандандырып, жетілдірудің екінші кезеңі жүзеге асырылды.  Ш.Қажынғалиевтың жобалары мен сызбалары бойынша сырнай, дауылпаз сияқты аспаптар</w:t>
      </w:r>
      <w:r>
        <w:rPr>
          <w:rFonts w:ascii="Times New Roman" w:hAnsi="Times New Roman" w:cs="Times New Roman"/>
          <w:sz w:val="28"/>
          <w:szCs w:val="28"/>
          <w:lang w:val="kk-KZ"/>
        </w:rPr>
        <w:t xml:space="preserve"> қайта жасалып, дыбыстандырылды. Музыка аспаптарының әр түрлілігі де соның бір айғағы. Ұмыт болған аспаптарды қайта өңдеу және оларды жетілдіре түсу, дамыту сондай-ақ осы аспаптарға байланысты ұлттық өнерімізді тұрмысымызға кеңінен енгізу біздің азаматтық парызымыз. Уақыт шаңына көміліп ұмыт қалған қазақтың көне аспаптарында ойнау тәсілдерін  қайта өрбітіп, қалпына келтіру – әуезшілік шығармалардың мазмұнын жаңа көркемдік сатыға көтеріп қоймай, ұлттық мәденитіміз байытып, оған дәстүрлік тұрпат беретіні сөзсіз.</w:t>
      </w:r>
      <w:r w:rsidR="00207150">
        <w:rPr>
          <w:rFonts w:ascii="Times New Roman" w:hAnsi="Times New Roman" w:cs="Times New Roman"/>
          <w:sz w:val="28"/>
          <w:szCs w:val="28"/>
          <w:lang w:val="kk-KZ"/>
        </w:rPr>
        <w:t xml:space="preserve"> </w:t>
      </w:r>
    </w:p>
    <w:sectPr w:rsidR="00207150" w:rsidRPr="00B51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56A09"/>
    <w:multiLevelType w:val="hybridMultilevel"/>
    <w:tmpl w:val="78DC00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0E792E"/>
    <w:multiLevelType w:val="hybridMultilevel"/>
    <w:tmpl w:val="59463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B3A5920"/>
    <w:multiLevelType w:val="hybridMultilevel"/>
    <w:tmpl w:val="EC88AE0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971B18"/>
    <w:multiLevelType w:val="hybridMultilevel"/>
    <w:tmpl w:val="51A22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197"/>
    <w:rsid w:val="00091CD3"/>
    <w:rsid w:val="000D29DA"/>
    <w:rsid w:val="001C56C6"/>
    <w:rsid w:val="001F6411"/>
    <w:rsid w:val="00207150"/>
    <w:rsid w:val="003B3197"/>
    <w:rsid w:val="005E6B99"/>
    <w:rsid w:val="00631360"/>
    <w:rsid w:val="006413D6"/>
    <w:rsid w:val="007027FD"/>
    <w:rsid w:val="00841C43"/>
    <w:rsid w:val="00903967"/>
    <w:rsid w:val="00944037"/>
    <w:rsid w:val="00B23004"/>
    <w:rsid w:val="00B51A7B"/>
    <w:rsid w:val="00B65088"/>
    <w:rsid w:val="00DC12F5"/>
    <w:rsid w:val="00DC30FB"/>
    <w:rsid w:val="00DE792D"/>
    <w:rsid w:val="00F45A74"/>
    <w:rsid w:val="00F91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9CE77-A643-434A-83A9-C1D87F94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1704</Words>
  <Characters>9715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2021-04-13T06:56:00Z</dcterms:created>
  <dcterms:modified xsi:type="dcterms:W3CDTF">2021-04-13T10:36:00Z</dcterms:modified>
</cp:coreProperties>
</file>