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B71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DD1B7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Отчётный классный час-концерт </w:t>
      </w:r>
    </w:p>
    <w:p w:rsidR="00DD1B71" w:rsidRDefault="00DD1B71" w:rsidP="00DD1B71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DD1B71" w:rsidRPr="00271155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Pr="00271155" w:rsidRDefault="00DD1B71" w:rsidP="00DD1B7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271155">
        <w:rPr>
          <w:rFonts w:ascii="Times New Roman" w:hAnsi="Times New Roman" w:cs="Times New Roman"/>
          <w:b/>
          <w:color w:val="000000"/>
          <w:sz w:val="27"/>
          <w:szCs w:val="27"/>
        </w:rPr>
        <w:t>Преподаватель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по классу</w:t>
      </w:r>
      <w:r w:rsidRPr="0027115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фортепиано Сарыбаева Ж.Т.</w:t>
      </w:r>
    </w:p>
    <w:p w:rsidR="00DD1B71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D1B71" w:rsidRPr="00271155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271155">
        <w:rPr>
          <w:rFonts w:ascii="Times New Roman" w:hAnsi="Times New Roman" w:cs="Times New Roman"/>
          <w:b/>
          <w:color w:val="000000"/>
          <w:sz w:val="27"/>
          <w:szCs w:val="27"/>
        </w:rPr>
        <w:t>ВКО</w:t>
      </w:r>
    </w:p>
    <w:p w:rsidR="00DD1B71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27115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КГКП ДМШ </w:t>
      </w:r>
    </w:p>
    <w:p w:rsidR="00DD1B71" w:rsidRPr="00271155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271155">
        <w:rPr>
          <w:rFonts w:ascii="Times New Roman" w:hAnsi="Times New Roman" w:cs="Times New Roman"/>
          <w:b/>
          <w:color w:val="000000"/>
          <w:sz w:val="27"/>
          <w:szCs w:val="27"/>
        </w:rPr>
        <w:t>с.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271155">
        <w:rPr>
          <w:rFonts w:ascii="Times New Roman" w:hAnsi="Times New Roman" w:cs="Times New Roman"/>
          <w:b/>
          <w:color w:val="000000"/>
          <w:sz w:val="27"/>
          <w:szCs w:val="27"/>
        </w:rPr>
        <w:t>Опытное поле</w:t>
      </w:r>
    </w:p>
    <w:p w:rsidR="00DD1B71" w:rsidRPr="00271155" w:rsidRDefault="00DD1B71" w:rsidP="00DD1B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2022-2023</w:t>
      </w:r>
      <w:r w:rsidRPr="0027115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гг.</w:t>
      </w:r>
    </w:p>
    <w:p w:rsidR="001C44D7" w:rsidRDefault="001C44D7" w:rsidP="007A540A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44D7" w:rsidRDefault="001C44D7" w:rsidP="007A540A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44D7" w:rsidRDefault="00F42C84" w:rsidP="007A5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DAF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7A540A">
        <w:rPr>
          <w:rFonts w:ascii="Times New Roman" w:hAnsi="Times New Roman" w:cs="Times New Roman"/>
          <w:sz w:val="28"/>
          <w:szCs w:val="28"/>
        </w:rPr>
        <w:t>:</w:t>
      </w:r>
    </w:p>
    <w:p w:rsidR="00F42C84" w:rsidRPr="007A540A" w:rsidRDefault="00BA1DAF" w:rsidP="007A5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2C84" w:rsidRPr="007A540A">
        <w:rPr>
          <w:rFonts w:ascii="Times New Roman" w:hAnsi="Times New Roman" w:cs="Times New Roman"/>
          <w:sz w:val="28"/>
          <w:szCs w:val="28"/>
        </w:rPr>
        <w:t>одведение итогов учебного года в освоении учениками пианистического мастерства.</w:t>
      </w:r>
    </w:p>
    <w:p w:rsidR="001C44D7" w:rsidRDefault="00F42C84" w:rsidP="007A5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DA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A54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2C84" w:rsidRPr="007A540A" w:rsidRDefault="001C44D7" w:rsidP="007A5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2C84" w:rsidRPr="007A540A">
        <w:rPr>
          <w:rFonts w:ascii="Times New Roman" w:hAnsi="Times New Roman" w:cs="Times New Roman"/>
          <w:sz w:val="28"/>
          <w:szCs w:val="28"/>
        </w:rPr>
        <w:t>оказать результаты и достижения детей в подготовке этого учебного года.</w:t>
      </w:r>
    </w:p>
    <w:p w:rsidR="001C44D7" w:rsidRDefault="00F42C84" w:rsidP="007A5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DA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6B30AC" w:rsidRPr="007A54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2C84" w:rsidRPr="007A540A" w:rsidRDefault="001C44D7" w:rsidP="007A5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30AC" w:rsidRPr="007A540A">
        <w:rPr>
          <w:rFonts w:ascii="Times New Roman" w:hAnsi="Times New Roman" w:cs="Times New Roman"/>
          <w:sz w:val="28"/>
          <w:szCs w:val="28"/>
        </w:rPr>
        <w:t>риобщить</w:t>
      </w:r>
      <w:r w:rsidR="00F42C84" w:rsidRPr="007A540A">
        <w:rPr>
          <w:rFonts w:ascii="Times New Roman" w:hAnsi="Times New Roman" w:cs="Times New Roman"/>
          <w:sz w:val="28"/>
          <w:szCs w:val="28"/>
        </w:rPr>
        <w:t xml:space="preserve"> и развить интерес к музыке, развить необходимые навыки игры в овладении искусством пианистической игры.</w:t>
      </w:r>
    </w:p>
    <w:p w:rsidR="006B30AC" w:rsidRDefault="006B30AC">
      <w:pPr>
        <w:rPr>
          <w:rFonts w:ascii="Times New Roman" w:hAnsi="Times New Roman" w:cs="Times New Roman"/>
          <w:sz w:val="28"/>
          <w:szCs w:val="28"/>
        </w:rPr>
      </w:pPr>
    </w:p>
    <w:p w:rsidR="00C57C46" w:rsidRDefault="00C57C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42C84" w:rsidRPr="00BA1DAF" w:rsidRDefault="00F42C84" w:rsidP="001C44D7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DAF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Начальный этап обучения.</w:t>
      </w:r>
    </w:p>
    <w:p w:rsidR="00BA1DAF" w:rsidRPr="007A540A" w:rsidRDefault="00BA1DAF" w:rsidP="007A5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264B" w:rsidRPr="007A540A" w:rsidRDefault="00F42C84" w:rsidP="007A5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 xml:space="preserve">Так как начальное обучение является </w:t>
      </w:r>
      <w:r w:rsidR="00D2264B" w:rsidRPr="007A540A">
        <w:rPr>
          <w:rFonts w:ascii="Times New Roman" w:hAnsi="Times New Roman" w:cs="Times New Roman"/>
          <w:sz w:val="28"/>
          <w:szCs w:val="28"/>
        </w:rPr>
        <w:t xml:space="preserve">основой дальнейшего обучения игре на фортепиано для этого необходимо иметь методический материал, конкретные методы и подходы. Идет знакомство с клавиатурой, постановкой игрового аппарата, освоения музыкальной грамотности, штрихов, изучение длительности нот, ритма, правильного голосоведения.  Используем различные методы, приемы для развития слуха, ритма, эмоциональной восприимчивости, учитываем особенности индивидуального развития учащегося. </w:t>
      </w:r>
    </w:p>
    <w:p w:rsidR="003C5A3D" w:rsidRPr="007A540A" w:rsidRDefault="00D2264B" w:rsidP="007A5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 xml:space="preserve">В этом году пришли 2 </w:t>
      </w:r>
      <w:r w:rsidR="003C5A3D" w:rsidRPr="007A540A">
        <w:rPr>
          <w:rFonts w:ascii="Times New Roman" w:hAnsi="Times New Roman" w:cs="Times New Roman"/>
          <w:sz w:val="28"/>
          <w:szCs w:val="28"/>
        </w:rPr>
        <w:t>ученика:</w:t>
      </w:r>
    </w:p>
    <w:p w:rsidR="003C5A3D" w:rsidRPr="006B30AC" w:rsidRDefault="003C5A3D" w:rsidP="006B30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0AC">
        <w:rPr>
          <w:rFonts w:ascii="Times New Roman" w:hAnsi="Times New Roman" w:cs="Times New Roman"/>
          <w:sz w:val="28"/>
          <w:szCs w:val="28"/>
        </w:rPr>
        <w:t xml:space="preserve">Шулим Саша; </w:t>
      </w:r>
    </w:p>
    <w:p w:rsidR="003C5A3D" w:rsidRPr="006B30AC" w:rsidRDefault="003C5A3D" w:rsidP="006B30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0AC">
        <w:rPr>
          <w:rFonts w:ascii="Times New Roman" w:hAnsi="Times New Roman" w:cs="Times New Roman"/>
          <w:sz w:val="28"/>
          <w:szCs w:val="28"/>
        </w:rPr>
        <w:t>Айдынкызы Айару.</w:t>
      </w:r>
    </w:p>
    <w:p w:rsidR="003C5A3D" w:rsidRPr="007A540A" w:rsidRDefault="003C5A3D" w:rsidP="007A5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Продемонстрируем как дети смогли освоить начальный этап обучения.</w:t>
      </w:r>
    </w:p>
    <w:p w:rsidR="00C84608" w:rsidRPr="007A540A" w:rsidRDefault="003C5A3D" w:rsidP="006B30A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 xml:space="preserve">Айдынкызы </w:t>
      </w:r>
      <w:r w:rsidR="00C84608" w:rsidRPr="007A540A">
        <w:rPr>
          <w:rFonts w:ascii="Times New Roman" w:hAnsi="Times New Roman" w:cs="Times New Roman"/>
          <w:sz w:val="28"/>
          <w:szCs w:val="28"/>
        </w:rPr>
        <w:t>Айару исполнит «Умницу» Корольковой, «Вальс собачек» Артоболевской.</w:t>
      </w:r>
    </w:p>
    <w:p w:rsidR="00F42C84" w:rsidRPr="007A540A" w:rsidRDefault="00C84608" w:rsidP="006B30A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Шулим Саша - «Считалку» Корольковой, «Воробей» Руббах</w:t>
      </w:r>
      <w:r w:rsidR="00FC66A0">
        <w:rPr>
          <w:rFonts w:ascii="Times New Roman" w:hAnsi="Times New Roman" w:cs="Times New Roman"/>
          <w:sz w:val="28"/>
          <w:szCs w:val="28"/>
        </w:rPr>
        <w:t>а</w:t>
      </w:r>
      <w:r w:rsidRPr="007A540A">
        <w:rPr>
          <w:rFonts w:ascii="Times New Roman" w:hAnsi="Times New Roman" w:cs="Times New Roman"/>
          <w:sz w:val="28"/>
          <w:szCs w:val="28"/>
        </w:rPr>
        <w:t>.</w:t>
      </w:r>
    </w:p>
    <w:p w:rsidR="00BA1DAF" w:rsidRDefault="00BA1DAF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4608" w:rsidRPr="00BA1DAF" w:rsidRDefault="00C84608" w:rsidP="001C44D7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DAF">
        <w:rPr>
          <w:rFonts w:ascii="Times New Roman" w:hAnsi="Times New Roman" w:cs="Times New Roman"/>
          <w:b/>
          <w:bCs/>
          <w:sz w:val="28"/>
          <w:szCs w:val="28"/>
        </w:rPr>
        <w:t>Развитие пианистических навыков в средних классах.</w:t>
      </w:r>
    </w:p>
    <w:p w:rsidR="00BA1DAF" w:rsidRPr="007A540A" w:rsidRDefault="00BA1DAF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5582" w:rsidRPr="007A540A" w:rsidRDefault="00C84608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Продолжение обучения невозможно без развития технических навыков.</w:t>
      </w:r>
      <w:r w:rsidR="00565582" w:rsidRPr="007A540A">
        <w:rPr>
          <w:rFonts w:ascii="Times New Roman" w:hAnsi="Times New Roman" w:cs="Times New Roman"/>
          <w:sz w:val="28"/>
          <w:szCs w:val="28"/>
        </w:rPr>
        <w:t xml:space="preserve"> Фортепианная техника – не только быстрота игры, а выражение художественного замысла. Техника исполнения включает в себя ритм исполнения, динамику, артикуляцию и многое другое, при помощи которых учащийся добивается нужного, художественного, звукового результата. Техника пианиста, многие ее виды настолько сложны, что без специальной многолетней работы овладеть ею невозможно. Эта работа начинается с первого знакомства с клавиатурой и продолжается у пианистов всю жизнь. Повседневная работа над развитием технических навыков влияет на исполнительский замысел.</w:t>
      </w:r>
    </w:p>
    <w:p w:rsidR="00565582" w:rsidRPr="007A540A" w:rsidRDefault="00565582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Приобщение и развитие интереса к музыке, так как она пробуждает эмоции, поэтому использование многожанровой музыки играет большую роль в формировании ученика пианиста.</w:t>
      </w:r>
    </w:p>
    <w:p w:rsidR="00565582" w:rsidRPr="007A540A" w:rsidRDefault="00565582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lastRenderedPageBreak/>
        <w:t>Классическая музыка представлена ученицей 2 класса Кудайбергеновой Аружан</w:t>
      </w:r>
      <w:r w:rsidR="00FC66A0">
        <w:rPr>
          <w:rFonts w:ascii="Times New Roman" w:hAnsi="Times New Roman" w:cs="Times New Roman"/>
          <w:sz w:val="28"/>
          <w:szCs w:val="28"/>
        </w:rPr>
        <w:t>,</w:t>
      </w:r>
      <w:r w:rsidRPr="007A540A">
        <w:rPr>
          <w:rFonts w:ascii="Times New Roman" w:hAnsi="Times New Roman" w:cs="Times New Roman"/>
          <w:sz w:val="28"/>
          <w:szCs w:val="28"/>
        </w:rPr>
        <w:t xml:space="preserve"> исполнение Шуберта «Вечерняя серенада» и Каримовой Аделии, «Гедике» Гроза.</w:t>
      </w:r>
    </w:p>
    <w:p w:rsidR="00C236C1" w:rsidRPr="007A540A" w:rsidRDefault="00565582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Немаловажный элемент в формировании пианиста занимает игра в ансамбле, где произведение требует синхронного звучания. Хорошее исполнение требу</w:t>
      </w:r>
      <w:r w:rsidR="00C236C1" w:rsidRPr="007A540A">
        <w:rPr>
          <w:rFonts w:ascii="Times New Roman" w:hAnsi="Times New Roman" w:cs="Times New Roman"/>
          <w:sz w:val="28"/>
          <w:szCs w:val="28"/>
        </w:rPr>
        <w:t>ет выдержанности ритма, голосоведения, штрихов.</w:t>
      </w:r>
    </w:p>
    <w:p w:rsidR="00C236C1" w:rsidRPr="007A540A" w:rsidRDefault="00C236C1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Для раскрытия джазового жанра</w:t>
      </w:r>
      <w:r w:rsidR="00FC66A0">
        <w:rPr>
          <w:rFonts w:ascii="Times New Roman" w:hAnsi="Times New Roman" w:cs="Times New Roman"/>
          <w:sz w:val="28"/>
          <w:szCs w:val="28"/>
        </w:rPr>
        <w:t xml:space="preserve"> </w:t>
      </w:r>
      <w:r w:rsidRPr="007A540A">
        <w:rPr>
          <w:rFonts w:ascii="Times New Roman" w:hAnsi="Times New Roman" w:cs="Times New Roman"/>
          <w:sz w:val="28"/>
          <w:szCs w:val="28"/>
        </w:rPr>
        <w:t xml:space="preserve">требуется особый ритм, другое исполнение штрихов, требуются определенные навыки пианистического мастерства. Иллюстрацией является исполнение ученицы 2 класса (11 лет) Кудайбергеновой Дариги, Манчини «Розовая пантера», </w:t>
      </w:r>
      <w:r w:rsidRPr="007A54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540A">
        <w:rPr>
          <w:rFonts w:ascii="Times New Roman" w:hAnsi="Times New Roman" w:cs="Times New Roman"/>
          <w:sz w:val="28"/>
          <w:szCs w:val="28"/>
        </w:rPr>
        <w:t xml:space="preserve"> партия.</w:t>
      </w:r>
    </w:p>
    <w:p w:rsidR="00FC66A0" w:rsidRDefault="00C236C1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 xml:space="preserve">Также, для поддержания интереса учеников к музыке, используются технические средства: синтезатор, фонограммы. </w:t>
      </w:r>
    </w:p>
    <w:p w:rsidR="00C236C1" w:rsidRPr="007A540A" w:rsidRDefault="00C236C1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Исполнение ученицей 3 класса Антроповой Екатерины фрагмента Симфонии Бетховена. Игра на синтезаторе, под фонограмму.</w:t>
      </w:r>
    </w:p>
    <w:p w:rsidR="00BA1DAF" w:rsidRDefault="00BA1DAF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36C1" w:rsidRPr="00BA1DAF" w:rsidRDefault="00C236C1" w:rsidP="001C44D7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DAF">
        <w:rPr>
          <w:rFonts w:ascii="Times New Roman" w:hAnsi="Times New Roman" w:cs="Times New Roman"/>
          <w:b/>
          <w:bCs/>
          <w:sz w:val="28"/>
          <w:szCs w:val="28"/>
        </w:rPr>
        <w:t>Обучение в старших классах.</w:t>
      </w:r>
    </w:p>
    <w:p w:rsidR="00BA1DAF" w:rsidRPr="007A540A" w:rsidRDefault="00BA1DAF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4B01" w:rsidRPr="007A540A" w:rsidRDefault="001A4B01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Для воплощения художественного замысла композитора, а также исполнения произведений нужного характера в каком-либо жанре от учеников старших классов требуются уже определенные навыки игры на фортепиано. Также сугубо индивидуальный подбор музыкального материала.</w:t>
      </w:r>
    </w:p>
    <w:p w:rsidR="001A4B01" w:rsidRPr="007A540A" w:rsidRDefault="001A4B01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Исполнение ученицы 7 класса Огубзаевой Алины</w:t>
      </w:r>
      <w:r w:rsidR="00FC66A0">
        <w:rPr>
          <w:rFonts w:ascii="Times New Roman" w:hAnsi="Times New Roman" w:cs="Times New Roman"/>
          <w:sz w:val="28"/>
          <w:szCs w:val="28"/>
        </w:rPr>
        <w:t>,</w:t>
      </w:r>
      <w:r w:rsidRPr="007A540A">
        <w:rPr>
          <w:rFonts w:ascii="Times New Roman" w:hAnsi="Times New Roman" w:cs="Times New Roman"/>
          <w:sz w:val="28"/>
          <w:szCs w:val="28"/>
        </w:rPr>
        <w:t xml:space="preserve"> </w:t>
      </w:r>
      <w:r w:rsidR="00854038" w:rsidRPr="007A540A">
        <w:rPr>
          <w:rFonts w:ascii="Times New Roman" w:hAnsi="Times New Roman" w:cs="Times New Roman"/>
          <w:sz w:val="28"/>
          <w:szCs w:val="28"/>
        </w:rPr>
        <w:t>«Дуэт Мари и принца» Чайковского.</w:t>
      </w:r>
    </w:p>
    <w:p w:rsidR="00854038" w:rsidRPr="007A540A" w:rsidRDefault="00854038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Показ видеофрагмента фортепианной партии ансамбля для фортепиано и скрипки Веббера «Фантом оперы» в исполнении выпускницы Кусаиновой Ясмин.</w:t>
      </w:r>
    </w:p>
    <w:p w:rsidR="00854038" w:rsidRPr="007A540A" w:rsidRDefault="00854038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Исполнение на двух пианино учителем Сарыбаевой Ж.Т. и учеником Айдынкызы Акмарал 6 класс, Ж. Бизе «Антракт» из оперы «Кармен».</w:t>
      </w:r>
    </w:p>
    <w:p w:rsidR="00854038" w:rsidRPr="007A540A" w:rsidRDefault="00854038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Выступление ученицы 5 класса Мелиховой Маргариты</w:t>
      </w:r>
      <w:r w:rsidR="00BA1DAF">
        <w:rPr>
          <w:rFonts w:ascii="Times New Roman" w:hAnsi="Times New Roman" w:cs="Times New Roman"/>
          <w:sz w:val="28"/>
          <w:szCs w:val="28"/>
        </w:rPr>
        <w:t>,</w:t>
      </w:r>
      <w:r w:rsidRPr="007A540A">
        <w:rPr>
          <w:rFonts w:ascii="Times New Roman" w:hAnsi="Times New Roman" w:cs="Times New Roman"/>
          <w:sz w:val="28"/>
          <w:szCs w:val="28"/>
        </w:rPr>
        <w:t xml:space="preserve"> 1 партия и ученицы 6 класса Мелиховой Виктории</w:t>
      </w:r>
      <w:r w:rsidR="00BA1DAF">
        <w:rPr>
          <w:rFonts w:ascii="Times New Roman" w:hAnsi="Times New Roman" w:cs="Times New Roman"/>
          <w:sz w:val="28"/>
          <w:szCs w:val="28"/>
        </w:rPr>
        <w:t>,</w:t>
      </w:r>
      <w:r w:rsidR="00512F79" w:rsidRPr="007A540A">
        <w:rPr>
          <w:rFonts w:ascii="Times New Roman" w:hAnsi="Times New Roman" w:cs="Times New Roman"/>
          <w:sz w:val="28"/>
          <w:szCs w:val="28"/>
        </w:rPr>
        <w:t xml:space="preserve"> 2 партия с произведением Хачатуряна «Вальс». </w:t>
      </w:r>
      <w:r w:rsidRPr="007A5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DAF" w:rsidRDefault="00BA1DAF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36C1" w:rsidRPr="00BA1DAF" w:rsidRDefault="00C236C1" w:rsidP="001C44D7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DAF">
        <w:rPr>
          <w:rFonts w:ascii="Times New Roman" w:hAnsi="Times New Roman" w:cs="Times New Roman"/>
          <w:b/>
          <w:bCs/>
          <w:sz w:val="28"/>
          <w:szCs w:val="28"/>
        </w:rPr>
        <w:t>Ансамблевое музицирование как один из способов обучения игры на фортепиано.</w:t>
      </w:r>
    </w:p>
    <w:p w:rsidR="00BA1DAF" w:rsidRPr="007A540A" w:rsidRDefault="00BA1DAF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51D4" w:rsidRPr="007A540A" w:rsidRDefault="00C236C1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lastRenderedPageBreak/>
        <w:t xml:space="preserve">Ансамблевая игра помогает выработать навыки одновременного взятия и снятия звука, равновесия звучания, согласования приемов звукоизвлечения, развивает чувство ритма, слуховое внимание. Совместное музицирование вызывает у учащихся неподдельный интерес и является мотивацией к </w:t>
      </w:r>
      <w:r w:rsidR="0051076C" w:rsidRPr="007A540A">
        <w:rPr>
          <w:rFonts w:ascii="Times New Roman" w:hAnsi="Times New Roman" w:cs="Times New Roman"/>
          <w:sz w:val="28"/>
          <w:szCs w:val="28"/>
        </w:rPr>
        <w:t xml:space="preserve">мощным стимулам в работе. Испытав радость </w:t>
      </w:r>
      <w:r w:rsidR="00EA51D4" w:rsidRPr="007A540A">
        <w:rPr>
          <w:rFonts w:ascii="Times New Roman" w:hAnsi="Times New Roman" w:cs="Times New Roman"/>
          <w:sz w:val="28"/>
          <w:szCs w:val="28"/>
        </w:rPr>
        <w:t>успешных выступлений,</w:t>
      </w:r>
      <w:r w:rsidR="0051076C" w:rsidRPr="007A540A">
        <w:rPr>
          <w:rFonts w:ascii="Times New Roman" w:hAnsi="Times New Roman" w:cs="Times New Roman"/>
          <w:sz w:val="28"/>
          <w:szCs w:val="28"/>
        </w:rPr>
        <w:t xml:space="preserve"> </w:t>
      </w:r>
      <w:r w:rsidR="00EA51D4" w:rsidRPr="007A540A">
        <w:rPr>
          <w:rFonts w:ascii="Times New Roman" w:hAnsi="Times New Roman" w:cs="Times New Roman"/>
          <w:sz w:val="28"/>
          <w:szCs w:val="28"/>
        </w:rPr>
        <w:t>учащийся</w:t>
      </w:r>
      <w:r w:rsidR="0051076C" w:rsidRPr="007A540A">
        <w:rPr>
          <w:rFonts w:ascii="Times New Roman" w:hAnsi="Times New Roman" w:cs="Times New Roman"/>
          <w:sz w:val="28"/>
          <w:szCs w:val="28"/>
        </w:rPr>
        <w:t xml:space="preserve"> начинает более комфортно чувствовать себя в </w:t>
      </w:r>
      <w:r w:rsidR="00EA51D4" w:rsidRPr="007A540A">
        <w:rPr>
          <w:rFonts w:ascii="Times New Roman" w:hAnsi="Times New Roman" w:cs="Times New Roman"/>
          <w:sz w:val="28"/>
          <w:szCs w:val="28"/>
        </w:rPr>
        <w:t>качестве</w:t>
      </w:r>
      <w:r w:rsidR="0051076C" w:rsidRPr="007A540A">
        <w:rPr>
          <w:rFonts w:ascii="Times New Roman" w:hAnsi="Times New Roman" w:cs="Times New Roman"/>
          <w:sz w:val="28"/>
          <w:szCs w:val="28"/>
        </w:rPr>
        <w:t xml:space="preserve"> исполнителя – солиста.  </w:t>
      </w:r>
      <w:r w:rsidRPr="007A540A">
        <w:rPr>
          <w:rFonts w:ascii="Times New Roman" w:hAnsi="Times New Roman" w:cs="Times New Roman"/>
          <w:sz w:val="28"/>
          <w:szCs w:val="28"/>
        </w:rPr>
        <w:t xml:space="preserve">  </w:t>
      </w:r>
      <w:r w:rsidR="00565582" w:rsidRPr="007A5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1D4" w:rsidRPr="007A540A" w:rsidRDefault="00EA51D4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Современная система музыкального образования позволяет использовать на уроках нестандартные формы совместного музицирования, включающие ансамбли со скрипачами, флейтистами, трубачами, валторнистами. Старшие учащиеся могут получить навыки концертмейстерского класса, аккомпанируя юным музыкантам.</w:t>
      </w:r>
    </w:p>
    <w:p w:rsidR="00C84608" w:rsidRPr="007A540A" w:rsidRDefault="00EA51D4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Показ видеоматериала, рабочие моменты аккомп</w:t>
      </w:r>
      <w:r w:rsidR="00993818" w:rsidRPr="007A540A">
        <w:rPr>
          <w:rFonts w:ascii="Times New Roman" w:hAnsi="Times New Roman" w:cs="Times New Roman"/>
          <w:sz w:val="28"/>
          <w:szCs w:val="28"/>
        </w:rPr>
        <w:t>а</w:t>
      </w:r>
      <w:r w:rsidRPr="007A540A">
        <w:rPr>
          <w:rFonts w:ascii="Times New Roman" w:hAnsi="Times New Roman" w:cs="Times New Roman"/>
          <w:sz w:val="28"/>
          <w:szCs w:val="28"/>
        </w:rPr>
        <w:t>н</w:t>
      </w:r>
      <w:r w:rsidR="00993818" w:rsidRPr="007A540A">
        <w:rPr>
          <w:rFonts w:ascii="Times New Roman" w:hAnsi="Times New Roman" w:cs="Times New Roman"/>
          <w:sz w:val="28"/>
          <w:szCs w:val="28"/>
        </w:rPr>
        <w:t>и</w:t>
      </w:r>
      <w:r w:rsidRPr="007A540A">
        <w:rPr>
          <w:rFonts w:ascii="Times New Roman" w:hAnsi="Times New Roman" w:cs="Times New Roman"/>
          <w:sz w:val="28"/>
          <w:szCs w:val="28"/>
        </w:rPr>
        <w:t>аторской работы преподават</w:t>
      </w:r>
      <w:r w:rsidR="00993818" w:rsidRPr="007A540A">
        <w:rPr>
          <w:rFonts w:ascii="Times New Roman" w:hAnsi="Times New Roman" w:cs="Times New Roman"/>
          <w:sz w:val="28"/>
          <w:szCs w:val="28"/>
        </w:rPr>
        <w:t>еля Сарыбаевой Ж.Т. в ансамблевой игре у студентов и спецклассов школы и училища искусств имени братьев Абдуллиных, фрагменты аккомпанемента при дирижировании</w:t>
      </w:r>
      <w:r w:rsidR="001A4B01" w:rsidRPr="007A540A">
        <w:rPr>
          <w:rFonts w:ascii="Times New Roman" w:hAnsi="Times New Roman" w:cs="Times New Roman"/>
          <w:sz w:val="28"/>
          <w:szCs w:val="28"/>
        </w:rPr>
        <w:t>, а также концертмейстерская практика в работе над произведениями.</w:t>
      </w:r>
    </w:p>
    <w:p w:rsidR="00512F79" w:rsidRPr="007A540A" w:rsidRDefault="00512F79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Таким образом, взаимосвязь педагога (его опыт, квалификация) с родителями и учениками, освоение ими навыков, доверие к педагогу, огромной совместной работе, ведет к познанию мастерства пианистического искусства.</w:t>
      </w:r>
    </w:p>
    <w:p w:rsidR="006B30AC" w:rsidRDefault="006B3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2F79" w:rsidRPr="001C44D7" w:rsidRDefault="001C44D7" w:rsidP="00BA1DAF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4D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используемой литературы:</w:t>
      </w:r>
    </w:p>
    <w:p w:rsidR="00512F79" w:rsidRPr="007A540A" w:rsidRDefault="00512F79" w:rsidP="006B30AC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Миланич Б.</w:t>
      </w:r>
      <w:r w:rsidR="00BA1DAF">
        <w:rPr>
          <w:rFonts w:ascii="Times New Roman" w:hAnsi="Times New Roman" w:cs="Times New Roman"/>
          <w:sz w:val="28"/>
          <w:szCs w:val="28"/>
        </w:rPr>
        <w:t xml:space="preserve"> </w:t>
      </w:r>
      <w:r w:rsidRPr="007A540A">
        <w:rPr>
          <w:rFonts w:ascii="Times New Roman" w:hAnsi="Times New Roman" w:cs="Times New Roman"/>
          <w:sz w:val="28"/>
          <w:szCs w:val="28"/>
        </w:rPr>
        <w:t>Е. «Воспитание ученика-пианиста», Киев, 1977 г.</w:t>
      </w:r>
    </w:p>
    <w:p w:rsidR="00512F79" w:rsidRPr="007A540A" w:rsidRDefault="00512F79" w:rsidP="006B30AC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Алексеев А. «Методика обучения на игре фортепиано», «Музыка», 1978 г.</w:t>
      </w:r>
    </w:p>
    <w:p w:rsidR="00BA1DAF" w:rsidRDefault="00BA1DAF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2F79" w:rsidRPr="001C44D7" w:rsidRDefault="00512F79" w:rsidP="001C44D7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4D7">
        <w:rPr>
          <w:rFonts w:ascii="Times New Roman" w:hAnsi="Times New Roman" w:cs="Times New Roman"/>
          <w:b/>
          <w:bCs/>
          <w:sz w:val="28"/>
          <w:szCs w:val="28"/>
        </w:rPr>
        <w:t>Использование технических средств:</w:t>
      </w:r>
    </w:p>
    <w:p w:rsidR="00512F79" w:rsidRPr="007A540A" w:rsidRDefault="00512F79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- синтезатор;</w:t>
      </w:r>
    </w:p>
    <w:p w:rsidR="00512F79" w:rsidRPr="007A540A" w:rsidRDefault="00512F79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- фонограмма;</w:t>
      </w:r>
    </w:p>
    <w:p w:rsidR="00512F79" w:rsidRPr="007A540A" w:rsidRDefault="00512F79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>- интерактивная доска;</w:t>
      </w:r>
    </w:p>
    <w:p w:rsidR="00512F79" w:rsidRPr="007A540A" w:rsidRDefault="00512F79" w:rsidP="006B30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40A">
        <w:rPr>
          <w:rFonts w:ascii="Times New Roman" w:hAnsi="Times New Roman" w:cs="Times New Roman"/>
          <w:sz w:val="28"/>
          <w:szCs w:val="28"/>
        </w:rPr>
        <w:t xml:space="preserve">- видеоматериалы. </w:t>
      </w:r>
    </w:p>
    <w:sectPr w:rsidR="00512F79" w:rsidRPr="007A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38A3"/>
    <w:multiLevelType w:val="hybridMultilevel"/>
    <w:tmpl w:val="4AC26C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06D8D"/>
    <w:multiLevelType w:val="hybridMultilevel"/>
    <w:tmpl w:val="BE92A274"/>
    <w:lvl w:ilvl="0" w:tplc="5B36AE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B4470C"/>
    <w:multiLevelType w:val="hybridMultilevel"/>
    <w:tmpl w:val="2CD41B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2828">
    <w:abstractNumId w:val="2"/>
  </w:num>
  <w:num w:numId="2" w16cid:durableId="301234892">
    <w:abstractNumId w:val="0"/>
  </w:num>
  <w:num w:numId="3" w16cid:durableId="213247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BCE"/>
    <w:rsid w:val="001120AA"/>
    <w:rsid w:val="001A4B01"/>
    <w:rsid w:val="001C44D7"/>
    <w:rsid w:val="002A3D5E"/>
    <w:rsid w:val="003C5A3D"/>
    <w:rsid w:val="0051076C"/>
    <w:rsid w:val="00512F79"/>
    <w:rsid w:val="00565582"/>
    <w:rsid w:val="005F7BCE"/>
    <w:rsid w:val="006B30AC"/>
    <w:rsid w:val="007A540A"/>
    <w:rsid w:val="00854038"/>
    <w:rsid w:val="00993818"/>
    <w:rsid w:val="00B11C4F"/>
    <w:rsid w:val="00B915A0"/>
    <w:rsid w:val="00BA1DAF"/>
    <w:rsid w:val="00C236C1"/>
    <w:rsid w:val="00C57C46"/>
    <w:rsid w:val="00C84608"/>
    <w:rsid w:val="00D2264B"/>
    <w:rsid w:val="00DD1B71"/>
    <w:rsid w:val="00EA51D4"/>
    <w:rsid w:val="00F42C84"/>
    <w:rsid w:val="00FC66A0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778C"/>
  <w15:docId w15:val="{D0AAE748-5EC2-4530-BE9F-DC8AB492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Карменова Лэйла Нуралиевна</dc:creator>
  <cp:keywords/>
  <dc:description/>
  <cp:lastModifiedBy>Лэйла Карменова</cp:lastModifiedBy>
  <cp:revision>9</cp:revision>
  <dcterms:created xsi:type="dcterms:W3CDTF">2023-05-03T07:23:00Z</dcterms:created>
  <dcterms:modified xsi:type="dcterms:W3CDTF">2023-05-03T17:58:00Z</dcterms:modified>
</cp:coreProperties>
</file>