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04F" w:rsidRDefault="002E404F" w:rsidP="002E404F">
      <w:pPr>
        <w:pStyle w:val="Default"/>
      </w:pPr>
    </w:p>
    <w:p w:rsidR="00F41F18" w:rsidRPr="006F0554" w:rsidRDefault="00F41F18" w:rsidP="00F41F18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</w:t>
      </w:r>
      <w:r w:rsidRPr="006F0554">
        <w:rPr>
          <w:rFonts w:ascii="Times New Roman" w:hAnsi="Times New Roman"/>
          <w:b/>
          <w:sz w:val="32"/>
          <w:szCs w:val="32"/>
        </w:rPr>
        <w:t>ГККП «</w:t>
      </w:r>
      <w:proofErr w:type="spellStart"/>
      <w:r w:rsidRPr="006F0554">
        <w:rPr>
          <w:rFonts w:ascii="Times New Roman" w:hAnsi="Times New Roman"/>
          <w:b/>
          <w:sz w:val="32"/>
          <w:szCs w:val="32"/>
        </w:rPr>
        <w:t>Жаркаинская</w:t>
      </w:r>
      <w:proofErr w:type="spellEnd"/>
      <w:r w:rsidRPr="006F0554">
        <w:rPr>
          <w:rFonts w:ascii="Times New Roman" w:hAnsi="Times New Roman"/>
          <w:b/>
          <w:sz w:val="32"/>
          <w:szCs w:val="32"/>
        </w:rPr>
        <w:t xml:space="preserve"> детская музыкальная школа»</w:t>
      </w:r>
    </w:p>
    <w:p w:rsidR="00F41F18" w:rsidRDefault="00F41F18" w:rsidP="00F41F18">
      <w:pPr>
        <w:spacing w:after="0" w:line="240" w:lineRule="auto"/>
      </w:pPr>
      <w:r>
        <w:t xml:space="preserve">                                                                                  </w:t>
      </w:r>
    </w:p>
    <w:p w:rsidR="00F41F18" w:rsidRDefault="00F41F18" w:rsidP="00F41F18">
      <w:pPr>
        <w:spacing w:after="0" w:line="240" w:lineRule="auto"/>
      </w:pPr>
    </w:p>
    <w:p w:rsidR="00F41F18" w:rsidRPr="006F0554" w:rsidRDefault="00F41F18" w:rsidP="00F41F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</w:t>
      </w:r>
      <w:r w:rsidRPr="006F0554">
        <w:rPr>
          <w:rFonts w:ascii="Times New Roman" w:hAnsi="Times New Roman"/>
          <w:sz w:val="24"/>
          <w:szCs w:val="24"/>
        </w:rPr>
        <w:t xml:space="preserve">Утвержден и рассмотрен </w:t>
      </w:r>
    </w:p>
    <w:p w:rsidR="00F41F18" w:rsidRPr="006F0554" w:rsidRDefault="00F41F18" w:rsidP="00F41F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0554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6F0554"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 xml:space="preserve">а заседании ШМО </w:t>
      </w:r>
      <w:proofErr w:type="gramStart"/>
      <w:r>
        <w:rPr>
          <w:rFonts w:ascii="Times New Roman" w:hAnsi="Times New Roman"/>
          <w:sz w:val="24"/>
          <w:szCs w:val="24"/>
        </w:rPr>
        <w:t>фортепианного</w:t>
      </w:r>
      <w:proofErr w:type="gramEnd"/>
      <w:r w:rsidRPr="006F0554">
        <w:rPr>
          <w:rFonts w:ascii="Times New Roman" w:hAnsi="Times New Roman"/>
          <w:sz w:val="24"/>
          <w:szCs w:val="24"/>
        </w:rPr>
        <w:t xml:space="preserve"> </w:t>
      </w:r>
    </w:p>
    <w:p w:rsidR="00F41F18" w:rsidRPr="006F0554" w:rsidRDefault="00F41F18" w:rsidP="00F41F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0554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6F05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отделения</w:t>
      </w:r>
      <w:r w:rsidRPr="006F055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:rsidR="00F41F18" w:rsidRPr="006F0554" w:rsidRDefault="00F41F18" w:rsidP="00F41F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0554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6F0554">
        <w:rPr>
          <w:rFonts w:ascii="Times New Roman" w:hAnsi="Times New Roman"/>
          <w:sz w:val="24"/>
          <w:szCs w:val="24"/>
        </w:rPr>
        <w:t xml:space="preserve"> ГККП "</w:t>
      </w:r>
      <w:proofErr w:type="spellStart"/>
      <w:r w:rsidRPr="006F0554">
        <w:rPr>
          <w:rFonts w:ascii="Times New Roman" w:hAnsi="Times New Roman"/>
          <w:sz w:val="24"/>
          <w:szCs w:val="24"/>
        </w:rPr>
        <w:t>Жаркаинская</w:t>
      </w:r>
      <w:proofErr w:type="spellEnd"/>
      <w:r w:rsidRPr="006F0554">
        <w:rPr>
          <w:rFonts w:ascii="Times New Roman" w:hAnsi="Times New Roman"/>
          <w:sz w:val="24"/>
          <w:szCs w:val="24"/>
        </w:rPr>
        <w:t xml:space="preserve"> детская        </w:t>
      </w:r>
    </w:p>
    <w:p w:rsidR="00F41F18" w:rsidRPr="006F0554" w:rsidRDefault="00F41F18" w:rsidP="00F41F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055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музыкальная школа"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 w:rsidR="002C1FE5">
        <w:rPr>
          <w:rFonts w:ascii="Times New Roman" w:hAnsi="Times New Roman"/>
          <w:sz w:val="24"/>
          <w:szCs w:val="24"/>
        </w:rPr>
        <w:t xml:space="preserve"> №4</w:t>
      </w:r>
      <w:r>
        <w:rPr>
          <w:rFonts w:ascii="Times New Roman" w:hAnsi="Times New Roman"/>
          <w:sz w:val="24"/>
          <w:szCs w:val="24"/>
        </w:rPr>
        <w:t xml:space="preserve"> от 18.03. 2020</w:t>
      </w:r>
      <w:r w:rsidRPr="006F0554">
        <w:rPr>
          <w:rFonts w:ascii="Times New Roman" w:hAnsi="Times New Roman"/>
          <w:sz w:val="24"/>
          <w:szCs w:val="24"/>
        </w:rPr>
        <w:t xml:space="preserve">г                                                                                                                                                                               </w:t>
      </w:r>
    </w:p>
    <w:p w:rsidR="00F41F18" w:rsidRPr="006F0554" w:rsidRDefault="00F41F18" w:rsidP="00F41F18">
      <w:pPr>
        <w:rPr>
          <w:rFonts w:ascii="Times New Roman" w:hAnsi="Times New Roman"/>
          <w:sz w:val="24"/>
          <w:szCs w:val="24"/>
        </w:rPr>
      </w:pPr>
    </w:p>
    <w:p w:rsidR="00F41F18" w:rsidRPr="002E5D1C" w:rsidRDefault="00F41F18" w:rsidP="00F41F18">
      <w:pPr>
        <w:rPr>
          <w:rFonts w:ascii="Times New Roman" w:hAnsi="Times New Roman"/>
          <w:sz w:val="24"/>
          <w:szCs w:val="24"/>
        </w:rPr>
      </w:pPr>
    </w:p>
    <w:p w:rsidR="00F41F18" w:rsidRDefault="00F41F18" w:rsidP="00F41F18">
      <w:pPr>
        <w:rPr>
          <w:rFonts w:ascii="Times New Roman" w:hAnsi="Times New Roman"/>
          <w:sz w:val="44"/>
          <w:szCs w:val="44"/>
        </w:rPr>
      </w:pPr>
    </w:p>
    <w:p w:rsidR="00F41F18" w:rsidRDefault="00F41F18" w:rsidP="00F41F18">
      <w:pPr>
        <w:jc w:val="center"/>
        <w:rPr>
          <w:rFonts w:ascii="Times New Roman" w:hAnsi="Times New Roman"/>
          <w:sz w:val="44"/>
          <w:szCs w:val="44"/>
        </w:rPr>
      </w:pPr>
    </w:p>
    <w:p w:rsidR="00F41F18" w:rsidRDefault="002C1FE5" w:rsidP="002C1FE5">
      <w:pPr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              </w:t>
      </w:r>
      <w:r w:rsidR="00F41F18">
        <w:rPr>
          <w:rFonts w:ascii="Times New Roman" w:hAnsi="Times New Roman"/>
          <w:sz w:val="44"/>
          <w:szCs w:val="44"/>
        </w:rPr>
        <w:t>Методический доклад на тему:</w:t>
      </w:r>
    </w:p>
    <w:p w:rsidR="002C1FE5" w:rsidRDefault="002C1FE5" w:rsidP="002C1FE5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2E404F">
        <w:rPr>
          <w:b/>
          <w:bCs/>
          <w:sz w:val="32"/>
          <w:szCs w:val="32"/>
        </w:rPr>
        <w:t xml:space="preserve">Методические рекомендации для </w:t>
      </w:r>
      <w:r>
        <w:rPr>
          <w:b/>
          <w:bCs/>
          <w:sz w:val="32"/>
          <w:szCs w:val="32"/>
        </w:rPr>
        <w:t xml:space="preserve">преподавателя специального фортепиано </w:t>
      </w:r>
      <w:r w:rsidRPr="002E404F">
        <w:rPr>
          <w:b/>
          <w:bCs/>
          <w:sz w:val="32"/>
          <w:szCs w:val="32"/>
        </w:rPr>
        <w:t>по содержанию индивидуального плана учащегося</w:t>
      </w:r>
      <w:r>
        <w:rPr>
          <w:b/>
          <w:bCs/>
          <w:sz w:val="32"/>
          <w:szCs w:val="32"/>
        </w:rPr>
        <w:t>».</w:t>
      </w:r>
    </w:p>
    <w:p w:rsidR="002C1FE5" w:rsidRPr="002E404F" w:rsidRDefault="002C1FE5" w:rsidP="002C1FE5">
      <w:pPr>
        <w:pStyle w:val="Default"/>
        <w:jc w:val="center"/>
        <w:rPr>
          <w:sz w:val="32"/>
          <w:szCs w:val="32"/>
        </w:rPr>
      </w:pPr>
    </w:p>
    <w:p w:rsidR="00F41F18" w:rsidRDefault="00F41F18" w:rsidP="00F41F18">
      <w:pPr>
        <w:spacing w:after="0"/>
        <w:jc w:val="center"/>
      </w:pPr>
    </w:p>
    <w:p w:rsidR="00F41F18" w:rsidRPr="00D81035" w:rsidRDefault="00F41F18" w:rsidP="00F41F18">
      <w:pPr>
        <w:jc w:val="center"/>
        <w:rPr>
          <w:rFonts w:ascii="Times New Roman" w:hAnsi="Times New Roman"/>
          <w:sz w:val="44"/>
          <w:szCs w:val="44"/>
        </w:rPr>
      </w:pPr>
    </w:p>
    <w:p w:rsidR="00F41F18" w:rsidRPr="002E5D1C" w:rsidRDefault="00F41F18" w:rsidP="00F41F18">
      <w:pPr>
        <w:jc w:val="center"/>
        <w:rPr>
          <w:rFonts w:ascii="Times New Roman" w:hAnsi="Times New Roman"/>
          <w:b/>
          <w:sz w:val="24"/>
          <w:szCs w:val="24"/>
        </w:rPr>
      </w:pPr>
    </w:p>
    <w:p w:rsidR="00F41F18" w:rsidRPr="006F0554" w:rsidRDefault="00F41F18" w:rsidP="00F41F1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842E09">
        <w:rPr>
          <w:bCs/>
          <w:sz w:val="28"/>
          <w:szCs w:val="28"/>
        </w:rPr>
        <w:t xml:space="preserve">                                                    </w:t>
      </w:r>
      <w:r>
        <w:rPr>
          <w:bCs/>
          <w:sz w:val="28"/>
          <w:szCs w:val="28"/>
        </w:rPr>
        <w:t xml:space="preserve">                </w:t>
      </w:r>
      <w:r w:rsidRPr="006F0554">
        <w:rPr>
          <w:rFonts w:ascii="Times New Roman" w:hAnsi="Times New Roman"/>
          <w:b/>
          <w:bCs/>
          <w:sz w:val="28"/>
          <w:szCs w:val="28"/>
        </w:rPr>
        <w:t>Подготовила:</w:t>
      </w:r>
      <w:r w:rsidRPr="006F0554">
        <w:rPr>
          <w:rFonts w:ascii="Times New Roman" w:hAnsi="Times New Roman"/>
          <w:bCs/>
          <w:sz w:val="28"/>
          <w:szCs w:val="28"/>
        </w:rPr>
        <w:t xml:space="preserve">  Мусина </w:t>
      </w:r>
      <w:proofErr w:type="spellStart"/>
      <w:r w:rsidRPr="006F0554">
        <w:rPr>
          <w:rFonts w:ascii="Times New Roman" w:hAnsi="Times New Roman"/>
          <w:bCs/>
          <w:sz w:val="28"/>
          <w:szCs w:val="28"/>
        </w:rPr>
        <w:t>Залина</w:t>
      </w:r>
      <w:proofErr w:type="spellEnd"/>
      <w:r w:rsidRPr="006F0554">
        <w:rPr>
          <w:rFonts w:ascii="Times New Roman" w:hAnsi="Times New Roman"/>
          <w:bCs/>
          <w:sz w:val="28"/>
          <w:szCs w:val="28"/>
        </w:rPr>
        <w:t xml:space="preserve"> Руслановна   </w:t>
      </w:r>
    </w:p>
    <w:p w:rsidR="00F41F18" w:rsidRPr="006F0554" w:rsidRDefault="00F41F18" w:rsidP="00F41F1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F0554">
        <w:rPr>
          <w:rFonts w:ascii="Times New Roman" w:hAnsi="Times New Roman"/>
          <w:bCs/>
          <w:sz w:val="28"/>
          <w:szCs w:val="28"/>
        </w:rPr>
        <w:t xml:space="preserve">                                        преподаватель спец</w:t>
      </w:r>
      <w:proofErr w:type="gramStart"/>
      <w:r w:rsidRPr="006F0554">
        <w:rPr>
          <w:rFonts w:ascii="Times New Roman" w:hAnsi="Times New Roman"/>
          <w:bCs/>
          <w:sz w:val="28"/>
          <w:szCs w:val="28"/>
        </w:rPr>
        <w:t>.ф</w:t>
      </w:r>
      <w:proofErr w:type="gramEnd"/>
      <w:r w:rsidRPr="006F0554">
        <w:rPr>
          <w:rFonts w:ascii="Times New Roman" w:hAnsi="Times New Roman"/>
          <w:bCs/>
          <w:sz w:val="28"/>
          <w:szCs w:val="28"/>
        </w:rPr>
        <w:t>ортепиано</w:t>
      </w:r>
    </w:p>
    <w:p w:rsidR="00F41F18" w:rsidRPr="006F0554" w:rsidRDefault="00F41F18" w:rsidP="00F41F1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F0554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Pr="006F0554">
        <w:rPr>
          <w:rFonts w:ascii="Times New Roman" w:hAnsi="Times New Roman"/>
          <w:sz w:val="28"/>
          <w:szCs w:val="28"/>
        </w:rPr>
        <w:t>ГККП "</w:t>
      </w:r>
      <w:proofErr w:type="spellStart"/>
      <w:r w:rsidRPr="006F0554">
        <w:rPr>
          <w:rFonts w:ascii="Times New Roman" w:hAnsi="Times New Roman"/>
          <w:sz w:val="28"/>
          <w:szCs w:val="28"/>
        </w:rPr>
        <w:t>Жаркаинская</w:t>
      </w:r>
      <w:proofErr w:type="spellEnd"/>
      <w:r w:rsidRPr="006F0554">
        <w:rPr>
          <w:rFonts w:ascii="Times New Roman" w:hAnsi="Times New Roman"/>
          <w:sz w:val="28"/>
          <w:szCs w:val="28"/>
        </w:rPr>
        <w:t xml:space="preserve"> детская        </w:t>
      </w:r>
    </w:p>
    <w:p w:rsidR="00F41F18" w:rsidRPr="006F0554" w:rsidRDefault="00F41F18" w:rsidP="00F41F1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F0554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6F0554">
        <w:rPr>
          <w:rFonts w:ascii="Times New Roman" w:hAnsi="Times New Roman"/>
          <w:sz w:val="28"/>
          <w:szCs w:val="28"/>
        </w:rPr>
        <w:t xml:space="preserve">музыкальная школа"  </w:t>
      </w:r>
      <w:r w:rsidRPr="006F0554">
        <w:rPr>
          <w:rFonts w:ascii="Times New Roman" w:hAnsi="Times New Roman"/>
          <w:bCs/>
          <w:sz w:val="28"/>
          <w:szCs w:val="28"/>
        </w:rPr>
        <w:t xml:space="preserve">       </w:t>
      </w:r>
    </w:p>
    <w:p w:rsidR="00F41F18" w:rsidRDefault="00F41F18" w:rsidP="00F41F18">
      <w:pPr>
        <w:spacing w:line="360" w:lineRule="auto"/>
        <w:rPr>
          <w:bCs/>
          <w:sz w:val="28"/>
          <w:szCs w:val="28"/>
        </w:rPr>
      </w:pPr>
    </w:p>
    <w:p w:rsidR="00F41F18" w:rsidRDefault="00F41F18" w:rsidP="00F41F18">
      <w:pPr>
        <w:spacing w:line="360" w:lineRule="auto"/>
        <w:rPr>
          <w:b/>
          <w:bCs/>
          <w:sz w:val="28"/>
          <w:szCs w:val="28"/>
        </w:rPr>
      </w:pPr>
    </w:p>
    <w:p w:rsidR="00F41F18" w:rsidRDefault="00F41F18" w:rsidP="00F41F18">
      <w:pPr>
        <w:spacing w:line="360" w:lineRule="auto"/>
        <w:rPr>
          <w:b/>
          <w:bCs/>
          <w:sz w:val="28"/>
          <w:szCs w:val="28"/>
        </w:rPr>
      </w:pPr>
    </w:p>
    <w:p w:rsidR="00F41F18" w:rsidRDefault="00F41F18" w:rsidP="00F41F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1F18" w:rsidRDefault="00F41F18" w:rsidP="00F41F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1F18" w:rsidRDefault="00F41F18" w:rsidP="00F41F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1F18" w:rsidRDefault="00F41F18" w:rsidP="00F41F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1F18" w:rsidRDefault="00F41F18" w:rsidP="00F41F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1F18" w:rsidRDefault="00F41F18" w:rsidP="00F41F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1F18" w:rsidRDefault="00F41F18" w:rsidP="00F41F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1F18" w:rsidRDefault="00F41F18" w:rsidP="00F41F1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41F18" w:rsidRDefault="00F41F18" w:rsidP="002C1FE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41F18" w:rsidRDefault="00F41F18" w:rsidP="00F41F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1F18" w:rsidRPr="006F0554" w:rsidRDefault="00F41F18" w:rsidP="00F41F1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</w:t>
      </w:r>
      <w:r w:rsidRPr="006F0554">
        <w:rPr>
          <w:rFonts w:ascii="Times New Roman" w:hAnsi="Times New Roman"/>
          <w:b/>
          <w:bCs/>
          <w:sz w:val="28"/>
          <w:szCs w:val="28"/>
        </w:rPr>
        <w:t>г. Державинск</w:t>
      </w:r>
    </w:p>
    <w:p w:rsidR="00F41F18" w:rsidRPr="005748B1" w:rsidRDefault="00F41F18" w:rsidP="00F41F1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2020</w:t>
      </w:r>
      <w:r w:rsidRPr="006F0554">
        <w:rPr>
          <w:rFonts w:ascii="Times New Roman" w:hAnsi="Times New Roman"/>
          <w:b/>
          <w:bCs/>
          <w:sz w:val="28"/>
          <w:szCs w:val="28"/>
        </w:rPr>
        <w:t xml:space="preserve"> го</w:t>
      </w:r>
      <w:r>
        <w:rPr>
          <w:rFonts w:ascii="Times New Roman" w:hAnsi="Times New Roman"/>
          <w:b/>
          <w:bCs/>
          <w:sz w:val="28"/>
          <w:szCs w:val="28"/>
        </w:rPr>
        <w:t>д</w:t>
      </w:r>
    </w:p>
    <w:p w:rsidR="00F41F18" w:rsidRDefault="00F41F18" w:rsidP="00F41F18">
      <w:pPr>
        <w:pStyle w:val="Default"/>
        <w:rPr>
          <w:b/>
          <w:bCs/>
          <w:sz w:val="32"/>
          <w:szCs w:val="32"/>
        </w:rPr>
      </w:pPr>
    </w:p>
    <w:p w:rsidR="002E404F" w:rsidRPr="002E404F" w:rsidRDefault="002E404F" w:rsidP="002E404F">
      <w:pPr>
        <w:pStyle w:val="Default"/>
        <w:jc w:val="center"/>
        <w:rPr>
          <w:b/>
          <w:bCs/>
          <w:sz w:val="32"/>
          <w:szCs w:val="32"/>
        </w:rPr>
      </w:pPr>
      <w:r w:rsidRPr="002E404F">
        <w:rPr>
          <w:b/>
          <w:bCs/>
          <w:sz w:val="32"/>
          <w:szCs w:val="32"/>
        </w:rPr>
        <w:t xml:space="preserve">Методические рекомендации для </w:t>
      </w:r>
      <w:r>
        <w:rPr>
          <w:b/>
          <w:bCs/>
          <w:sz w:val="32"/>
          <w:szCs w:val="32"/>
        </w:rPr>
        <w:t>преподавателя специального фортепиано</w:t>
      </w:r>
    </w:p>
    <w:p w:rsidR="002E404F" w:rsidRDefault="002E404F" w:rsidP="002E404F">
      <w:pPr>
        <w:pStyle w:val="Default"/>
        <w:jc w:val="center"/>
        <w:rPr>
          <w:b/>
          <w:bCs/>
          <w:sz w:val="32"/>
          <w:szCs w:val="32"/>
        </w:rPr>
      </w:pPr>
      <w:r w:rsidRPr="002E404F">
        <w:rPr>
          <w:b/>
          <w:bCs/>
          <w:sz w:val="32"/>
          <w:szCs w:val="32"/>
        </w:rPr>
        <w:t>по содержанию индивидуального плана учащегося</w:t>
      </w:r>
    </w:p>
    <w:p w:rsidR="002E404F" w:rsidRPr="002E404F" w:rsidRDefault="002E404F" w:rsidP="002E404F">
      <w:pPr>
        <w:pStyle w:val="Default"/>
        <w:jc w:val="center"/>
        <w:rPr>
          <w:sz w:val="32"/>
          <w:szCs w:val="32"/>
        </w:rPr>
      </w:pPr>
    </w:p>
    <w:p w:rsidR="002E404F" w:rsidRPr="002E404F" w:rsidRDefault="002E404F" w:rsidP="002E404F">
      <w:pPr>
        <w:pStyle w:val="Default"/>
        <w:rPr>
          <w:sz w:val="28"/>
          <w:szCs w:val="28"/>
        </w:rPr>
      </w:pPr>
      <w:r w:rsidRPr="002E404F">
        <w:rPr>
          <w:sz w:val="28"/>
          <w:szCs w:val="28"/>
        </w:rPr>
        <w:t xml:space="preserve">Индивидуальный план учащегося должен оптимально отражать принципы личностно-ориентированного подхода в обучении, учитывающего, с одной стороны, потенциальные возможности и, с другой, проблемы по достижению учебного результата конкретного ученика. В противном случае индивидуальный план перестанет выполнять функцию именно индивидуального плана обучения. </w:t>
      </w:r>
    </w:p>
    <w:p w:rsidR="002E404F" w:rsidRPr="002E404F" w:rsidRDefault="002E404F" w:rsidP="002E404F">
      <w:pPr>
        <w:pStyle w:val="Default"/>
        <w:rPr>
          <w:sz w:val="28"/>
          <w:szCs w:val="28"/>
        </w:rPr>
      </w:pPr>
      <w:r w:rsidRPr="002E404F">
        <w:rPr>
          <w:sz w:val="28"/>
          <w:szCs w:val="28"/>
        </w:rPr>
        <w:t xml:space="preserve">Личностно-ориентированный подход должен просматриваться в 3-х основных составляющих элементах индивидуального плана: «задачи и основные направления работы», «репертуар», характеристика на ученика», которые по отношению друг к другу должны находиться в причинно-следственных связях. </w:t>
      </w:r>
    </w:p>
    <w:p w:rsidR="002E404F" w:rsidRPr="002E404F" w:rsidRDefault="002E404F" w:rsidP="002E404F">
      <w:pPr>
        <w:pStyle w:val="Default"/>
        <w:rPr>
          <w:sz w:val="28"/>
          <w:szCs w:val="28"/>
        </w:rPr>
      </w:pPr>
      <w:r w:rsidRPr="002E404F">
        <w:rPr>
          <w:b/>
          <w:bCs/>
          <w:i/>
          <w:iCs/>
          <w:sz w:val="28"/>
          <w:szCs w:val="28"/>
        </w:rPr>
        <w:t xml:space="preserve">I. Задачи и основные направления работы </w:t>
      </w:r>
    </w:p>
    <w:p w:rsidR="002E404F" w:rsidRPr="002E404F" w:rsidRDefault="002E404F" w:rsidP="002E404F">
      <w:pPr>
        <w:pStyle w:val="Default"/>
        <w:rPr>
          <w:sz w:val="28"/>
          <w:szCs w:val="28"/>
        </w:rPr>
      </w:pPr>
      <w:r w:rsidRPr="002E404F">
        <w:rPr>
          <w:sz w:val="28"/>
          <w:szCs w:val="28"/>
        </w:rPr>
        <w:t xml:space="preserve">Задачи и основные направления работы с учащимся не должны быть общими и отвлеченными в своих формулировках и одинаковыми для всех учащихся одного и того же класса. Чтобы избежать общих мест, необходимо следовать следующим правилам: </w:t>
      </w:r>
    </w:p>
    <w:p w:rsidR="002E404F" w:rsidRPr="002E404F" w:rsidRDefault="002E404F" w:rsidP="002E404F">
      <w:pPr>
        <w:pStyle w:val="Default"/>
        <w:rPr>
          <w:sz w:val="28"/>
          <w:szCs w:val="28"/>
        </w:rPr>
      </w:pPr>
      <w:r w:rsidRPr="002E404F">
        <w:rPr>
          <w:b/>
          <w:i/>
          <w:iCs/>
          <w:sz w:val="28"/>
          <w:szCs w:val="28"/>
        </w:rPr>
        <w:t>1. Не приравнивать</w:t>
      </w:r>
      <w:r w:rsidRPr="002E404F">
        <w:rPr>
          <w:i/>
          <w:iCs/>
          <w:sz w:val="28"/>
          <w:szCs w:val="28"/>
        </w:rPr>
        <w:t xml:space="preserve"> </w:t>
      </w:r>
      <w:r w:rsidRPr="002E404F">
        <w:rPr>
          <w:sz w:val="28"/>
          <w:szCs w:val="28"/>
        </w:rPr>
        <w:t xml:space="preserve">планирование обучения конкретного ученика к программным требованиям по классам, прописанным в рабочих учебных программах. Очень часто в задачах указываются именно программные требования: освоение тех или иных приемов </w:t>
      </w:r>
      <w:proofErr w:type="spellStart"/>
      <w:r w:rsidRPr="002E404F">
        <w:rPr>
          <w:sz w:val="28"/>
          <w:szCs w:val="28"/>
        </w:rPr>
        <w:t>звукоизвлечения</w:t>
      </w:r>
      <w:proofErr w:type="spellEnd"/>
      <w:r w:rsidRPr="002E404F">
        <w:rPr>
          <w:sz w:val="28"/>
          <w:szCs w:val="28"/>
        </w:rPr>
        <w:t xml:space="preserve">, ознакомление с крупной формой, чтение с листа, т.д. </w:t>
      </w:r>
    </w:p>
    <w:p w:rsidR="002E404F" w:rsidRPr="002E404F" w:rsidRDefault="002E404F" w:rsidP="002E404F">
      <w:pPr>
        <w:pStyle w:val="Default"/>
        <w:rPr>
          <w:sz w:val="28"/>
          <w:szCs w:val="28"/>
        </w:rPr>
      </w:pPr>
      <w:r w:rsidRPr="002E404F">
        <w:rPr>
          <w:sz w:val="28"/>
          <w:szCs w:val="28"/>
        </w:rPr>
        <w:t xml:space="preserve">Задача программных требований по классам – распределение всего учебного материала (исполнительские навыки, исполнительские приемы, репертуар, терминология, др.) поэтапно по принципу «от простого </w:t>
      </w:r>
      <w:proofErr w:type="gramStart"/>
      <w:r w:rsidRPr="002E404F">
        <w:rPr>
          <w:sz w:val="28"/>
          <w:szCs w:val="28"/>
        </w:rPr>
        <w:t>к</w:t>
      </w:r>
      <w:proofErr w:type="gramEnd"/>
      <w:r w:rsidRPr="002E404F">
        <w:rPr>
          <w:sz w:val="28"/>
          <w:szCs w:val="28"/>
        </w:rPr>
        <w:t xml:space="preserve"> сложному» на весь период обучения: именно для этого и существует рабочая программа. Поэтому нет необходимости указывать программные требования в задачах индивидуального плана. </w:t>
      </w:r>
    </w:p>
    <w:p w:rsidR="002E404F" w:rsidRPr="002E404F" w:rsidRDefault="002E404F" w:rsidP="002E404F">
      <w:pPr>
        <w:pStyle w:val="Default"/>
        <w:rPr>
          <w:sz w:val="28"/>
          <w:szCs w:val="28"/>
        </w:rPr>
      </w:pPr>
      <w:r w:rsidRPr="002E404F">
        <w:rPr>
          <w:b/>
          <w:sz w:val="28"/>
          <w:szCs w:val="28"/>
        </w:rPr>
        <w:t xml:space="preserve">2. </w:t>
      </w:r>
      <w:r w:rsidRPr="002E404F">
        <w:rPr>
          <w:b/>
          <w:i/>
          <w:iCs/>
          <w:sz w:val="28"/>
          <w:szCs w:val="28"/>
        </w:rPr>
        <w:t>Избегать</w:t>
      </w:r>
      <w:r w:rsidRPr="002E404F">
        <w:rPr>
          <w:i/>
          <w:iCs/>
          <w:sz w:val="28"/>
          <w:szCs w:val="28"/>
        </w:rPr>
        <w:t xml:space="preserve"> </w:t>
      </w:r>
      <w:r w:rsidRPr="002E404F">
        <w:rPr>
          <w:sz w:val="28"/>
          <w:szCs w:val="28"/>
        </w:rPr>
        <w:t xml:space="preserve">общих формулировок, например: работа над сценической свободой, формирование устойчивого интереса к занятиям, формирование музыкально-слуховых представлений, др. Все эти задачи применимы ко всем учащимся; кроме того, они имеют «перманентный характер», т.е. могут повторяться из класса в класс. Желательно, чтобы задача была более персонифицированной, более узкой и предполагала выполнимость в рамках определенного отрезка времени. </w:t>
      </w:r>
    </w:p>
    <w:p w:rsidR="002E404F" w:rsidRPr="002E404F" w:rsidRDefault="002E404F" w:rsidP="002E404F">
      <w:pPr>
        <w:pStyle w:val="Default"/>
        <w:rPr>
          <w:sz w:val="28"/>
          <w:szCs w:val="28"/>
        </w:rPr>
      </w:pPr>
      <w:r w:rsidRPr="002E404F">
        <w:rPr>
          <w:sz w:val="28"/>
          <w:szCs w:val="28"/>
        </w:rPr>
        <w:t xml:space="preserve">В отдельных случаях постановка задачи звучит не совсем корректно: например, формирование устойчивого интереса к занятиям. Задачи формирования мотивации к </w:t>
      </w:r>
      <w:proofErr w:type="gramStart"/>
      <w:r w:rsidRPr="002E404F">
        <w:rPr>
          <w:sz w:val="28"/>
          <w:szCs w:val="28"/>
        </w:rPr>
        <w:t>учению</w:t>
      </w:r>
      <w:proofErr w:type="gramEnd"/>
      <w:r w:rsidRPr="002E404F">
        <w:rPr>
          <w:sz w:val="28"/>
          <w:szCs w:val="28"/>
        </w:rPr>
        <w:t xml:space="preserve"> прежде всего имеют отношение к самому преподавателю: именно от него зависит, насколько интересно учиться ребенку в его классе. Постановка подобной задачи, основополагающей в педагогике, прежде </w:t>
      </w:r>
      <w:proofErr w:type="gramStart"/>
      <w:r w:rsidRPr="002E404F">
        <w:rPr>
          <w:sz w:val="28"/>
          <w:szCs w:val="28"/>
        </w:rPr>
        <w:t>всего</w:t>
      </w:r>
      <w:proofErr w:type="gramEnd"/>
      <w:r w:rsidRPr="002E404F">
        <w:rPr>
          <w:sz w:val="28"/>
          <w:szCs w:val="28"/>
        </w:rPr>
        <w:t xml:space="preserve"> касается стиля преподавания (методы, принципы, вариативность, увлеченность, т.д.). </w:t>
      </w:r>
    </w:p>
    <w:p w:rsidR="002E404F" w:rsidRPr="002E404F" w:rsidRDefault="002E404F" w:rsidP="002E404F">
      <w:pPr>
        <w:pStyle w:val="Default"/>
        <w:rPr>
          <w:sz w:val="28"/>
          <w:szCs w:val="28"/>
        </w:rPr>
      </w:pPr>
      <w:r w:rsidRPr="002E404F">
        <w:rPr>
          <w:sz w:val="28"/>
          <w:szCs w:val="28"/>
        </w:rPr>
        <w:t xml:space="preserve">Общая постановка задач возможна лишь для учащихся 1-го года обучения, когда преподаватель не имеет полного представления о музыкальных способностях и возможностях учащегося. Общие задачи могут </w:t>
      </w:r>
      <w:proofErr w:type="gramStart"/>
      <w:r w:rsidRPr="002E404F">
        <w:rPr>
          <w:sz w:val="28"/>
          <w:szCs w:val="28"/>
        </w:rPr>
        <w:t>формулироваться достаточно обтекаемо</w:t>
      </w:r>
      <w:proofErr w:type="gramEnd"/>
      <w:r w:rsidRPr="002E404F">
        <w:rPr>
          <w:sz w:val="28"/>
          <w:szCs w:val="28"/>
        </w:rPr>
        <w:t xml:space="preserve">, но охватывать все возможные направления работы с учеником: </w:t>
      </w:r>
    </w:p>
    <w:p w:rsidR="002E404F" w:rsidRPr="002E404F" w:rsidRDefault="002E404F" w:rsidP="002E404F">
      <w:pPr>
        <w:pStyle w:val="Default"/>
        <w:rPr>
          <w:sz w:val="28"/>
          <w:szCs w:val="28"/>
        </w:rPr>
      </w:pPr>
      <w:r w:rsidRPr="002E404F">
        <w:rPr>
          <w:sz w:val="28"/>
          <w:szCs w:val="28"/>
        </w:rPr>
        <w:t xml:space="preserve">- организация игрового аппарата; </w:t>
      </w:r>
    </w:p>
    <w:p w:rsidR="002E404F" w:rsidRPr="002E404F" w:rsidRDefault="002E404F" w:rsidP="002E404F">
      <w:pPr>
        <w:pStyle w:val="Default"/>
        <w:pageBreakBefore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lastRenderedPageBreak/>
        <w:t xml:space="preserve">- изучение нотной грамоты; </w:t>
      </w: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- изучение основных приемов игры; </w:t>
      </w: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- задачи аппликатурной дисциплины; </w:t>
      </w: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- развитие психомоторных способностей (двигательные навыки); </w:t>
      </w: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- развитие основных музыкальных способностей (ритм, слух, память). </w:t>
      </w:r>
    </w:p>
    <w:p w:rsidR="002E404F" w:rsidRDefault="002E404F" w:rsidP="002E404F">
      <w:pPr>
        <w:pStyle w:val="Default"/>
        <w:rPr>
          <w:i/>
          <w:iCs/>
          <w:color w:val="auto"/>
          <w:sz w:val="28"/>
          <w:szCs w:val="28"/>
        </w:rPr>
      </w:pPr>
    </w:p>
    <w:p w:rsidR="002E404F" w:rsidRPr="002E404F" w:rsidRDefault="002E404F" w:rsidP="002E404F">
      <w:pPr>
        <w:pStyle w:val="Default"/>
        <w:spacing w:line="276" w:lineRule="auto"/>
        <w:rPr>
          <w:color w:val="auto"/>
          <w:sz w:val="28"/>
          <w:szCs w:val="28"/>
        </w:rPr>
      </w:pPr>
      <w:r w:rsidRPr="002E404F">
        <w:rPr>
          <w:b/>
          <w:i/>
          <w:iCs/>
          <w:color w:val="auto"/>
          <w:sz w:val="28"/>
          <w:szCs w:val="28"/>
        </w:rPr>
        <w:t>3. Следить</w:t>
      </w:r>
      <w:r w:rsidRPr="002E404F">
        <w:rPr>
          <w:b/>
          <w:color w:val="auto"/>
          <w:sz w:val="28"/>
          <w:szCs w:val="28"/>
        </w:rPr>
        <w:t>,</w:t>
      </w:r>
      <w:r w:rsidRPr="002E404F">
        <w:rPr>
          <w:color w:val="auto"/>
          <w:sz w:val="28"/>
          <w:szCs w:val="28"/>
        </w:rPr>
        <w:t xml:space="preserve"> чтобы в постановке задач на каждый новый учебный год прослеживалась связь с характеристикой на ученика, представленной в конце предыдущего года обучения. </w:t>
      </w:r>
      <w:proofErr w:type="gramStart"/>
      <w:r w:rsidRPr="002E404F">
        <w:rPr>
          <w:color w:val="auto"/>
          <w:sz w:val="28"/>
          <w:szCs w:val="28"/>
        </w:rPr>
        <w:t xml:space="preserve">В характеристике преподаватель должен отмечать проблемы в обучении ребенка на текущий момент, опять же избегая общих мест: например, вместо «испытывает проблемы с ритмом» необходимо указать конкретные сложности: «отсутствует внутреннее ощущение пульсации», «испытывает сложности в игре пунктирного ритма», «не умеет переключаться при смене ритмических формул», «отсутствует метрическая синхронность в игре двумя руками», др. </w:t>
      </w:r>
      <w:proofErr w:type="gramEnd"/>
    </w:p>
    <w:p w:rsidR="002E404F" w:rsidRDefault="002E404F" w:rsidP="002E404F">
      <w:pPr>
        <w:pStyle w:val="Default"/>
        <w:rPr>
          <w:color w:val="auto"/>
          <w:sz w:val="28"/>
          <w:szCs w:val="28"/>
        </w:rPr>
      </w:pP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4. При планировании работы с учеником желательно включать задачи его личностного развития: задачи формирования навыков самостоятельной работы, эмоционального и интеллектуального развития ученика, т.е. те задачи (обучающие, развивающие, воспитывающие), решение которых именно в комплексе составляет содержание обучения. В этой связи характеристика также должна отражать результаты работы преподавателя в данном направлении: степень владения учащимся приемами анализа, сравнения, обобщения, степень понимания учебных задач, уровень самооценки результатов своего труда и т.д. </w:t>
      </w:r>
    </w:p>
    <w:p w:rsidR="002E404F" w:rsidRDefault="002E404F" w:rsidP="002E404F">
      <w:pPr>
        <w:pStyle w:val="Default"/>
        <w:rPr>
          <w:color w:val="auto"/>
          <w:sz w:val="28"/>
          <w:szCs w:val="28"/>
        </w:rPr>
      </w:pP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5. При формулировании задач обучения на текущий учебный год преподаватель также должен учитывать рекомендации аттестационных комиссий, зафиксированных в протоколах академических концертов. </w:t>
      </w: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В целом, планируемые задачи должны быть систематизированы по направлениям работы преподавателя: </w:t>
      </w:r>
    </w:p>
    <w:p w:rsidR="002E404F" w:rsidRPr="002E404F" w:rsidRDefault="002E404F" w:rsidP="002E404F">
      <w:pPr>
        <w:pStyle w:val="Default"/>
        <w:numPr>
          <w:ilvl w:val="0"/>
          <w:numId w:val="10"/>
        </w:numPr>
        <w:spacing w:after="51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постановка игрового аппарата; </w:t>
      </w:r>
    </w:p>
    <w:p w:rsidR="002E404F" w:rsidRPr="002E404F" w:rsidRDefault="002E404F" w:rsidP="002E404F">
      <w:pPr>
        <w:pStyle w:val="Default"/>
        <w:numPr>
          <w:ilvl w:val="0"/>
          <w:numId w:val="10"/>
        </w:numPr>
        <w:spacing w:after="51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техническое развитие ученика; </w:t>
      </w:r>
    </w:p>
    <w:p w:rsidR="002E404F" w:rsidRPr="002E404F" w:rsidRDefault="002E404F" w:rsidP="002E404F">
      <w:pPr>
        <w:pStyle w:val="Default"/>
        <w:numPr>
          <w:ilvl w:val="0"/>
          <w:numId w:val="10"/>
        </w:numPr>
        <w:spacing w:after="51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формирование музыкальных и творческих способностей (интонационный слух, ритм, память, образность мышления, музыкальность); </w:t>
      </w:r>
    </w:p>
    <w:p w:rsidR="002E404F" w:rsidRPr="002E404F" w:rsidRDefault="002E404F" w:rsidP="002E404F">
      <w:pPr>
        <w:pStyle w:val="Default"/>
        <w:numPr>
          <w:ilvl w:val="0"/>
          <w:numId w:val="10"/>
        </w:numPr>
        <w:spacing w:after="51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формирование интеллектуальных способностей (понимание учебных задач, умение сравнивать, делать выводы, давать самооценку, владение музыкальной грамотой, самостоятельная работа с нотным текстом); </w:t>
      </w:r>
    </w:p>
    <w:p w:rsidR="002E404F" w:rsidRPr="002E404F" w:rsidRDefault="002E404F" w:rsidP="002E404F">
      <w:pPr>
        <w:pStyle w:val="Default"/>
        <w:numPr>
          <w:ilvl w:val="0"/>
          <w:numId w:val="10"/>
        </w:numPr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мотивация к обучению. </w:t>
      </w:r>
    </w:p>
    <w:p w:rsidR="002E404F" w:rsidRDefault="002E404F" w:rsidP="002E404F">
      <w:pPr>
        <w:pStyle w:val="Default"/>
        <w:rPr>
          <w:b/>
          <w:bCs/>
          <w:i/>
          <w:iCs/>
          <w:color w:val="auto"/>
          <w:sz w:val="28"/>
          <w:szCs w:val="28"/>
        </w:rPr>
      </w:pPr>
    </w:p>
    <w:p w:rsidR="002E404F" w:rsidRDefault="002E404F" w:rsidP="002E404F">
      <w:pPr>
        <w:pStyle w:val="Default"/>
        <w:rPr>
          <w:b/>
          <w:bCs/>
          <w:i/>
          <w:iCs/>
          <w:color w:val="auto"/>
          <w:sz w:val="28"/>
          <w:szCs w:val="28"/>
        </w:rPr>
      </w:pP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b/>
          <w:bCs/>
          <w:i/>
          <w:iCs/>
          <w:color w:val="auto"/>
          <w:sz w:val="28"/>
          <w:szCs w:val="28"/>
        </w:rPr>
        <w:t xml:space="preserve">II. Репертуар </w:t>
      </w: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1. При выборе репертуара преподаватель должен учитывать количество, уровень сложности произведений, их стилистические и жанровые особенности, исходя из индивидуальных возможностей ученика и поставленных задач работы в течение учебного года. </w:t>
      </w:r>
    </w:p>
    <w:p w:rsid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Встречаются случаи, когда репертуар по сложности достаточно занижен и не соответствует исполнительским возможностям перспективного учащегося.  </w:t>
      </w:r>
    </w:p>
    <w:p w:rsidR="002E404F" w:rsidRPr="002E404F" w:rsidRDefault="002E404F" w:rsidP="002E404F">
      <w:pPr>
        <w:pStyle w:val="Default"/>
        <w:pageBreakBefore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lastRenderedPageBreak/>
        <w:t xml:space="preserve">2. Преподаватель должен следить за соответствием количества и качества изучаемого репертуара (жанровое и стилевое разнообразие) программным требованиям по классам, указанным в рабочих учебных программах. </w:t>
      </w: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3. Текущий репертуар не должен ограничиваться произведениями, исполняемыми в рамках промежуточной и итоговой аттестации. </w:t>
      </w: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4. Рабочий материал должен отражать все виды музыкальной деятельности в рамках индивидуального урока: </w:t>
      </w:r>
    </w:p>
    <w:p w:rsidR="002E404F" w:rsidRPr="002E404F" w:rsidRDefault="002E404F" w:rsidP="002E404F">
      <w:pPr>
        <w:pStyle w:val="Default"/>
        <w:numPr>
          <w:ilvl w:val="0"/>
          <w:numId w:val="11"/>
        </w:numPr>
        <w:spacing w:after="51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работа над технической составляющей игры (упражнения, гаммы, этюды); </w:t>
      </w:r>
    </w:p>
    <w:p w:rsidR="002E404F" w:rsidRPr="002E404F" w:rsidRDefault="002E404F" w:rsidP="002E404F">
      <w:pPr>
        <w:pStyle w:val="Default"/>
        <w:numPr>
          <w:ilvl w:val="0"/>
          <w:numId w:val="11"/>
        </w:numPr>
        <w:spacing w:after="51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>работа над репертуаром (пьесы, по</w:t>
      </w:r>
      <w:r w:rsidR="00F41F18">
        <w:rPr>
          <w:color w:val="auto"/>
          <w:sz w:val="28"/>
          <w:szCs w:val="28"/>
        </w:rPr>
        <w:t>лифония, крупная форма</w:t>
      </w:r>
      <w:r w:rsidRPr="002E404F">
        <w:rPr>
          <w:color w:val="auto"/>
          <w:sz w:val="28"/>
          <w:szCs w:val="28"/>
        </w:rPr>
        <w:t xml:space="preserve">) с указанием степени завершенности (концертный вариант, эскизно выученное произведение); </w:t>
      </w:r>
    </w:p>
    <w:p w:rsidR="002E404F" w:rsidRPr="002E404F" w:rsidRDefault="002E404F" w:rsidP="002E404F">
      <w:pPr>
        <w:pStyle w:val="Default"/>
        <w:numPr>
          <w:ilvl w:val="0"/>
          <w:numId w:val="11"/>
        </w:numPr>
        <w:spacing w:after="51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самостоятельный разбор: произведения, которые учащийся проходит самостоятельно, должны быть отмечены преподавателем в каждом полугодии плана; </w:t>
      </w:r>
    </w:p>
    <w:p w:rsidR="002E404F" w:rsidRPr="002E404F" w:rsidRDefault="00F41F18" w:rsidP="00F41F18">
      <w:pPr>
        <w:pStyle w:val="Default"/>
        <w:numPr>
          <w:ilvl w:val="0"/>
          <w:numId w:val="1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ансамбль</w:t>
      </w:r>
      <w:r w:rsidR="002E404F" w:rsidRPr="002E404F">
        <w:rPr>
          <w:color w:val="auto"/>
          <w:sz w:val="28"/>
          <w:szCs w:val="28"/>
        </w:rPr>
        <w:t xml:space="preserve">, аккомпанемент. </w:t>
      </w: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5. Сроки изучения гамм, произведений должны быть целесообразными (с учетом степени завершенности работы, возраста и способностей учащегося). </w:t>
      </w:r>
    </w:p>
    <w:p w:rsidR="002E404F" w:rsidRDefault="002E404F" w:rsidP="002E404F">
      <w:pPr>
        <w:pStyle w:val="Default"/>
        <w:rPr>
          <w:color w:val="auto"/>
          <w:sz w:val="28"/>
          <w:szCs w:val="28"/>
        </w:rPr>
      </w:pP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6. В записи репертуара часто отсутствует системность, что свидетельствует об отсутствии системности в самом его планировании. </w:t>
      </w:r>
    </w:p>
    <w:p w:rsidR="002E404F" w:rsidRDefault="002E404F" w:rsidP="002E404F">
      <w:pPr>
        <w:pStyle w:val="Default"/>
        <w:rPr>
          <w:color w:val="auto"/>
          <w:sz w:val="28"/>
          <w:szCs w:val="28"/>
        </w:rPr>
      </w:pP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7. Репертуар ученика планируется на весь учебный год и заносится в индивидуальный план в начале учебного года; при записи распределяется по 2-м признакам: </w:t>
      </w:r>
    </w:p>
    <w:p w:rsidR="002E404F" w:rsidRPr="002E404F" w:rsidRDefault="002E404F" w:rsidP="00F41F18">
      <w:pPr>
        <w:pStyle w:val="Default"/>
        <w:numPr>
          <w:ilvl w:val="0"/>
          <w:numId w:val="12"/>
        </w:numPr>
        <w:spacing w:after="51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по видам работы; </w:t>
      </w:r>
    </w:p>
    <w:p w:rsidR="002E404F" w:rsidRPr="002E404F" w:rsidRDefault="002E404F" w:rsidP="00F41F18">
      <w:pPr>
        <w:pStyle w:val="Default"/>
        <w:numPr>
          <w:ilvl w:val="0"/>
          <w:numId w:val="12"/>
        </w:numPr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жанровой принадлежности. </w:t>
      </w: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b/>
          <w:bCs/>
          <w:i/>
          <w:iCs/>
          <w:color w:val="auto"/>
          <w:sz w:val="28"/>
          <w:szCs w:val="28"/>
        </w:rPr>
        <w:t xml:space="preserve">III. Характеристика на учащегося </w:t>
      </w:r>
    </w:p>
    <w:p w:rsidR="002E404F" w:rsidRPr="002E404F" w:rsidRDefault="002E404F" w:rsidP="002E404F">
      <w:pPr>
        <w:pStyle w:val="Default"/>
        <w:spacing w:after="51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1. В характеристике на ученика должны быть отражены: </w:t>
      </w:r>
    </w:p>
    <w:p w:rsidR="002E404F" w:rsidRPr="002E404F" w:rsidRDefault="002E404F" w:rsidP="00F41F18">
      <w:pPr>
        <w:pStyle w:val="Default"/>
        <w:numPr>
          <w:ilvl w:val="0"/>
          <w:numId w:val="13"/>
        </w:numPr>
        <w:spacing w:after="51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особенности игрового аппарата; </w:t>
      </w:r>
    </w:p>
    <w:p w:rsidR="002E404F" w:rsidRPr="002E404F" w:rsidRDefault="002E404F" w:rsidP="00F41F18">
      <w:pPr>
        <w:pStyle w:val="Default"/>
        <w:numPr>
          <w:ilvl w:val="0"/>
          <w:numId w:val="13"/>
        </w:numPr>
        <w:spacing w:after="51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уровень развития основных музыкальных способностей: ритм, слух (ладогармонический, интонационный), память; </w:t>
      </w:r>
    </w:p>
    <w:p w:rsidR="002E404F" w:rsidRPr="002E404F" w:rsidRDefault="002E404F" w:rsidP="00F41F18">
      <w:pPr>
        <w:pStyle w:val="Default"/>
        <w:numPr>
          <w:ilvl w:val="0"/>
          <w:numId w:val="13"/>
        </w:numPr>
        <w:spacing w:after="51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уровень развития познавательных (интеллектуальных) и творческих способностей: умение понимать и формулировать учебные задачи, сравнивать и делать выводы, на доступном уровне делать анализ нотного текста, демонстрировать восприимчивость, образность, гибкость мышления; </w:t>
      </w:r>
    </w:p>
    <w:p w:rsidR="002E404F" w:rsidRPr="002E404F" w:rsidRDefault="002E404F" w:rsidP="00F41F18">
      <w:pPr>
        <w:pStyle w:val="Default"/>
        <w:numPr>
          <w:ilvl w:val="0"/>
          <w:numId w:val="13"/>
        </w:numPr>
        <w:spacing w:after="51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художественный (эмоциональность, выразительность, артистизм) и технический рост ученика по сравнению с предыдущим годом обучения; </w:t>
      </w:r>
    </w:p>
    <w:p w:rsidR="002E404F" w:rsidRPr="002E404F" w:rsidRDefault="002E404F" w:rsidP="00F41F18">
      <w:pPr>
        <w:pStyle w:val="Default"/>
        <w:numPr>
          <w:ilvl w:val="0"/>
          <w:numId w:val="13"/>
        </w:numPr>
        <w:spacing w:after="51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качество репертуара: стилевое и жанровое разнообразие, соответствие требованиям рабочей учебной программы по классам; </w:t>
      </w:r>
    </w:p>
    <w:p w:rsidR="002E404F" w:rsidRPr="002E404F" w:rsidRDefault="002E404F" w:rsidP="00F41F18">
      <w:pPr>
        <w:pStyle w:val="Default"/>
        <w:numPr>
          <w:ilvl w:val="0"/>
          <w:numId w:val="13"/>
        </w:numPr>
        <w:spacing w:after="51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уровень актуального развития ребенка: его способность работать самостоятельно (чтение с листа, разбор музыкального произведения, подбор по слуху); </w:t>
      </w:r>
    </w:p>
    <w:p w:rsidR="002E404F" w:rsidRPr="002E404F" w:rsidRDefault="002E404F" w:rsidP="00F41F18">
      <w:pPr>
        <w:pStyle w:val="Default"/>
        <w:numPr>
          <w:ilvl w:val="0"/>
          <w:numId w:val="13"/>
        </w:numPr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отношение к музыкальным занятиям: работоспособность, системность, ответственность, инициативность; </w:t>
      </w: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</w:p>
    <w:p w:rsidR="002E404F" w:rsidRPr="002E404F" w:rsidRDefault="002E404F" w:rsidP="002E404F">
      <w:pPr>
        <w:pStyle w:val="Default"/>
        <w:pageBreakBefore/>
        <w:rPr>
          <w:color w:val="auto"/>
          <w:sz w:val="28"/>
          <w:szCs w:val="28"/>
        </w:rPr>
      </w:pPr>
    </w:p>
    <w:p w:rsidR="002E404F" w:rsidRPr="002E404F" w:rsidRDefault="002E404F" w:rsidP="00F41F18">
      <w:pPr>
        <w:pStyle w:val="Default"/>
        <w:numPr>
          <w:ilvl w:val="0"/>
          <w:numId w:val="13"/>
        </w:numPr>
        <w:spacing w:after="51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творческая активность учащегося в течение учебного года: участие в конкурсах, концертах, иных школьных мероприятиях; </w:t>
      </w:r>
    </w:p>
    <w:p w:rsidR="002E404F" w:rsidRPr="002E404F" w:rsidRDefault="002E404F" w:rsidP="00F41F18">
      <w:pPr>
        <w:pStyle w:val="Default"/>
        <w:numPr>
          <w:ilvl w:val="0"/>
          <w:numId w:val="13"/>
        </w:numPr>
        <w:spacing w:after="51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результативность освоения программы обучения на данном этапе; </w:t>
      </w:r>
    </w:p>
    <w:p w:rsidR="002E404F" w:rsidRPr="002E404F" w:rsidRDefault="002E404F" w:rsidP="00F41F18">
      <w:pPr>
        <w:pStyle w:val="Default"/>
        <w:numPr>
          <w:ilvl w:val="0"/>
          <w:numId w:val="13"/>
        </w:numPr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основные недостатки в музыкальном развитии ученика. </w:t>
      </w: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2. Характеристика должна отражать не только комплексное развитие ученика, но и быть руководством к дальнейшему его развитию. </w:t>
      </w:r>
    </w:p>
    <w:p w:rsidR="002E404F" w:rsidRDefault="002E404F" w:rsidP="002E404F">
      <w:pPr>
        <w:pStyle w:val="Default"/>
        <w:rPr>
          <w:color w:val="auto"/>
          <w:sz w:val="28"/>
          <w:szCs w:val="28"/>
        </w:rPr>
      </w:pP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3. При освещении каждой позиции преподаватель должен быть лаконичен, точен и конкретен; не вдаваться в описательство, не использовать разговорные бытовизмы. </w:t>
      </w:r>
    </w:p>
    <w:p w:rsidR="002E404F" w:rsidRDefault="002E404F" w:rsidP="002E404F">
      <w:pPr>
        <w:pStyle w:val="Default"/>
        <w:rPr>
          <w:color w:val="auto"/>
          <w:sz w:val="28"/>
          <w:szCs w:val="28"/>
        </w:rPr>
      </w:pP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4. Характеристики на одного и того же ученика в ретроспективе должны отражать его развитие, другими словами – результативность работы преподавателя в течение каждого учебного года; быть преемственны по отношению друг к другу. </w:t>
      </w:r>
    </w:p>
    <w:p w:rsidR="002E404F" w:rsidRDefault="002E404F" w:rsidP="002E404F">
      <w:pPr>
        <w:pStyle w:val="Default"/>
        <w:rPr>
          <w:color w:val="auto"/>
          <w:sz w:val="28"/>
          <w:szCs w:val="28"/>
        </w:rPr>
      </w:pP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5. Часто встречаются «статичные» характеристики, когда из года в год отмечаются одни и те же показатели: средние или хорошие данные, сообразительная, добросовестная, ленив, мало занимается дома, зажатый аппарат, на уроках эмоционален и т.д. </w:t>
      </w: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Констатация степени музыкальных способностей ученика уместна в характеристике после 1-го года обучения; далее важно проследить динамику развития музыкальных способностей в заданной природой амплитуде. </w:t>
      </w:r>
    </w:p>
    <w:p w:rsidR="002E404F" w:rsidRDefault="002E404F" w:rsidP="002E404F">
      <w:pPr>
        <w:pStyle w:val="Default"/>
        <w:rPr>
          <w:color w:val="auto"/>
          <w:sz w:val="28"/>
          <w:szCs w:val="28"/>
        </w:rPr>
      </w:pP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6. Иногда в одной и той же характеристике можно встретить противоречия: с одной стороны, преподавателем отмечаются средние музыкальные данные ученика, с другой, тут же перечисляются хорошая память, наличие чувства ритма, эмоциональность. </w:t>
      </w: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Другое встречаемое противоречие – несоответствие между постоянным приговором преподавателя «слабые данные» и положительными оценками ученика на академических концертах («четыре» и «пять»). </w:t>
      </w: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7. Особенно сложно писать характеристики на музыкально одаренных учащихся: здесь большая вероятность общих мест и повторов. В данном случае задача преподавателя – использовать исполнительский потенциал ученика, превышающий заданный уровень программных требований, выстроить индивидуальный маршрут развития и отразить его в задачах, </w:t>
      </w:r>
    </w:p>
    <w:p w:rsidR="002E404F" w:rsidRDefault="002E404F" w:rsidP="002E404F">
      <w:pPr>
        <w:pStyle w:val="Default"/>
        <w:rPr>
          <w:b/>
          <w:bCs/>
          <w:i/>
          <w:iCs/>
          <w:color w:val="auto"/>
          <w:sz w:val="28"/>
          <w:szCs w:val="28"/>
        </w:rPr>
      </w:pP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b/>
          <w:bCs/>
          <w:i/>
          <w:iCs/>
          <w:color w:val="auto"/>
          <w:sz w:val="28"/>
          <w:szCs w:val="28"/>
        </w:rPr>
        <w:t xml:space="preserve">Образцы характеристик </w:t>
      </w: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1. Характеристика (1 класс) </w:t>
      </w:r>
    </w:p>
    <w:p w:rsidR="002E404F" w:rsidRPr="002E404F" w:rsidRDefault="002E404F" w:rsidP="002E404F">
      <w:pPr>
        <w:pStyle w:val="Default"/>
        <w:spacing w:line="276" w:lineRule="auto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У учащейся хорошие музыкальные данные: чувство ритма, музыкальная память, осознанное интонирование. Девочка также развита в интеллектуальном плане: легко понимает учебные задачи, умеет сравнивать, делать выводы. В течение года ознакомились в общей сложности с 40 песнями и легкими пьесами (на уровне ознакомительного разбора, эскизной работы). В результате – самостоятельно разбирает текст, знает ноты, справляется с ритмическим рисунком. В целом, игровой аппарат свободный. Девочка ответственна и добросовестна, занимается с интересом; со стороны родителей присутствует контроль. Перевести во 2-ой класс.  </w:t>
      </w:r>
    </w:p>
    <w:p w:rsidR="002E404F" w:rsidRPr="002E404F" w:rsidRDefault="002E404F" w:rsidP="002E404F">
      <w:pPr>
        <w:pStyle w:val="Default"/>
        <w:pageBreakBefore/>
        <w:rPr>
          <w:color w:val="auto"/>
          <w:sz w:val="28"/>
          <w:szCs w:val="28"/>
        </w:rPr>
      </w:pP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b/>
          <w:bCs/>
          <w:i/>
          <w:iCs/>
          <w:color w:val="auto"/>
          <w:sz w:val="28"/>
          <w:szCs w:val="28"/>
        </w:rPr>
        <w:t xml:space="preserve">2. </w:t>
      </w:r>
      <w:r w:rsidRPr="002E404F">
        <w:rPr>
          <w:color w:val="auto"/>
          <w:sz w:val="28"/>
          <w:szCs w:val="28"/>
        </w:rPr>
        <w:t xml:space="preserve">Характеристика (3 класс) </w:t>
      </w: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По количеству пройденный материал соответствует программным требованиям, но уровень сложности произведений соответствует 2-му классу. В работе в основном преобладает система натаскивания: девочка мало самостоятельна и инициативна, </w:t>
      </w:r>
      <w:proofErr w:type="spellStart"/>
      <w:r w:rsidRPr="002E404F">
        <w:rPr>
          <w:color w:val="auto"/>
          <w:sz w:val="28"/>
          <w:szCs w:val="28"/>
        </w:rPr>
        <w:t>аэмоциональна</w:t>
      </w:r>
      <w:proofErr w:type="spellEnd"/>
      <w:r w:rsidRPr="002E404F">
        <w:rPr>
          <w:color w:val="auto"/>
          <w:sz w:val="28"/>
          <w:szCs w:val="28"/>
        </w:rPr>
        <w:t xml:space="preserve">. Существуют проблемы с аппаратом, уровень технического развития достаточно слабый. В целом, к занятиям и выполнению домашних заданий относится добросовестно. Основное обучение необходимо направить по линии </w:t>
      </w:r>
      <w:proofErr w:type="gramStart"/>
      <w:r w:rsidRPr="002E404F">
        <w:rPr>
          <w:color w:val="auto"/>
          <w:sz w:val="28"/>
          <w:szCs w:val="28"/>
        </w:rPr>
        <w:t>инструментального</w:t>
      </w:r>
      <w:proofErr w:type="gramEnd"/>
      <w:r w:rsidRPr="002E404F">
        <w:rPr>
          <w:color w:val="auto"/>
          <w:sz w:val="28"/>
          <w:szCs w:val="28"/>
        </w:rPr>
        <w:t xml:space="preserve"> </w:t>
      </w:r>
      <w:proofErr w:type="spellStart"/>
      <w:r w:rsidRPr="002E404F">
        <w:rPr>
          <w:color w:val="auto"/>
          <w:sz w:val="28"/>
          <w:szCs w:val="28"/>
        </w:rPr>
        <w:t>музицирования</w:t>
      </w:r>
      <w:proofErr w:type="spellEnd"/>
      <w:r w:rsidRPr="002E404F">
        <w:rPr>
          <w:color w:val="auto"/>
          <w:sz w:val="28"/>
          <w:szCs w:val="28"/>
        </w:rPr>
        <w:t xml:space="preserve">. </w:t>
      </w: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3. Характеристика (4 класс) </w:t>
      </w: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Учащаяся обладает хорошим чувством ритма, слухом и музыкальной памятью; понимает учебные задачи, восприимчива. Основная проблема на данном этапе – недостаточный уровень гибкости и образности мышления. Технический рост очевиден, но выразительность исполнения и слуховой </w:t>
      </w:r>
      <w:proofErr w:type="gramStart"/>
      <w:r w:rsidRPr="002E404F">
        <w:rPr>
          <w:color w:val="auto"/>
          <w:sz w:val="28"/>
          <w:szCs w:val="28"/>
        </w:rPr>
        <w:t>контроль за</w:t>
      </w:r>
      <w:proofErr w:type="gramEnd"/>
      <w:r w:rsidRPr="002E404F">
        <w:rPr>
          <w:color w:val="auto"/>
          <w:sz w:val="28"/>
          <w:szCs w:val="28"/>
        </w:rPr>
        <w:t xml:space="preserve"> исполнением не достаточен. </w:t>
      </w: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Учащаяся умеет самостоятельно работать: любит читать с листа и разбирать новые произведения. Дисциплинирована, работоспособна, но должна научиться </w:t>
      </w:r>
      <w:proofErr w:type="gramStart"/>
      <w:r w:rsidRPr="002E404F">
        <w:rPr>
          <w:color w:val="auto"/>
          <w:sz w:val="28"/>
          <w:szCs w:val="28"/>
        </w:rPr>
        <w:t>самостоятельно</w:t>
      </w:r>
      <w:proofErr w:type="gramEnd"/>
      <w:r w:rsidRPr="002E404F">
        <w:rPr>
          <w:color w:val="auto"/>
          <w:sz w:val="28"/>
          <w:szCs w:val="28"/>
        </w:rPr>
        <w:t xml:space="preserve"> оценивать результаты своего труда. </w:t>
      </w: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Прошла серьезный и разнообразный репертуар. Пианистический аппарат организован, но пока присутствует двигательная скованность. </w:t>
      </w: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  <w:r w:rsidRPr="002E404F">
        <w:rPr>
          <w:color w:val="auto"/>
          <w:sz w:val="28"/>
          <w:szCs w:val="28"/>
        </w:rPr>
        <w:t xml:space="preserve">В течение года участвовала … </w:t>
      </w:r>
    </w:p>
    <w:p w:rsidR="002E404F" w:rsidRPr="002E404F" w:rsidRDefault="002E404F" w:rsidP="002E404F">
      <w:pPr>
        <w:pStyle w:val="Default"/>
        <w:rPr>
          <w:color w:val="auto"/>
          <w:sz w:val="28"/>
          <w:szCs w:val="28"/>
        </w:rPr>
      </w:pPr>
    </w:p>
    <w:p w:rsidR="003169C6" w:rsidRPr="002E404F" w:rsidRDefault="003169C6" w:rsidP="002E404F">
      <w:pPr>
        <w:rPr>
          <w:rFonts w:ascii="Times New Roman" w:hAnsi="Times New Roman" w:cs="Times New Roman"/>
          <w:sz w:val="28"/>
          <w:szCs w:val="28"/>
        </w:rPr>
      </w:pPr>
    </w:p>
    <w:sectPr w:rsidR="003169C6" w:rsidRPr="002E404F" w:rsidSect="002E404F">
      <w:pgSz w:w="11906" w:h="16838"/>
      <w:pgMar w:top="142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7104AE"/>
    <w:multiLevelType w:val="hybridMultilevel"/>
    <w:tmpl w:val="45E93C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F9F0EA5"/>
    <w:multiLevelType w:val="hybridMultilevel"/>
    <w:tmpl w:val="9ADABB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6D0EC90"/>
    <w:multiLevelType w:val="hybridMultilevel"/>
    <w:tmpl w:val="E9185D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7C78CC"/>
    <w:multiLevelType w:val="hybridMultilevel"/>
    <w:tmpl w:val="75BE7EAC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CE555B7"/>
    <w:multiLevelType w:val="hybridMultilevel"/>
    <w:tmpl w:val="FC0C23D8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9AAB4EF"/>
    <w:multiLevelType w:val="hybridMultilevel"/>
    <w:tmpl w:val="AA12E0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22C287D"/>
    <w:multiLevelType w:val="hybridMultilevel"/>
    <w:tmpl w:val="1F040A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6C0435C"/>
    <w:multiLevelType w:val="hybridMultilevel"/>
    <w:tmpl w:val="1938D398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9F05D8E"/>
    <w:multiLevelType w:val="hybridMultilevel"/>
    <w:tmpl w:val="2C6EDD48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DA08502"/>
    <w:multiLevelType w:val="hybridMultilevel"/>
    <w:tmpl w:val="6950BF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07D8503"/>
    <w:multiLevelType w:val="hybridMultilevel"/>
    <w:tmpl w:val="DD5E2F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B0DF908"/>
    <w:multiLevelType w:val="hybridMultilevel"/>
    <w:tmpl w:val="A482D9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7CC5896D"/>
    <w:multiLevelType w:val="hybridMultilevel"/>
    <w:tmpl w:val="39C770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9"/>
  </w:num>
  <w:num w:numId="6">
    <w:abstractNumId w:val="0"/>
  </w:num>
  <w:num w:numId="7">
    <w:abstractNumId w:val="6"/>
  </w:num>
  <w:num w:numId="8">
    <w:abstractNumId w:val="11"/>
  </w:num>
  <w:num w:numId="9">
    <w:abstractNumId w:val="12"/>
  </w:num>
  <w:num w:numId="10">
    <w:abstractNumId w:val="4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04F"/>
    <w:rsid w:val="002C1FE5"/>
    <w:rsid w:val="002E404F"/>
    <w:rsid w:val="003169C6"/>
    <w:rsid w:val="00B010BF"/>
    <w:rsid w:val="00F41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18"/>
    <w:pPr>
      <w:suppressAutoHyphens/>
    </w:pPr>
    <w:rPr>
      <w:rFonts w:ascii="Calibri" w:eastAsia="Times New Roman" w:hAnsi="Calibri" w:cs="Calibri"/>
      <w:color w:val="00000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4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2020-08-19T16:50:00Z</dcterms:created>
  <dcterms:modified xsi:type="dcterms:W3CDTF">2020-08-19T17:12:00Z</dcterms:modified>
</cp:coreProperties>
</file>