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54" w:rsidRPr="00D32354" w:rsidRDefault="00D32354" w:rsidP="00D32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Внеклассное занятие</w:t>
      </w:r>
    </w:p>
    <w:p w:rsidR="00D32354" w:rsidRPr="00D32354" w:rsidRDefault="00D32354" w:rsidP="00D323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"Знакомые незнакомцы"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D32354" w:rsidRPr="00D32354" w:rsidRDefault="00D32354" w:rsidP="00D323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 xml:space="preserve">развивать навыки правильного употребления фразеологизмов в устной и </w:t>
      </w:r>
      <w:bookmarkStart w:id="0" w:name="_GoBack"/>
      <w:bookmarkEnd w:id="0"/>
      <w:r w:rsidRPr="00D32354">
        <w:rPr>
          <w:rFonts w:ascii="Times New Roman" w:hAnsi="Times New Roman" w:cs="Times New Roman"/>
          <w:sz w:val="24"/>
          <w:szCs w:val="24"/>
        </w:rPr>
        <w:t>письменной речи;</w:t>
      </w:r>
    </w:p>
    <w:p w:rsidR="00D32354" w:rsidRPr="00D32354" w:rsidRDefault="00D32354" w:rsidP="00D323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формировать навыки определения специфических особенностей фразеологических оборотов, отличать их от других речевых единиц в потоке речи;</w:t>
      </w:r>
    </w:p>
    <w:p w:rsidR="00D32354" w:rsidRPr="00D32354" w:rsidRDefault="00D32354" w:rsidP="00D323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обогащение словарного и фразеологического запаса;</w:t>
      </w:r>
    </w:p>
    <w:p w:rsidR="00D32354" w:rsidRPr="00D32354" w:rsidRDefault="00D32354" w:rsidP="00D323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формирование умения самостоятельно пополнять знания о языке;</w:t>
      </w:r>
    </w:p>
    <w:p w:rsidR="00D32354" w:rsidRPr="00D32354" w:rsidRDefault="00D32354" w:rsidP="00D323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формирование коммуникативных навыков младших школьников.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D32354" w:rsidRPr="00D32354" w:rsidRDefault="00D32354" w:rsidP="00D323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карточки с изображением животных;</w:t>
      </w:r>
    </w:p>
    <w:p w:rsidR="00D32354" w:rsidRPr="00D32354" w:rsidRDefault="00D32354" w:rsidP="00D323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2354">
        <w:rPr>
          <w:rFonts w:ascii="Times New Roman" w:hAnsi="Times New Roman" w:cs="Times New Roman"/>
          <w:sz w:val="24"/>
          <w:szCs w:val="24"/>
        </w:rPr>
        <w:t>лапоть, ступка, деревянные бруски, горох, яблоко, галоша, сапоги, перья гуся и курицы.</w:t>
      </w:r>
      <w:proofErr w:type="gramEnd"/>
    </w:p>
    <w:p w:rsidR="00D32354" w:rsidRPr="00D32354" w:rsidRDefault="00D32354" w:rsidP="00D323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 Проблемный вопрос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32354">
        <w:rPr>
          <w:rFonts w:ascii="Times New Roman" w:hAnsi="Times New Roman" w:cs="Times New Roman"/>
          <w:sz w:val="24"/>
          <w:szCs w:val="24"/>
        </w:rPr>
        <w:t>: Попробуйте догадаться, о ком идёт речь?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Я знаю их как свои пять пальцев. Иногда они трещат как сороки, иногда молчат как рыбы. У них голова на плечах, но иногда в ней гуляет ветер. У них золотые руки, и они не держат камень за пазухой. Они любят заговаривать зубы, а иногда они их скалят. Они всё мотают на ус, у них ушки на макушке, а некоторые считают ворон и витают в облаках. Когда надо они за словом в карман не лезут, но умеют держать язык за зубами.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Они иногда играют у меня на нервах, поэтому я держу их в ежовых рукавицах. Но всё равно я люблю их всем сердцем.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32354">
        <w:rPr>
          <w:rFonts w:ascii="Times New Roman" w:hAnsi="Times New Roman" w:cs="Times New Roman"/>
          <w:sz w:val="24"/>
          <w:szCs w:val="24"/>
        </w:rPr>
        <w:t>: «Вы догадались, о ком идёт речь?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Все ли сочетания слов вам были понятны?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Что же это за слова, знакомые, и в то же время не совсем понятные?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«</w:t>
      </w:r>
      <w:r w:rsidRPr="00D32354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Знакомые незнакомцы»– тема нашего внеклассного занятия.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2. Изучение нового материала.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32354">
        <w:rPr>
          <w:rFonts w:ascii="Times New Roman" w:hAnsi="Times New Roman" w:cs="Times New Roman"/>
          <w:sz w:val="24"/>
          <w:szCs w:val="24"/>
        </w:rPr>
        <w:t>: «Живут-поживают слова, ими мы пользуемся по отдельности или в виде сочетаний, но в какой-то момент они сливаются в неделимые сочетания и приобретают совершенно другой смысл. Такие сочетания называются фразеологизмы (от слова «фраза»– кусок речи)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Например: «Папа намылил сыну голову».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Ученик:</w:t>
      </w:r>
      <w:r w:rsidRPr="00D32354">
        <w:rPr>
          <w:rFonts w:ascii="Times New Roman" w:hAnsi="Times New Roman" w:cs="Times New Roman"/>
          <w:sz w:val="24"/>
          <w:szCs w:val="24"/>
        </w:rPr>
        <w:t> Ну, тут всё понятно. Отец помогал сыну вымыть голову.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Ученица</w:t>
      </w:r>
      <w:r w:rsidRPr="00D32354">
        <w:rPr>
          <w:rFonts w:ascii="Times New Roman" w:hAnsi="Times New Roman" w:cs="Times New Roman"/>
          <w:sz w:val="24"/>
          <w:szCs w:val="24"/>
        </w:rPr>
        <w:t>: Это предложение можно понять совсем по-другому. Отец сына отругал. Намылить голов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у–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это фразеологизм.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D32354">
        <w:rPr>
          <w:rFonts w:ascii="Times New Roman" w:hAnsi="Times New Roman" w:cs="Times New Roman"/>
          <w:sz w:val="24"/>
          <w:szCs w:val="24"/>
        </w:rPr>
        <w:t>: Ну почему ты такая умная?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Ученица</w:t>
      </w:r>
      <w:r w:rsidRPr="00D32354">
        <w:rPr>
          <w:rFonts w:ascii="Times New Roman" w:hAnsi="Times New Roman" w:cs="Times New Roman"/>
          <w:sz w:val="24"/>
          <w:szCs w:val="24"/>
        </w:rPr>
        <w:t xml:space="preserve">: Я в отличие от тебя на уроке делом занимаюсь, а не 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лодыря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гоняю.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32354">
        <w:rPr>
          <w:rFonts w:ascii="Times New Roman" w:hAnsi="Times New Roman" w:cs="Times New Roman"/>
          <w:sz w:val="24"/>
          <w:szCs w:val="24"/>
        </w:rPr>
        <w:t>: Утихомирьтесь вы, горячие головы!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D32354">
        <w:rPr>
          <w:rFonts w:ascii="Times New Roman" w:hAnsi="Times New Roman" w:cs="Times New Roman"/>
          <w:sz w:val="24"/>
          <w:szCs w:val="24"/>
        </w:rPr>
        <w:t>: Да, что вы? У меня голова совсем не горячая.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32354">
        <w:rPr>
          <w:rFonts w:ascii="Times New Roman" w:hAnsi="Times New Roman" w:cs="Times New Roman"/>
          <w:sz w:val="24"/>
          <w:szCs w:val="24"/>
        </w:rPr>
        <w:t>: Я не имела ввиду высокую температуру, я хотела сказать, что в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ы–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вспыльчивые люди.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Ученица</w:t>
      </w:r>
      <w:r w:rsidRPr="00D32354">
        <w:rPr>
          <w:rFonts w:ascii="Times New Roman" w:hAnsi="Times New Roman" w:cs="Times New Roman"/>
          <w:sz w:val="24"/>
          <w:szCs w:val="24"/>
        </w:rPr>
        <w:t>: Ну, я то человек с головой.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D32354">
        <w:rPr>
          <w:rFonts w:ascii="Times New Roman" w:hAnsi="Times New Roman" w:cs="Times New Roman"/>
          <w:sz w:val="24"/>
          <w:szCs w:val="24"/>
        </w:rPr>
        <w:t xml:space="preserve">: Совсем заучилась! А я что, 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по-твоему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без головы?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Ученица</w:t>
      </w:r>
      <w:r w:rsidRPr="00D32354">
        <w:rPr>
          <w:rFonts w:ascii="Times New Roman" w:hAnsi="Times New Roman" w:cs="Times New Roman"/>
          <w:sz w:val="24"/>
          <w:szCs w:val="24"/>
        </w:rPr>
        <w:t>: Голова то у тебя на нужном месте, но в ней ветер гуляет.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D32354">
        <w:rPr>
          <w:rFonts w:ascii="Times New Roman" w:hAnsi="Times New Roman" w:cs="Times New Roman"/>
          <w:sz w:val="24"/>
          <w:szCs w:val="24"/>
        </w:rPr>
        <w:t>: Помогите мне разобраться, я её совсем понимать перестал, говорит, что у меня сквозняк в голове.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D32354">
        <w:rPr>
          <w:rFonts w:ascii="Times New Roman" w:hAnsi="Times New Roman" w:cs="Times New Roman"/>
          <w:sz w:val="24"/>
          <w:szCs w:val="24"/>
        </w:rPr>
        <w:t>: Даша права, она употребляла в своей речи выражения, которые называются фразеологические обороты, но ты Сережа не понял их значения.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D32354">
        <w:rPr>
          <w:rFonts w:ascii="Times New Roman" w:hAnsi="Times New Roman" w:cs="Times New Roman"/>
          <w:sz w:val="24"/>
          <w:szCs w:val="24"/>
        </w:rPr>
        <w:t>: Да, придётся над этим голову поломать.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3. Работа в группах. Объяснить значения фразеологических оборотов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2354">
        <w:rPr>
          <w:rFonts w:ascii="Times New Roman" w:hAnsi="Times New Roman" w:cs="Times New Roman"/>
          <w:sz w:val="24"/>
          <w:szCs w:val="24"/>
        </w:rPr>
        <w:t>1 группа – не покладая рук, золотые руки, спустя рукава.</w:t>
      </w:r>
      <w:r w:rsidRPr="00D32354">
        <w:rPr>
          <w:rFonts w:ascii="Times New Roman" w:hAnsi="Times New Roman" w:cs="Times New Roman"/>
          <w:sz w:val="24"/>
          <w:szCs w:val="24"/>
        </w:rPr>
        <w:br/>
        <w:t>2 группа – ни ногой, одна нога здесь, другая – там, не чуя ног.</w:t>
      </w:r>
      <w:r w:rsidRPr="00D32354">
        <w:rPr>
          <w:rFonts w:ascii="Times New Roman" w:hAnsi="Times New Roman" w:cs="Times New Roman"/>
          <w:sz w:val="24"/>
          <w:szCs w:val="24"/>
        </w:rPr>
        <w:br/>
        <w:t>3 группа – золотое сердце, сердце в пятки ушло, тяжело на сердце.</w:t>
      </w:r>
      <w:proofErr w:type="gramEnd"/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</w:t>
      </w:r>
      <w:r w:rsidRPr="00D32354">
        <w:rPr>
          <w:rFonts w:ascii="Times New Roman" w:hAnsi="Times New Roman" w:cs="Times New Roman"/>
          <w:sz w:val="24"/>
          <w:szCs w:val="24"/>
        </w:rPr>
        <w:t>: С помощью фразеологизмов мы можем описать внешний вид человека, его характер, настроение, отношение к другим людям. Чем больше человек использует в своей речи таких выражений, тем ярче он и образнее выражает свои мысли.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4. Учитель показывает предметы: яблоко, горох, галоша, пара сапог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 xml:space="preserve">Вспомнить, фразеологические обороты, в составе которых есть эти 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и объяснить их значение.</w:t>
      </w:r>
    </w:p>
    <w:p w:rsidR="00D32354" w:rsidRPr="00D32354" w:rsidRDefault="00D32354" w:rsidP="00D323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Яблоку негде упасть</w:t>
      </w:r>
    </w:p>
    <w:p w:rsidR="00D32354" w:rsidRPr="00D32354" w:rsidRDefault="00D32354" w:rsidP="00D323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Об стенку горох</w:t>
      </w:r>
    </w:p>
    <w:p w:rsidR="00D32354" w:rsidRPr="00D32354" w:rsidRDefault="00D32354" w:rsidP="00D323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Во времена царя Гороха</w:t>
      </w:r>
    </w:p>
    <w:p w:rsidR="00D32354" w:rsidRPr="00D32354" w:rsidRDefault="00D32354" w:rsidP="00D323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Сесть в галошу</w:t>
      </w:r>
    </w:p>
    <w:p w:rsidR="00D32354" w:rsidRPr="00D32354" w:rsidRDefault="00D32354" w:rsidP="00D323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Два сапога пара</w:t>
      </w:r>
    </w:p>
    <w:p w:rsidR="00D32354" w:rsidRPr="00D32354" w:rsidRDefault="00D32354" w:rsidP="00D3235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Яблоку негде упасть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5. Рассказ учителя. Показ предметов, связанных с историей фразеологизмов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D32354">
        <w:rPr>
          <w:rFonts w:ascii="Times New Roman" w:hAnsi="Times New Roman" w:cs="Times New Roman"/>
          <w:sz w:val="24"/>
          <w:szCs w:val="24"/>
        </w:rPr>
        <w:t> Образовались фразеологизмы по-разному. Многие из них связаны с историей нашей страны.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 xml:space="preserve">Не лыком </w:t>
      </w:r>
      <w:proofErr w:type="gramStart"/>
      <w:r w:rsidRPr="00D32354">
        <w:rPr>
          <w:rFonts w:ascii="Times New Roman" w:hAnsi="Times New Roman" w:cs="Times New Roman"/>
          <w:b/>
          <w:bCs/>
          <w:sz w:val="24"/>
          <w:szCs w:val="24"/>
        </w:rPr>
        <w:t>шит</w:t>
      </w:r>
      <w:proofErr w:type="gramEnd"/>
      <w:r w:rsidRPr="00D3235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32354">
        <w:rPr>
          <w:rFonts w:ascii="Times New Roman" w:hAnsi="Times New Roman" w:cs="Times New Roman"/>
          <w:sz w:val="24"/>
          <w:szCs w:val="24"/>
        </w:rPr>
        <w:t xml:space="preserve">– Старая Русь не могла обойтись без лыка-липовой коры. Из неё делали обувь – лапти. Лапти считались признаком бедности. Поэтому «не лыком шит» раньше означало, что человек не 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простых, не беден. А сегодня это выражение мы употребляем в том случае, когда хотим подчеркнуть, что человек не простак, его нелегко провести.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Бить баклуши –</w:t>
      </w:r>
      <w:r w:rsidRPr="00D32354">
        <w:rPr>
          <w:rFonts w:ascii="Times New Roman" w:hAnsi="Times New Roman" w:cs="Times New Roman"/>
          <w:sz w:val="24"/>
          <w:szCs w:val="24"/>
        </w:rPr>
        <w:t xml:space="preserve"> Баклуши – небольшие продолговатые бруски мягких пород дерева, откалываемые от полена. Зимой, когда основные </w:t>
      </w:r>
      <w:proofErr w:type="spellStart"/>
      <w:r w:rsidRPr="00D32354">
        <w:rPr>
          <w:rFonts w:ascii="Times New Roman" w:hAnsi="Times New Roman" w:cs="Times New Roman"/>
          <w:sz w:val="24"/>
          <w:szCs w:val="24"/>
        </w:rPr>
        <w:t>сельхозработы</w:t>
      </w:r>
      <w:proofErr w:type="spellEnd"/>
      <w:r w:rsidRPr="00D32354">
        <w:rPr>
          <w:rFonts w:ascii="Times New Roman" w:hAnsi="Times New Roman" w:cs="Times New Roman"/>
          <w:sz w:val="24"/>
          <w:szCs w:val="24"/>
        </w:rPr>
        <w:t xml:space="preserve"> заканчивались, русские крестьяне долгими вечерами били баклуши, т.е. откалывали эти бруски, затем сушили их и использовали в качестве исходных заготовок для последующего вырезания ложек, мелкой кухонной утвари, игрушек и т.п. В сравнении с тяжёлым трудом на пашне или скотном дворе битьё баклуш считалось приятным времяпрепровождением, т.е. вполне приравнивалось к безделью.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На лбу написано </w:t>
      </w:r>
      <w:r w:rsidRPr="00D32354">
        <w:rPr>
          <w:rFonts w:ascii="Times New Roman" w:hAnsi="Times New Roman" w:cs="Times New Roman"/>
          <w:sz w:val="24"/>
          <w:szCs w:val="24"/>
        </w:rPr>
        <w:t>– всё ясно по выражению лица. А происходит это сочетание от древнего обычая клеймить лоб преступника раскалённым железом, оставляя неизгладимые знаки. У этих несчастных на самом деле на лбу было написано их горькое прошлое.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Толочь воду в ступе – </w:t>
      </w:r>
      <w:r w:rsidRPr="00D32354">
        <w:rPr>
          <w:rFonts w:ascii="Times New Roman" w:hAnsi="Times New Roman" w:cs="Times New Roman"/>
          <w:sz w:val="24"/>
          <w:szCs w:val="24"/>
        </w:rPr>
        <w:t>толочь воду в ступе заставляли в древних монастырях. Это было наказание за прегрешения. Работа совершенно бессмысленная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вырабатывала послушание, смирение. На самом же деле это бестолковое, ненужное занятие.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6. Выступление ученика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Такое простое слово – </w:t>
      </w:r>
      <w:r w:rsidRPr="00D32354">
        <w:rPr>
          <w:rFonts w:ascii="Times New Roman" w:hAnsi="Times New Roman" w:cs="Times New Roman"/>
          <w:b/>
          <w:bCs/>
          <w:sz w:val="24"/>
          <w:szCs w:val="24"/>
        </w:rPr>
        <w:t>вода.</w:t>
      </w:r>
      <w:r w:rsidRPr="00D32354">
        <w:rPr>
          <w:rFonts w:ascii="Times New Roman" w:hAnsi="Times New Roman" w:cs="Times New Roman"/>
          <w:sz w:val="24"/>
          <w:szCs w:val="24"/>
        </w:rPr>
        <w:t> Но в составе фразеологизма оно приобретает совсем другое значение. Послушайте стихотворение и постарайтесь понять смысл фразеологических оборотов.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Чтение стихотворения </w:t>
      </w:r>
      <w:proofErr w:type="spellStart"/>
      <w:r w:rsidRPr="00D323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В.Суслова</w:t>
      </w:r>
      <w:proofErr w:type="spellEnd"/>
      <w:r w:rsidRPr="00D323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«Как работает слово»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Бывает частенько, что слово одно,</w:t>
      </w:r>
      <w:r w:rsidRPr="00D32354">
        <w:rPr>
          <w:rFonts w:ascii="Times New Roman" w:hAnsi="Times New Roman" w:cs="Times New Roman"/>
          <w:sz w:val="24"/>
          <w:szCs w:val="24"/>
        </w:rPr>
        <w:br/>
        <w:t>Но очень по-разному служит оно.</w:t>
      </w:r>
      <w:r w:rsidRPr="00D32354">
        <w:rPr>
          <w:rFonts w:ascii="Times New Roman" w:hAnsi="Times New Roman" w:cs="Times New Roman"/>
          <w:sz w:val="24"/>
          <w:szCs w:val="24"/>
        </w:rPr>
        <w:br/>
        <w:t>Примеры тут можно найти без труда,</w:t>
      </w:r>
      <w:r w:rsidRPr="00D32354">
        <w:rPr>
          <w:rFonts w:ascii="Times New Roman" w:hAnsi="Times New Roman" w:cs="Times New Roman"/>
          <w:sz w:val="24"/>
          <w:szCs w:val="24"/>
        </w:rPr>
        <w:br/>
        <w:t>Возьмём хоть короткое слово «вода».</w:t>
      </w:r>
      <w:r w:rsidRPr="00D32354">
        <w:rPr>
          <w:rFonts w:ascii="Times New Roman" w:hAnsi="Times New Roman" w:cs="Times New Roman"/>
          <w:sz w:val="24"/>
          <w:szCs w:val="24"/>
        </w:rPr>
        <w:br/>
        <w:t>Вот был я мальчишкой, да детство прошло.</w:t>
      </w:r>
      <w:r w:rsidRPr="00D32354">
        <w:rPr>
          <w:rFonts w:ascii="Times New Roman" w:hAnsi="Times New Roman" w:cs="Times New Roman"/>
          <w:sz w:val="24"/>
          <w:szCs w:val="24"/>
        </w:rPr>
        <w:br/>
        <w:t>С тех пор уж немало воды утекло.</w:t>
      </w:r>
      <w:r w:rsidRPr="00D32354">
        <w:rPr>
          <w:rFonts w:ascii="Times New Roman" w:hAnsi="Times New Roman" w:cs="Times New Roman"/>
          <w:sz w:val="24"/>
          <w:szCs w:val="24"/>
        </w:rPr>
        <w:br/>
        <w:t xml:space="preserve">О 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смелом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мы вправе сказать наперёд:</w:t>
      </w:r>
      <w:r w:rsidRPr="00D3235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«Такой сквозь огонь и сквозь воду пройдёт!»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br/>
        <w:t>А гуси и утки-сухие всегда.</w:t>
      </w:r>
      <w:r w:rsidRPr="00D32354">
        <w:rPr>
          <w:rFonts w:ascii="Times New Roman" w:hAnsi="Times New Roman" w:cs="Times New Roman"/>
          <w:sz w:val="24"/>
          <w:szCs w:val="24"/>
        </w:rPr>
        <w:br/>
        <w:t>Заметили люди: «Как с гуся вода».</w:t>
      </w:r>
      <w:r w:rsidRPr="00D32354">
        <w:rPr>
          <w:rFonts w:ascii="Times New Roman" w:hAnsi="Times New Roman" w:cs="Times New Roman"/>
          <w:sz w:val="24"/>
          <w:szCs w:val="24"/>
        </w:rPr>
        <w:br/>
        <w:t>Случилось с тобою: ты правил не знал,</w:t>
      </w:r>
      <w:r w:rsidRPr="00D32354">
        <w:rPr>
          <w:rFonts w:ascii="Times New Roman" w:hAnsi="Times New Roman" w:cs="Times New Roman"/>
          <w:sz w:val="24"/>
          <w:szCs w:val="24"/>
        </w:rPr>
        <w:br/>
        <w:t>Молчал при опросе! Воды в рот набрал!</w:t>
      </w:r>
      <w:r w:rsidRPr="00D3235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 xml:space="preserve"> отдыхает, а время идёт –</w:t>
      </w:r>
      <w:r w:rsidRPr="00D32354">
        <w:rPr>
          <w:rFonts w:ascii="Times New Roman" w:hAnsi="Times New Roman" w:cs="Times New Roman"/>
          <w:sz w:val="24"/>
          <w:szCs w:val="24"/>
        </w:rPr>
        <w:br/>
        <w:t>Под камень лежачий вода не течёт.</w:t>
      </w:r>
      <w:r w:rsidRPr="00D32354">
        <w:rPr>
          <w:rFonts w:ascii="Times New Roman" w:hAnsi="Times New Roman" w:cs="Times New Roman"/>
          <w:sz w:val="24"/>
          <w:szCs w:val="24"/>
        </w:rPr>
        <w:br/>
        <w:t>Сказать болтуну мы порою не прочь:</w:t>
      </w:r>
      <w:r w:rsidRPr="00D32354">
        <w:rPr>
          <w:rFonts w:ascii="Times New Roman" w:hAnsi="Times New Roman" w:cs="Times New Roman"/>
          <w:sz w:val="24"/>
          <w:szCs w:val="24"/>
        </w:rPr>
        <w:br/>
        <w:t>«Довольно, мол, воду-то в ступе толочь!</w:t>
      </w:r>
      <w:r w:rsidRPr="00D32354">
        <w:rPr>
          <w:rFonts w:ascii="Times New Roman" w:hAnsi="Times New Roman" w:cs="Times New Roman"/>
          <w:sz w:val="24"/>
          <w:szCs w:val="24"/>
        </w:rPr>
        <w:br/>
        <w:t>Не прочь и другому сказать невзначай:</w:t>
      </w:r>
      <w:r w:rsidRPr="00D32354">
        <w:rPr>
          <w:rFonts w:ascii="Times New Roman" w:hAnsi="Times New Roman" w:cs="Times New Roman"/>
          <w:sz w:val="24"/>
          <w:szCs w:val="24"/>
        </w:rPr>
        <w:br/>
        <w:t>«Довольно лить воду! Ты дело давай!»</w:t>
      </w:r>
      <w:r w:rsidRPr="00D32354">
        <w:rPr>
          <w:rFonts w:ascii="Times New Roman" w:hAnsi="Times New Roman" w:cs="Times New Roman"/>
          <w:sz w:val="24"/>
          <w:szCs w:val="24"/>
        </w:rPr>
        <w:br/>
        <w:t>Работать впустую!.. Что скажут потом?</w:t>
      </w:r>
      <w:r w:rsidRPr="00D32354">
        <w:rPr>
          <w:rFonts w:ascii="Times New Roman" w:hAnsi="Times New Roman" w:cs="Times New Roman"/>
          <w:sz w:val="24"/>
          <w:szCs w:val="24"/>
        </w:rPr>
        <w:br/>
        <w:t>На дело, мол, воду носить решетом!</w:t>
      </w:r>
      <w:r w:rsidRPr="00D32354">
        <w:rPr>
          <w:rFonts w:ascii="Times New Roman" w:hAnsi="Times New Roman" w:cs="Times New Roman"/>
          <w:sz w:val="24"/>
          <w:szCs w:val="24"/>
        </w:rPr>
        <w:br/>
        <w:t>Стихи я пишу, не жалея труда,</w:t>
      </w:r>
      <w:r w:rsidRPr="00D32354">
        <w:rPr>
          <w:rFonts w:ascii="Times New Roman" w:hAnsi="Times New Roman" w:cs="Times New Roman"/>
          <w:sz w:val="24"/>
          <w:szCs w:val="24"/>
        </w:rPr>
        <w:br/>
        <w:t>Чтобы вы не сказали: «В стихах-то вода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i/>
          <w:iCs/>
          <w:sz w:val="24"/>
          <w:szCs w:val="24"/>
        </w:rPr>
        <w:t>Объяснить значение фразеологических оборотов.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7. Работа в группах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D32354">
        <w:rPr>
          <w:rFonts w:ascii="Times New Roman" w:hAnsi="Times New Roman" w:cs="Times New Roman"/>
          <w:sz w:val="24"/>
          <w:szCs w:val="24"/>
        </w:rPr>
        <w:t> В русском языке много фразеологических оборотов связанных с образами животных.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Задание группам</w:t>
      </w:r>
      <w:r w:rsidRPr="00D32354">
        <w:rPr>
          <w:rFonts w:ascii="Times New Roman" w:hAnsi="Times New Roman" w:cs="Times New Roman"/>
          <w:sz w:val="24"/>
          <w:szCs w:val="24"/>
        </w:rPr>
        <w:t>: вспомнить фразеологические обороты с образами животных и прикрепить табличку, на которой написана часть фразеологического оборота, рядом с изображением того животного, чтобы получился фразеологический оборот. Объяснить смысл фразеологизма.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2354">
        <w:rPr>
          <w:rFonts w:ascii="Times New Roman" w:hAnsi="Times New Roman" w:cs="Times New Roman"/>
          <w:b/>
          <w:bCs/>
          <w:sz w:val="24"/>
          <w:szCs w:val="24"/>
        </w:rPr>
        <w:t>Названия животных: </w:t>
      </w:r>
      <w:r w:rsidRPr="00D32354">
        <w:rPr>
          <w:rFonts w:ascii="Times New Roman" w:hAnsi="Times New Roman" w:cs="Times New Roman"/>
          <w:sz w:val="24"/>
          <w:szCs w:val="24"/>
        </w:rPr>
        <w:t>волк, заяц, рак, бык, осёл, муха, комар, собака, кошка, медведь, уж, корова, сорока, рыба, ёж, свинья и т.д.</w:t>
      </w:r>
      <w:proofErr w:type="gramEnd"/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Изворотлив как………..</w:t>
      </w:r>
    </w:p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4"/>
        <w:gridCol w:w="4771"/>
      </w:tblGrid>
      <w:tr w:rsidR="00D32354" w:rsidRPr="00D32354" w:rsidTr="00D32354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D32354">
              <w:rPr>
                <w:rFonts w:ascii="Times New Roman" w:hAnsi="Times New Roman" w:cs="Times New Roman"/>
                <w:sz w:val="24"/>
                <w:szCs w:val="24"/>
              </w:rPr>
              <w:t xml:space="preserve"> как……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Колючий как………</w:t>
            </w:r>
          </w:p>
        </w:tc>
      </w:tr>
      <w:tr w:rsidR="00D32354" w:rsidRPr="00D32354" w:rsidTr="00D32354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Хитёр как………..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Красный как…………</w:t>
            </w:r>
          </w:p>
        </w:tc>
      </w:tr>
      <w:tr w:rsidR="00D32354" w:rsidRPr="00D32354" w:rsidTr="00D32354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Грязный как………..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Трусливый как………..</w:t>
            </w:r>
          </w:p>
        </w:tc>
      </w:tr>
      <w:tr w:rsidR="00D32354" w:rsidRPr="00D32354" w:rsidTr="00D32354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Плестись как…………</w:t>
            </w: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D32354" w:rsidRDefault="00D32354" w:rsidP="00D32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4">
              <w:rPr>
                <w:rFonts w:ascii="Times New Roman" w:hAnsi="Times New Roman" w:cs="Times New Roman"/>
                <w:sz w:val="24"/>
                <w:szCs w:val="24"/>
              </w:rPr>
              <w:t>Неуклюж как…………</w:t>
            </w:r>
          </w:p>
        </w:tc>
      </w:tr>
    </w:tbl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….кот в мешке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br/>
        <w:t>……..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>в огород</w:t>
      </w:r>
      <w:r w:rsidRPr="00D32354">
        <w:rPr>
          <w:rFonts w:ascii="Times New Roman" w:hAnsi="Times New Roman" w:cs="Times New Roman"/>
          <w:sz w:val="24"/>
          <w:szCs w:val="24"/>
        </w:rPr>
        <w:br/>
        <w:t>….зарыта</w:t>
      </w:r>
      <w:r w:rsidRPr="00D32354">
        <w:rPr>
          <w:rFonts w:ascii="Times New Roman" w:hAnsi="Times New Roman" w:cs="Times New Roman"/>
          <w:sz w:val="24"/>
          <w:szCs w:val="24"/>
        </w:rPr>
        <w:br/>
        <w:t>Мокрая….</w:t>
      </w:r>
      <w:r w:rsidRPr="00D32354">
        <w:rPr>
          <w:rFonts w:ascii="Times New Roman" w:hAnsi="Times New Roman" w:cs="Times New Roman"/>
          <w:sz w:val="24"/>
          <w:szCs w:val="24"/>
        </w:rPr>
        <w:br/>
        <w:t>……на новые ворота</w:t>
      </w:r>
      <w:r w:rsidRPr="00D32354">
        <w:rPr>
          <w:rFonts w:ascii="Times New Roman" w:hAnsi="Times New Roman" w:cs="Times New Roman"/>
          <w:sz w:val="24"/>
          <w:szCs w:val="24"/>
        </w:rPr>
        <w:br/>
        <w:t>….на сене</w:t>
      </w:r>
      <w:r w:rsidRPr="00D32354">
        <w:rPr>
          <w:rFonts w:ascii="Times New Roman" w:hAnsi="Times New Roman" w:cs="Times New Roman"/>
          <w:sz w:val="24"/>
          <w:szCs w:val="24"/>
        </w:rPr>
        <w:br/>
        <w:t>….не валялся</w:t>
      </w:r>
      <w:r w:rsidRPr="00D32354">
        <w:rPr>
          <w:rFonts w:ascii="Times New Roman" w:hAnsi="Times New Roman" w:cs="Times New Roman"/>
          <w:sz w:val="24"/>
          <w:szCs w:val="24"/>
        </w:rPr>
        <w:br/>
        <w:t>….не подъедешь</w:t>
      </w:r>
      <w:r w:rsidRPr="00D32354">
        <w:rPr>
          <w:rFonts w:ascii="Times New Roman" w:hAnsi="Times New Roman" w:cs="Times New Roman"/>
          <w:sz w:val="24"/>
          <w:szCs w:val="24"/>
        </w:rPr>
        <w:br/>
      </w:r>
      <w:r w:rsidRPr="00D32354">
        <w:rPr>
          <w:rFonts w:ascii="Times New Roman" w:hAnsi="Times New Roman" w:cs="Times New Roman"/>
          <w:sz w:val="24"/>
          <w:szCs w:val="24"/>
        </w:rPr>
        <w:lastRenderedPageBreak/>
        <w:t>….скребут на душе</w:t>
      </w:r>
      <w:r w:rsidRPr="00D32354">
        <w:rPr>
          <w:rFonts w:ascii="Times New Roman" w:hAnsi="Times New Roman" w:cs="Times New Roman"/>
          <w:sz w:val="24"/>
          <w:szCs w:val="24"/>
        </w:rPr>
        <w:br/>
        <w:t>……языком слизала и т. д.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8. Дополнительный материал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Козёл отпущения – </w:t>
      </w:r>
      <w:r w:rsidRPr="00D32354">
        <w:rPr>
          <w:rFonts w:ascii="Times New Roman" w:hAnsi="Times New Roman" w:cs="Times New Roman"/>
          <w:sz w:val="24"/>
          <w:szCs w:val="24"/>
        </w:rPr>
        <w:t>так называют человека, на которого сваливают чужую вину. У древних людей существовал такой обряд отпущения грехов. Священник возлагал на голову козла руки, тем самым перекладывал на него грехи всего народа. После этого козла изгоняли в пустыню. Обряда нет, а фразеологизм остался.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Как с гуся вода (вышел сухой из воды) – </w:t>
      </w:r>
      <w:r w:rsidRPr="00D32354">
        <w:rPr>
          <w:rFonts w:ascii="Times New Roman" w:hAnsi="Times New Roman" w:cs="Times New Roman"/>
          <w:sz w:val="24"/>
          <w:szCs w:val="24"/>
        </w:rPr>
        <w:t>всё человеку нипочём.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Мокрая курица – </w:t>
      </w:r>
      <w:r w:rsidRPr="00D32354">
        <w:rPr>
          <w:rFonts w:ascii="Times New Roman" w:hAnsi="Times New Roman" w:cs="Times New Roman"/>
          <w:sz w:val="24"/>
          <w:szCs w:val="24"/>
        </w:rPr>
        <w:t>растрёпанный, растерянный вид человека.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У водоплавающих птиц оперение покрыто особой жировой смазкой, которую выделяют железы около хвоста гуся. Поэтому вода не смачивает перья и скатывается.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9. Задание в группах. Использование интерактивной доски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i/>
          <w:iCs/>
          <w:sz w:val="24"/>
          <w:szCs w:val="24"/>
        </w:rPr>
        <w:t>Ученики выходят к доске, подчёркивают фразеологизмы и объясняют их значение.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1 группа: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Кашу маслом не испортишь.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 xml:space="preserve">Саша, не стучи: уже поздно, соседи спят, – сказала мама. А Саша стучит. Прекрати стук! – сказал папа. А Саша стучит. Как об стенку горох, – говорит бабушка. Ему хоть кол на голове теши, а он всё своё. Отберу молоток! Стучит. Сказано – сделано! Бабушка взяла у Саши молоток и унесла прочь. Отдай! Завтра. А сейчас молотка не видать тебе как своих ушей! Саша заплакал. Я машину чиню. А бабушка: Всему своё время. Зачем молоток унесла? Ему про </w:t>
      </w:r>
      <w:proofErr w:type="spellStart"/>
      <w:r w:rsidRPr="00D32354">
        <w:rPr>
          <w:rFonts w:ascii="Times New Roman" w:hAnsi="Times New Roman" w:cs="Times New Roman"/>
          <w:sz w:val="24"/>
          <w:szCs w:val="24"/>
        </w:rPr>
        <w:t>Ерёму</w:t>
      </w:r>
      <w:proofErr w:type="spellEnd"/>
      <w:r w:rsidRPr="00D32354">
        <w:rPr>
          <w:rFonts w:ascii="Times New Roman" w:hAnsi="Times New Roman" w:cs="Times New Roman"/>
          <w:sz w:val="24"/>
          <w:szCs w:val="24"/>
        </w:rPr>
        <w:t>, а он про Фому. Да ты как с Луны свалился. Русским языком сказано, поздно уже, все спят. Не все: мы не спим. Ну, хватит воду в ступе толочь. Ма</w:t>
      </w:r>
      <w:proofErr w:type="gramStart"/>
      <w:r w:rsidRPr="00D32354">
        <w:rPr>
          <w:rFonts w:ascii="Times New Roman" w:hAnsi="Times New Roman" w:cs="Times New Roman"/>
          <w:sz w:val="24"/>
          <w:szCs w:val="24"/>
        </w:rPr>
        <w:t>рш в кр</w:t>
      </w:r>
      <w:proofErr w:type="gramEnd"/>
      <w:r w:rsidRPr="00D32354">
        <w:rPr>
          <w:rFonts w:ascii="Times New Roman" w:hAnsi="Times New Roman" w:cs="Times New Roman"/>
          <w:sz w:val="24"/>
          <w:szCs w:val="24"/>
        </w:rPr>
        <w:t>овать. Папа сказал: Какая живая у нашей бабушки речь – вся пословицами пересыпана. Что ни слово, то пословица или поговорка. А бабушка говорит: Кашу маслом не испортишь.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(</w:t>
      </w:r>
      <w:r w:rsidRPr="00D32354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Pr="00D32354">
        <w:rPr>
          <w:rFonts w:ascii="Times New Roman" w:hAnsi="Times New Roman" w:cs="Times New Roman"/>
          <w:sz w:val="24"/>
          <w:szCs w:val="24"/>
        </w:rPr>
        <w:t xml:space="preserve">: кашу маслом не испортишь, как об стенку горох, хоть кол на голове теши, сказано – сделано, не видать как своих ушей, всему своё время, ему про </w:t>
      </w:r>
      <w:proofErr w:type="spellStart"/>
      <w:r w:rsidRPr="00D32354">
        <w:rPr>
          <w:rFonts w:ascii="Times New Roman" w:hAnsi="Times New Roman" w:cs="Times New Roman"/>
          <w:sz w:val="24"/>
          <w:szCs w:val="24"/>
        </w:rPr>
        <w:t>Ерёму</w:t>
      </w:r>
      <w:proofErr w:type="spellEnd"/>
      <w:r w:rsidRPr="00D32354">
        <w:rPr>
          <w:rFonts w:ascii="Times New Roman" w:hAnsi="Times New Roman" w:cs="Times New Roman"/>
          <w:sz w:val="24"/>
          <w:szCs w:val="24"/>
        </w:rPr>
        <w:t>, а он про Фому, как с Луны свалился, русским языком сказано, воду в ступе толочь.)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2 группа: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Попались на удочку.</w:t>
      </w:r>
      <w:r w:rsidRPr="00D32354">
        <w:rPr>
          <w:rFonts w:ascii="Times New Roman" w:hAnsi="Times New Roman" w:cs="Times New Roman"/>
          <w:sz w:val="24"/>
          <w:szCs w:val="24"/>
        </w:rPr>
        <w:br/>
        <w:t>Пригласил нас как-то сын лесника к себе. За грибами, говорит, сходим, поохотимся, рыбу удить будем. Уху сварим – пальчики оближешь.</w:t>
      </w:r>
      <w:r w:rsidRPr="00D32354">
        <w:rPr>
          <w:rFonts w:ascii="Times New Roman" w:hAnsi="Times New Roman" w:cs="Times New Roman"/>
          <w:sz w:val="24"/>
          <w:szCs w:val="24"/>
        </w:rPr>
        <w:br/>
        <w:t xml:space="preserve">Мы, конечно, обрадовались, уши развесили, слушаем. Мой братишка так голову потерял от счастья. Как же! В лесу заночуем, палатку разобьём, костёр разложим, из ружья палить будем. Потом он мне покою не давал: Пойдём, да </w:t>
      </w:r>
      <w:proofErr w:type="spellStart"/>
      <w:r w:rsidRPr="00D32354">
        <w:rPr>
          <w:rFonts w:ascii="Times New Roman" w:hAnsi="Times New Roman" w:cs="Times New Roman"/>
          <w:sz w:val="24"/>
          <w:szCs w:val="24"/>
        </w:rPr>
        <w:t>поёдём</w:t>
      </w:r>
      <w:proofErr w:type="spellEnd"/>
      <w:r w:rsidRPr="00D32354">
        <w:rPr>
          <w:rFonts w:ascii="Times New Roman" w:hAnsi="Times New Roman" w:cs="Times New Roman"/>
          <w:sz w:val="24"/>
          <w:szCs w:val="24"/>
        </w:rPr>
        <w:t>! Говорят он такой мастер рыбу ловить, собаку на этом деле съел. Не знаю, каких собак он ел, а вот мы попались на удочку. Обманул он нас.</w:t>
      </w:r>
      <w:r w:rsidRPr="00D32354">
        <w:rPr>
          <w:rFonts w:ascii="Times New Roman" w:hAnsi="Times New Roman" w:cs="Times New Roman"/>
          <w:sz w:val="24"/>
          <w:szCs w:val="24"/>
        </w:rPr>
        <w:br/>
        <w:t>Договорились прийти в субботу к вечеру. Пять километров одним духом отшагали. А нашего приятеля дома не оказалось. Уехал, говорят, к тётке. Он же нас приглашал рыбу удить, охотиться, растерялись мы. Вот пустомеля, – возмутился дед, – всё время кому-нибудь морочит голову.</w:t>
      </w:r>
      <w:r w:rsidRPr="00D32354">
        <w:rPr>
          <w:rFonts w:ascii="Times New Roman" w:hAnsi="Times New Roman" w:cs="Times New Roman"/>
          <w:sz w:val="24"/>
          <w:szCs w:val="24"/>
        </w:rPr>
        <w:br/>
        <w:t>У братишки слёзы в три ручья. Я, конечно, тоже не в своей тарелке. Ничего, ребятишки, – успокоил нас дед, со мной пойдёте.</w:t>
      </w:r>
      <w:r w:rsidRPr="00D32354">
        <w:rPr>
          <w:rFonts w:ascii="Times New Roman" w:hAnsi="Times New Roman" w:cs="Times New Roman"/>
          <w:sz w:val="24"/>
          <w:szCs w:val="24"/>
        </w:rPr>
        <w:br/>
        <w:t>И пошли. И рыбу ловили, и костёр развели, и уха была – ни в сказке сказать, ни пером описать. Только ружья нам дедушка не дал. Малы ещё.</w:t>
      </w:r>
      <w:r w:rsidRPr="00D32354">
        <w:rPr>
          <w:rFonts w:ascii="Times New Roman" w:hAnsi="Times New Roman" w:cs="Times New Roman"/>
          <w:sz w:val="24"/>
          <w:szCs w:val="24"/>
        </w:rPr>
        <w:br/>
      </w:r>
      <w:r w:rsidRPr="00D32354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Pr="00D32354">
        <w:rPr>
          <w:rFonts w:ascii="Times New Roman" w:hAnsi="Times New Roman" w:cs="Times New Roman"/>
          <w:sz w:val="24"/>
          <w:szCs w:val="24"/>
        </w:rPr>
        <w:t xml:space="preserve">: (В рассказе встретились следующие выражения, употреблённые в переносном </w:t>
      </w:r>
      <w:r w:rsidRPr="00D32354">
        <w:rPr>
          <w:rFonts w:ascii="Times New Roman" w:hAnsi="Times New Roman" w:cs="Times New Roman"/>
          <w:sz w:val="24"/>
          <w:szCs w:val="24"/>
        </w:rPr>
        <w:lastRenderedPageBreak/>
        <w:t>смысле: пальчики оближешь, развесить уши, потерять голову, собаку съесть, одним духом, морочить голову, плакать в три ручья, быть не в своей тарелке, ни в сказке сказать, ни пером описать).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10. Выступление учеников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Фразеологизмы, с которыми мы познакомились, сочинил народ.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Но есть так называемые «крылатые выражения», взятые из авторских произведений. Их мы часто употребляем в своей жизни. В каждой басне И.А. Крылова есть такие фразы. Познакомимся с некоторыми из них.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i/>
          <w:iCs/>
          <w:sz w:val="24"/>
          <w:szCs w:val="24"/>
        </w:rPr>
        <w:t>Выступают ученики. Инсценировка басен «Кукушка и петух», « «Любопытный»</w:t>
      </w:r>
      <w:proofErr w:type="gramStart"/>
      <w:r w:rsidRPr="00D32354">
        <w:rPr>
          <w:rFonts w:ascii="Times New Roman" w:hAnsi="Times New Roman" w:cs="Times New Roman"/>
          <w:i/>
          <w:iCs/>
          <w:sz w:val="24"/>
          <w:szCs w:val="24"/>
        </w:rPr>
        <w:t>,«</w:t>
      </w:r>
      <w:proofErr w:type="gramEnd"/>
      <w:r w:rsidRPr="00D32354">
        <w:rPr>
          <w:rFonts w:ascii="Times New Roman" w:hAnsi="Times New Roman" w:cs="Times New Roman"/>
          <w:i/>
          <w:iCs/>
          <w:sz w:val="24"/>
          <w:szCs w:val="24"/>
        </w:rPr>
        <w:t xml:space="preserve"> Сурок и лиса», «Лебедь, рак и щука», « Слон и Моська».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b/>
          <w:bCs/>
          <w:sz w:val="24"/>
          <w:szCs w:val="24"/>
        </w:rPr>
        <w:t>10. Рефлексия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Сегодня на уроке…..</w:t>
      </w:r>
    </w:p>
    <w:p w:rsidR="00D32354" w:rsidRPr="00D32354" w:rsidRDefault="00D32354" w:rsidP="00D32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354">
        <w:rPr>
          <w:rFonts w:ascii="Times New Roman" w:hAnsi="Times New Roman" w:cs="Times New Roman"/>
          <w:sz w:val="24"/>
          <w:szCs w:val="24"/>
        </w:rPr>
        <w:t>– было интересно, потому что….</w:t>
      </w:r>
      <w:r w:rsidRPr="00D32354">
        <w:rPr>
          <w:rFonts w:ascii="Times New Roman" w:hAnsi="Times New Roman" w:cs="Times New Roman"/>
          <w:sz w:val="24"/>
          <w:szCs w:val="24"/>
        </w:rPr>
        <w:br/>
        <w:t>– было трудно…….</w:t>
      </w:r>
      <w:r w:rsidRPr="00D32354">
        <w:rPr>
          <w:rFonts w:ascii="Times New Roman" w:hAnsi="Times New Roman" w:cs="Times New Roman"/>
          <w:sz w:val="24"/>
          <w:szCs w:val="24"/>
        </w:rPr>
        <w:br/>
        <w:t>– я узнал……</w:t>
      </w:r>
      <w:r w:rsidRPr="00D32354">
        <w:rPr>
          <w:rFonts w:ascii="Times New Roman" w:hAnsi="Times New Roman" w:cs="Times New Roman"/>
          <w:sz w:val="24"/>
          <w:szCs w:val="24"/>
        </w:rPr>
        <w:br/>
        <w:t>– мне хочется больше узнать о …..</w:t>
      </w:r>
    </w:p>
    <w:p w:rsidR="009B6C8C" w:rsidRPr="00D32354" w:rsidRDefault="009B6C8C" w:rsidP="00D323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C8C" w:rsidRPr="00D3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37990"/>
    <w:multiLevelType w:val="multilevel"/>
    <w:tmpl w:val="B0C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C2C8B"/>
    <w:multiLevelType w:val="multilevel"/>
    <w:tmpl w:val="2B9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70454"/>
    <w:multiLevelType w:val="multilevel"/>
    <w:tmpl w:val="80B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54"/>
    <w:rsid w:val="009B6C8C"/>
    <w:rsid w:val="00D3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1555</Words>
  <Characters>8870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2021-02-14T14:35:00Z</dcterms:created>
  <dcterms:modified xsi:type="dcterms:W3CDTF">2021-02-14T14:37:00Z</dcterms:modified>
</cp:coreProperties>
</file>