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65" w:rsidRDefault="00A10E65" w:rsidP="00A10E65">
      <w:pPr>
        <w:rPr>
          <w:rFonts w:ascii="Calibri" w:eastAsia="Times New Roman" w:hAnsi="Calibri" w:cs="Times New Roman"/>
          <w:lang w:eastAsia="ru-RU"/>
        </w:rPr>
      </w:pPr>
    </w:p>
    <w:p w:rsidR="00A10E65" w:rsidRDefault="00A10E65" w:rsidP="00A10E65">
      <w:pPr>
        <w:jc w:val="center"/>
        <w:rPr>
          <w:rFonts w:ascii="Times New Roman" w:eastAsia="Times New Roman" w:hAnsi="Times New Roman" w:cs="Times New Roman"/>
          <w:b/>
          <w:sz w:val="56"/>
          <w:szCs w:val="56"/>
          <w:lang w:eastAsia="ru-RU"/>
        </w:rPr>
      </w:pPr>
    </w:p>
    <w:p w:rsidR="00A10E65" w:rsidRDefault="00A10E65" w:rsidP="00A10E65">
      <w:pPr>
        <w:jc w:val="center"/>
        <w:rPr>
          <w:rFonts w:ascii="Times New Roman" w:eastAsia="Times New Roman" w:hAnsi="Times New Roman" w:cs="Times New Roman"/>
          <w:b/>
          <w:sz w:val="56"/>
          <w:szCs w:val="56"/>
          <w:lang w:eastAsia="ru-RU"/>
        </w:rPr>
      </w:pPr>
    </w:p>
    <w:p w:rsidR="00A10E65" w:rsidRPr="00A10E65" w:rsidRDefault="00A10E65" w:rsidP="00A10E65">
      <w:pPr>
        <w:jc w:val="center"/>
        <w:rPr>
          <w:rFonts w:ascii="Times New Roman" w:eastAsia="Times New Roman" w:hAnsi="Times New Roman" w:cs="Times New Roman"/>
          <w:b/>
          <w:sz w:val="56"/>
          <w:szCs w:val="56"/>
          <w:lang w:eastAsia="ru-RU"/>
        </w:rPr>
      </w:pPr>
      <w:r w:rsidRPr="00A10E65">
        <w:rPr>
          <w:rFonts w:ascii="Times New Roman" w:eastAsia="Times New Roman" w:hAnsi="Times New Roman" w:cs="Times New Roman"/>
          <w:b/>
          <w:sz w:val="56"/>
          <w:szCs w:val="56"/>
          <w:lang w:eastAsia="ru-RU"/>
        </w:rPr>
        <w:t>Проектно-исследовательская деятельность</w:t>
      </w:r>
      <w:bookmarkStart w:id="0" w:name="_GoBack"/>
      <w:bookmarkEnd w:id="0"/>
    </w:p>
    <w:p w:rsidR="00A10E65" w:rsidRPr="00A10E65" w:rsidRDefault="00A10E65" w:rsidP="00A10E65">
      <w:pPr>
        <w:jc w:val="center"/>
        <w:rPr>
          <w:rFonts w:ascii="Times New Roman" w:eastAsia="Times New Roman" w:hAnsi="Times New Roman" w:cs="Times New Roman"/>
          <w:sz w:val="40"/>
          <w:szCs w:val="40"/>
          <w:lang w:eastAsia="ru-RU"/>
        </w:rPr>
      </w:pPr>
      <w:r w:rsidRPr="00A10E65">
        <w:rPr>
          <w:rFonts w:ascii="Times New Roman" w:eastAsia="Times New Roman" w:hAnsi="Times New Roman" w:cs="Times New Roman"/>
          <w:sz w:val="36"/>
          <w:szCs w:val="36"/>
          <w:lang w:eastAsia="ru-RU"/>
        </w:rPr>
        <w:t xml:space="preserve"> </w:t>
      </w:r>
      <w:r w:rsidRPr="00A10E65">
        <w:rPr>
          <w:rFonts w:ascii="Times New Roman" w:eastAsia="Times New Roman" w:hAnsi="Times New Roman" w:cs="Times New Roman"/>
          <w:sz w:val="40"/>
          <w:szCs w:val="40"/>
          <w:lang w:eastAsia="ru-RU"/>
        </w:rPr>
        <w:t>на тему:</w:t>
      </w:r>
      <w:r w:rsidRPr="00A10E65">
        <w:rPr>
          <w:rFonts w:ascii="Calibri" w:eastAsia="Times New Roman" w:hAnsi="Calibri" w:cs="Times New Roman"/>
          <w:color w:val="000000"/>
          <w:sz w:val="40"/>
          <w:szCs w:val="40"/>
          <w:lang w:eastAsia="ru-RU"/>
        </w:rPr>
        <w:t xml:space="preserve"> </w:t>
      </w:r>
      <w:r w:rsidRPr="00A10E65">
        <w:rPr>
          <w:rFonts w:ascii="Times New Roman" w:eastAsia="Times New Roman" w:hAnsi="Times New Roman" w:cs="Times New Roman"/>
          <w:color w:val="000000"/>
          <w:sz w:val="40"/>
          <w:szCs w:val="40"/>
          <w:lang w:eastAsia="ru-RU"/>
        </w:rPr>
        <w:t>«</w:t>
      </w:r>
      <w:r w:rsidRPr="00A10E65">
        <w:rPr>
          <w:rFonts w:ascii="Times New Roman" w:eastAsia="Times New Roman" w:hAnsi="Times New Roman" w:cs="Times New Roman"/>
          <w:color w:val="000000"/>
          <w:sz w:val="40"/>
          <w:szCs w:val="40"/>
          <w:shd w:val="clear" w:color="auto" w:fill="FFFFFF"/>
          <w:lang w:eastAsia="ru-RU"/>
        </w:rPr>
        <w:t>Развитие познавательного интереса через использование интерактивного обучения на уроках русского языка</w:t>
      </w:r>
      <w:r w:rsidRPr="00A10E65">
        <w:rPr>
          <w:rFonts w:ascii="Times New Roman" w:eastAsia="Times New Roman" w:hAnsi="Times New Roman" w:cs="Times New Roman"/>
          <w:color w:val="000000"/>
          <w:sz w:val="40"/>
          <w:szCs w:val="40"/>
          <w:lang w:eastAsia="ru-RU"/>
        </w:rPr>
        <w:t>»</w:t>
      </w:r>
    </w:p>
    <w:p w:rsidR="00A10E65" w:rsidRPr="00A10E65" w:rsidRDefault="00A10E65" w:rsidP="00A10E65">
      <w:pPr>
        <w:rPr>
          <w:rFonts w:ascii="Calibri" w:eastAsia="Times New Roman" w:hAnsi="Calibri" w:cs="Times New Roman"/>
          <w:sz w:val="40"/>
          <w:szCs w:val="40"/>
          <w:lang w:eastAsia="ru-RU"/>
        </w:rPr>
      </w:pPr>
    </w:p>
    <w:p w:rsidR="00A10E65" w:rsidRDefault="00A10E65" w:rsidP="00A10E65">
      <w:pPr>
        <w:rPr>
          <w:rFonts w:ascii="Calibri" w:eastAsia="Times New Roman" w:hAnsi="Calibri" w:cs="Times New Roman"/>
          <w:lang w:eastAsia="ru-RU"/>
        </w:rPr>
      </w:pPr>
    </w:p>
    <w:p w:rsidR="00A10E65" w:rsidRDefault="00A10E65" w:rsidP="00A10E65">
      <w:pPr>
        <w:rPr>
          <w:rFonts w:ascii="Calibri" w:eastAsia="Times New Roman" w:hAnsi="Calibri" w:cs="Times New Roman"/>
          <w:lang w:eastAsia="ru-RU"/>
        </w:rPr>
      </w:pPr>
    </w:p>
    <w:p w:rsidR="00A10E65" w:rsidRDefault="00A10E65" w:rsidP="00A10E65">
      <w:pPr>
        <w:rPr>
          <w:rFonts w:ascii="Calibri" w:eastAsia="Times New Roman" w:hAnsi="Calibri" w:cs="Times New Roman"/>
          <w:lang w:eastAsia="ru-RU"/>
        </w:rPr>
      </w:pPr>
    </w:p>
    <w:p w:rsidR="00A10E65" w:rsidRDefault="00A10E65" w:rsidP="00A10E65">
      <w:pPr>
        <w:rPr>
          <w:rFonts w:ascii="Calibri" w:eastAsia="Times New Roman" w:hAnsi="Calibri" w:cs="Times New Roman"/>
          <w:lang w:eastAsia="ru-RU"/>
        </w:rPr>
      </w:pPr>
    </w:p>
    <w:p w:rsidR="00A10E65" w:rsidRDefault="00A10E65" w:rsidP="00A10E65">
      <w:pPr>
        <w:rPr>
          <w:rFonts w:ascii="Calibri" w:eastAsia="Times New Roman" w:hAnsi="Calibri" w:cs="Times New Roman"/>
          <w:lang w:eastAsia="ru-RU"/>
        </w:rPr>
      </w:pPr>
    </w:p>
    <w:p w:rsidR="00A10E65" w:rsidRDefault="00A10E65" w:rsidP="00A10E65">
      <w:pPr>
        <w:rPr>
          <w:rFonts w:ascii="Calibri" w:eastAsia="Times New Roman" w:hAnsi="Calibri" w:cs="Times New Roman"/>
          <w:lang w:eastAsia="ru-RU"/>
        </w:rPr>
      </w:pPr>
    </w:p>
    <w:p w:rsidR="00A10E65" w:rsidRDefault="00A10E65" w:rsidP="00A10E65">
      <w:pPr>
        <w:rPr>
          <w:rFonts w:ascii="Calibri" w:eastAsia="Times New Roman" w:hAnsi="Calibri" w:cs="Times New Roman"/>
          <w:lang w:eastAsia="ru-RU"/>
        </w:rPr>
      </w:pPr>
    </w:p>
    <w:p w:rsidR="00A10E65" w:rsidRDefault="00A10E65" w:rsidP="00A10E65">
      <w:pPr>
        <w:rPr>
          <w:rFonts w:ascii="Calibri" w:eastAsia="Times New Roman" w:hAnsi="Calibri" w:cs="Times New Roman"/>
          <w:lang w:eastAsia="ru-RU"/>
        </w:rPr>
      </w:pPr>
    </w:p>
    <w:p w:rsidR="00A10E65" w:rsidRDefault="00A10E65" w:rsidP="00A10E65">
      <w:pPr>
        <w:rPr>
          <w:rFonts w:ascii="Calibri" w:eastAsia="Times New Roman" w:hAnsi="Calibri" w:cs="Times New Roman"/>
          <w:lang w:eastAsia="ru-RU"/>
        </w:rPr>
      </w:pPr>
      <w:r>
        <w:rPr>
          <w:rFonts w:ascii="Calibri" w:eastAsia="Times New Roman" w:hAnsi="Calibri" w:cs="Times New Roman"/>
          <w:lang w:eastAsia="ru-RU"/>
        </w:rPr>
        <w:t xml:space="preserve"> </w:t>
      </w:r>
    </w:p>
    <w:p w:rsidR="00A10E65" w:rsidRDefault="00A10E65" w:rsidP="00A10E65">
      <w:pPr>
        <w:rPr>
          <w:rFonts w:ascii="Calibri" w:eastAsia="Times New Roman" w:hAnsi="Calibri" w:cs="Times New Roman"/>
          <w:lang w:eastAsia="ru-RU"/>
        </w:rPr>
      </w:pPr>
    </w:p>
    <w:p w:rsidR="00A10E65" w:rsidRDefault="00A10E65" w:rsidP="00A10E65">
      <w:pPr>
        <w:rPr>
          <w:rFonts w:ascii="Calibri" w:eastAsia="Times New Roman" w:hAnsi="Calibri" w:cs="Times New Roman"/>
          <w:lang w:eastAsia="ru-RU"/>
        </w:rPr>
      </w:pPr>
    </w:p>
    <w:p w:rsidR="00A10E65" w:rsidRDefault="00A10E65" w:rsidP="00A10E65">
      <w:pPr>
        <w:rPr>
          <w:rFonts w:ascii="Calibri" w:eastAsia="Times New Roman" w:hAnsi="Calibri" w:cs="Times New Roman"/>
          <w:lang w:eastAsia="ru-RU"/>
        </w:rPr>
      </w:pPr>
    </w:p>
    <w:p w:rsidR="00A10E65" w:rsidRDefault="00A10E65" w:rsidP="00A10E65">
      <w:pPr>
        <w:rPr>
          <w:rFonts w:ascii="Calibri" w:eastAsia="Times New Roman" w:hAnsi="Calibri" w:cs="Times New Roman"/>
          <w:lang w:eastAsia="ru-RU"/>
        </w:rPr>
      </w:pPr>
    </w:p>
    <w:p w:rsidR="00A10E65" w:rsidRDefault="00A10E65" w:rsidP="00A10E65">
      <w:pPr>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Выполнила: </w:t>
      </w:r>
      <w:proofErr w:type="spellStart"/>
      <w:r>
        <w:rPr>
          <w:rFonts w:ascii="Times New Roman" w:eastAsia="Times New Roman" w:hAnsi="Times New Roman" w:cs="Times New Roman"/>
          <w:sz w:val="32"/>
          <w:szCs w:val="32"/>
          <w:lang w:eastAsia="ru-RU"/>
        </w:rPr>
        <w:t>Вавильченко</w:t>
      </w:r>
      <w:proofErr w:type="spellEnd"/>
      <w:r>
        <w:rPr>
          <w:rFonts w:ascii="Times New Roman" w:eastAsia="Times New Roman" w:hAnsi="Times New Roman" w:cs="Times New Roman"/>
          <w:sz w:val="32"/>
          <w:szCs w:val="32"/>
          <w:lang w:eastAsia="ru-RU"/>
        </w:rPr>
        <w:t xml:space="preserve"> </w:t>
      </w:r>
      <w:r w:rsidR="005A3D9E">
        <w:rPr>
          <w:rFonts w:ascii="Times New Roman" w:eastAsia="Times New Roman" w:hAnsi="Times New Roman" w:cs="Times New Roman"/>
          <w:sz w:val="32"/>
          <w:szCs w:val="32"/>
          <w:lang w:eastAsia="ru-RU"/>
        </w:rPr>
        <w:t xml:space="preserve">Арина Юрьевна </w:t>
      </w:r>
    </w:p>
    <w:p w:rsidR="005A3D9E" w:rsidRPr="00A10E65" w:rsidRDefault="005A3D9E" w:rsidP="00A10E65">
      <w:pPr>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учитель начальных классов </w:t>
      </w:r>
    </w:p>
    <w:tbl>
      <w:tblPr>
        <w:tblStyle w:val="13"/>
        <w:tblpPr w:leftFromText="180" w:rightFromText="180" w:vertAnchor="text" w:horzAnchor="margin" w:tblpXSpec="center" w:tblpY="4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277"/>
        <w:gridCol w:w="531"/>
      </w:tblGrid>
      <w:tr w:rsidR="005A3D9E" w:rsidRPr="00A10E65" w:rsidTr="005A3D9E">
        <w:tc>
          <w:tcPr>
            <w:tcW w:w="566" w:type="dxa"/>
          </w:tcPr>
          <w:p w:rsidR="005A3D9E" w:rsidRPr="00A10E65" w:rsidRDefault="005A3D9E" w:rsidP="005A3D9E">
            <w:pPr>
              <w:contextualSpacing/>
              <w:jc w:val="both"/>
              <w:rPr>
                <w:rFonts w:ascii="Times New Roman" w:hAnsi="Times New Roman" w:cs="Times New Roman"/>
                <w:b/>
                <w:sz w:val="28"/>
                <w:szCs w:val="28"/>
              </w:rPr>
            </w:pPr>
          </w:p>
        </w:tc>
        <w:tc>
          <w:tcPr>
            <w:tcW w:w="8277" w:type="dxa"/>
          </w:tcPr>
          <w:p w:rsidR="005A3D9E" w:rsidRPr="00A10E65" w:rsidRDefault="005A3D9E" w:rsidP="005A3D9E">
            <w:pPr>
              <w:contextualSpacing/>
              <w:jc w:val="both"/>
              <w:rPr>
                <w:rFonts w:ascii="Times New Roman" w:hAnsi="Times New Roman" w:cs="Times New Roman"/>
                <w:b/>
                <w:sz w:val="28"/>
                <w:szCs w:val="28"/>
              </w:rPr>
            </w:pPr>
            <w:r>
              <w:rPr>
                <w:rFonts w:ascii="Times New Roman" w:hAnsi="Times New Roman" w:cs="Times New Roman"/>
                <w:b/>
                <w:sz w:val="28"/>
                <w:szCs w:val="28"/>
              </w:rPr>
              <w:t>С</w:t>
            </w:r>
            <w:r w:rsidRPr="00A10E65">
              <w:rPr>
                <w:rFonts w:ascii="Times New Roman" w:hAnsi="Times New Roman" w:cs="Times New Roman"/>
                <w:b/>
                <w:sz w:val="28"/>
                <w:szCs w:val="28"/>
              </w:rPr>
              <w:t>одержание</w:t>
            </w:r>
          </w:p>
        </w:tc>
        <w:tc>
          <w:tcPr>
            <w:tcW w:w="531" w:type="dxa"/>
          </w:tcPr>
          <w:p w:rsidR="005A3D9E" w:rsidRPr="00A10E65" w:rsidRDefault="005A3D9E" w:rsidP="005A3D9E">
            <w:pPr>
              <w:contextualSpacing/>
              <w:jc w:val="both"/>
              <w:rPr>
                <w:rFonts w:ascii="Times New Roman" w:hAnsi="Times New Roman" w:cs="Times New Roman"/>
                <w:b/>
                <w:sz w:val="28"/>
                <w:szCs w:val="28"/>
              </w:rPr>
            </w:pP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b/>
                <w:sz w:val="28"/>
                <w:szCs w:val="28"/>
              </w:rPr>
            </w:pPr>
          </w:p>
        </w:tc>
        <w:tc>
          <w:tcPr>
            <w:tcW w:w="8277" w:type="dxa"/>
          </w:tcPr>
          <w:p w:rsidR="005A3D9E" w:rsidRPr="00A10E65" w:rsidRDefault="005A3D9E" w:rsidP="005A3D9E">
            <w:pPr>
              <w:contextualSpacing/>
              <w:jc w:val="both"/>
              <w:rPr>
                <w:rFonts w:ascii="Times New Roman" w:hAnsi="Times New Roman" w:cs="Times New Roman"/>
                <w:b/>
                <w:sz w:val="28"/>
                <w:szCs w:val="28"/>
              </w:rPr>
            </w:pPr>
            <w:r w:rsidRPr="00A10E65">
              <w:rPr>
                <w:rFonts w:ascii="Times New Roman" w:hAnsi="Times New Roman" w:cs="Times New Roman"/>
                <w:b/>
                <w:sz w:val="28"/>
                <w:szCs w:val="28"/>
              </w:rPr>
              <w:t>Введение</w:t>
            </w:r>
          </w:p>
        </w:tc>
        <w:tc>
          <w:tcPr>
            <w:tcW w:w="531" w:type="dxa"/>
          </w:tcPr>
          <w:p w:rsidR="005A3D9E" w:rsidRPr="00A10E65" w:rsidRDefault="005A3D9E" w:rsidP="005A3D9E">
            <w:pPr>
              <w:contextualSpacing/>
              <w:jc w:val="both"/>
              <w:rPr>
                <w:rFonts w:ascii="Times New Roman" w:hAnsi="Times New Roman" w:cs="Times New Roman"/>
                <w:b/>
                <w:sz w:val="28"/>
                <w:szCs w:val="28"/>
              </w:rPr>
            </w:pPr>
            <w:r w:rsidRPr="00A10E65">
              <w:rPr>
                <w:rFonts w:ascii="Times New Roman" w:hAnsi="Times New Roman" w:cs="Times New Roman"/>
                <w:b/>
                <w:sz w:val="28"/>
                <w:szCs w:val="28"/>
              </w:rPr>
              <w:t>5</w:t>
            </w: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b/>
                <w:sz w:val="28"/>
                <w:szCs w:val="28"/>
              </w:rPr>
            </w:pPr>
            <w:r w:rsidRPr="00A10E65">
              <w:rPr>
                <w:rFonts w:ascii="Times New Roman" w:hAnsi="Times New Roman" w:cs="Times New Roman"/>
                <w:b/>
                <w:sz w:val="28"/>
                <w:szCs w:val="28"/>
              </w:rPr>
              <w:t>1</w:t>
            </w:r>
          </w:p>
        </w:tc>
        <w:tc>
          <w:tcPr>
            <w:tcW w:w="8277" w:type="dxa"/>
          </w:tcPr>
          <w:p w:rsidR="005A3D9E" w:rsidRPr="00A10E65" w:rsidRDefault="005A3D9E" w:rsidP="005A3D9E">
            <w:pPr>
              <w:contextualSpacing/>
              <w:jc w:val="both"/>
              <w:rPr>
                <w:rFonts w:ascii="Times New Roman" w:hAnsi="Times New Roman" w:cs="Times New Roman"/>
                <w:b/>
                <w:sz w:val="28"/>
                <w:szCs w:val="28"/>
              </w:rPr>
            </w:pPr>
            <w:r w:rsidRPr="00A10E65">
              <w:rPr>
                <w:rFonts w:ascii="Times New Roman" w:hAnsi="Times New Roman" w:cs="Times New Roman"/>
                <w:b/>
                <w:sz w:val="28"/>
                <w:szCs w:val="28"/>
              </w:rPr>
              <w:t>Теоретические основы развития познавательного интереса через использование интерактивного обучения на уроках русского языка в начальной школе</w:t>
            </w:r>
          </w:p>
        </w:tc>
        <w:tc>
          <w:tcPr>
            <w:tcW w:w="531" w:type="dxa"/>
          </w:tcPr>
          <w:p w:rsidR="005A3D9E" w:rsidRPr="00A10E65" w:rsidRDefault="005A3D9E" w:rsidP="005A3D9E">
            <w:pPr>
              <w:contextualSpacing/>
              <w:jc w:val="both"/>
              <w:rPr>
                <w:rFonts w:ascii="Times New Roman" w:hAnsi="Times New Roman" w:cs="Times New Roman"/>
                <w:b/>
                <w:sz w:val="28"/>
                <w:szCs w:val="28"/>
              </w:rPr>
            </w:pPr>
            <w:r w:rsidRPr="00A10E65">
              <w:rPr>
                <w:rFonts w:ascii="Times New Roman" w:hAnsi="Times New Roman" w:cs="Times New Roman"/>
                <w:b/>
                <w:sz w:val="28"/>
                <w:szCs w:val="28"/>
              </w:rPr>
              <w:t>8</w:t>
            </w: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1.1</w:t>
            </w:r>
          </w:p>
        </w:tc>
        <w:tc>
          <w:tcPr>
            <w:tcW w:w="8277"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Характеристика познавательного интереса в психолого-педагогической и методической литературе</w:t>
            </w:r>
          </w:p>
        </w:tc>
        <w:tc>
          <w:tcPr>
            <w:tcW w:w="531"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8</w:t>
            </w: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1.2</w:t>
            </w:r>
          </w:p>
        </w:tc>
        <w:tc>
          <w:tcPr>
            <w:tcW w:w="8277"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Использование интерактивных методов обучения на уроках русского языка в начальной школе</w:t>
            </w:r>
          </w:p>
        </w:tc>
        <w:tc>
          <w:tcPr>
            <w:tcW w:w="531"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20</w:t>
            </w: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b/>
                <w:sz w:val="28"/>
                <w:szCs w:val="28"/>
              </w:rPr>
            </w:pPr>
            <w:r w:rsidRPr="00A10E65">
              <w:rPr>
                <w:rFonts w:ascii="Times New Roman" w:hAnsi="Times New Roman" w:cs="Times New Roman"/>
                <w:b/>
                <w:sz w:val="28"/>
                <w:szCs w:val="28"/>
              </w:rPr>
              <w:t>2</w:t>
            </w:r>
          </w:p>
        </w:tc>
        <w:tc>
          <w:tcPr>
            <w:tcW w:w="8277" w:type="dxa"/>
          </w:tcPr>
          <w:p w:rsidR="005A3D9E" w:rsidRPr="00A10E65" w:rsidRDefault="005A3D9E" w:rsidP="005A3D9E">
            <w:pPr>
              <w:contextualSpacing/>
              <w:jc w:val="both"/>
              <w:rPr>
                <w:rFonts w:ascii="Times New Roman" w:hAnsi="Times New Roman" w:cs="Times New Roman"/>
                <w:b/>
                <w:sz w:val="28"/>
                <w:szCs w:val="28"/>
              </w:rPr>
            </w:pPr>
            <w:r w:rsidRPr="00A10E65">
              <w:rPr>
                <w:rFonts w:ascii="Times New Roman" w:hAnsi="Times New Roman" w:cs="Times New Roman"/>
                <w:b/>
                <w:sz w:val="28"/>
                <w:szCs w:val="28"/>
              </w:rPr>
              <w:t>Опытно-экспериментальная работа</w:t>
            </w:r>
          </w:p>
        </w:tc>
        <w:tc>
          <w:tcPr>
            <w:tcW w:w="531" w:type="dxa"/>
          </w:tcPr>
          <w:p w:rsidR="005A3D9E" w:rsidRPr="00A10E65" w:rsidRDefault="005A3D9E" w:rsidP="005A3D9E">
            <w:pPr>
              <w:contextualSpacing/>
              <w:jc w:val="both"/>
              <w:rPr>
                <w:rFonts w:ascii="Times New Roman" w:hAnsi="Times New Roman" w:cs="Times New Roman"/>
                <w:b/>
                <w:sz w:val="28"/>
                <w:szCs w:val="28"/>
              </w:rPr>
            </w:pPr>
            <w:r w:rsidRPr="00A10E65">
              <w:rPr>
                <w:rFonts w:ascii="Times New Roman" w:hAnsi="Times New Roman" w:cs="Times New Roman"/>
                <w:b/>
                <w:sz w:val="28"/>
                <w:szCs w:val="28"/>
              </w:rPr>
              <w:t>25</w:t>
            </w: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2.1</w:t>
            </w:r>
          </w:p>
        </w:tc>
        <w:tc>
          <w:tcPr>
            <w:tcW w:w="8277"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Констатирующий этап</w:t>
            </w:r>
          </w:p>
        </w:tc>
        <w:tc>
          <w:tcPr>
            <w:tcW w:w="531"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25</w:t>
            </w: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2.2</w:t>
            </w:r>
          </w:p>
        </w:tc>
        <w:tc>
          <w:tcPr>
            <w:tcW w:w="8277"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Формирующий этап</w:t>
            </w:r>
          </w:p>
        </w:tc>
        <w:tc>
          <w:tcPr>
            <w:tcW w:w="531"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27</w:t>
            </w: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2.3</w:t>
            </w:r>
          </w:p>
        </w:tc>
        <w:tc>
          <w:tcPr>
            <w:tcW w:w="8277"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 xml:space="preserve">Контрольный этап </w:t>
            </w:r>
          </w:p>
        </w:tc>
        <w:tc>
          <w:tcPr>
            <w:tcW w:w="531"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31</w:t>
            </w: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sz w:val="28"/>
                <w:szCs w:val="28"/>
              </w:rPr>
            </w:pPr>
          </w:p>
        </w:tc>
        <w:tc>
          <w:tcPr>
            <w:tcW w:w="8277" w:type="dxa"/>
          </w:tcPr>
          <w:p w:rsidR="005A3D9E" w:rsidRPr="00A10E65" w:rsidRDefault="005A3D9E" w:rsidP="005A3D9E">
            <w:pPr>
              <w:contextualSpacing/>
              <w:jc w:val="both"/>
              <w:rPr>
                <w:rFonts w:ascii="Times New Roman" w:hAnsi="Times New Roman" w:cs="Times New Roman"/>
                <w:b/>
                <w:sz w:val="28"/>
                <w:szCs w:val="28"/>
              </w:rPr>
            </w:pPr>
            <w:r w:rsidRPr="00A10E65">
              <w:rPr>
                <w:rFonts w:ascii="Times New Roman" w:hAnsi="Times New Roman" w:cs="Times New Roman"/>
                <w:b/>
                <w:sz w:val="28"/>
                <w:szCs w:val="28"/>
              </w:rPr>
              <w:t>Заключение</w:t>
            </w:r>
          </w:p>
        </w:tc>
        <w:tc>
          <w:tcPr>
            <w:tcW w:w="531"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35</w:t>
            </w: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sz w:val="28"/>
                <w:szCs w:val="28"/>
              </w:rPr>
            </w:pPr>
          </w:p>
        </w:tc>
        <w:tc>
          <w:tcPr>
            <w:tcW w:w="8277" w:type="dxa"/>
          </w:tcPr>
          <w:p w:rsidR="005A3D9E" w:rsidRPr="00A10E65" w:rsidRDefault="005A3D9E" w:rsidP="005A3D9E">
            <w:pPr>
              <w:contextualSpacing/>
              <w:jc w:val="both"/>
              <w:rPr>
                <w:rFonts w:ascii="Times New Roman" w:hAnsi="Times New Roman" w:cs="Times New Roman"/>
                <w:b/>
                <w:sz w:val="28"/>
                <w:szCs w:val="28"/>
              </w:rPr>
            </w:pPr>
            <w:r w:rsidRPr="00A10E65">
              <w:rPr>
                <w:rFonts w:ascii="Times New Roman" w:hAnsi="Times New Roman" w:cs="Times New Roman"/>
                <w:b/>
                <w:sz w:val="28"/>
                <w:szCs w:val="28"/>
              </w:rPr>
              <w:t>Список использованной литературы</w:t>
            </w:r>
          </w:p>
        </w:tc>
        <w:tc>
          <w:tcPr>
            <w:tcW w:w="531"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38</w:t>
            </w: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sz w:val="28"/>
                <w:szCs w:val="28"/>
              </w:rPr>
            </w:pPr>
          </w:p>
        </w:tc>
        <w:tc>
          <w:tcPr>
            <w:tcW w:w="8277"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Приложение</w:t>
            </w:r>
            <w:proofErr w:type="gramStart"/>
            <w:r w:rsidRPr="00A10E65">
              <w:rPr>
                <w:rFonts w:ascii="Times New Roman" w:hAnsi="Times New Roman" w:cs="Times New Roman"/>
                <w:sz w:val="28"/>
                <w:szCs w:val="28"/>
              </w:rPr>
              <w:t xml:space="preserve"> А</w:t>
            </w:r>
            <w:proofErr w:type="gramEnd"/>
          </w:p>
        </w:tc>
        <w:tc>
          <w:tcPr>
            <w:tcW w:w="531"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40</w:t>
            </w:r>
          </w:p>
        </w:tc>
      </w:tr>
      <w:tr w:rsidR="005A3D9E" w:rsidRPr="00A10E65" w:rsidTr="005A3D9E">
        <w:tc>
          <w:tcPr>
            <w:tcW w:w="566" w:type="dxa"/>
          </w:tcPr>
          <w:p w:rsidR="005A3D9E" w:rsidRPr="00A10E65" w:rsidRDefault="005A3D9E" w:rsidP="005A3D9E">
            <w:pPr>
              <w:contextualSpacing/>
              <w:jc w:val="both"/>
              <w:rPr>
                <w:rFonts w:ascii="Times New Roman" w:hAnsi="Times New Roman" w:cs="Times New Roman"/>
                <w:sz w:val="28"/>
                <w:szCs w:val="28"/>
              </w:rPr>
            </w:pPr>
          </w:p>
        </w:tc>
        <w:tc>
          <w:tcPr>
            <w:tcW w:w="8277"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Приложение</w:t>
            </w:r>
            <w:proofErr w:type="gramStart"/>
            <w:r w:rsidRPr="00A10E65">
              <w:rPr>
                <w:rFonts w:ascii="Times New Roman" w:hAnsi="Times New Roman" w:cs="Times New Roman"/>
                <w:sz w:val="28"/>
                <w:szCs w:val="28"/>
              </w:rPr>
              <w:t xml:space="preserve"> Б</w:t>
            </w:r>
            <w:proofErr w:type="gramEnd"/>
          </w:p>
        </w:tc>
        <w:tc>
          <w:tcPr>
            <w:tcW w:w="531" w:type="dxa"/>
          </w:tcPr>
          <w:p w:rsidR="005A3D9E" w:rsidRPr="00A10E65" w:rsidRDefault="005A3D9E" w:rsidP="005A3D9E">
            <w:pPr>
              <w:contextualSpacing/>
              <w:jc w:val="both"/>
              <w:rPr>
                <w:rFonts w:ascii="Times New Roman" w:hAnsi="Times New Roman" w:cs="Times New Roman"/>
                <w:sz w:val="28"/>
                <w:szCs w:val="28"/>
              </w:rPr>
            </w:pPr>
            <w:r w:rsidRPr="00A10E65">
              <w:rPr>
                <w:rFonts w:ascii="Times New Roman" w:hAnsi="Times New Roman" w:cs="Times New Roman"/>
                <w:sz w:val="28"/>
                <w:szCs w:val="28"/>
              </w:rPr>
              <w:t>64</w:t>
            </w:r>
          </w:p>
        </w:tc>
      </w:tr>
    </w:tbl>
    <w:p w:rsidR="005A3D9E" w:rsidRDefault="005A3D9E" w:rsidP="00A10E65">
      <w:pPr>
        <w:spacing w:line="240" w:lineRule="auto"/>
        <w:contextualSpacing/>
        <w:jc w:val="both"/>
        <w:rPr>
          <w:rFonts w:ascii="Calibri" w:eastAsia="Times New Roman" w:hAnsi="Calibri" w:cs="Times New Roman"/>
          <w:lang w:eastAsia="ru-RU"/>
        </w:rPr>
      </w:pPr>
    </w:p>
    <w:p w:rsidR="00A10E65" w:rsidRPr="00A10E65" w:rsidRDefault="005A3D9E" w:rsidP="00A10E65">
      <w:pPr>
        <w:spacing w:line="240" w:lineRule="auto"/>
        <w:contextualSpacing/>
        <w:jc w:val="both"/>
        <w:rPr>
          <w:rFonts w:ascii="Times New Roman" w:eastAsia="Times New Roman" w:hAnsi="Times New Roman" w:cs="Times New Roman"/>
          <w:sz w:val="28"/>
          <w:szCs w:val="28"/>
          <w:lang w:eastAsia="ru-RU"/>
        </w:rPr>
      </w:pPr>
      <w:r>
        <w:rPr>
          <w:rFonts w:ascii="Calibri" w:eastAsia="Times New Roman" w:hAnsi="Calibri" w:cs="Times New Roman"/>
          <w:lang w:eastAsia="ru-RU"/>
        </w:rPr>
        <w:t xml:space="preserve">             </w:t>
      </w:r>
      <w:r w:rsidR="00A10E65" w:rsidRPr="00A10E65">
        <w:rPr>
          <w:rFonts w:ascii="Times New Roman" w:eastAsia="Times New Roman" w:hAnsi="Times New Roman" w:cs="Times New Roman"/>
          <w:sz w:val="28"/>
          <w:szCs w:val="28"/>
          <w:lang w:eastAsia="ru-RU"/>
        </w:rPr>
        <w:t>Приложение</w:t>
      </w:r>
      <w:proofErr w:type="gramStart"/>
      <w:r w:rsidR="00A10E65" w:rsidRPr="00A10E65">
        <w:rPr>
          <w:rFonts w:ascii="Times New Roman" w:eastAsia="Times New Roman" w:hAnsi="Times New Roman" w:cs="Times New Roman"/>
          <w:sz w:val="28"/>
          <w:szCs w:val="28"/>
          <w:lang w:eastAsia="ru-RU"/>
        </w:rPr>
        <w:t xml:space="preserve"> В</w:t>
      </w:r>
      <w:proofErr w:type="gramEnd"/>
      <w:r w:rsidR="00A10E65" w:rsidRPr="00A10E65">
        <w:rPr>
          <w:rFonts w:ascii="Times New Roman" w:eastAsia="Times New Roman" w:hAnsi="Times New Roman" w:cs="Times New Roman"/>
          <w:sz w:val="28"/>
          <w:szCs w:val="28"/>
          <w:lang w:eastAsia="ru-RU"/>
        </w:rPr>
        <w:t xml:space="preserve">                                                                                              67</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Приложение Г                                                                                              70 </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Приложение</w:t>
      </w:r>
      <w:proofErr w:type="gramStart"/>
      <w:r w:rsidRPr="00A10E65">
        <w:rPr>
          <w:rFonts w:ascii="Times New Roman" w:eastAsia="Times New Roman" w:hAnsi="Times New Roman" w:cs="Times New Roman"/>
          <w:sz w:val="28"/>
          <w:szCs w:val="28"/>
          <w:lang w:eastAsia="ru-RU"/>
        </w:rPr>
        <w:t xml:space="preserve"> Д</w:t>
      </w:r>
      <w:proofErr w:type="gramEnd"/>
      <w:r w:rsidRPr="00A10E65">
        <w:rPr>
          <w:rFonts w:ascii="Times New Roman" w:eastAsia="Times New Roman" w:hAnsi="Times New Roman" w:cs="Times New Roman"/>
          <w:sz w:val="28"/>
          <w:szCs w:val="28"/>
          <w:lang w:eastAsia="ru-RU"/>
        </w:rPr>
        <w:t xml:space="preserve">                                                                                             72</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lastRenderedPageBreak/>
        <w:t>Введение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Проблема познавательного интереса - </w:t>
      </w:r>
      <w:r w:rsidRPr="00A10E65">
        <w:rPr>
          <w:rFonts w:ascii="Times New Roman" w:eastAsia="Times New Roman" w:hAnsi="Times New Roman" w:cs="Times New Roman"/>
          <w:b/>
          <w:sz w:val="28"/>
          <w:szCs w:val="28"/>
          <w:lang w:eastAsia="ru-RU"/>
        </w:rPr>
        <w:t xml:space="preserve">актуальная </w:t>
      </w:r>
      <w:r w:rsidRPr="00A10E65">
        <w:rPr>
          <w:rFonts w:ascii="Times New Roman" w:eastAsia="Times New Roman" w:hAnsi="Times New Roman" w:cs="Times New Roman"/>
          <w:sz w:val="28"/>
          <w:szCs w:val="28"/>
          <w:lang w:eastAsia="ru-RU"/>
        </w:rPr>
        <w:t>проблема психологии и педагогики. Изучив психолого-педагогическую и методическую литературу по данному вопросу, мы пришли к выводу, что формирования познавательного интереса связывают с учением школьника, когда главное содержание его жизни состоит в постепенном обязательном переходе с одной ступени знаний на другую, с одного уровня овладения познавательными и практическими умениями к другому, более высокому. В процессе обучения для формирования познавательного интереса учащихся необходимо три основных принципа, это принцип самодеятельности, принцип самоорганизации, принцип развития.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Познавательный интерес - это особая избирательная направленность личности на познание и избирательный </w:t>
      </w:r>
      <w:proofErr w:type="gramStart"/>
      <w:r w:rsidRPr="00A10E65">
        <w:rPr>
          <w:rFonts w:ascii="Times New Roman" w:eastAsia="Times New Roman" w:hAnsi="Times New Roman" w:cs="Times New Roman"/>
          <w:sz w:val="28"/>
          <w:szCs w:val="28"/>
          <w:lang w:eastAsia="ru-RU"/>
        </w:rPr>
        <w:t>характер</w:t>
      </w:r>
      <w:proofErr w:type="gramEnd"/>
      <w:r w:rsidRPr="00A10E65">
        <w:rPr>
          <w:rFonts w:ascii="Times New Roman" w:eastAsia="Times New Roman" w:hAnsi="Times New Roman" w:cs="Times New Roman"/>
          <w:sz w:val="28"/>
          <w:szCs w:val="28"/>
          <w:lang w:eastAsia="ru-RU"/>
        </w:rPr>
        <w:t xml:space="preserve"> выраженный в той или иной предметной области знаний. В условиях обучения познавательный интерес выражен расположенностью школьника к учению; к педагогическому познанию деятельности в области одного или ряда учебных предметов.[1]</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Проблема развития познавательных интересов младших школьников - одна из важнейших задач современной школы. Как известно, стойкий познавательный интерес формируется при сочетании </w:t>
      </w:r>
      <w:proofErr w:type="gramStart"/>
      <w:r w:rsidRPr="00A10E65">
        <w:rPr>
          <w:rFonts w:ascii="Times New Roman" w:eastAsia="Times New Roman" w:hAnsi="Times New Roman" w:cs="Times New Roman"/>
          <w:sz w:val="28"/>
          <w:szCs w:val="28"/>
          <w:lang w:eastAsia="ru-RU"/>
        </w:rPr>
        <w:t>эмоционального</w:t>
      </w:r>
      <w:proofErr w:type="gramEnd"/>
      <w:r w:rsidRPr="00A10E65">
        <w:rPr>
          <w:rFonts w:ascii="Times New Roman" w:eastAsia="Times New Roman" w:hAnsi="Times New Roman" w:cs="Times New Roman"/>
          <w:sz w:val="28"/>
          <w:szCs w:val="28"/>
          <w:lang w:eastAsia="ru-RU"/>
        </w:rPr>
        <w:t xml:space="preserve"> и рационального в обучении. Еще К.Д. Ушинский подчеркивал, как важно серьезное занятие сделать для детей занимательным. С этой целью учителя начальных классов насыщают свою деятельность приемами, пробуждающими непосредственный интерес учащегося. Они используют различный занимательный познавательный материал и сюжетно-ролевые игры, мини-викторины, задачи на сообразительность, ребусы, шарады, занимательные ситуации. Педагогическая наука в настоящее время располагает большими резервами, использование которых в практической деятельности помогает успешному решению целей обучения и воспитания школьников. Однако обилие научной литературы неизбежно ставит учителя перед вопросами: с чего начинать? Какими критериями руководствоваться в процессе отбора и оценки нового? Как ориентироваться в огромном потоке педагогической информации? Какие научные идеи использовать в практической деятельности?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На сегодняшний день учителя часто отмечают отсутствие у школьников интереса к учебе. Тенденция отрицательной динамики мотивации учения, которую можно рассматривать как проявление школьной </w:t>
      </w:r>
      <w:proofErr w:type="spellStart"/>
      <w:r w:rsidRPr="00A10E65">
        <w:rPr>
          <w:rFonts w:ascii="Times New Roman" w:eastAsia="Times New Roman" w:hAnsi="Times New Roman" w:cs="Times New Roman"/>
          <w:sz w:val="28"/>
          <w:szCs w:val="28"/>
          <w:lang w:eastAsia="ru-RU"/>
        </w:rPr>
        <w:t>дезадаптации</w:t>
      </w:r>
      <w:proofErr w:type="spellEnd"/>
      <w:r w:rsidRPr="00A10E65">
        <w:rPr>
          <w:rFonts w:ascii="Times New Roman" w:eastAsia="Times New Roman" w:hAnsi="Times New Roman" w:cs="Times New Roman"/>
          <w:sz w:val="28"/>
          <w:szCs w:val="28"/>
          <w:lang w:eastAsia="ru-RU"/>
        </w:rPr>
        <w:t>, прослеживается во всех классах начальной школы, что доказывают различные исследования в этом направлении.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Формирование и развитие познавательных интересов часть широкой проблемы воспитания всесторонне развитой личности. Поэтому необходимость формирования познавательных интересов в школе имеет социальное, педагогическое и психологическое значение.[2]</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Познавательный интерес при правильной педагогической организации деятельности учащихся и систематической и целенаправленной </w:t>
      </w:r>
      <w:r w:rsidRPr="00A10E65">
        <w:rPr>
          <w:rFonts w:ascii="Times New Roman" w:eastAsia="Times New Roman" w:hAnsi="Times New Roman" w:cs="Times New Roman"/>
          <w:sz w:val="28"/>
          <w:szCs w:val="28"/>
          <w:lang w:eastAsia="ru-RU"/>
        </w:rPr>
        <w:lastRenderedPageBreak/>
        <w:t>воспитательной деятельности может и должен стать устойчивой чертой личности школьника и оказывает сильное влияние на его развитие.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направлен не только на процесс познания, но и на результат его, а это всегда связано со стремлением к цели, с реализацией ее, преодолением трудностей, с волевым напряжением и усилием. Познавательный интерес – не враг волевого усилия, а верный его союзник. В интерес включены, следовательно, и волевые процессы, способствующие организации, протеканию и завершению деятельности.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Таким образом, в познавательном интересе своеобразно взаимодействуют все важнейшие проявления личности.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Педагогика  предлагает различные пути: воспитание ответственности, развитие мотивации, </w:t>
      </w:r>
      <w:proofErr w:type="spellStart"/>
      <w:r w:rsidRPr="00A10E65">
        <w:rPr>
          <w:rFonts w:ascii="Times New Roman" w:eastAsia="Times New Roman" w:hAnsi="Times New Roman" w:cs="Times New Roman"/>
          <w:sz w:val="28"/>
          <w:szCs w:val="28"/>
          <w:lang w:eastAsia="ru-RU"/>
        </w:rPr>
        <w:t>адаптирование</w:t>
      </w:r>
      <w:proofErr w:type="spellEnd"/>
      <w:r w:rsidRPr="00A10E65">
        <w:rPr>
          <w:rFonts w:ascii="Times New Roman" w:eastAsia="Times New Roman" w:hAnsi="Times New Roman" w:cs="Times New Roman"/>
          <w:sz w:val="28"/>
          <w:szCs w:val="28"/>
          <w:lang w:eastAsia="ru-RU"/>
        </w:rPr>
        <w:t xml:space="preserve"> учебного материала  к учебным возможностям учащего  и др. Современная образовательная  ситуация требует поиска и освоения новых форм учебных взаимодействий между участниками процесса обучения.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 русле этих поисков сегодня появился новый  подход – интерактивное обучение (</w:t>
      </w:r>
      <w:proofErr w:type="spellStart"/>
      <w:r w:rsidRPr="00A10E65">
        <w:rPr>
          <w:rFonts w:ascii="Times New Roman" w:eastAsia="Times New Roman" w:hAnsi="Times New Roman" w:cs="Times New Roman"/>
          <w:sz w:val="28"/>
          <w:szCs w:val="28"/>
          <w:lang w:eastAsia="ru-RU"/>
        </w:rPr>
        <w:t>inter</w:t>
      </w:r>
      <w:proofErr w:type="spellEnd"/>
      <w:r w:rsidRPr="00A10E65">
        <w:rPr>
          <w:rFonts w:ascii="Times New Roman" w:eastAsia="Times New Roman" w:hAnsi="Times New Roman" w:cs="Times New Roman"/>
          <w:sz w:val="28"/>
          <w:szCs w:val="28"/>
          <w:lang w:eastAsia="ru-RU"/>
        </w:rPr>
        <w:t xml:space="preserve"> – между, </w:t>
      </w:r>
      <w:proofErr w:type="spellStart"/>
      <w:r w:rsidRPr="00A10E65">
        <w:rPr>
          <w:rFonts w:ascii="Times New Roman" w:eastAsia="Times New Roman" w:hAnsi="Times New Roman" w:cs="Times New Roman"/>
          <w:sz w:val="28"/>
          <w:szCs w:val="28"/>
          <w:lang w:eastAsia="ru-RU"/>
        </w:rPr>
        <w:t>aktio</w:t>
      </w:r>
      <w:proofErr w:type="spellEnd"/>
      <w:r w:rsidRPr="00A10E65">
        <w:rPr>
          <w:rFonts w:ascii="Times New Roman" w:eastAsia="Times New Roman" w:hAnsi="Times New Roman" w:cs="Times New Roman"/>
          <w:sz w:val="28"/>
          <w:szCs w:val="28"/>
          <w:lang w:eastAsia="ru-RU"/>
        </w:rPr>
        <w:t xml:space="preserve"> – действие). Интерактивное обучение – диалоговое обучение, в ходе которого осуществляется взаимодействие учителя и ученика. [3]Суть интерактивного обучения состоит в том, что учебный процесс в условиях постоянного, активного взаимодействия всех учащихся базируется на сотрудничестве, </w:t>
      </w:r>
      <w:proofErr w:type="spellStart"/>
      <w:r w:rsidRPr="00A10E65">
        <w:rPr>
          <w:rFonts w:ascii="Times New Roman" w:eastAsia="Times New Roman" w:hAnsi="Times New Roman" w:cs="Times New Roman"/>
          <w:sz w:val="28"/>
          <w:szCs w:val="28"/>
          <w:lang w:eastAsia="ru-RU"/>
        </w:rPr>
        <w:t>взаимообучения</w:t>
      </w:r>
      <w:proofErr w:type="spellEnd"/>
      <w:r w:rsidRPr="00A10E65">
        <w:rPr>
          <w:rFonts w:ascii="Times New Roman" w:eastAsia="Times New Roman" w:hAnsi="Times New Roman" w:cs="Times New Roman"/>
          <w:sz w:val="28"/>
          <w:szCs w:val="28"/>
          <w:lang w:eastAsia="ru-RU"/>
        </w:rPr>
        <w:t xml:space="preserve">: учитель - ученик, ученик - ученик. При этом учитель и ученик - равноправные, равнозначные субъекты обучения. Интерактивное взаимодействие исключает доминирование одного участника учебного </w:t>
      </w:r>
      <w:proofErr w:type="gramStart"/>
      <w:r w:rsidRPr="00A10E65">
        <w:rPr>
          <w:rFonts w:ascii="Times New Roman" w:eastAsia="Times New Roman" w:hAnsi="Times New Roman" w:cs="Times New Roman"/>
          <w:sz w:val="28"/>
          <w:szCs w:val="28"/>
          <w:lang w:eastAsia="ru-RU"/>
        </w:rPr>
        <w:t>процесса над другим</w:t>
      </w:r>
      <w:proofErr w:type="gramEnd"/>
      <w:r w:rsidRPr="00A10E65">
        <w:rPr>
          <w:rFonts w:ascii="Times New Roman" w:eastAsia="Times New Roman" w:hAnsi="Times New Roman" w:cs="Times New Roman"/>
          <w:sz w:val="28"/>
          <w:szCs w:val="28"/>
          <w:lang w:eastAsia="ru-RU"/>
        </w:rPr>
        <w:t>. Во время такого общения ученики учатся быть демократичными, общаться с другими людьми, критически мыслить, принимать обоснованные решения.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Интерактивность обретает в наши дни особое значение. Появились интерактивные опросы, программы на радио и телевидении, сценарии которых во многом диктуются открытыми беседами со зрителями и слушателями. Подобные собеседования часто демонстрируют далеко не лучшие образцы диалога. Следовательно, умению строить интересный, конструктивный диалог нужно учить. Интерактивное обучение – это сложный процесс взаимодействия учителя и учащихся, основанный на диалоге. Участие в диалоге требует умение не только слушать, но и слышать, не только говорить, но и быть понятым.</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b/>
          <w:sz w:val="28"/>
          <w:szCs w:val="28"/>
          <w:lang w:eastAsia="ru-RU"/>
        </w:rPr>
        <w:t xml:space="preserve">Цель исследования: </w:t>
      </w:r>
      <w:r w:rsidRPr="00A10E65">
        <w:rPr>
          <w:rFonts w:ascii="Times New Roman" w:eastAsia="Times New Roman" w:hAnsi="Times New Roman" w:cs="Times New Roman"/>
          <w:sz w:val="28"/>
          <w:szCs w:val="28"/>
          <w:lang w:eastAsia="ru-RU"/>
        </w:rPr>
        <w:t>изучить развитие познавательного интереса через использование интерактивного обучения на уроках русского языка в начальной школе.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b/>
          <w:sz w:val="28"/>
          <w:szCs w:val="28"/>
          <w:lang w:eastAsia="ru-RU"/>
        </w:rPr>
        <w:t>Объект:</w:t>
      </w:r>
      <w:r w:rsidRPr="00A10E65">
        <w:rPr>
          <w:rFonts w:ascii="Times New Roman" w:eastAsia="Times New Roman" w:hAnsi="Times New Roman" w:cs="Times New Roman"/>
          <w:sz w:val="28"/>
          <w:szCs w:val="28"/>
          <w:lang w:eastAsia="ru-RU"/>
        </w:rPr>
        <w:t xml:space="preserve"> учебно-воспитательный процесс на уроках русского языка.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b/>
          <w:sz w:val="28"/>
          <w:szCs w:val="28"/>
          <w:lang w:eastAsia="ru-RU"/>
        </w:rPr>
        <w:t>Предмет:</w:t>
      </w:r>
      <w:r w:rsidRPr="00A10E65">
        <w:rPr>
          <w:rFonts w:ascii="Times New Roman" w:eastAsia="Times New Roman" w:hAnsi="Times New Roman" w:cs="Times New Roman"/>
          <w:sz w:val="28"/>
          <w:szCs w:val="28"/>
          <w:lang w:eastAsia="ru-RU"/>
        </w:rPr>
        <w:t xml:space="preserve"> развитие познавательного интереса через использование интерактивного обучения на уроках русского языка в начальной школе</w:t>
      </w: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t>Задачи: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1. Изучить  литературу по теме исследования;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lastRenderedPageBreak/>
        <w:t>2.Дать характеристику познавательного интереса в психолого-педагогической и методической литературе;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3.Изучить использование интерактивных методов обучения на уроках русского языка в начальной школе;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4.Провести опытно-экспериментальную работу и интерпретировать результаты.</w:t>
      </w:r>
    </w:p>
    <w:p w:rsidR="00A10E65" w:rsidRPr="00A10E65" w:rsidRDefault="00A10E65" w:rsidP="00A10E65">
      <w:pPr>
        <w:spacing w:line="240" w:lineRule="auto"/>
        <w:ind w:firstLine="709"/>
        <w:contextualSpacing/>
        <w:rPr>
          <w:rFonts w:ascii="Times New Roman" w:eastAsia="Times New Roman" w:hAnsi="Times New Roman" w:cs="Times New Roman"/>
          <w:sz w:val="28"/>
          <w:szCs w:val="28"/>
          <w:lang w:eastAsia="ru-RU"/>
        </w:rPr>
      </w:pPr>
      <w:r w:rsidRPr="00A10E65">
        <w:rPr>
          <w:rFonts w:ascii="Times New Roman" w:eastAsia="Times New Roman" w:hAnsi="Times New Roman" w:cs="Times New Roman"/>
          <w:b/>
          <w:sz w:val="28"/>
          <w:szCs w:val="28"/>
          <w:lang w:eastAsia="ru-RU"/>
        </w:rPr>
        <w:t>Гипотеза:</w:t>
      </w:r>
      <w:r w:rsidRPr="00A10E65">
        <w:rPr>
          <w:rFonts w:ascii="Times New Roman" w:eastAsia="Times New Roman" w:hAnsi="Times New Roman" w:cs="Times New Roman"/>
          <w:sz w:val="28"/>
          <w:szCs w:val="28"/>
          <w:lang w:eastAsia="ru-RU"/>
        </w:rPr>
        <w:t xml:space="preserve"> если на уроках русского языка систематически использовать интерактивные методы обучения, то это будет благотворно влиять на развитие познавательного интереса младших школьников.</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b/>
          <w:sz w:val="28"/>
          <w:szCs w:val="28"/>
          <w:lang w:eastAsia="ru-RU"/>
        </w:rPr>
        <w:t>Методы исследования:</w:t>
      </w:r>
      <w:r w:rsidRPr="00A10E65">
        <w:rPr>
          <w:rFonts w:ascii="Times New Roman" w:eastAsia="Times New Roman" w:hAnsi="Times New Roman" w:cs="Times New Roman"/>
          <w:sz w:val="28"/>
          <w:szCs w:val="28"/>
          <w:lang w:eastAsia="ru-RU"/>
        </w:rPr>
        <w:t xml:space="preserve"> сравнительный анализ психолого-педагогической литературы по теме исследования, обобщение педагогического опыта, педагогический эксперимент, математическая обработка данных.</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b/>
          <w:sz w:val="28"/>
          <w:szCs w:val="28"/>
          <w:lang w:eastAsia="ru-RU"/>
        </w:rPr>
        <w:t>Практическая значимость:</w:t>
      </w:r>
      <w:r w:rsidRPr="00A10E65">
        <w:rPr>
          <w:rFonts w:ascii="Times New Roman" w:eastAsia="Times New Roman" w:hAnsi="Times New Roman" w:cs="Times New Roman"/>
          <w:sz w:val="28"/>
          <w:szCs w:val="28"/>
          <w:lang w:eastAsia="ru-RU"/>
        </w:rPr>
        <w:t xml:space="preserve"> данная работа может быть использована учителями начальных классов при подготовке к учебной деятельности по русскому языку.</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b/>
          <w:bCs/>
          <w:sz w:val="28"/>
          <w:szCs w:val="28"/>
          <w:lang w:eastAsia="ru-RU"/>
        </w:rPr>
        <w:t xml:space="preserve">           База исследования:</w:t>
      </w:r>
      <w:r w:rsidRPr="00A10E65">
        <w:rPr>
          <w:rFonts w:ascii="Times New Roman" w:eastAsia="Times New Roman" w:hAnsi="Times New Roman" w:cs="Times New Roman"/>
          <w:sz w:val="28"/>
          <w:szCs w:val="28"/>
          <w:lang w:eastAsia="ru-RU"/>
        </w:rPr>
        <w:t xml:space="preserve"> Искровская неполная средняя школа.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lastRenderedPageBreak/>
        <w:t>1Теоретические основы развития познавательного интереса через использование интерактивного обучения на уроках русского языка в начальной школе</w:t>
      </w: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t>1.1Характеристика познавательного интереса в психолого-педагогической и методической литературе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 психолого-педагогической литературе понятию «познавательный интерес» посвящено большое количество исследовательских работ. Многие из них направлены на изучение формирования познавательного интереса у младших школьников.</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 это особая избирательная направленность личности на процесс познания; ее избирательный характер выражен в той или иной предметной области знаний. Эта направленность характеризуется постоянным стремлением к познанию, к новым, более полным и глубоким знаниям</w:t>
      </w:r>
      <w:proofErr w:type="gramStart"/>
      <w:r w:rsidRPr="00A10E65">
        <w:rPr>
          <w:rFonts w:ascii="Times New Roman" w:eastAsia="Times New Roman" w:hAnsi="Times New Roman" w:cs="Times New Roman"/>
          <w:sz w:val="28"/>
          <w:szCs w:val="28"/>
          <w:lang w:eastAsia="ru-RU"/>
        </w:rPr>
        <w:t xml:space="preserve"> .</w:t>
      </w:r>
      <w:proofErr w:type="gramEnd"/>
      <w:r w:rsidRPr="00A10E65">
        <w:rPr>
          <w:rFonts w:ascii="Times New Roman" w:eastAsia="Times New Roman" w:hAnsi="Times New Roman" w:cs="Times New Roman"/>
          <w:sz w:val="28"/>
          <w:szCs w:val="28"/>
          <w:lang w:eastAsia="ru-RU"/>
        </w:rPr>
        <w:t xml:space="preserve"> Систематически укрепляясь и развиваясь познавательный интерес становится основой положительного отношения к учению.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Познавательный интерес носит поисковый характер. Под его влиянием у человека постоянно возникают вопросы, ответы на которые он сам постоянно и активно ищет. При этом поисковая деятельность школьника совершается с увлечением, он испытывает эмоциональный подъем, радость от удачи. Познавательный интерес положительно влияет не только на процесс и результат деятельности, но и на протекание психических процессов - мышления, воображения, памяти, внимания, которые под влиянием познавательного интереса приобретают особую активность и направленность.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 это один из важнейших для нас мотивов учения школьников. Его действие очень сильно. Под влиянием познавательного интереса учебная работа даже у слабых учеников протекает более продуктивно. Познавательный интерес при правильной педагогической организации деятельности учащихся и систематической и целенаправленной воспитательной деятельности может и должен стать устойчивой чертой личности школьника и оказывает сильное влияние на его развитие. Познавательный интерес выступает перед нами и как сильное средство обучения. Классическая педагогика прошлого утверждала – ” Смертельный грех учителя – быть скучным”.[4 с.300]</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Когда ребенок занимается из-под палки, он доставляет учителю массу хлопот и огорчений, когда же дети занимаются с охотой, то дело идет совсем по-другому. Активизация познавательной деятельности ученика без развития его познавательного интереса не только трудна, но практически и невозможна. Вот почему в процессе обучения необходимо систематически возбуждать, развивать и укреплять познавательный интерес учащихся и как важный мотив учения, и как стойкую черту личности, и как мощное средство воспитывающего обучения, повышения его качества.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Познавательный интерес направлен не только на процесс познания, но и на результат его, а это всегда связано со стремлением к цели, с реализацией </w:t>
      </w:r>
      <w:r w:rsidRPr="00A10E65">
        <w:rPr>
          <w:rFonts w:ascii="Times New Roman" w:eastAsia="Times New Roman" w:hAnsi="Times New Roman" w:cs="Times New Roman"/>
          <w:sz w:val="28"/>
          <w:szCs w:val="28"/>
          <w:lang w:eastAsia="ru-RU"/>
        </w:rPr>
        <w:lastRenderedPageBreak/>
        <w:t xml:space="preserve">ее, преодолением трудностей, с волевым напряжением и усилием. Познавательный интерес – не враг волевого усилия, а верный его союзник. В интерес включены, следовательно, и волевые процессы, способствующие организации, протеканию и завершению деятельности. Таким образом, в познавательном интересе своеобразно взаимодействуют все важнейшие проявления личности. В эту область человек стремиться проникнуть, чтобы изучить, овладеть ее ценностями. В условиях обучения познавательный интерес выражен расположенностью школьника к изучению, к познавательной деятельности в области одного, а может быть, и ряда учебных предметов. В то же время познавательный интерес - глубоко личностное образование, не сводимое к отдельным свойствам и проявлениям. Его психологическую природу составляет нерасторжимый комплекс жизненно важных для личности процессов (интеллектуальных, эмоциональных, волевых).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Опираясь на интерес, учитель может рассчитывать на то, что одновременно он содействует интеллектуальной активности, эмоциональному подъему, волевым устремлениям школьника. Именно интерес и комплекс </w:t>
      </w:r>
      <w:proofErr w:type="gramStart"/>
      <w:r w:rsidRPr="00A10E65">
        <w:rPr>
          <w:rFonts w:ascii="Times New Roman" w:eastAsia="Times New Roman" w:hAnsi="Times New Roman" w:cs="Times New Roman"/>
          <w:sz w:val="28"/>
          <w:szCs w:val="28"/>
          <w:lang w:eastAsia="ru-RU"/>
        </w:rPr>
        <w:t>связанных</w:t>
      </w:r>
      <w:proofErr w:type="gramEnd"/>
      <w:r w:rsidRPr="00A10E65">
        <w:rPr>
          <w:rFonts w:ascii="Times New Roman" w:eastAsia="Times New Roman" w:hAnsi="Times New Roman" w:cs="Times New Roman"/>
          <w:sz w:val="28"/>
          <w:szCs w:val="28"/>
          <w:lang w:eastAsia="ru-RU"/>
        </w:rPr>
        <w:t xml:space="preserve"> с ним состоянии личности и образуют внутреннюю среду ученика, столь необходимую для полноценного учения. Особенность интереса в том, что он отражает единство объективного и субъективного.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Поэтому целенаправленное воспитание интереса может опираться на объективные свойства явлений, процессов действительности, привлекающих учащихся. Опираясь на интерес и зная, что составляет субъективную значимость для школьника, можно так строить учебный процесс, чтобы вызывать, укреплять и совершенствовать познавательные интересы учащихся. Создание же внутренней среды при наличии в ней познавательного интереса всегда продуктивно для протекания деятельности, вызывает подъем сил учащихся. Таким образом, формируя познавательный интерес, учитель обеспечивает благоприятную атмосферу обучения, движения своих учеников к решению тех целей, тех задач, которые ставятся обучением. Действие познавательного интереса и его влияние на </w:t>
      </w:r>
      <w:proofErr w:type="gramStart"/>
      <w:r w:rsidRPr="00A10E65">
        <w:rPr>
          <w:rFonts w:ascii="Times New Roman" w:eastAsia="Times New Roman" w:hAnsi="Times New Roman" w:cs="Times New Roman"/>
          <w:sz w:val="28"/>
          <w:szCs w:val="28"/>
          <w:lang w:eastAsia="ru-RU"/>
        </w:rPr>
        <w:t>деятельность</w:t>
      </w:r>
      <w:proofErr w:type="gramEnd"/>
      <w:r w:rsidRPr="00A10E65">
        <w:rPr>
          <w:rFonts w:ascii="Times New Roman" w:eastAsia="Times New Roman" w:hAnsi="Times New Roman" w:cs="Times New Roman"/>
          <w:sz w:val="28"/>
          <w:szCs w:val="28"/>
          <w:lang w:eastAsia="ru-RU"/>
        </w:rPr>
        <w:t xml:space="preserve"> и личность школьника многозначно. В учебном процессе он выступает в различных выражениях.</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1. Очень часто учитель использует познавательный интерес как средство обучения, насыщая свою деятельность приемами, пробуждающими непосредственный интерес учащихся. В этом случае учитель опирается на использование объективно привлекательных свой</w:t>
      </w:r>
      <w:proofErr w:type="gramStart"/>
      <w:r w:rsidRPr="00A10E65">
        <w:rPr>
          <w:rFonts w:ascii="Times New Roman" w:eastAsia="Times New Roman" w:hAnsi="Times New Roman" w:cs="Times New Roman"/>
          <w:sz w:val="28"/>
          <w:szCs w:val="28"/>
          <w:lang w:eastAsia="ru-RU"/>
        </w:rPr>
        <w:t>ств пр</w:t>
      </w:r>
      <w:proofErr w:type="gramEnd"/>
      <w:r w:rsidRPr="00A10E65">
        <w:rPr>
          <w:rFonts w:ascii="Times New Roman" w:eastAsia="Times New Roman" w:hAnsi="Times New Roman" w:cs="Times New Roman"/>
          <w:sz w:val="28"/>
          <w:szCs w:val="28"/>
          <w:lang w:eastAsia="ru-RU"/>
        </w:rPr>
        <w:t>едметов, явлений, событий, процессов. Исследования последних лет показывают, что использование интереса как средства обучения можно осуществлять с различной силой его влияния на обучение и воспитание: занимательность, игровые принципы, наглядные приемы.</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2. Познавательный интерес выступает в качестве очень значимого мотива внутреннего побуждения деятельности учащегося, и в этой роли его невозможно переоценить.</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lastRenderedPageBreak/>
        <w:t>3. На более высоком уровне своего развития познавательный интерес, будучи достаточно прочным, устойчивым, занимающим доминирующее положение в кругу других мотивов, становится уже свойством личности, которое называют любознательностью, пытливостью, а Анатоль Франс определял как жажду знаний. Познавательные интересы формируются в школе. В учебном процессе осуществляется совместная, взаимосвязанная деятельность учителя (преподавание) и деятельность учащихся (учение). Именно в процессе этой взаимообусловленной деятельности познавательный интерес укрепляется, развивается, обогащается.[5 с 137-139]</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Проблема интереса к учению в истории русской педагогической мысли в практике обучения выкристаллизовывалась постепенно под влиянием требований жизни. К перестройке просвещения в России и иных путей усвоения знаний, пригодных для развития в стране промышленности и торговли, с учетом, однако, интересов помещико</w:t>
      </w:r>
      <w:proofErr w:type="gramStart"/>
      <w:r w:rsidRPr="00A10E65">
        <w:rPr>
          <w:rFonts w:ascii="Times New Roman" w:eastAsia="Times New Roman" w:hAnsi="Times New Roman" w:cs="Times New Roman"/>
          <w:sz w:val="28"/>
          <w:szCs w:val="28"/>
          <w:lang w:eastAsia="ru-RU"/>
        </w:rPr>
        <w:t>в-</w:t>
      </w:r>
      <w:proofErr w:type="gramEnd"/>
      <w:r w:rsidRPr="00A10E65">
        <w:rPr>
          <w:rFonts w:ascii="Times New Roman" w:eastAsia="Times New Roman" w:hAnsi="Times New Roman" w:cs="Times New Roman"/>
          <w:sz w:val="28"/>
          <w:szCs w:val="28"/>
          <w:lang w:eastAsia="ru-RU"/>
        </w:rPr>
        <w:t xml:space="preserve"> крепостных, были привлечены образованнейшие для того времени люди, воспринявший передовые идеи европейской педагогики - </w:t>
      </w:r>
      <w:proofErr w:type="spellStart"/>
      <w:r w:rsidRPr="00A10E65">
        <w:rPr>
          <w:rFonts w:ascii="Times New Roman" w:eastAsia="Times New Roman" w:hAnsi="Times New Roman" w:cs="Times New Roman"/>
          <w:sz w:val="28"/>
          <w:szCs w:val="28"/>
          <w:lang w:eastAsia="ru-RU"/>
        </w:rPr>
        <w:t>И.И.Бецкой</w:t>
      </w:r>
      <w:proofErr w:type="spellEnd"/>
      <w:r w:rsidRPr="00A10E65">
        <w:rPr>
          <w:rFonts w:ascii="Times New Roman" w:eastAsia="Times New Roman" w:hAnsi="Times New Roman" w:cs="Times New Roman"/>
          <w:sz w:val="28"/>
          <w:szCs w:val="28"/>
          <w:lang w:eastAsia="ru-RU"/>
        </w:rPr>
        <w:t xml:space="preserve"> (1704-1795) и Ф.И. Янкович (1741-1814).</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Идеи И.И. </w:t>
      </w:r>
      <w:proofErr w:type="spellStart"/>
      <w:r w:rsidRPr="00A10E65">
        <w:rPr>
          <w:rFonts w:ascii="Times New Roman" w:eastAsia="Times New Roman" w:hAnsi="Times New Roman" w:cs="Times New Roman"/>
          <w:sz w:val="28"/>
          <w:szCs w:val="28"/>
          <w:lang w:eastAsia="ru-RU"/>
        </w:rPr>
        <w:t>Бецкова</w:t>
      </w:r>
      <w:proofErr w:type="spellEnd"/>
      <w:r w:rsidRPr="00A10E65">
        <w:rPr>
          <w:rFonts w:ascii="Times New Roman" w:eastAsia="Times New Roman" w:hAnsi="Times New Roman" w:cs="Times New Roman"/>
          <w:sz w:val="28"/>
          <w:szCs w:val="28"/>
          <w:lang w:eastAsia="ru-RU"/>
        </w:rPr>
        <w:t xml:space="preserve"> создать сословные учебные заведения и вырастить в них "новую породу людей" выражали новое отношение к природе ребенка. Однако реализовать идею не удалось. Ф.И. Янкович </w:t>
      </w:r>
      <w:proofErr w:type="gramStart"/>
      <w:r w:rsidRPr="00A10E65">
        <w:rPr>
          <w:rFonts w:ascii="Times New Roman" w:eastAsia="Times New Roman" w:hAnsi="Times New Roman" w:cs="Times New Roman"/>
          <w:sz w:val="28"/>
          <w:szCs w:val="28"/>
          <w:lang w:eastAsia="ru-RU"/>
        </w:rPr>
        <w:t>видел</w:t>
      </w:r>
      <w:proofErr w:type="gramEnd"/>
      <w:r w:rsidRPr="00A10E65">
        <w:rPr>
          <w:rFonts w:ascii="Times New Roman" w:eastAsia="Times New Roman" w:hAnsi="Times New Roman" w:cs="Times New Roman"/>
          <w:sz w:val="28"/>
          <w:szCs w:val="28"/>
          <w:lang w:eastAsia="ru-RU"/>
        </w:rPr>
        <w:t xml:space="preserve"> что нужно избавить учеников от "жалостного мучения", от зубрежки, угроз и наказаний, что учения следует облегчить, он ратовал за использование в обучении элементов занимательности, игры, оживляющих занятий, Линия связи интереса с нравственным воспитанием еще более отчетливо прослеживается во взглядах Н.И. Новикова (1744-1818), который видел в просвещении средств изменения сознания и нравственности людей, средство которое позволяет правильно мыслить и познавать истину и добро, отличать добро от зла. Важно развивать у детей любопытство, приобщающее их к знаниям, обогащающее ум и приносящее этим удовольствие. Любопытство, побуждаемое чувством удовольствия, обогащает не только ум, но и нравственность, возбуждая в сердце "чувствование изящного и доброго". Важным показателем развивающего любопытства. Новиков считал вопросы детей. И.И. Новиков впервые увидел в любопытстве одну из форм проявления интереса, возбуждения охоты к учению. В интересе он видел путь приобщения ребенка к нравственным ценностям. На материалистической основе подход к проблеме интереса развивал во второй половине </w:t>
      </w:r>
      <w:proofErr w:type="gramStart"/>
      <w:r w:rsidRPr="00A10E65">
        <w:rPr>
          <w:rFonts w:ascii="Times New Roman" w:eastAsia="Times New Roman" w:hAnsi="Times New Roman" w:cs="Times New Roman"/>
          <w:sz w:val="28"/>
          <w:szCs w:val="28"/>
          <w:lang w:eastAsia="ru-RU"/>
        </w:rPr>
        <w:t>Х</w:t>
      </w:r>
      <w:proofErr w:type="gramEnd"/>
      <w:r w:rsidRPr="00A10E65">
        <w:rPr>
          <w:rFonts w:ascii="Times New Roman" w:eastAsia="Times New Roman" w:hAnsi="Times New Roman" w:cs="Times New Roman"/>
          <w:sz w:val="28"/>
          <w:szCs w:val="28"/>
          <w:lang w:eastAsia="ru-RU"/>
        </w:rPr>
        <w:t>VIII века. А.Н. Радищев (1749-1802) требование методического мастерства учится для развития интереса к науке - эту мысль Н.И. Пирогов (1810-1881) внес в рассматриваемую проблему. Обстоятельно, в контексте своей педагогической теории проблему интереса рассмотрел К.Д. Ушинский (1824-1870). Обостренная критика обучения и воспитания в период общественно-педагогического подъема привела к идее пристального внимания к внутреннему миру ребенка на основе его полной свободы. Эту точку зрения отразил в своих педагогических взглядах Л.Н. Толстой (1828-1919).</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lastRenderedPageBreak/>
        <w:t>Начиная с середины Х</w:t>
      </w:r>
      <w:proofErr w:type="gramStart"/>
      <w:r w:rsidRPr="00A10E65">
        <w:rPr>
          <w:rFonts w:ascii="Times New Roman" w:eastAsia="Times New Roman" w:hAnsi="Times New Roman" w:cs="Times New Roman"/>
          <w:sz w:val="28"/>
          <w:szCs w:val="28"/>
          <w:lang w:eastAsia="ru-RU"/>
        </w:rPr>
        <w:t>I</w:t>
      </w:r>
      <w:proofErr w:type="gramEnd"/>
      <w:r w:rsidRPr="00A10E65">
        <w:rPr>
          <w:rFonts w:ascii="Times New Roman" w:eastAsia="Times New Roman" w:hAnsi="Times New Roman" w:cs="Times New Roman"/>
          <w:sz w:val="28"/>
          <w:szCs w:val="28"/>
          <w:lang w:eastAsia="ru-RU"/>
        </w:rPr>
        <w:t xml:space="preserve">Х века материалистическая позиция (получила) В.Г. Белинского и А.И. Герцена в решении проблем воспитания и обучения получила свое продолжение в трудах Н.Г. Чернышевского (1837-1906) утверждал, что любознательность вырастает из внимания, на основе его упорядочиваются представления и понятия, возбуждаются потребности разумной деятельности, вызывающая радость учения. Видным деятелем начальной школы этого периода был Н.А. Корф (1834-1883). Задачу школы он видел в том, чтобы развить учащегося и открыть путь к их самообразованию. Важно, чтобы пребывание детей в школе "подстрекнуло их любознательность" Идею пути от интереса к самообразованию, вооружающему пониманием действительности и подводящему к нравственному совершенствованию, защищал видный педагог и методист Н.Ф. </w:t>
      </w:r>
      <w:proofErr w:type="spellStart"/>
      <w:r w:rsidRPr="00A10E65">
        <w:rPr>
          <w:rFonts w:ascii="Times New Roman" w:eastAsia="Times New Roman" w:hAnsi="Times New Roman" w:cs="Times New Roman"/>
          <w:sz w:val="28"/>
          <w:szCs w:val="28"/>
          <w:lang w:eastAsia="ru-RU"/>
        </w:rPr>
        <w:t>Булаков</w:t>
      </w:r>
      <w:proofErr w:type="spellEnd"/>
      <w:r w:rsidRPr="00A10E65">
        <w:rPr>
          <w:rFonts w:ascii="Times New Roman" w:eastAsia="Times New Roman" w:hAnsi="Times New Roman" w:cs="Times New Roman"/>
          <w:sz w:val="28"/>
          <w:szCs w:val="28"/>
          <w:lang w:eastAsia="ru-RU"/>
        </w:rPr>
        <w:t xml:space="preserve"> (1837-1904). Он выводил интерес из ощущений. Проблемой интереса в обучении в начале ХХ века занимались А.И. </w:t>
      </w:r>
      <w:proofErr w:type="spellStart"/>
      <w:r w:rsidRPr="00A10E65">
        <w:rPr>
          <w:rFonts w:ascii="Times New Roman" w:eastAsia="Times New Roman" w:hAnsi="Times New Roman" w:cs="Times New Roman"/>
          <w:sz w:val="28"/>
          <w:szCs w:val="28"/>
          <w:lang w:eastAsia="ru-RU"/>
        </w:rPr>
        <w:t>Анастасиев</w:t>
      </w:r>
      <w:proofErr w:type="spellEnd"/>
      <w:r w:rsidRPr="00A10E65">
        <w:rPr>
          <w:rFonts w:ascii="Times New Roman" w:eastAsia="Times New Roman" w:hAnsi="Times New Roman" w:cs="Times New Roman"/>
          <w:sz w:val="28"/>
          <w:szCs w:val="28"/>
          <w:lang w:eastAsia="ru-RU"/>
        </w:rPr>
        <w:t xml:space="preserve">, П.Ф. </w:t>
      </w:r>
      <w:proofErr w:type="spellStart"/>
      <w:r w:rsidRPr="00A10E65">
        <w:rPr>
          <w:rFonts w:ascii="Times New Roman" w:eastAsia="Times New Roman" w:hAnsi="Times New Roman" w:cs="Times New Roman"/>
          <w:sz w:val="28"/>
          <w:szCs w:val="28"/>
          <w:lang w:eastAsia="ru-RU"/>
        </w:rPr>
        <w:t>Каптеев</w:t>
      </w:r>
      <w:proofErr w:type="spellEnd"/>
      <w:r w:rsidRPr="00A10E65">
        <w:rPr>
          <w:rFonts w:ascii="Times New Roman" w:eastAsia="Times New Roman" w:hAnsi="Times New Roman" w:cs="Times New Roman"/>
          <w:sz w:val="28"/>
          <w:szCs w:val="28"/>
          <w:lang w:eastAsia="ru-RU"/>
        </w:rPr>
        <w:t xml:space="preserve"> и другие.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Теоретические идеи Н.К. Крупской по проблеме интереса нашли практическое применение в передовом опыте, который накаливается советской школой в 20-30 годы и в опыте главным образом выдающихся педагогов С.Т. </w:t>
      </w:r>
      <w:proofErr w:type="spellStart"/>
      <w:r w:rsidRPr="00A10E65">
        <w:rPr>
          <w:rFonts w:ascii="Times New Roman" w:eastAsia="Times New Roman" w:hAnsi="Times New Roman" w:cs="Times New Roman"/>
          <w:sz w:val="28"/>
          <w:szCs w:val="28"/>
          <w:lang w:eastAsia="ru-RU"/>
        </w:rPr>
        <w:t>Шацкого</w:t>
      </w:r>
      <w:proofErr w:type="spellEnd"/>
      <w:r w:rsidRPr="00A10E65">
        <w:rPr>
          <w:rFonts w:ascii="Times New Roman" w:eastAsia="Times New Roman" w:hAnsi="Times New Roman" w:cs="Times New Roman"/>
          <w:sz w:val="28"/>
          <w:szCs w:val="28"/>
          <w:lang w:eastAsia="ru-RU"/>
        </w:rPr>
        <w:t xml:space="preserve"> (1878-1934) и А.С. Макаренко (1888-1938).</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Образовательная функция </w:t>
      </w:r>
      <w:proofErr w:type="gramStart"/>
      <w:r w:rsidRPr="00A10E65">
        <w:rPr>
          <w:rFonts w:ascii="Times New Roman" w:eastAsia="Times New Roman" w:hAnsi="Times New Roman" w:cs="Times New Roman"/>
          <w:sz w:val="28"/>
          <w:szCs w:val="28"/>
          <w:lang w:eastAsia="ru-RU"/>
        </w:rPr>
        <w:t>обучения</w:t>
      </w:r>
      <w:proofErr w:type="gramEnd"/>
      <w:r w:rsidRPr="00A10E65">
        <w:rPr>
          <w:rFonts w:ascii="Times New Roman" w:eastAsia="Times New Roman" w:hAnsi="Times New Roman" w:cs="Times New Roman"/>
          <w:sz w:val="28"/>
          <w:szCs w:val="28"/>
          <w:lang w:eastAsia="ru-RU"/>
        </w:rPr>
        <w:t xml:space="preserve"> используя интерес к учению, в прочном союзе объективной значимости знаний и активных процессов сознания учащихся приобретает значительно более высокий результат и приносит удовлетворения деятельностью и учителю и ученику. Образовательная функция в учебном процессе осложнена не только широким фронтом информации, которую ученик должен осмыслить, осознать, но и процессом ее добывания, далеко не легким является напряженный процесс решения задач, которыми заполнен учебный день школьника. Интерес же снимает напряжение, усталость, утомленность, он как бы расчищает дорогу к знаниям, которые усваиваются и свободней, и легче. Не менее значительна роль познавательного интереса учащегося в функции развивающего обучения.[6 с.11-14]</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Познавательный интерес вполне можно назвать аккумулятором всех значимых для личности процессов, объединенных участливым отношением ее к избранной области познания, к учебной деятельности. Познавательный интерес - это также обнаружитель и показатель общего развития личности школьника. Познавательный интерес в общем развитии личности и в обеспечении развивающей функции обучения в одном случае является побудителем, мощным двигателем, в другом - результатом. Познавательный интерес входит в структуру личностных свойств не только своей побуждающей стороной, он проникает в характерологические черты. Пытливость, любознательность, причастность к происходящим событиям - все сопряжено с интересом, который проявляется в любых обстоятельствах, в деятельности, в жизни. Вот почему познавательный интерес прямым образом причастен к реализации функции воспитывающего обучения. Реализация воспитывающей функции обучения и выражена формированием </w:t>
      </w:r>
      <w:proofErr w:type="gramStart"/>
      <w:r w:rsidRPr="00A10E65">
        <w:rPr>
          <w:rFonts w:ascii="Times New Roman" w:eastAsia="Times New Roman" w:hAnsi="Times New Roman" w:cs="Times New Roman"/>
          <w:sz w:val="28"/>
          <w:szCs w:val="28"/>
          <w:lang w:eastAsia="ru-RU"/>
        </w:rPr>
        <w:lastRenderedPageBreak/>
        <w:t>многозначных</w:t>
      </w:r>
      <w:proofErr w:type="gramEnd"/>
      <w:r w:rsidRPr="00A10E65">
        <w:rPr>
          <w:rFonts w:ascii="Times New Roman" w:eastAsia="Times New Roman" w:hAnsi="Times New Roman" w:cs="Times New Roman"/>
          <w:sz w:val="28"/>
          <w:szCs w:val="28"/>
          <w:lang w:eastAsia="ru-RU"/>
        </w:rPr>
        <w:t>, деловых и межличностных. В создании положительных, благоприятных отношений в учебном процессе познавательный интерес принимает непосредственное участие. Функция воспитывающего обучения проникает и в процесс общения между учащимися и учителем, между школьниками в коллективе.[7]</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обогащает процесс общения. Интенсивное протекание деятельности, увлеченность в обсуждении актуальных проблем, обмен суждениями о прочитанной книге, приобретение широкой информации друг от друга - все способствует и эффективности учения, и социальным связям учащихся, воспитанию и укреплению коллективных устремлений. В психолого-педагогической литературе интересы младших школьников характеризуются как интересы с сильно выраженным эмоциональным отношением, что особенно ярко, эффектно раскрыто в содержании знаний. Интерес к впечатляющим фактам, к отношению явлений природы, событий обществ жизни (история), наблюдение с помощью учителя над словом, интерес к превращению языковых форм позволяют говорить о многосторонних интересах младших школьников. В то же время практические действия с растениями, живущими за пределами уроков расширяют сферу их интересов к окружающему миру и заставляют постепенно всматриваться в причины наблюдаемых явлений этому, конечно</w:t>
      </w:r>
      <w:proofErr w:type="gramStart"/>
      <w:r w:rsidRPr="00A10E65">
        <w:rPr>
          <w:rFonts w:ascii="Times New Roman" w:eastAsia="Times New Roman" w:hAnsi="Times New Roman" w:cs="Times New Roman"/>
          <w:sz w:val="28"/>
          <w:szCs w:val="28"/>
          <w:lang w:eastAsia="ru-RU"/>
        </w:rPr>
        <w:t xml:space="preserve"> ,</w:t>
      </w:r>
      <w:proofErr w:type="gramEnd"/>
      <w:r w:rsidRPr="00A10E65">
        <w:rPr>
          <w:rFonts w:ascii="Times New Roman" w:eastAsia="Times New Roman" w:hAnsi="Times New Roman" w:cs="Times New Roman"/>
          <w:sz w:val="28"/>
          <w:szCs w:val="28"/>
          <w:lang w:eastAsia="ru-RU"/>
        </w:rPr>
        <w:t xml:space="preserve"> способствуют телепередачи: "Клуб путешественников", "В мире животных" и другие, к которым приобщены школьники младших классов.</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Обогащение кругозора младших школьников за пределами обучения вносит в их интересы значительные изменения и выводит за пределы учебных программ на широкую дорогу познания и жизни. </w:t>
      </w:r>
      <w:proofErr w:type="gramStart"/>
      <w:r w:rsidRPr="00A10E65">
        <w:rPr>
          <w:rFonts w:ascii="Times New Roman" w:eastAsia="Times New Roman" w:hAnsi="Times New Roman" w:cs="Times New Roman"/>
          <w:sz w:val="28"/>
          <w:szCs w:val="28"/>
          <w:lang w:eastAsia="ru-RU"/>
        </w:rPr>
        <w:t>И</w:t>
      </w:r>
      <w:proofErr w:type="gramEnd"/>
      <w:r w:rsidRPr="00A10E65">
        <w:rPr>
          <w:rFonts w:ascii="Times New Roman" w:eastAsia="Times New Roman" w:hAnsi="Times New Roman" w:cs="Times New Roman"/>
          <w:sz w:val="28"/>
          <w:szCs w:val="28"/>
          <w:lang w:eastAsia="ru-RU"/>
        </w:rPr>
        <w:t xml:space="preserve"> тем не менее, опираясь на эксперименты в области обучаемости младших школьников. </w:t>
      </w:r>
      <w:proofErr w:type="spellStart"/>
      <w:r w:rsidRPr="00A10E65">
        <w:rPr>
          <w:rFonts w:ascii="Times New Roman" w:eastAsia="Times New Roman" w:hAnsi="Times New Roman" w:cs="Times New Roman"/>
          <w:sz w:val="28"/>
          <w:szCs w:val="28"/>
          <w:lang w:eastAsia="ru-RU"/>
        </w:rPr>
        <w:t>Занкова</w:t>
      </w:r>
      <w:proofErr w:type="spellEnd"/>
      <w:r w:rsidRPr="00A10E65">
        <w:rPr>
          <w:rFonts w:ascii="Times New Roman" w:eastAsia="Times New Roman" w:hAnsi="Times New Roman" w:cs="Times New Roman"/>
          <w:sz w:val="28"/>
          <w:szCs w:val="28"/>
          <w:lang w:eastAsia="ru-RU"/>
        </w:rPr>
        <w:t xml:space="preserve">, </w:t>
      </w:r>
      <w:proofErr w:type="spellStart"/>
      <w:r w:rsidRPr="00A10E65">
        <w:rPr>
          <w:rFonts w:ascii="Times New Roman" w:eastAsia="Times New Roman" w:hAnsi="Times New Roman" w:cs="Times New Roman"/>
          <w:sz w:val="28"/>
          <w:szCs w:val="28"/>
          <w:lang w:eastAsia="ru-RU"/>
        </w:rPr>
        <w:t>Эльконина</w:t>
      </w:r>
      <w:proofErr w:type="spellEnd"/>
      <w:r w:rsidRPr="00A10E65">
        <w:rPr>
          <w:rFonts w:ascii="Times New Roman" w:eastAsia="Times New Roman" w:hAnsi="Times New Roman" w:cs="Times New Roman"/>
          <w:sz w:val="28"/>
          <w:szCs w:val="28"/>
          <w:lang w:eastAsia="ru-RU"/>
        </w:rPr>
        <w:t>, Давыдова в поисках резервов этого возраста, осуществляется обучение на обобщающей основе, т.е. на проведении учащегося к достаточно высоким уровням обобщения. И хотя не все в этой области оправдано в реальном процессе, все же поиск осуществляется и наукой и практикой.</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Учебная мотивация включает в себя разнообразные учебные мотивы, которые могут быть сгруппированы в три большие группы:</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Выделяемые познавательные мотивы – заложены в самой учебной деятельности и связаны с содержанием учения (ученика побуждает учиться стремление узнать новые факты, овладеть знаниями, способами действий, проникнуть в суть явлений и т.п.) и процессом учения (стремление проявлять интеллектуальную активность, рассуждать, преодолевать </w:t>
      </w:r>
      <w:proofErr w:type="gramStart"/>
      <w:r w:rsidRPr="00A10E65">
        <w:rPr>
          <w:rFonts w:ascii="Times New Roman" w:eastAsia="Times New Roman" w:hAnsi="Times New Roman" w:cs="Times New Roman"/>
          <w:sz w:val="28"/>
          <w:szCs w:val="28"/>
          <w:lang w:eastAsia="ru-RU"/>
        </w:rPr>
        <w:t>препятствия</w:t>
      </w:r>
      <w:proofErr w:type="gramEnd"/>
      <w:r w:rsidRPr="00A10E65">
        <w:rPr>
          <w:rFonts w:ascii="Times New Roman" w:eastAsia="Times New Roman" w:hAnsi="Times New Roman" w:cs="Times New Roman"/>
          <w:sz w:val="28"/>
          <w:szCs w:val="28"/>
          <w:lang w:eastAsia="ru-RU"/>
        </w:rPr>
        <w:t xml:space="preserve"> встречающиеся на пути, т.е. ребенка увлекает сам процесс решения, а не только получаемые результаты);</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roofErr w:type="gramStart"/>
      <w:r w:rsidRPr="00A10E65">
        <w:rPr>
          <w:rFonts w:ascii="Times New Roman" w:eastAsia="Times New Roman" w:hAnsi="Times New Roman" w:cs="Times New Roman"/>
          <w:sz w:val="28"/>
          <w:szCs w:val="28"/>
          <w:lang w:eastAsia="ru-RU"/>
        </w:rPr>
        <w:t xml:space="preserve">Широкие социальные мотивы – связаны «с потребностями ребенка в общении с другими людьми, в их оценке и одобрении, с желанием ученика занять определенное место в системе допустимых ему общественных отношений» К данной группе мотивов следует отнести: мотивы долга и ответственности перед обществом, классом, учителем, родителями и т.п., а </w:t>
      </w:r>
      <w:r w:rsidRPr="00A10E65">
        <w:rPr>
          <w:rFonts w:ascii="Times New Roman" w:eastAsia="Times New Roman" w:hAnsi="Times New Roman" w:cs="Times New Roman"/>
          <w:sz w:val="28"/>
          <w:szCs w:val="28"/>
          <w:lang w:eastAsia="ru-RU"/>
        </w:rPr>
        <w:lastRenderedPageBreak/>
        <w:t>также мотивы самоопределения (понимание значения знаний для будущего, желание подготовиться к будущей</w:t>
      </w:r>
      <w:proofErr w:type="gramEnd"/>
      <w:r w:rsidRPr="00A10E65">
        <w:rPr>
          <w:rFonts w:ascii="Times New Roman" w:eastAsia="Times New Roman" w:hAnsi="Times New Roman" w:cs="Times New Roman"/>
          <w:sz w:val="28"/>
          <w:szCs w:val="28"/>
          <w:lang w:eastAsia="ru-RU"/>
        </w:rPr>
        <w:t xml:space="preserve"> работе и т.п.) и самосовершенствование (получить развитие в результате учения);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Мотивы достижения – являются индивидуальной характеристикой мотивационной сферы человека, проявляющейся в его стремлении к достижению результата. Мотивы достижения различаются в зависимости от ориентации человека на успех или неудачу. В целом мотив достижения связан с продуктивным выполнением деятельности, а мотив избегания неудачи – с тревожностью и защитным поведением.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Для ребенка, пришедшего в школу, наиболее значимыми являются социальные мотивы: ему хочется занять определенную позицию в обществе людей, а именно позицию, открывающую доступ в мир взрослости (мотивы же долга и ответственности первоначально школьником не осознаются, хотя все требования и задания учителя, как правило, выполняются). Кроме того, у ребенка в этом возрасте зачастую складывается познавательная потребность, которую он не может удовлетворить дома. Так, осознание общественной значимости учения и наличие познавательной потребности способствуют возникновению личной готовности к учению в школе.[8</w:t>
      </w:r>
      <w:proofErr w:type="gramStart"/>
      <w:r w:rsidRPr="00A10E65">
        <w:rPr>
          <w:rFonts w:ascii="Times New Roman" w:eastAsia="Times New Roman" w:hAnsi="Times New Roman" w:cs="Times New Roman"/>
          <w:sz w:val="28"/>
          <w:szCs w:val="28"/>
          <w:lang w:eastAsia="ru-RU"/>
        </w:rPr>
        <w:t xml:space="preserve"> ]</w:t>
      </w:r>
      <w:proofErr w:type="gramEnd"/>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У младших школьников сильна именно социальная мотивация (узко-личностные мотивы). Большинство из них стремится беспрекословно выполнять требования учителя, соответствовать новой социальной роли ученика, что связано с желанием быть взрослым. В другом случае дети хотят получать похвалу и одобрения от </w:t>
      </w:r>
      <w:proofErr w:type="gramStart"/>
      <w:r w:rsidRPr="00A10E65">
        <w:rPr>
          <w:rFonts w:ascii="Times New Roman" w:eastAsia="Times New Roman" w:hAnsi="Times New Roman" w:cs="Times New Roman"/>
          <w:sz w:val="28"/>
          <w:szCs w:val="28"/>
          <w:lang w:eastAsia="ru-RU"/>
        </w:rPr>
        <w:t>значимых</w:t>
      </w:r>
      <w:proofErr w:type="gramEnd"/>
      <w:r w:rsidRPr="00A10E65">
        <w:rPr>
          <w:rFonts w:ascii="Times New Roman" w:eastAsia="Times New Roman" w:hAnsi="Times New Roman" w:cs="Times New Roman"/>
          <w:sz w:val="28"/>
          <w:szCs w:val="28"/>
          <w:lang w:eastAsia="ru-RU"/>
        </w:rPr>
        <w:t xml:space="preserve"> близких. У более</w:t>
      </w:r>
      <w:proofErr w:type="gramStart"/>
      <w:r w:rsidRPr="00A10E65">
        <w:rPr>
          <w:rFonts w:ascii="Times New Roman" w:eastAsia="Times New Roman" w:hAnsi="Times New Roman" w:cs="Times New Roman"/>
          <w:sz w:val="28"/>
          <w:szCs w:val="28"/>
          <w:lang w:eastAsia="ru-RU"/>
        </w:rPr>
        <w:t>,</w:t>
      </w:r>
      <w:proofErr w:type="gramEnd"/>
      <w:r w:rsidRPr="00A10E65">
        <w:rPr>
          <w:rFonts w:ascii="Times New Roman" w:eastAsia="Times New Roman" w:hAnsi="Times New Roman" w:cs="Times New Roman"/>
          <w:sz w:val="28"/>
          <w:szCs w:val="28"/>
          <w:lang w:eastAsia="ru-RU"/>
        </w:rPr>
        <w:t xml:space="preserve"> чем половины младших школьников в качестве ведущего мотива обучения выступает отметка, у трети преобладает престижный мотив, а познавательный интерес называется очень редко.</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Познавательный интерес - это избирательная направленность личности, обращенная к области познания, к ее предметной стороне и самому процессу овладения знаниями.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может быть широким, распространяющимся на получение информации вообще, и углубленным в определенную область познания.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школьников направлен на овладение знаниями, которые представлены в школьных предметах. При этом он обращен не только к содержанию данного предмета, но и к процессу добывания этих знаний, к познавательной деятельности.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В педагогике наряду с термином «познавательный интерес» употребляется термин «учебные интересы». Понятие «познавательный интерес» более широкое, так как в зоне познавательного интереса находятся не только знания, ограниченные учебными программами, но и выходящие далеко за ее пределы.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В зарубежной литературе термин «познавательный интерес» отсутствует, но существует понятие «интеллектуальный интерес». Этот термин тоже не включает всего того, что входит в понятие познавательный </w:t>
      </w:r>
      <w:r w:rsidRPr="00A10E65">
        <w:rPr>
          <w:rFonts w:ascii="Times New Roman" w:eastAsia="Times New Roman" w:hAnsi="Times New Roman" w:cs="Times New Roman"/>
          <w:sz w:val="28"/>
          <w:szCs w:val="28"/>
          <w:lang w:eastAsia="ru-RU"/>
        </w:rPr>
        <w:lastRenderedPageBreak/>
        <w:t xml:space="preserve">интерес, так как познание включает в себя не только интеллектуальные процессы, но и элементы практических действий, связанных с познанием.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Вот почему термин «интеллектуальный интерес» не равносилен интересу познавательному.[9]</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Своеобразие познавательного интереса выражается в углубленном изучении, в постоянном и самостоятельном добывании знаний в интересующей области, в активном приобретении необходимых для этого способов, в настойчивом преодолении трудностей, лежащих на пути овладения знаниями и способами их получения.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Так определяют и характеризуют познавательный интерес педагоги и психологи.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Психологи и педагоги выделяют три основных мотива, побуждающих школьников учиться.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Во-первых, интерес к предмету (я изучаю математику не потому, что преследую какую-то цель, а потому, что сам процесс изучения доставляет мне удовольствие). Высшая степень интереса - это увлечение. Занятия при увлечении порождают сильные положительные эмоции, а невозможность заниматься воспринимается как лишение.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Во-вторых, сознательность (занятия по данному предмету мне не интересны, но я сознаю их необходимость и усилием воли заставляю себя заниматься).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В-третьих, принуждение (я занимаюсь потому, что меня заставляют родители, учителя). Часто принуждение поддерживается страхом наказания или соблазном награды. Различные меры принуждения в большинстве случаев не дают положительных результатов.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Значит, можно сделать вывод для успешного обучения школьников необходимо вызвать у учащихся интерес к овладению знаниями.[10 с.187]</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Формируя познавательные интересы у учащихся, надо иметь в виду, что они не могут охватывать всех учебных предметов. Интересы носят избирательный характер, и один ученик, как правило, может заниматься с настоящим увлечением лишь по одному-двум предметам. Но, наличие устойчивого интереса к тому или иному предмету положительно сказывается на учебной работе по другим предметам, тут имеют значение как интеллектуальные, так и моральные факторы. Интенсивное умственное развитие, связанное с углубленным изучением одного предмета, облегчает и делает более эффективным учение школьника по другие предметам. С другой стороны, достигаемые успехи в учебной работе по любимым предметам укрепляют чувство собственного достоинства ученика, и он стремится прилежно заниматься вообще.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Развитие познавательных интересов начинается задолго до школы, в семье, их возникновение связывают с появлением у детей таких вопросов, как «Почему?», «Отчего?», «Зачем?». Интерес выступает первоначально в форме любопытства. К концу дошкольного возраста под влиянием старших у ребенка развивается интерес к учению в школе - он не только играет в школу, но и делает успешные попытки овладеть чтением, письмом, счетом и т.п.</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lastRenderedPageBreak/>
        <w:t>В начальной школе познавательные интересы углубляются. Формируется сознание жизненной значимости учения. С течением времени познавательные интересы дифференцируются - одним больше нравится математика, другим - чтение и т.п. Большой интерес проявляется у детей к процессу труда, особенно если он совершается в коллективе.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При переходе детей из начальной школы в </w:t>
      </w:r>
      <w:proofErr w:type="gramStart"/>
      <w:r w:rsidRPr="00A10E65">
        <w:rPr>
          <w:rFonts w:ascii="Times New Roman" w:eastAsia="Times New Roman" w:hAnsi="Times New Roman" w:cs="Times New Roman"/>
          <w:sz w:val="28"/>
          <w:szCs w:val="28"/>
          <w:lang w:eastAsia="ru-RU"/>
        </w:rPr>
        <w:t>среднюю</w:t>
      </w:r>
      <w:proofErr w:type="gramEnd"/>
      <w:r w:rsidRPr="00A10E65">
        <w:rPr>
          <w:rFonts w:ascii="Times New Roman" w:eastAsia="Times New Roman" w:hAnsi="Times New Roman" w:cs="Times New Roman"/>
          <w:sz w:val="28"/>
          <w:szCs w:val="28"/>
          <w:lang w:eastAsia="ru-RU"/>
        </w:rPr>
        <w:t xml:space="preserve"> отмечается тревожный и парадоксальный факт: интерес к учению от класса к классу уменьшается, несмотря на то, что интерес к явлениям и событиям окружающего мира продолжает развиваться, становится более сложным по содержанию. Учение и другие виды познания вступают в конфликт, так как новые интересы школьников недостаточно удовлетворяется в школе. Разбросанность и неустойчивость интересов подростков объясняется и тем, что они «нащупывают» свой основной, центральный, стержневой интерес как основу жизненной направленности и пробуют себя в разных областях.</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Когда интересы и склонности подростков, наконец-то, определяются, то у них начинаются формироваться и ярко проявляться способности. К концу подросткового возраста начинают формироваться интересы к определенной профессии.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В старшем школьном возрасте развитие познавательных интересов, рост сознательного отношения к учению определяют дальнейшее развитие произвольности познавательных процессов, умения управлять ими, сознательно регулировать их: в конце старшего возраста учащиеся овладевают своими познавательными процессами, подчиняют их организацию определенным задачам жизни и деятельности.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Все многообразие мотивов учебной деятельности школьников можно представить тремя взаимосвязанными группами: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roofErr w:type="gramStart"/>
      <w:r w:rsidRPr="00A10E65">
        <w:rPr>
          <w:rFonts w:ascii="Times New Roman" w:eastAsia="Times New Roman" w:hAnsi="Times New Roman" w:cs="Times New Roman"/>
          <w:sz w:val="28"/>
          <w:szCs w:val="28"/>
          <w:lang w:eastAsia="ru-RU"/>
        </w:rPr>
        <w:t>-непосредственно-побуждающие мотивы, основанные на эмоциональных проявлениях личности, на положительных или отрицательных эмоциях: яркость, новизна, занимательность, внешние привлекательные атрибуты школьника; интересное преподавание, привлекательность личности учителя; желание получить похвалу, награду (непосредственно по мере выполнения задания), боязнь получить отрицательную отметку, быть наказанным, страх перед учителем, нежелание быть объектом обсуждения в классе и т.п.;</w:t>
      </w:r>
      <w:proofErr w:type="gramEnd"/>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roofErr w:type="gramStart"/>
      <w:r w:rsidRPr="00A10E65">
        <w:rPr>
          <w:rFonts w:ascii="Times New Roman" w:eastAsia="Times New Roman" w:hAnsi="Times New Roman" w:cs="Times New Roman"/>
          <w:sz w:val="28"/>
          <w:szCs w:val="28"/>
          <w:lang w:eastAsia="ru-RU"/>
        </w:rPr>
        <w:t>- перспективно-побуждающие мотивы, основанные на понимании значимости знания вообще и учебного предмета в частности: осознание мировоззренческого, социального, практически-прикладного значения предмета, тех или иных конкретных знаний и умений; связывание учебного предмета с будущей самостоятельной жизнью (поступление в институт, выбор профессии, создание семьи и т.п.); ожидание в перспективе получения награды, признания, воздания почестей;</w:t>
      </w:r>
      <w:proofErr w:type="gramEnd"/>
      <w:r w:rsidRPr="00A10E65">
        <w:rPr>
          <w:rFonts w:ascii="Times New Roman" w:eastAsia="Times New Roman" w:hAnsi="Times New Roman" w:cs="Times New Roman"/>
          <w:sz w:val="28"/>
          <w:szCs w:val="28"/>
          <w:lang w:eastAsia="ru-RU"/>
        </w:rPr>
        <w:t xml:space="preserve"> развитое чувство долга, ответственности;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интеллектуально-побуждающие мотивы, основанные на получении удовлетворения от самого процесса познания: интерес к знаниям, любознательность, стремление расширить свой культурный уровень, </w:t>
      </w:r>
      <w:r w:rsidRPr="00A10E65">
        <w:rPr>
          <w:rFonts w:ascii="Times New Roman" w:eastAsia="Times New Roman" w:hAnsi="Times New Roman" w:cs="Times New Roman"/>
          <w:sz w:val="28"/>
          <w:szCs w:val="28"/>
          <w:lang w:eastAsia="ru-RU"/>
        </w:rPr>
        <w:lastRenderedPageBreak/>
        <w:t>овладеть определенными умениями и навыками, увлеченность самим процессом решения учебно-познавательных задач и т.п. [11]</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Очевидна необходимость разумной актуализации мотивов учения всех трех групп. Не менее очевидна и предпочтительность, действенность мотивов третьей группы. Среди интеллектуально-побуждающих мотивов особое место занимают познавательные интересы и потребности. Объективной основой развития познавательных интересов школьников является высокий уровень обучения с его подлинно научным содержанием и педагогически целесообразной организацией активного и самостоятельного познания.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Принято различать уровни познавательного интереса и соответственно им определять пути и создавать условия его формирования (по Г. </w:t>
      </w:r>
      <w:proofErr w:type="spellStart"/>
      <w:r w:rsidRPr="00A10E65">
        <w:rPr>
          <w:rFonts w:ascii="Times New Roman" w:eastAsia="Times New Roman" w:hAnsi="Times New Roman" w:cs="Times New Roman"/>
          <w:sz w:val="28"/>
          <w:szCs w:val="28"/>
          <w:lang w:eastAsia="ru-RU"/>
        </w:rPr>
        <w:t>И.Щукиной</w:t>
      </w:r>
      <w:proofErr w:type="spellEnd"/>
      <w:r w:rsidRPr="00A10E65">
        <w:rPr>
          <w:rFonts w:ascii="Times New Roman" w:eastAsia="Times New Roman" w:hAnsi="Times New Roman" w:cs="Times New Roman"/>
          <w:sz w:val="28"/>
          <w:szCs w:val="28"/>
          <w:lang w:eastAsia="ru-RU"/>
        </w:rPr>
        <w:t xml:space="preserve">). Низший элементарный уровень познавательного интереса выражается во внимании к конкретным фактам, знаниям, описаниям, действиям по образцу. Второй уровень характеризует интерес к зависимостям, причинно-следственным связям, к их самостоятельному установлению. Высший уровень выражается в интересе к глубоким теоретическим проблемам, творческой деятельности по освоению знаний. </w:t>
      </w:r>
      <w:proofErr w:type="spellStart"/>
      <w:r w:rsidRPr="00A10E65">
        <w:rPr>
          <w:rFonts w:ascii="Times New Roman" w:eastAsia="Times New Roman" w:hAnsi="Times New Roman" w:cs="Times New Roman"/>
          <w:sz w:val="28"/>
          <w:szCs w:val="28"/>
          <w:lang w:eastAsia="ru-RU"/>
        </w:rPr>
        <w:t>Сформированность</w:t>
      </w:r>
      <w:proofErr w:type="spellEnd"/>
      <w:r w:rsidRPr="00A10E65">
        <w:rPr>
          <w:rFonts w:ascii="Times New Roman" w:eastAsia="Times New Roman" w:hAnsi="Times New Roman" w:cs="Times New Roman"/>
          <w:sz w:val="28"/>
          <w:szCs w:val="28"/>
          <w:lang w:eastAsia="ru-RU"/>
        </w:rPr>
        <w:t xml:space="preserve"> высшего уровня познавательного интереса дает основание говорить о наличии познавательной потребности.[12 с.20-24]</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Познавательный интерес формируется в процессе обучения через предметное содержание деятельности и складывающиеся отношения между участниками учебного процесса. Этому способствует широкое использование фактора новизны знаний, элементов </w:t>
      </w:r>
      <w:proofErr w:type="spellStart"/>
      <w:r w:rsidRPr="00A10E65">
        <w:rPr>
          <w:rFonts w:ascii="Times New Roman" w:eastAsia="Times New Roman" w:hAnsi="Times New Roman" w:cs="Times New Roman"/>
          <w:sz w:val="28"/>
          <w:szCs w:val="28"/>
          <w:lang w:eastAsia="ru-RU"/>
        </w:rPr>
        <w:t>проблемности</w:t>
      </w:r>
      <w:proofErr w:type="spellEnd"/>
      <w:r w:rsidRPr="00A10E65">
        <w:rPr>
          <w:rFonts w:ascii="Times New Roman" w:eastAsia="Times New Roman" w:hAnsi="Times New Roman" w:cs="Times New Roman"/>
          <w:sz w:val="28"/>
          <w:szCs w:val="28"/>
          <w:lang w:eastAsia="ru-RU"/>
        </w:rPr>
        <w:t xml:space="preserve"> в обучении, привлечение данных о современных достижениях науки и техники, показ общественной и личностной значимости знаний, умений и навыков, организация самостоятельных работ творческого характера, организация </w:t>
      </w:r>
      <w:proofErr w:type="spellStart"/>
      <w:r w:rsidRPr="00A10E65">
        <w:rPr>
          <w:rFonts w:ascii="Times New Roman" w:eastAsia="Times New Roman" w:hAnsi="Times New Roman" w:cs="Times New Roman"/>
          <w:sz w:val="28"/>
          <w:szCs w:val="28"/>
          <w:lang w:eastAsia="ru-RU"/>
        </w:rPr>
        <w:t>взаимообучения</w:t>
      </w:r>
      <w:proofErr w:type="spellEnd"/>
      <w:r w:rsidRPr="00A10E65">
        <w:rPr>
          <w:rFonts w:ascii="Times New Roman" w:eastAsia="Times New Roman" w:hAnsi="Times New Roman" w:cs="Times New Roman"/>
          <w:sz w:val="28"/>
          <w:szCs w:val="28"/>
          <w:lang w:eastAsia="ru-RU"/>
        </w:rPr>
        <w:t xml:space="preserve">, взаимоконтроля учащихся и т.п.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Исследователи отмечают, что познавательный интерес – глубоко личностное образование, не сводимое к отдельным свойствам и проявлениям. Его психологическую природу составляет нерасторжимый комплекс жизненно важных для личности процессов (интеллектуальных, эмоциональных, волевых). Именно интерес и комплекс связанных с ним состояний личности образуют внутреннюю среду ученика, необходимую для полноценного учения. В условиях обучения познавательный интерес выражен расположенностью школьника к учению, к познавательной деятельности в области одного или нескольких предметов.</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Ученые в области педагогики выделяют определенные стадии развития познавательного интереса: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а) любопытство (обусловлено внешними, зачастую неожиданными обстоятельствами, привлекшими внимание человека);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б) любознательность (вызвано стремлением человека проникнуть за пределы увиденного);</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Таким образом, познавательный интерес содействует осознанию личностью существенных связей, отношений, закономерностей и на более </w:t>
      </w:r>
      <w:r w:rsidRPr="00A10E65">
        <w:rPr>
          <w:rFonts w:ascii="Times New Roman" w:eastAsia="Times New Roman" w:hAnsi="Times New Roman" w:cs="Times New Roman"/>
          <w:sz w:val="28"/>
          <w:szCs w:val="28"/>
          <w:lang w:eastAsia="ru-RU"/>
        </w:rPr>
        <w:lastRenderedPageBreak/>
        <w:t>высоком уровне его развития ребенок самостоятельно ищет интересующую его информацию по проблеме, а затем и стремиться к познанию сложных  теоретических вопросов в решении проблем конкретной науки. При этом под уровнем развития познавательного интереса можно понимать произвольное управление учебной деятельностью, развитие восприятия, мышления, речи, памяти, воображения.[13]</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У детей младшего школьного возраста познавательный интерес носит ярко выраженный эмоциональный характер. Ребенок торопится завершить действие и немедленно получить результат. В более позднем возрасте подростков можно разделить на теоретиков, стремящихся проникнуть в истину, познать причины, единые принципы, и эмпириков, тяготеющих к жизненным объяснениям и прикладному характеру знаний. Следовательно, опираясь на перспективы развития познавательного интереса, необходимо вводить специальные приемы, воздействующие на его формирование и развитие в сторону теоретического осмысления явлений действительности.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roofErr w:type="gramStart"/>
      <w:r w:rsidRPr="00A10E65">
        <w:rPr>
          <w:rFonts w:ascii="Times New Roman" w:eastAsia="Times New Roman" w:hAnsi="Times New Roman" w:cs="Times New Roman"/>
          <w:sz w:val="28"/>
          <w:szCs w:val="28"/>
          <w:lang w:eastAsia="ru-RU"/>
        </w:rPr>
        <w:t>Итак, содержание каждого урока, каждой темы должно быть глубоко мотивировано, однако не с помощью создания сиюминутных интересов (например, с помощью внешней занимательности, которая лишь изредка может служить предпосылкой к возбуждению и воспитанию глубоких познавательных интересов) или ссылок на практическую значимость в будущей жизни (хотя и это иногда не следует упускать), а главным образом, тем, что это содержание должно быть направлено</w:t>
      </w:r>
      <w:proofErr w:type="gramEnd"/>
      <w:r w:rsidRPr="00A10E65">
        <w:rPr>
          <w:rFonts w:ascii="Times New Roman" w:eastAsia="Times New Roman" w:hAnsi="Times New Roman" w:cs="Times New Roman"/>
          <w:sz w:val="28"/>
          <w:szCs w:val="28"/>
          <w:lang w:eastAsia="ru-RU"/>
        </w:rPr>
        <w:t xml:space="preserve"> на решение проблем научно-теоретического познания явлений и объектов окружающего мира, на овладение методами такого познания. Только в этом случае у детей будет создаваться перспектива на дальнейшее изучение знакомых, постоянно наблюдаемых явлений, будет создана основа для формирования содержательных мотивов учебной деятельности (то есть мотивов, направленных на само содержание деятельности, а не на какие-то побочные цели этой деятельности).[14]</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Задачи современного обучения заключаются не только в том, чтобы обеспечить усвоение школьниками программ, но и в том, чтобы продвинуть их в развитии. Особенное значение работа над развитием детей имеет в начальных классах являющейся фундаментом дальнейшего становления личности школьника.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roofErr w:type="spellStart"/>
      <w:r w:rsidRPr="00A10E65">
        <w:rPr>
          <w:rFonts w:ascii="Times New Roman" w:eastAsia="Times New Roman" w:hAnsi="Times New Roman" w:cs="Times New Roman"/>
          <w:sz w:val="28"/>
          <w:szCs w:val="28"/>
          <w:lang w:eastAsia="ru-RU"/>
        </w:rPr>
        <w:t>Деятельностная</w:t>
      </w:r>
      <w:proofErr w:type="spellEnd"/>
      <w:r w:rsidRPr="00A10E65">
        <w:rPr>
          <w:rFonts w:ascii="Times New Roman" w:eastAsia="Times New Roman" w:hAnsi="Times New Roman" w:cs="Times New Roman"/>
          <w:sz w:val="28"/>
          <w:szCs w:val="28"/>
          <w:lang w:eastAsia="ru-RU"/>
        </w:rPr>
        <w:t xml:space="preserve"> теория учения всегда ставила положение о включении усваиваемых действий в процессе учения во главу угла. Она представлена в </w:t>
      </w:r>
      <w:proofErr w:type="spellStart"/>
      <w:r w:rsidRPr="00A10E65">
        <w:rPr>
          <w:rFonts w:ascii="Times New Roman" w:eastAsia="Times New Roman" w:hAnsi="Times New Roman" w:cs="Times New Roman"/>
          <w:sz w:val="28"/>
          <w:szCs w:val="28"/>
          <w:lang w:eastAsia="ru-RU"/>
        </w:rPr>
        <w:t>деятельностной</w:t>
      </w:r>
      <w:proofErr w:type="spellEnd"/>
      <w:r w:rsidRPr="00A10E65">
        <w:rPr>
          <w:rFonts w:ascii="Times New Roman" w:eastAsia="Times New Roman" w:hAnsi="Times New Roman" w:cs="Times New Roman"/>
          <w:sz w:val="28"/>
          <w:szCs w:val="28"/>
          <w:lang w:eastAsia="ru-RU"/>
        </w:rPr>
        <w:t xml:space="preserve"> теории учения, известной под названием теории поэтапного формирования умственных действий, которая заложена трудами П.Я. Гальперина. В свете данной теории процесс усвоения рассматривает и Н.Ф. Талызина.[15]</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Ядром формирования познавательной деятельности выступает познавательный интерес. Проблема познавательного интереса в педагогике актуальна и популярна. Центральный вопрос, изучаемый нашей дидактикой – это вопрос о месте познавательного интереса в учебном процессе, его источниках и приемах стимуляции, о взаимообусловленности его как мотива </w:t>
      </w:r>
      <w:r w:rsidRPr="00A10E65">
        <w:rPr>
          <w:rFonts w:ascii="Times New Roman" w:eastAsia="Times New Roman" w:hAnsi="Times New Roman" w:cs="Times New Roman"/>
          <w:sz w:val="28"/>
          <w:szCs w:val="28"/>
          <w:lang w:eastAsia="ru-RU"/>
        </w:rPr>
        <w:lastRenderedPageBreak/>
        <w:t>учения со способами познавательной деятельности. Этой проблемой занималась Г. И. Щукина и др.</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Учебный процесс должен протекать в условиях мотивированного включения школьника в познавательную деятельность, которая становится желаемой, приносящей удовлетворение от участия в ней. Ученик сам оперирует учебным содержанием и только в этом случае оно усваивается осознанно и прочно, а также идет процесс развития интеллекта ученика, формируется способность и самообучению, самоорганизации. К. Д. Ушинский определил это так: “Деятельность должна быть моя, увлекать меня, исходить из души моей”. Формированию познавательной деятельности и способствуют познавательные интересы учащихся, создающие и внешние и внутренние условия обучения.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Структура учебной мотивации связана с эмоциональной сферой. Поэтому очевидно, что познавательный интерес у ученика формируется только в том случае, когда учебная деятельность успешна.[16] Итак, через повышение интереса к учебному материалу и через возбуждение желания учиться, через развитие потребности ученика заниматься познавательной деятельностью мы и формировали познавательный интерес.</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Выявив основные группы условий и взаимосвязи процесса формирования познавательного интереса школьников, посредством анализа психолого-педагогических исследований, в работе были выделены его этапы: информационно-познавательный, действенно-практический, результативно-преобразовательный.</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Информационно-познавательный этап предусматривает реализацию направленности интереса на овладение предметно-содержательной стороной учебной дисциплины, на осмысление ее аксиологической направленности, на усвоение фактов, закономерностей, ключевых идей данного учебного предмета, стимулирующих </w:t>
      </w:r>
      <w:proofErr w:type="spellStart"/>
      <w:r w:rsidRPr="00A10E65">
        <w:rPr>
          <w:rFonts w:ascii="Times New Roman" w:eastAsia="Times New Roman" w:hAnsi="Times New Roman" w:cs="Times New Roman"/>
          <w:sz w:val="28"/>
          <w:szCs w:val="28"/>
          <w:lang w:eastAsia="ru-RU"/>
        </w:rPr>
        <w:t>самоактуализацию</w:t>
      </w:r>
      <w:proofErr w:type="spellEnd"/>
      <w:r w:rsidRPr="00A10E65">
        <w:rPr>
          <w:rFonts w:ascii="Times New Roman" w:eastAsia="Times New Roman" w:hAnsi="Times New Roman" w:cs="Times New Roman"/>
          <w:sz w:val="28"/>
          <w:szCs w:val="28"/>
          <w:lang w:eastAsia="ru-RU"/>
        </w:rPr>
        <w:t xml:space="preserve"> личности в решении вопросов ее профессионально-личностного самоопределения.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 рамках действенно-практического этапа интерес ориентирован не только на сущность изучаемых явлений, но и на способы овладения знаниями и приобретения умений применять полученные знания в практической деятельности, в том числе будущей профессиональной.</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Результативно-преобразовательный предполагает, что интерес побуждает личность к углублению и обновлению знаний, к активному преобразованию учебной деятельности, к творческому применению ранее полученных знаний, умений и навыков, способствующих осознанности их профессионально-личностного самоопределения.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Анализ педагогической теории и практики привел к необходимости </w:t>
      </w:r>
      <w:proofErr w:type="gramStart"/>
      <w:r w:rsidRPr="00A10E65">
        <w:rPr>
          <w:rFonts w:ascii="Times New Roman" w:eastAsia="Times New Roman" w:hAnsi="Times New Roman" w:cs="Times New Roman"/>
          <w:sz w:val="28"/>
          <w:szCs w:val="28"/>
          <w:lang w:eastAsia="ru-RU"/>
        </w:rPr>
        <w:t>разработки системы формирования познавательного интереса школьников</w:t>
      </w:r>
      <w:proofErr w:type="gramEnd"/>
      <w:r w:rsidRPr="00A10E65">
        <w:rPr>
          <w:rFonts w:ascii="Times New Roman" w:eastAsia="Times New Roman" w:hAnsi="Times New Roman" w:cs="Times New Roman"/>
          <w:sz w:val="28"/>
          <w:szCs w:val="28"/>
          <w:lang w:eastAsia="ru-RU"/>
        </w:rPr>
        <w:t xml:space="preserve">. </w:t>
      </w:r>
      <w:proofErr w:type="gramStart"/>
      <w:r w:rsidRPr="00A10E65">
        <w:rPr>
          <w:rFonts w:ascii="Times New Roman" w:eastAsia="Times New Roman" w:hAnsi="Times New Roman" w:cs="Times New Roman"/>
          <w:sz w:val="28"/>
          <w:szCs w:val="28"/>
          <w:lang w:eastAsia="ru-RU"/>
        </w:rPr>
        <w:t xml:space="preserve">При ее теоретико-методологическом обосновании использовался системный (И.В. </w:t>
      </w:r>
      <w:proofErr w:type="spellStart"/>
      <w:r w:rsidRPr="00A10E65">
        <w:rPr>
          <w:rFonts w:ascii="Times New Roman" w:eastAsia="Times New Roman" w:hAnsi="Times New Roman" w:cs="Times New Roman"/>
          <w:sz w:val="28"/>
          <w:szCs w:val="28"/>
          <w:lang w:eastAsia="ru-RU"/>
        </w:rPr>
        <w:t>Блауберг</w:t>
      </w:r>
      <w:proofErr w:type="spellEnd"/>
      <w:r w:rsidRPr="00A10E65">
        <w:rPr>
          <w:rFonts w:ascii="Times New Roman" w:eastAsia="Times New Roman" w:hAnsi="Times New Roman" w:cs="Times New Roman"/>
          <w:sz w:val="28"/>
          <w:szCs w:val="28"/>
          <w:lang w:eastAsia="ru-RU"/>
        </w:rPr>
        <w:t xml:space="preserve">, В.И. </w:t>
      </w:r>
      <w:proofErr w:type="spellStart"/>
      <w:r w:rsidRPr="00A10E65">
        <w:rPr>
          <w:rFonts w:ascii="Times New Roman" w:eastAsia="Times New Roman" w:hAnsi="Times New Roman" w:cs="Times New Roman"/>
          <w:sz w:val="28"/>
          <w:szCs w:val="28"/>
          <w:lang w:eastAsia="ru-RU"/>
        </w:rPr>
        <w:t>Загвязинский</w:t>
      </w:r>
      <w:proofErr w:type="spellEnd"/>
      <w:r w:rsidRPr="00A10E65">
        <w:rPr>
          <w:rFonts w:ascii="Times New Roman" w:eastAsia="Times New Roman" w:hAnsi="Times New Roman" w:cs="Times New Roman"/>
          <w:sz w:val="28"/>
          <w:szCs w:val="28"/>
          <w:lang w:eastAsia="ru-RU"/>
        </w:rPr>
        <w:t xml:space="preserve">, В.Н. Садовский, Н.В. </w:t>
      </w:r>
      <w:proofErr w:type="spellStart"/>
      <w:r w:rsidRPr="00A10E65">
        <w:rPr>
          <w:rFonts w:ascii="Times New Roman" w:eastAsia="Times New Roman" w:hAnsi="Times New Roman" w:cs="Times New Roman"/>
          <w:sz w:val="28"/>
          <w:szCs w:val="28"/>
          <w:lang w:eastAsia="ru-RU"/>
        </w:rPr>
        <w:t>Тельтевская</w:t>
      </w:r>
      <w:proofErr w:type="spellEnd"/>
      <w:r w:rsidRPr="00A10E65">
        <w:rPr>
          <w:rFonts w:ascii="Times New Roman" w:eastAsia="Times New Roman" w:hAnsi="Times New Roman" w:cs="Times New Roman"/>
          <w:sz w:val="28"/>
          <w:szCs w:val="28"/>
          <w:lang w:eastAsia="ru-RU"/>
        </w:rPr>
        <w:t>, Э.Г. Юдин и др.) и личностно-</w:t>
      </w:r>
      <w:proofErr w:type="spellStart"/>
      <w:r w:rsidRPr="00A10E65">
        <w:rPr>
          <w:rFonts w:ascii="Times New Roman" w:eastAsia="Times New Roman" w:hAnsi="Times New Roman" w:cs="Times New Roman"/>
          <w:sz w:val="28"/>
          <w:szCs w:val="28"/>
          <w:lang w:eastAsia="ru-RU"/>
        </w:rPr>
        <w:t>деятельностный</w:t>
      </w:r>
      <w:proofErr w:type="spellEnd"/>
      <w:r w:rsidRPr="00A10E65">
        <w:rPr>
          <w:rFonts w:ascii="Times New Roman" w:eastAsia="Times New Roman" w:hAnsi="Times New Roman" w:cs="Times New Roman"/>
          <w:sz w:val="28"/>
          <w:szCs w:val="28"/>
          <w:lang w:eastAsia="ru-RU"/>
        </w:rPr>
        <w:t xml:space="preserve"> (Е.В. </w:t>
      </w:r>
      <w:proofErr w:type="spellStart"/>
      <w:r w:rsidRPr="00A10E65">
        <w:rPr>
          <w:rFonts w:ascii="Times New Roman" w:eastAsia="Times New Roman" w:hAnsi="Times New Roman" w:cs="Times New Roman"/>
          <w:sz w:val="28"/>
          <w:szCs w:val="28"/>
          <w:lang w:eastAsia="ru-RU"/>
        </w:rPr>
        <w:t>Бондаревская</w:t>
      </w:r>
      <w:proofErr w:type="spellEnd"/>
      <w:r w:rsidRPr="00A10E65">
        <w:rPr>
          <w:rFonts w:ascii="Times New Roman" w:eastAsia="Times New Roman" w:hAnsi="Times New Roman" w:cs="Times New Roman"/>
          <w:sz w:val="28"/>
          <w:szCs w:val="28"/>
          <w:lang w:eastAsia="ru-RU"/>
        </w:rPr>
        <w:t xml:space="preserve">, Л.С. </w:t>
      </w:r>
      <w:proofErr w:type="spellStart"/>
      <w:r w:rsidRPr="00A10E65">
        <w:rPr>
          <w:rFonts w:ascii="Times New Roman" w:eastAsia="Times New Roman" w:hAnsi="Times New Roman" w:cs="Times New Roman"/>
          <w:sz w:val="28"/>
          <w:szCs w:val="28"/>
          <w:lang w:eastAsia="ru-RU"/>
        </w:rPr>
        <w:t>Выгодский</w:t>
      </w:r>
      <w:proofErr w:type="spellEnd"/>
      <w:r w:rsidRPr="00A10E65">
        <w:rPr>
          <w:rFonts w:ascii="Times New Roman" w:eastAsia="Times New Roman" w:hAnsi="Times New Roman" w:cs="Times New Roman"/>
          <w:sz w:val="28"/>
          <w:szCs w:val="28"/>
          <w:lang w:eastAsia="ru-RU"/>
        </w:rPr>
        <w:t xml:space="preserve">, Г.И. </w:t>
      </w:r>
      <w:proofErr w:type="spellStart"/>
      <w:r w:rsidRPr="00A10E65">
        <w:rPr>
          <w:rFonts w:ascii="Times New Roman" w:eastAsia="Times New Roman" w:hAnsi="Times New Roman" w:cs="Times New Roman"/>
          <w:sz w:val="28"/>
          <w:szCs w:val="28"/>
          <w:lang w:eastAsia="ru-RU"/>
        </w:rPr>
        <w:t>Железовская</w:t>
      </w:r>
      <w:proofErr w:type="spellEnd"/>
      <w:r w:rsidRPr="00A10E65">
        <w:rPr>
          <w:rFonts w:ascii="Times New Roman" w:eastAsia="Times New Roman" w:hAnsi="Times New Roman" w:cs="Times New Roman"/>
          <w:sz w:val="28"/>
          <w:szCs w:val="28"/>
          <w:lang w:eastAsia="ru-RU"/>
        </w:rPr>
        <w:t xml:space="preserve">, В.В. Сериков, И.С. </w:t>
      </w:r>
      <w:proofErr w:type="spellStart"/>
      <w:r w:rsidRPr="00A10E65">
        <w:rPr>
          <w:rFonts w:ascii="Times New Roman" w:eastAsia="Times New Roman" w:hAnsi="Times New Roman" w:cs="Times New Roman"/>
          <w:sz w:val="28"/>
          <w:szCs w:val="28"/>
          <w:lang w:eastAsia="ru-RU"/>
        </w:rPr>
        <w:t>Якиманская</w:t>
      </w:r>
      <w:proofErr w:type="spellEnd"/>
      <w:r w:rsidRPr="00A10E65">
        <w:rPr>
          <w:rFonts w:ascii="Times New Roman" w:eastAsia="Times New Roman" w:hAnsi="Times New Roman" w:cs="Times New Roman"/>
          <w:sz w:val="28"/>
          <w:szCs w:val="28"/>
          <w:lang w:eastAsia="ru-RU"/>
        </w:rPr>
        <w:t xml:space="preserve">, А.Н. Леонтьев, С.Л. Рубинштейн, Н.Ф. Талызина и др.) подходы, которые </w:t>
      </w:r>
      <w:r w:rsidRPr="00A10E65">
        <w:rPr>
          <w:rFonts w:ascii="Times New Roman" w:eastAsia="Times New Roman" w:hAnsi="Times New Roman" w:cs="Times New Roman"/>
          <w:sz w:val="28"/>
          <w:szCs w:val="28"/>
          <w:lang w:eastAsia="ru-RU"/>
        </w:rPr>
        <w:lastRenderedPageBreak/>
        <w:t>позволили обосновать систему.</w:t>
      </w:r>
      <w:proofErr w:type="gramEnd"/>
      <w:r w:rsidRPr="00A10E65">
        <w:rPr>
          <w:rFonts w:ascii="Times New Roman" w:eastAsia="Times New Roman" w:hAnsi="Times New Roman" w:cs="Times New Roman"/>
          <w:sz w:val="28"/>
          <w:szCs w:val="28"/>
          <w:lang w:eastAsia="ru-RU"/>
        </w:rPr>
        <w:t xml:space="preserve"> В ее организационную структуру включены следующие компоненты: целевой, содержательный, процессуальный и результативный, а также этапы ее реализации.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Ведущим компонентом системы является целевой, </w:t>
      </w:r>
      <w:proofErr w:type="gramStart"/>
      <w:r w:rsidRPr="00A10E65">
        <w:rPr>
          <w:rFonts w:ascii="Times New Roman" w:eastAsia="Times New Roman" w:hAnsi="Times New Roman" w:cs="Times New Roman"/>
          <w:sz w:val="28"/>
          <w:szCs w:val="28"/>
          <w:lang w:eastAsia="ru-RU"/>
        </w:rPr>
        <w:t>направленный</w:t>
      </w:r>
      <w:proofErr w:type="gramEnd"/>
      <w:r w:rsidRPr="00A10E65">
        <w:rPr>
          <w:rFonts w:ascii="Times New Roman" w:eastAsia="Times New Roman" w:hAnsi="Times New Roman" w:cs="Times New Roman"/>
          <w:sz w:val="28"/>
          <w:szCs w:val="28"/>
          <w:lang w:eastAsia="ru-RU"/>
        </w:rPr>
        <w:t xml:space="preserve"> на формирование устойчивого учебно-познавательного интереса школьников в процессе их профессионально-личностного самоопределения. Содержательный компонент предусматривает поэтапное включение школьников в поисково-информационное, рефлексивно-корректировочное, творческое направления учебной деятельности и наполнение их новым содержательным смыслом. Операционный компонент системы включает соответственно поставленной цели совокупность форм, методов и средств каждого из выделенных направлений учебной деятельности. Результативный компонент предполагает достижение школьниками высокого уровня </w:t>
      </w:r>
      <w:proofErr w:type="spellStart"/>
      <w:r w:rsidRPr="00A10E65">
        <w:rPr>
          <w:rFonts w:ascii="Times New Roman" w:eastAsia="Times New Roman" w:hAnsi="Times New Roman" w:cs="Times New Roman"/>
          <w:sz w:val="28"/>
          <w:szCs w:val="28"/>
          <w:lang w:eastAsia="ru-RU"/>
        </w:rPr>
        <w:t>сформированности</w:t>
      </w:r>
      <w:proofErr w:type="spellEnd"/>
      <w:r w:rsidRPr="00A10E65">
        <w:rPr>
          <w:rFonts w:ascii="Times New Roman" w:eastAsia="Times New Roman" w:hAnsi="Times New Roman" w:cs="Times New Roman"/>
          <w:sz w:val="28"/>
          <w:szCs w:val="28"/>
          <w:lang w:eastAsia="ru-RU"/>
        </w:rPr>
        <w:t xml:space="preserve"> устойчивого учебно-познавательного интереса и осознанности профессионально-личностное самоопределение.[17]</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Итак, мы рассмотрели историко-педагогический аспект проблемы формирования познавательного интереса в процессе обучения;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понятие «познавательный интерес», его структура; взаимосвязь проблем воспитания познавательного интереса и развития мышления в процессе обучения математике. В связи с этим можно сделать следующие выводы:</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психологи и педагоги изучают с разных сторон, но любое исследование рассматривает интерес как часть общей проблемы воспитания и развития.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 это избирательная направленность личности на предметы и явления окружающей действительности.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можно рассматривать с разных сторон: как мотив учения, как устойчивую черту личности, как сильное средство обучения. Для того чтобы активизировать учебную деятельность школьника нужно систематически возбуждать, развивать и укреплять познавательный интерес и как мотив, и как стойкую черту личности, и как мощное средство обучения.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Структура. Существует четыре уровня развития познавательного интереса. Это любознательность, любопытство, познавательный интерес и теоретический интерес. Учителю нужно уметь определять, на какой стадии развития познавательный интерес у отдельных учащихся, для того чтобы способствовать укреплению интереса к предмету и его дальнейшему росту.</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t>1.2 Использование интерактивных методов обучения на уроках русского языка в начальной школе</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lastRenderedPageBreak/>
        <w:t>В педагогической практике давно применяется термин «активные методы и формы обучения». Он объединяет группу педагогических технологий, достигающих высокого уровня активности учебной деятельности учащихся. В последнее время получил распространение ещё один термин – «интерактивное обучение». Современная наука об образовании приблизилась к тому моменту, когда возникла потребность в создании педагогических технологий, которые обеспечивают самое главное в образовательном процессе – развитие личности каждого учащегося, его активности. Необходимо создавать такие условия обучения, чтобы учащийся стремился получить новые результаты своей работы и в дальнейшем успешно применить их в практической деятельности. На сегодняшний день мы не можем не задумываться над тем, что ожидает наших учащихся. Известно, что будущее потребует от них огромного запаса знаний не только по выбранной специальности, но в области современных технологий.</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Современные учебники, пособия для учителей позволяют  при должной подготовке строить  урок так, чтобы развивать у учащихся мышление, внимание и другие виды познавательной деятельности. Продуктивный урок должен формировать не только глубокие и  прочные знания, но и умения использовать их в различных ситуациях, самостоятельно добывать знания, формировать опыт решения проблем. В связи с  этим остро стоит вопрос о целенаправленной работе по развитию учащихся – интеллектуальных, физических, эмоционально-волевых, познавательных умений. Наилучшие результаты при  решении этой проблемы можно получить только при наличии активной позиции  учащихся в учебном процессе.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Каким же образом нужно построить обучение, чтобы процесс познания стал обоюдно  интересным, значимым, как для педагога, так и для учащегося?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Педагогика  предлагает различные пути: воспитание ответственности, развитие мотивации, </w:t>
      </w:r>
      <w:proofErr w:type="spellStart"/>
      <w:r w:rsidRPr="00A10E65">
        <w:rPr>
          <w:rFonts w:ascii="Times New Roman" w:eastAsia="Times New Roman" w:hAnsi="Times New Roman" w:cs="Times New Roman"/>
          <w:sz w:val="28"/>
          <w:szCs w:val="28"/>
          <w:lang w:eastAsia="ru-RU"/>
        </w:rPr>
        <w:t>адаптирование</w:t>
      </w:r>
      <w:proofErr w:type="spellEnd"/>
      <w:r w:rsidRPr="00A10E65">
        <w:rPr>
          <w:rFonts w:ascii="Times New Roman" w:eastAsia="Times New Roman" w:hAnsi="Times New Roman" w:cs="Times New Roman"/>
          <w:sz w:val="28"/>
          <w:szCs w:val="28"/>
          <w:lang w:eastAsia="ru-RU"/>
        </w:rPr>
        <w:t xml:space="preserve"> учебного материала  к учебным возможностям учащего  и др.  Современная образовательная  ситуация требует поиска и освоения новых форм учебных взаимодействий между участниками процесса обучения.[19]</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XXI век дает заказ на выпускников, обладающих вероятностным мышлением, то есть способных ориентироваться в незнакомой ситуации. Поэтому назрела необходимость внедрения в учебный процесс инновационных методик и новых педагогических технологий, призванных обеспечить индивидуализацию обучения и воспитания, развивать самостоятельность учащихся, а также содействовать сохранению и укреплению здоровья. Интерактивные методы сполна отвечают данным требованиям.</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Интерактивность обретает в наши дни особое значение. Появились интерактивные опросы, программы на радио и телевидении, сценарии которых во многом диктуются открытыми беседами со зрителями и слушателями. Подобные собеседования часто демонстрируют далеко не лучшие образцы диалога. Следовательно, умению строить интересный, </w:t>
      </w:r>
      <w:r w:rsidRPr="00A10E65">
        <w:rPr>
          <w:rFonts w:ascii="Times New Roman" w:eastAsia="Times New Roman" w:hAnsi="Times New Roman" w:cs="Times New Roman"/>
          <w:sz w:val="28"/>
          <w:szCs w:val="28"/>
          <w:lang w:eastAsia="ru-RU"/>
        </w:rPr>
        <w:lastRenderedPageBreak/>
        <w:t>конструктивный диалог нужно учить. Интерактивное обучение – это сложный процесс взаимодействия учителя и учащихся, основанный на диалоге. Участие в диалоге требует умение не только слушать, но и слышать, не только говорить, но и быть понятым.</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roofErr w:type="gramStart"/>
      <w:r w:rsidRPr="00A10E65">
        <w:rPr>
          <w:rFonts w:ascii="Times New Roman" w:eastAsia="Times New Roman" w:hAnsi="Times New Roman" w:cs="Times New Roman"/>
          <w:sz w:val="28"/>
          <w:szCs w:val="28"/>
          <w:lang w:eastAsia="ru-RU"/>
        </w:rPr>
        <w:t>При сохранении конечной цели и основного содержания образовательного процесса интерактивное обучение изменяет привычные формы на диалоговые, основанные на взаимопонимании и взаимодействии.</w:t>
      </w:r>
      <w:proofErr w:type="gramEnd"/>
      <w:r w:rsidRPr="00A10E65">
        <w:rPr>
          <w:rFonts w:ascii="Times New Roman" w:eastAsia="Times New Roman" w:hAnsi="Times New Roman" w:cs="Times New Roman"/>
          <w:sz w:val="28"/>
          <w:szCs w:val="28"/>
          <w:lang w:eastAsia="ru-RU"/>
        </w:rPr>
        <w:t xml:space="preserve"> Интерактивные методы обучения очень эффективны, поскольку они способствуют высокой степени мотивации, максимальной индивидуальности преподавания, предполагают широкие возможности для творчества, самореализации учащихся. Налицо более прочное усвоение материала, так как учащиеся добывают знания самостоятельно, сознательно, переживая каждый шаг обучения.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Именно интерактивные методы позволяют учащимся почувствовать свои силы, свои способности. У ребят повышается самооценка, уверенность в себе. Очень важно воспитание взаимоуважения, терпимости к мнениям и поступкам окружающих людей. Высоко ценятся в обществе такие качества, как коммуникабельность, умение общаться с людьми, договариваться, находить компромиссы, работать в команде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Современная наука об образовании приблизилась к тому моменту, когда возникла потребность в создании педагогических технологий, которые обеспечивают самое главное в образовательном процессе – развитие личности каждого учащегося, его активности. Необходимо создавать такие условия обучения, чтобы учащийся стремился получить новые результаты своей работы и в дальнейшем успешно применить их в практической деятельности. Уместно вспомнить китайскую притчу «Скажите мне – я забуду,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Покажите мне – я запомню, Вовлеките меня – я пойму»</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Продуктивный урок должен формировать не только глубокие и прочные знания, но и умения использовать их в различных ситуациях, самостоятельно добывать знания, формировать опыт решения проблем. В связи с этим остро стоит вопрос о целенаправленной работе по развитию учащихся – интеллектуальных, физических, эмоционально-волевых, познавательных умений.</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Сейчас все хорошо понимают, что ориентировка обучения только на формирование у младших школьников знаний-умений, связанных с освоением учебного предмета, не может привести к серьезным результатам в развитии личности ученика; необходимо, чтобы в поле зрения учителя постоянно находилась деятельность, которой занимается ребенок, - ее цель, мотив, конкретные учебные действия и операции. Только в этом случае учащийся становится активным участником деятельности. Он должен овладеть навыками работы с  различной информацией, поэтому назрела необходимость внедрения в учебный процесс инновационных методик и новых педагогических технологий, призванных обеспечить индивидуализацию обучения и воспитания, развивать самостоятельность </w:t>
      </w:r>
      <w:r w:rsidRPr="00A10E65">
        <w:rPr>
          <w:rFonts w:ascii="Times New Roman" w:eastAsia="Times New Roman" w:hAnsi="Times New Roman" w:cs="Times New Roman"/>
          <w:sz w:val="28"/>
          <w:szCs w:val="28"/>
          <w:lang w:eastAsia="ru-RU"/>
        </w:rPr>
        <w:lastRenderedPageBreak/>
        <w:t xml:space="preserve">учащихся, а также содействовать сохранению и укреплению здоровья. Интерактивные методы сполна отвечают данным требованиям. </w:t>
      </w:r>
      <w:proofErr w:type="gramStart"/>
      <w:r w:rsidRPr="00A10E65">
        <w:rPr>
          <w:rFonts w:ascii="Times New Roman" w:eastAsia="Times New Roman" w:hAnsi="Times New Roman" w:cs="Times New Roman"/>
          <w:sz w:val="28"/>
          <w:szCs w:val="28"/>
          <w:lang w:eastAsia="ru-RU"/>
        </w:rPr>
        <w:t>Раньше традиционным методом проведения урока был пассивный метод – это форма взаимодействия учащихся и учителя, в котором учитель является основным действующим лицом и управляющим ходом урока, а учащиеся выступают в роли пассивных слушателей Связь учителя с учащимися в пассивных уроках осуществляется посредством опросов, самостоятельных, контрольных работ, тестов и т. д. С точки зрения современных педагогических технологий и эффективности усвоения учащимися учебного</w:t>
      </w:r>
      <w:proofErr w:type="gramEnd"/>
      <w:r w:rsidRPr="00A10E65">
        <w:rPr>
          <w:rFonts w:ascii="Times New Roman" w:eastAsia="Times New Roman" w:hAnsi="Times New Roman" w:cs="Times New Roman"/>
          <w:sz w:val="28"/>
          <w:szCs w:val="28"/>
          <w:lang w:eastAsia="ru-RU"/>
        </w:rPr>
        <w:t xml:space="preserve"> материала пассивный метод считается самым неэффективным. Активный метод – это форма взаимодействия учащихся и учителя, </w:t>
      </w:r>
      <w:proofErr w:type="gramStart"/>
      <w:r w:rsidRPr="00A10E65">
        <w:rPr>
          <w:rFonts w:ascii="Times New Roman" w:eastAsia="Times New Roman" w:hAnsi="Times New Roman" w:cs="Times New Roman"/>
          <w:sz w:val="28"/>
          <w:szCs w:val="28"/>
          <w:lang w:eastAsia="ru-RU"/>
        </w:rPr>
        <w:t>при</w:t>
      </w:r>
      <w:proofErr w:type="gramEnd"/>
      <w:r w:rsidRPr="00A10E65">
        <w:rPr>
          <w:rFonts w:ascii="Times New Roman" w:eastAsia="Times New Roman" w:hAnsi="Times New Roman" w:cs="Times New Roman"/>
          <w:sz w:val="28"/>
          <w:szCs w:val="28"/>
          <w:lang w:eastAsia="ru-RU"/>
        </w:rPr>
        <w:t xml:space="preserve"> которой учитель и учащиеся взаимодействуют друг с другом в ходе урока и учащиеся здесь не пассивные слушатели, а активные участники урока. Если в пассивном уроке основным действующим лицом  урока был учитель, то здесь учитель и учащиеся находятся на равных правах. Интерактивный мето</w:t>
      </w:r>
      <w:proofErr w:type="gramStart"/>
      <w:r w:rsidRPr="00A10E65">
        <w:rPr>
          <w:rFonts w:ascii="Times New Roman" w:eastAsia="Times New Roman" w:hAnsi="Times New Roman" w:cs="Times New Roman"/>
          <w:sz w:val="28"/>
          <w:szCs w:val="28"/>
          <w:lang w:eastAsia="ru-RU"/>
        </w:rPr>
        <w:t>д–</w:t>
      </w:r>
      <w:proofErr w:type="gramEnd"/>
      <w:r w:rsidRPr="00A10E65">
        <w:rPr>
          <w:rFonts w:ascii="Times New Roman" w:eastAsia="Times New Roman" w:hAnsi="Times New Roman" w:cs="Times New Roman"/>
          <w:sz w:val="28"/>
          <w:szCs w:val="28"/>
          <w:lang w:eastAsia="ru-RU"/>
        </w:rPr>
        <w:t xml:space="preserve"> означает взаимодействовать, находится в режиме беседы, диалога с кем-либо. Другими словами, в отличие от активных методов, интерактивные ориентированы на более широкое взаимодействие учеников не только с учителем, но и друг с другом и на доминирование активности учащихся в процессе обучения. Место учителя в интерактивных уроках сводится к направлению деятельности учащихся на достижение целей урока. Интерактивное обучение – диалоговое обучение, в ходе которого осуществляется взаимодействие учителя и ученика. Участие в диалоге требует умение не только слушать, но и слышать, не только говорить, но и быть понятым.</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Цель интерактивного обучения – это создание педагогом комфортных условий обучения, в которых учащийся сам будет открывать, приобретать и конструировать знания и при которых ученик чувствует свою успешность, свою интеллектуальную состоятельность, что делает продуктивным сам процесс обучения.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Интерактивность обретает в наши дни особое значение.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Именно интерактивные методы позволяют учащимся почувствовать свои силы, свои способности. У ребят повышается самооценка, уверенность в себе. Очень важно воспитание взаимоуважения, терпимости к мнениям и поступкам окружающих людей. Высоко ценятся в обществе такие качества, как коммуникабельность, умение общаться с людьми, договариваться, находить компромиссы, работать в команде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Интерактивные методы обучения позволяют решать следующие задачи: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w:t>
      </w:r>
      <w:r w:rsidRPr="00A10E65">
        <w:rPr>
          <w:rFonts w:ascii="Times New Roman" w:eastAsia="Times New Roman" w:hAnsi="Times New Roman" w:cs="Times New Roman"/>
          <w:sz w:val="28"/>
          <w:szCs w:val="28"/>
          <w:lang w:eastAsia="ru-RU"/>
        </w:rPr>
        <w:tab/>
        <w:t>активное включение каждого ученика  в процесс усвоения учебного материала;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w:t>
      </w:r>
      <w:r w:rsidRPr="00A10E65">
        <w:rPr>
          <w:rFonts w:ascii="Times New Roman" w:eastAsia="Times New Roman" w:hAnsi="Times New Roman" w:cs="Times New Roman"/>
          <w:sz w:val="28"/>
          <w:szCs w:val="28"/>
          <w:lang w:eastAsia="ru-RU"/>
        </w:rPr>
        <w:tab/>
        <w:t>повышение познавательной мотивации;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w:t>
      </w:r>
      <w:r w:rsidRPr="00A10E65">
        <w:rPr>
          <w:rFonts w:ascii="Times New Roman" w:eastAsia="Times New Roman" w:hAnsi="Times New Roman" w:cs="Times New Roman"/>
          <w:sz w:val="28"/>
          <w:szCs w:val="28"/>
          <w:lang w:eastAsia="ru-RU"/>
        </w:rPr>
        <w:tab/>
        <w:t>обучение навыкам успешного общения (умения слушать и слышать друг друга, выстраивать диалог, задавать вопросы на понимание);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lastRenderedPageBreak/>
        <w:t>•</w:t>
      </w:r>
      <w:r w:rsidRPr="00A10E65">
        <w:rPr>
          <w:rFonts w:ascii="Times New Roman" w:eastAsia="Times New Roman" w:hAnsi="Times New Roman" w:cs="Times New Roman"/>
          <w:sz w:val="28"/>
          <w:szCs w:val="28"/>
          <w:lang w:eastAsia="ru-RU"/>
        </w:rPr>
        <w:tab/>
        <w:t>развитие навыков самостоятельной учебной деятельности: определение ведущих и промежуточных задач, умение предусматривать последствия своего выбора, его объективная оценка;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w:t>
      </w:r>
      <w:r w:rsidRPr="00A10E65">
        <w:rPr>
          <w:rFonts w:ascii="Times New Roman" w:eastAsia="Times New Roman" w:hAnsi="Times New Roman" w:cs="Times New Roman"/>
          <w:sz w:val="28"/>
          <w:szCs w:val="28"/>
          <w:lang w:eastAsia="ru-RU"/>
        </w:rPr>
        <w:tab/>
        <w:t>воспитание лидерских качеств;</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w:t>
      </w:r>
      <w:r w:rsidRPr="00A10E65">
        <w:rPr>
          <w:rFonts w:ascii="Times New Roman" w:eastAsia="Times New Roman" w:hAnsi="Times New Roman" w:cs="Times New Roman"/>
          <w:sz w:val="28"/>
          <w:szCs w:val="28"/>
          <w:lang w:eastAsia="ru-RU"/>
        </w:rPr>
        <w:tab/>
        <w:t>умение работать с командой и в команде;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w:t>
      </w:r>
      <w:r w:rsidRPr="00A10E65">
        <w:rPr>
          <w:rFonts w:ascii="Times New Roman" w:eastAsia="Times New Roman" w:hAnsi="Times New Roman" w:cs="Times New Roman"/>
          <w:sz w:val="28"/>
          <w:szCs w:val="28"/>
          <w:lang w:eastAsia="ru-RU"/>
        </w:rPr>
        <w:tab/>
        <w:t>принимать на себя ответственность за совместную и собственную деятельность по достижению результата [20]</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Интерактивное обучение представляет собой такую организацию учебного процесса, при которой практически все учащиеся оказываются вовлечёнными в процесс познания. В настоящее время методистами и учителями-практиками разработано немало форм интерактивного обучения. Каждый учитель может самостоятельно придумать новые формы работы с классом. Интерактивное творчество учителя и ученика безгранично. Важно только умело направить его для достижения поставленных учебных целей.</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К методам интерактивного обучения относятся те, которые способствуют вовлечению в активный процесс получения и переработки знаний: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•«Мозговой штурм» (атака)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 Групповая работа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Контрольный лист или тест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 Ролевая игра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 Игровые упражнения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 Разработка проекта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 Решение ситуационных задач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Дискуссия  группы экспертов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 Интервью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 Инсценировка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 Проигрывание ситуаций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 Выступление в роли </w:t>
      </w:r>
      <w:proofErr w:type="gramStart"/>
      <w:r w:rsidRPr="00A10E65">
        <w:rPr>
          <w:rFonts w:ascii="Times New Roman" w:eastAsia="Times New Roman" w:hAnsi="Times New Roman" w:cs="Times New Roman"/>
          <w:sz w:val="28"/>
          <w:szCs w:val="28"/>
          <w:lang w:eastAsia="ru-RU"/>
        </w:rPr>
        <w:t>обучающего</w:t>
      </w:r>
      <w:proofErr w:type="gramEnd"/>
      <w:r w:rsidRPr="00A10E65">
        <w:rPr>
          <w:rFonts w:ascii="Times New Roman" w:eastAsia="Times New Roman" w:hAnsi="Times New Roman" w:cs="Times New Roman"/>
          <w:sz w:val="28"/>
          <w:szCs w:val="28"/>
          <w:lang w:eastAsia="ru-RU"/>
        </w:rPr>
        <w:t xml:space="preserve">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 Обсуждение сюжетных рисунков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 Опрос–</w:t>
      </w:r>
      <w:proofErr w:type="spellStart"/>
      <w:r w:rsidRPr="00A10E65">
        <w:rPr>
          <w:rFonts w:ascii="Times New Roman" w:eastAsia="Times New Roman" w:hAnsi="Times New Roman" w:cs="Times New Roman"/>
          <w:sz w:val="28"/>
          <w:szCs w:val="28"/>
          <w:lang w:eastAsia="ru-RU"/>
        </w:rPr>
        <w:t>Квиз</w:t>
      </w:r>
      <w:proofErr w:type="spellEnd"/>
      <w:r w:rsidRPr="00A10E65">
        <w:rPr>
          <w:rFonts w:ascii="Times New Roman" w:eastAsia="Times New Roman" w:hAnsi="Times New Roman" w:cs="Times New Roman"/>
          <w:sz w:val="28"/>
          <w:szCs w:val="28"/>
          <w:lang w:eastAsia="ru-RU"/>
        </w:rPr>
        <w:t xml:space="preserve"> (контроль) и др.</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roofErr w:type="spellStart"/>
      <w:r w:rsidRPr="00A10E65">
        <w:rPr>
          <w:rFonts w:ascii="Times New Roman" w:eastAsia="Times New Roman" w:hAnsi="Times New Roman" w:cs="Times New Roman"/>
          <w:sz w:val="28"/>
          <w:szCs w:val="28"/>
          <w:lang w:eastAsia="ru-RU"/>
        </w:rPr>
        <w:t>Квиз</w:t>
      </w:r>
      <w:proofErr w:type="spellEnd"/>
      <w:r w:rsidRPr="00A10E65">
        <w:rPr>
          <w:rFonts w:ascii="Times New Roman" w:eastAsia="Times New Roman" w:hAnsi="Times New Roman" w:cs="Times New Roman"/>
          <w:sz w:val="28"/>
          <w:szCs w:val="28"/>
          <w:lang w:eastAsia="ru-RU"/>
        </w:rPr>
        <w:t xml:space="preserve"> – это один или несколько вопросов, ответив на которые вы можете получить какой-то результат.</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roofErr w:type="spellStart"/>
      <w:r w:rsidRPr="00A10E65">
        <w:rPr>
          <w:rFonts w:ascii="Times New Roman" w:eastAsia="Times New Roman" w:hAnsi="Times New Roman" w:cs="Times New Roman"/>
          <w:sz w:val="28"/>
          <w:szCs w:val="28"/>
          <w:lang w:eastAsia="ru-RU"/>
        </w:rPr>
        <w:t>Квизом</w:t>
      </w:r>
      <w:proofErr w:type="spellEnd"/>
      <w:r w:rsidRPr="00A10E65">
        <w:rPr>
          <w:rFonts w:ascii="Times New Roman" w:eastAsia="Times New Roman" w:hAnsi="Times New Roman" w:cs="Times New Roman"/>
          <w:sz w:val="28"/>
          <w:szCs w:val="28"/>
          <w:lang w:eastAsia="ru-RU"/>
        </w:rPr>
        <w:t xml:space="preserve"> может быть тест, опрос, </w:t>
      </w:r>
      <w:proofErr w:type="spellStart"/>
      <w:r w:rsidRPr="00A10E65">
        <w:rPr>
          <w:rFonts w:ascii="Times New Roman" w:eastAsia="Times New Roman" w:hAnsi="Times New Roman" w:cs="Times New Roman"/>
          <w:sz w:val="28"/>
          <w:szCs w:val="28"/>
          <w:lang w:eastAsia="ru-RU"/>
        </w:rPr>
        <w:t>квест</w:t>
      </w:r>
      <w:proofErr w:type="spellEnd"/>
      <w:r w:rsidRPr="00A10E65">
        <w:rPr>
          <w:rFonts w:ascii="Times New Roman" w:eastAsia="Times New Roman" w:hAnsi="Times New Roman" w:cs="Times New Roman"/>
          <w:sz w:val="28"/>
          <w:szCs w:val="28"/>
          <w:lang w:eastAsia="ru-RU"/>
        </w:rPr>
        <w:t xml:space="preserve">, игра, викторина, голосование, </w:t>
      </w:r>
      <w:proofErr w:type="spellStart"/>
      <w:r w:rsidRPr="00A10E65">
        <w:rPr>
          <w:rFonts w:ascii="Times New Roman" w:eastAsia="Times New Roman" w:hAnsi="Times New Roman" w:cs="Times New Roman"/>
          <w:sz w:val="28"/>
          <w:szCs w:val="28"/>
          <w:lang w:eastAsia="ru-RU"/>
        </w:rPr>
        <w:t>экзит</w:t>
      </w:r>
      <w:proofErr w:type="spellEnd"/>
      <w:r w:rsidRPr="00A10E65">
        <w:rPr>
          <w:rFonts w:ascii="Times New Roman" w:eastAsia="Times New Roman" w:hAnsi="Times New Roman" w:cs="Times New Roman"/>
          <w:sz w:val="28"/>
          <w:szCs w:val="28"/>
          <w:lang w:eastAsia="ru-RU"/>
        </w:rPr>
        <w:t xml:space="preserve"> пул и многое другое. Всё зависит от вашей фантазии и изобретательности!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 век информатизации, когда один человек не в состоянии «переварить» весь поток информации, важно умение работать сплоченно. Интерактивные методы предполагают умение распределять обязанности, ставить цели, делать взвешенный, правильный выбор, анализировать ситуацию, а также дают ощущение полета творческой мысли, чувство радости и глубокого удовлетворения от своей работы. Рассмотрим некоторые методы интерактивного обучения.[21]</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t>2 Опытно-экспериментальная работа</w:t>
      </w: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t>2.1Констатирующий этап</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Теоретический анализ научной литературы позволил выделить и обосновать три уровня </w:t>
      </w:r>
      <w:proofErr w:type="spellStart"/>
      <w:r w:rsidRPr="00A10E65">
        <w:rPr>
          <w:rFonts w:ascii="Times New Roman" w:eastAsia="Times New Roman" w:hAnsi="Times New Roman" w:cs="Times New Roman"/>
          <w:sz w:val="28"/>
          <w:szCs w:val="28"/>
          <w:lang w:eastAsia="ru-RU"/>
        </w:rPr>
        <w:t>сформированности</w:t>
      </w:r>
      <w:proofErr w:type="spellEnd"/>
      <w:r w:rsidRPr="00A10E65">
        <w:rPr>
          <w:rFonts w:ascii="Times New Roman" w:eastAsia="Times New Roman" w:hAnsi="Times New Roman" w:cs="Times New Roman"/>
          <w:sz w:val="28"/>
          <w:szCs w:val="28"/>
          <w:lang w:eastAsia="ru-RU"/>
        </w:rPr>
        <w:t xml:space="preserve"> устойчивого учебно-познавательного интереса младших школьников (низкий, средний, высокий).</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Низкий уровень </w:t>
      </w:r>
      <w:proofErr w:type="spellStart"/>
      <w:r w:rsidRPr="00A10E65">
        <w:rPr>
          <w:rFonts w:ascii="Times New Roman" w:eastAsia="Times New Roman" w:hAnsi="Times New Roman" w:cs="Times New Roman"/>
          <w:sz w:val="28"/>
          <w:szCs w:val="28"/>
          <w:lang w:eastAsia="ru-RU"/>
        </w:rPr>
        <w:t>сформированности</w:t>
      </w:r>
      <w:proofErr w:type="spellEnd"/>
      <w:r w:rsidRPr="00A10E65">
        <w:rPr>
          <w:rFonts w:ascii="Times New Roman" w:eastAsia="Times New Roman" w:hAnsi="Times New Roman" w:cs="Times New Roman"/>
          <w:sz w:val="28"/>
          <w:szCs w:val="28"/>
          <w:lang w:eastAsia="ru-RU"/>
        </w:rPr>
        <w:t xml:space="preserve"> устойчивого учебно-познавательного интереса характеризуется эпизодическим включением школьников в учебную деятельность и слабым проявлением качественных характеристик познавательного интереса.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Средний уровень </w:t>
      </w:r>
      <w:proofErr w:type="spellStart"/>
      <w:r w:rsidRPr="00A10E65">
        <w:rPr>
          <w:rFonts w:ascii="Times New Roman" w:eastAsia="Times New Roman" w:hAnsi="Times New Roman" w:cs="Times New Roman"/>
          <w:sz w:val="28"/>
          <w:szCs w:val="28"/>
          <w:lang w:eastAsia="ru-RU"/>
        </w:rPr>
        <w:t>сформированности</w:t>
      </w:r>
      <w:proofErr w:type="spellEnd"/>
      <w:r w:rsidRPr="00A10E65">
        <w:rPr>
          <w:rFonts w:ascii="Times New Roman" w:eastAsia="Times New Roman" w:hAnsi="Times New Roman" w:cs="Times New Roman"/>
          <w:sz w:val="28"/>
          <w:szCs w:val="28"/>
          <w:lang w:eastAsia="ru-RU"/>
        </w:rPr>
        <w:t xml:space="preserve"> устойчивого учебно-познавательного интереса школьников определяется включением их в </w:t>
      </w:r>
      <w:proofErr w:type="gramStart"/>
      <w:r w:rsidRPr="00A10E65">
        <w:rPr>
          <w:rFonts w:ascii="Times New Roman" w:eastAsia="Times New Roman" w:hAnsi="Times New Roman" w:cs="Times New Roman"/>
          <w:sz w:val="28"/>
          <w:szCs w:val="28"/>
          <w:lang w:eastAsia="ru-RU"/>
        </w:rPr>
        <w:t>творческое</w:t>
      </w:r>
      <w:proofErr w:type="gramEnd"/>
      <w:r w:rsidRPr="00A10E65">
        <w:rPr>
          <w:rFonts w:ascii="Times New Roman" w:eastAsia="Times New Roman" w:hAnsi="Times New Roman" w:cs="Times New Roman"/>
          <w:sz w:val="28"/>
          <w:szCs w:val="28"/>
          <w:lang w:eastAsia="ru-RU"/>
        </w:rPr>
        <w:t xml:space="preserve"> направления учебной деятельности и более активным проявлением ведущих характеристик познавательного интереса.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Высокий уровень </w:t>
      </w:r>
      <w:proofErr w:type="spellStart"/>
      <w:r w:rsidRPr="00A10E65">
        <w:rPr>
          <w:rFonts w:ascii="Times New Roman" w:eastAsia="Times New Roman" w:hAnsi="Times New Roman" w:cs="Times New Roman"/>
          <w:sz w:val="28"/>
          <w:szCs w:val="28"/>
          <w:lang w:eastAsia="ru-RU"/>
        </w:rPr>
        <w:t>сформированности</w:t>
      </w:r>
      <w:proofErr w:type="spellEnd"/>
      <w:r w:rsidRPr="00A10E65">
        <w:rPr>
          <w:rFonts w:ascii="Times New Roman" w:eastAsia="Times New Roman" w:hAnsi="Times New Roman" w:cs="Times New Roman"/>
          <w:sz w:val="28"/>
          <w:szCs w:val="28"/>
          <w:lang w:eastAsia="ru-RU"/>
        </w:rPr>
        <w:t xml:space="preserve"> устойчивого учебно-познавательного интереса школьников характеризуется включением школьников во все направления учебной деятельности и высокой степенью проявления качественных характеристик познавательного интереса.</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Опытно-экспериментальная  работа проводилась на базе Искровской неполной средней школы в период с 20.01.по 27.02.2020 год. В качестве контрольного класса был взят 2 «А» класс в количестве 5 человек, в качестве экспериментального 2 «Б» класс в количестве 5 человек.</w:t>
      </w:r>
    </w:p>
    <w:p w:rsidR="00A10E65" w:rsidRPr="00A10E65" w:rsidRDefault="00A10E65" w:rsidP="00A10E65">
      <w:pPr>
        <w:spacing w:after="0" w:line="240" w:lineRule="auto"/>
        <w:ind w:firstLine="709"/>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Работа осуществлялась в три этапа:</w:t>
      </w:r>
    </w:p>
    <w:p w:rsidR="00A10E65" w:rsidRPr="00A10E65" w:rsidRDefault="00A10E65" w:rsidP="00A10E65">
      <w:pPr>
        <w:spacing w:after="0" w:line="240" w:lineRule="auto"/>
        <w:ind w:firstLine="709"/>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констатирующий;</w:t>
      </w:r>
    </w:p>
    <w:p w:rsidR="00A10E65" w:rsidRPr="00A10E65" w:rsidRDefault="00A10E65" w:rsidP="00A10E65">
      <w:pPr>
        <w:spacing w:after="0" w:line="240" w:lineRule="auto"/>
        <w:ind w:firstLine="709"/>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формирующий;</w:t>
      </w:r>
    </w:p>
    <w:p w:rsidR="00A10E65" w:rsidRPr="00A10E65" w:rsidRDefault="00A10E65" w:rsidP="00A10E65">
      <w:pPr>
        <w:spacing w:after="0" w:line="240" w:lineRule="auto"/>
        <w:ind w:firstLine="709"/>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контрольный.</w:t>
      </w:r>
    </w:p>
    <w:p w:rsidR="00A10E65" w:rsidRPr="00A10E65" w:rsidRDefault="00A10E65" w:rsidP="00A10E65">
      <w:pPr>
        <w:spacing w:after="0" w:line="240" w:lineRule="auto"/>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Констатирующий этап проводился в период с 22.01-24.01.2020. </w:t>
      </w:r>
    </w:p>
    <w:p w:rsidR="00A10E65" w:rsidRPr="00A10E65" w:rsidRDefault="00A10E65" w:rsidP="00A10E65">
      <w:pPr>
        <w:spacing w:after="0" w:line="240" w:lineRule="auto"/>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b/>
          <w:sz w:val="28"/>
          <w:szCs w:val="28"/>
          <w:lang w:eastAsia="ru-RU"/>
        </w:rPr>
        <w:t>Цель констатирующего этапа</w:t>
      </w:r>
      <w:r w:rsidRPr="00A10E65">
        <w:rPr>
          <w:rFonts w:ascii="Times New Roman" w:eastAsia="Times New Roman" w:hAnsi="Times New Roman" w:cs="Times New Roman"/>
          <w:sz w:val="28"/>
          <w:szCs w:val="28"/>
          <w:lang w:eastAsia="ru-RU"/>
        </w:rPr>
        <w:t xml:space="preserve">: </w:t>
      </w:r>
      <w:r w:rsidRPr="00A10E65">
        <w:rPr>
          <w:rFonts w:ascii="Times New Roman" w:eastAsia="Times New Roman" w:hAnsi="Times New Roman" w:cs="Times New Roman"/>
          <w:color w:val="000000"/>
          <w:sz w:val="28"/>
          <w:szCs w:val="28"/>
          <w:lang w:eastAsia="ru-RU"/>
        </w:rPr>
        <w:t xml:space="preserve">выявление уровня </w:t>
      </w:r>
      <w:proofErr w:type="spellStart"/>
      <w:r w:rsidRPr="00A10E65">
        <w:rPr>
          <w:rFonts w:ascii="Times New Roman" w:eastAsia="Times New Roman" w:hAnsi="Times New Roman" w:cs="Times New Roman"/>
          <w:color w:val="000000"/>
          <w:sz w:val="28"/>
          <w:szCs w:val="28"/>
          <w:lang w:eastAsia="ru-RU"/>
        </w:rPr>
        <w:t>сформированности</w:t>
      </w:r>
      <w:proofErr w:type="spellEnd"/>
      <w:r w:rsidRPr="00A10E65">
        <w:rPr>
          <w:rFonts w:ascii="Times New Roman" w:eastAsia="Times New Roman" w:hAnsi="Times New Roman" w:cs="Times New Roman"/>
          <w:color w:val="000000"/>
          <w:sz w:val="28"/>
          <w:szCs w:val="28"/>
          <w:lang w:eastAsia="ru-RU"/>
        </w:rPr>
        <w:t xml:space="preserve"> учебной мотивац</w:t>
      </w:r>
      <w:proofErr w:type="gramStart"/>
      <w:r w:rsidRPr="00A10E65">
        <w:rPr>
          <w:rFonts w:ascii="Times New Roman" w:eastAsia="Times New Roman" w:hAnsi="Times New Roman" w:cs="Times New Roman"/>
          <w:color w:val="000000"/>
          <w:sz w:val="28"/>
          <w:szCs w:val="28"/>
          <w:lang w:eastAsia="ru-RU"/>
        </w:rPr>
        <w:t>ии  у у</w:t>
      </w:r>
      <w:proofErr w:type="gramEnd"/>
      <w:r w:rsidRPr="00A10E65">
        <w:rPr>
          <w:rFonts w:ascii="Times New Roman" w:eastAsia="Times New Roman" w:hAnsi="Times New Roman" w:cs="Times New Roman"/>
          <w:color w:val="000000"/>
          <w:sz w:val="28"/>
          <w:szCs w:val="28"/>
          <w:lang w:eastAsia="ru-RU"/>
        </w:rPr>
        <w:t>чащихся.</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Для диагностики познавательного интереса учеников 2 класса мы подобрали диагностический материал:</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Методика «Конверты»</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Перед учащимися лежат три конверта с написанными на них предметами: русский язык, математика, чтение.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Перед тобой лежат конверты с заданиями. Выбери любой конверт.</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В конверте находятся два задания. Выбери любое из них.</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Задания по русскому языку</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1. Подбери подходящий по смыслу предлог и впиши его.</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Плывет…реке, сделал…бумаги, вышел…дома,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сверкает…солнце, играет… хоккей.</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Задание носит репродуктивный характер</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lastRenderedPageBreak/>
        <w:t>2. Составь из слов предложение и напиши его, диктуя его себе по слогам.</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roofErr w:type="gramStart"/>
      <w:r w:rsidRPr="00A10E65">
        <w:rPr>
          <w:rFonts w:ascii="Times New Roman" w:eastAsia="Times New Roman" w:hAnsi="Times New Roman" w:cs="Times New Roman"/>
          <w:sz w:val="28"/>
          <w:szCs w:val="28"/>
          <w:lang w:eastAsia="ru-RU"/>
        </w:rPr>
        <w:t>в</w:t>
      </w:r>
      <w:proofErr w:type="gramEnd"/>
      <w:r w:rsidRPr="00A10E65">
        <w:rPr>
          <w:rFonts w:ascii="Times New Roman" w:eastAsia="Times New Roman" w:hAnsi="Times New Roman" w:cs="Times New Roman"/>
          <w:sz w:val="28"/>
          <w:szCs w:val="28"/>
          <w:lang w:eastAsia="ru-RU"/>
        </w:rPr>
        <w:t>есной, в, купаются, воробьи, лужах</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Составь еще одно предложение о воробьях, чтобы получился рассказ.</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Задание носит частично-поисковый характер.</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Интерпретация результатов:</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3 балла – правильный ответ</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2 балла – немного затрудняется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1-0 балл – не справился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Уровни: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Высокий – 9-7 б</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Средний – 6 -4 б</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Низкий – 3-0 б.</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Таблица 1</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Диагностика познавательного интереса у учеников экспериментального 2 «Б» класса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tbl>
      <w:tblPr>
        <w:tblStyle w:val="13"/>
        <w:tblW w:w="0" w:type="auto"/>
        <w:tblLook w:val="04A0" w:firstRow="1" w:lastRow="0" w:firstColumn="1" w:lastColumn="0" w:noHBand="0" w:noVBand="1"/>
      </w:tblPr>
      <w:tblGrid>
        <w:gridCol w:w="623"/>
        <w:gridCol w:w="2567"/>
        <w:gridCol w:w="1595"/>
        <w:gridCol w:w="1595"/>
        <w:gridCol w:w="1595"/>
        <w:gridCol w:w="1596"/>
      </w:tblGrid>
      <w:tr w:rsidR="00A10E65" w:rsidRPr="00A10E65" w:rsidTr="00A552FA">
        <w:trPr>
          <w:trHeight w:val="652"/>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ФИО</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Общий балл</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2567" w:type="dxa"/>
          </w:tcPr>
          <w:p w:rsidR="00A10E65" w:rsidRPr="00A10E65" w:rsidRDefault="00A10E65" w:rsidP="00A10E65">
            <w:pPr>
              <w:contextualSpacing/>
              <w:jc w:val="both"/>
              <w:rPr>
                <w:rFonts w:ascii="Times New Roman" w:hAnsi="Times New Roman" w:cs="Times New Roman"/>
                <w:sz w:val="28"/>
                <w:szCs w:val="28"/>
              </w:rPr>
            </w:pPr>
            <w:proofErr w:type="spellStart"/>
            <w:r w:rsidRPr="00A10E65">
              <w:rPr>
                <w:rFonts w:ascii="Times New Roman" w:hAnsi="Times New Roman" w:cs="Times New Roman"/>
                <w:sz w:val="28"/>
                <w:szCs w:val="28"/>
              </w:rPr>
              <w:t>Бондаревич</w:t>
            </w:r>
            <w:proofErr w:type="spellEnd"/>
            <w:r w:rsidRPr="00A10E65">
              <w:rPr>
                <w:rFonts w:ascii="Times New Roman" w:hAnsi="Times New Roman" w:cs="Times New Roman"/>
                <w:sz w:val="28"/>
                <w:szCs w:val="28"/>
              </w:rPr>
              <w:t xml:space="preserve"> А.</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8</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Жучков Э.</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5</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2567" w:type="dxa"/>
          </w:tcPr>
          <w:p w:rsidR="00A10E65" w:rsidRPr="00A10E65" w:rsidRDefault="00A10E65" w:rsidP="00A10E65">
            <w:pPr>
              <w:contextualSpacing/>
              <w:jc w:val="both"/>
              <w:rPr>
                <w:rFonts w:ascii="Times New Roman" w:hAnsi="Times New Roman" w:cs="Times New Roman"/>
                <w:sz w:val="28"/>
                <w:szCs w:val="28"/>
              </w:rPr>
            </w:pPr>
            <w:proofErr w:type="spellStart"/>
            <w:r w:rsidRPr="00A10E65">
              <w:rPr>
                <w:rFonts w:ascii="Times New Roman" w:hAnsi="Times New Roman" w:cs="Times New Roman"/>
                <w:sz w:val="28"/>
                <w:szCs w:val="28"/>
              </w:rPr>
              <w:t>Косоуров</w:t>
            </w:r>
            <w:proofErr w:type="spellEnd"/>
            <w:r w:rsidRPr="00A10E65">
              <w:rPr>
                <w:rFonts w:ascii="Times New Roman" w:hAnsi="Times New Roman" w:cs="Times New Roman"/>
                <w:sz w:val="28"/>
                <w:szCs w:val="28"/>
              </w:rPr>
              <w:t xml:space="preserve"> С.</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0</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4</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Кустов Я.</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4</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5</w:t>
            </w:r>
          </w:p>
        </w:tc>
        <w:tc>
          <w:tcPr>
            <w:tcW w:w="2567" w:type="dxa"/>
          </w:tcPr>
          <w:p w:rsidR="00A10E65" w:rsidRPr="00A10E65" w:rsidRDefault="00A10E65" w:rsidP="00A10E65">
            <w:pPr>
              <w:contextualSpacing/>
              <w:jc w:val="both"/>
              <w:rPr>
                <w:rFonts w:ascii="Times New Roman" w:hAnsi="Times New Roman" w:cs="Times New Roman"/>
                <w:sz w:val="28"/>
                <w:szCs w:val="28"/>
              </w:rPr>
            </w:pPr>
            <w:proofErr w:type="spellStart"/>
            <w:r w:rsidRPr="00A10E65">
              <w:rPr>
                <w:rFonts w:ascii="Times New Roman" w:hAnsi="Times New Roman" w:cs="Times New Roman"/>
                <w:sz w:val="28"/>
                <w:szCs w:val="28"/>
              </w:rPr>
              <w:t>Несёмова</w:t>
            </w:r>
            <w:proofErr w:type="spellEnd"/>
            <w:r w:rsidRPr="00A10E65">
              <w:rPr>
                <w:rFonts w:ascii="Times New Roman" w:hAnsi="Times New Roman" w:cs="Times New Roman"/>
                <w:sz w:val="28"/>
                <w:szCs w:val="28"/>
              </w:rPr>
              <w:t xml:space="preserve"> Е.</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5</w:t>
            </w:r>
          </w:p>
        </w:tc>
      </w:tr>
    </w:tbl>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Диаграмма 1</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noProof/>
          <w:sz w:val="28"/>
          <w:szCs w:val="28"/>
          <w:lang w:eastAsia="ru-RU"/>
        </w:rPr>
        <w:lastRenderedPageBreak/>
        <w:drawing>
          <wp:inline distT="0" distB="0" distL="0" distR="0" wp14:anchorId="7ADFFE0D" wp14:editId="7E222FB5">
            <wp:extent cx="5277345" cy="3063834"/>
            <wp:effectExtent l="19050" t="0" r="18555" b="3216"/>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Таблица 2</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Диагностика познавательного интереса у учеников контрольного 2 «А» класса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tbl>
      <w:tblPr>
        <w:tblStyle w:val="13"/>
        <w:tblW w:w="0" w:type="auto"/>
        <w:tblLook w:val="04A0" w:firstRow="1" w:lastRow="0" w:firstColumn="1" w:lastColumn="0" w:noHBand="0" w:noVBand="1"/>
      </w:tblPr>
      <w:tblGrid>
        <w:gridCol w:w="623"/>
        <w:gridCol w:w="2567"/>
        <w:gridCol w:w="1595"/>
        <w:gridCol w:w="1595"/>
        <w:gridCol w:w="1595"/>
        <w:gridCol w:w="1596"/>
      </w:tblGrid>
      <w:tr w:rsidR="00A10E65" w:rsidRPr="00A10E65" w:rsidTr="00A552FA">
        <w:trPr>
          <w:trHeight w:val="652"/>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ФИО</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Общий балл</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Артюшин Э.</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8</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Ефименко Д..</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5</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2567" w:type="dxa"/>
          </w:tcPr>
          <w:p w:rsidR="00A10E65" w:rsidRPr="00A10E65" w:rsidRDefault="00A10E65" w:rsidP="00A10E65">
            <w:pPr>
              <w:contextualSpacing/>
              <w:jc w:val="both"/>
              <w:rPr>
                <w:rFonts w:ascii="Times New Roman" w:hAnsi="Times New Roman" w:cs="Times New Roman"/>
                <w:sz w:val="28"/>
                <w:szCs w:val="28"/>
              </w:rPr>
            </w:pPr>
            <w:proofErr w:type="spellStart"/>
            <w:r w:rsidRPr="00A10E65">
              <w:rPr>
                <w:rFonts w:ascii="Times New Roman" w:hAnsi="Times New Roman" w:cs="Times New Roman"/>
                <w:sz w:val="28"/>
                <w:szCs w:val="28"/>
              </w:rPr>
              <w:t>Кизнер</w:t>
            </w:r>
            <w:proofErr w:type="spellEnd"/>
            <w:r w:rsidRPr="00A10E65">
              <w:rPr>
                <w:rFonts w:ascii="Times New Roman" w:hAnsi="Times New Roman" w:cs="Times New Roman"/>
                <w:sz w:val="28"/>
                <w:szCs w:val="28"/>
              </w:rPr>
              <w:t xml:space="preserve"> А..</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5</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4</w:t>
            </w:r>
          </w:p>
        </w:tc>
        <w:tc>
          <w:tcPr>
            <w:tcW w:w="2567" w:type="dxa"/>
          </w:tcPr>
          <w:p w:rsidR="00A10E65" w:rsidRPr="00A10E65" w:rsidRDefault="00A10E65" w:rsidP="00A10E65">
            <w:pPr>
              <w:contextualSpacing/>
              <w:jc w:val="both"/>
              <w:rPr>
                <w:rFonts w:ascii="Times New Roman" w:hAnsi="Times New Roman" w:cs="Times New Roman"/>
                <w:sz w:val="28"/>
                <w:szCs w:val="28"/>
              </w:rPr>
            </w:pPr>
            <w:proofErr w:type="spellStart"/>
            <w:r w:rsidRPr="00A10E65">
              <w:rPr>
                <w:rFonts w:ascii="Times New Roman" w:hAnsi="Times New Roman" w:cs="Times New Roman"/>
                <w:sz w:val="28"/>
                <w:szCs w:val="28"/>
              </w:rPr>
              <w:t>Кизнер</w:t>
            </w:r>
            <w:proofErr w:type="spellEnd"/>
            <w:r w:rsidRPr="00A10E65">
              <w:rPr>
                <w:rFonts w:ascii="Times New Roman" w:hAnsi="Times New Roman" w:cs="Times New Roman"/>
                <w:sz w:val="28"/>
                <w:szCs w:val="28"/>
              </w:rPr>
              <w:t xml:space="preserve"> Т.</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4</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5</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Соболевский Д.</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r>
    </w:tbl>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Диаграмма 2</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noProof/>
          <w:sz w:val="28"/>
          <w:szCs w:val="28"/>
          <w:lang w:eastAsia="ru-RU"/>
        </w:rPr>
        <w:lastRenderedPageBreak/>
        <w:drawing>
          <wp:inline distT="0" distB="0" distL="0" distR="0" wp14:anchorId="085A566A" wp14:editId="0CB1C91F">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Таким образом, в ходе диагностики познавательного интереса у контрольного и экспериментального классов мы выявили, что оба класса имеют средний уровень. Для того чтобы повысить уровень познавательного интереса на уроках русского языка, мы на формирующем этапе эксперимента будем использовать  интерактивные задания и упражнения.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b/>
          <w:sz w:val="28"/>
          <w:szCs w:val="28"/>
          <w:lang w:eastAsia="ru-RU"/>
        </w:rPr>
        <w:t>2.2Формирующий этап</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Формирующий этап проводился в период с 27.01 по18.02.2020 год. </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w:t>
      </w:r>
      <w:r w:rsidRPr="00A10E65">
        <w:rPr>
          <w:rFonts w:ascii="Times New Roman" w:eastAsia="Times New Roman" w:hAnsi="Times New Roman" w:cs="Times New Roman"/>
          <w:b/>
          <w:sz w:val="28"/>
          <w:szCs w:val="28"/>
          <w:lang w:eastAsia="ru-RU"/>
        </w:rPr>
        <w:t>На данном этапе главной целью было</w:t>
      </w:r>
      <w:r w:rsidRPr="00A10E65">
        <w:rPr>
          <w:rFonts w:ascii="Times New Roman" w:eastAsia="Times New Roman" w:hAnsi="Times New Roman" w:cs="Times New Roman"/>
          <w:sz w:val="28"/>
          <w:szCs w:val="28"/>
          <w:lang w:eastAsia="ru-RU"/>
        </w:rPr>
        <w:t>: повышение уровня познавательного интереса на уроках русского языка путем применения  интерактивных заданий и упражнений.</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Для осуществления этой цели нами были подобраны различные интерактивные упражнения и задания, а также конспекты для проведения уроков.</w:t>
      </w:r>
      <w:r w:rsidRPr="00A10E65">
        <w:rPr>
          <w:rFonts w:ascii="Times New Roman" w:eastAsia="Times New Roman" w:hAnsi="Times New Roman" w:cs="Times New Roman"/>
          <w:sz w:val="28"/>
          <w:szCs w:val="28"/>
          <w:vertAlign w:val="superscript"/>
          <w:lang w:eastAsia="ru-RU"/>
        </w:rPr>
        <w:footnoteReference w:id="1"/>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Одним из интерактивных упражнений была ролевая игра «Выпускаем журнал».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Учитель: Мы сегодня с вами будем выпускать журнал. Ребята, скажите, кто выпускает журнал, как называются люди, которые этим занимаются?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Сотрудники журнала называются по-разному: корреспондент, фотокорреспондент, художник. Наборщик. Главный редактор. Все эти люди вместе издают журнал. Но наше задание будет отличаться тем, что у каждого из вас будет свой журнал. У кого-то очень интересный рассказ, а у кого-то не очень. Всё зависит от вас. Начнём с прогноза погоды на сегодня.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Итак, мы с вами попали в отдел кадров журнала "Синичкин календарь", где определят, пригодны ли вы для работы в журнале (презентация </w:t>
      </w:r>
      <w:r w:rsidRPr="00A10E65">
        <w:rPr>
          <w:rFonts w:ascii="Times New Roman" w:eastAsia="Times New Roman" w:hAnsi="Times New Roman" w:cs="Times New Roman"/>
          <w:sz w:val="28"/>
          <w:szCs w:val="28"/>
          <w:lang w:eastAsia="ru-RU"/>
        </w:rPr>
        <w:lastRenderedPageBreak/>
        <w:t>Интегрированного Творческого Дня) Выполнив задание, вы заполните 1 страницу своего журнала</w:t>
      </w:r>
      <w:proofErr w:type="gramStart"/>
      <w:r w:rsidRPr="00A10E65">
        <w:rPr>
          <w:rFonts w:ascii="Times New Roman" w:eastAsia="Times New Roman" w:hAnsi="Times New Roman" w:cs="Times New Roman"/>
          <w:sz w:val="28"/>
          <w:szCs w:val="28"/>
          <w:lang w:eastAsia="ru-RU"/>
        </w:rPr>
        <w:t>.</w:t>
      </w:r>
      <w:proofErr w:type="gramEnd"/>
      <w:r w:rsidRPr="00A10E65">
        <w:rPr>
          <w:rFonts w:ascii="Times New Roman" w:eastAsia="Times New Roman" w:hAnsi="Times New Roman" w:cs="Times New Roman"/>
          <w:sz w:val="28"/>
          <w:szCs w:val="28"/>
          <w:lang w:eastAsia="ru-RU"/>
        </w:rPr>
        <w:t xml:space="preserve"> </w:t>
      </w:r>
      <w:proofErr w:type="gramStart"/>
      <w:r w:rsidRPr="00A10E65">
        <w:rPr>
          <w:rFonts w:ascii="Times New Roman" w:eastAsia="Times New Roman" w:hAnsi="Times New Roman" w:cs="Times New Roman"/>
          <w:sz w:val="28"/>
          <w:szCs w:val="28"/>
          <w:lang w:eastAsia="ru-RU"/>
        </w:rPr>
        <w:t>р</w:t>
      </w:r>
      <w:proofErr w:type="gramEnd"/>
      <w:r w:rsidRPr="00A10E65">
        <w:rPr>
          <w:rFonts w:ascii="Times New Roman" w:eastAsia="Times New Roman" w:hAnsi="Times New Roman" w:cs="Times New Roman"/>
          <w:sz w:val="28"/>
          <w:szCs w:val="28"/>
          <w:lang w:eastAsia="ru-RU"/>
        </w:rPr>
        <w:t>убрика "Я вам пишу…" Творческое задание: Напишите рассказ, о воробье заполнив пропуски, найди в тексте имена существительные в именительном падеже.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Работа в группах, чтение детьми рассказа.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КАК ВОРОБЕЙ ………… ИСКАЛ. Наступила …………… …… …….</w:t>
      </w:r>
      <w:proofErr w:type="gramStart"/>
      <w:r w:rsidRPr="00A10E65">
        <w:rPr>
          <w:rFonts w:ascii="Times New Roman" w:eastAsia="Times New Roman" w:hAnsi="Times New Roman" w:cs="Times New Roman"/>
          <w:sz w:val="28"/>
          <w:szCs w:val="28"/>
          <w:lang w:eastAsia="ru-RU"/>
        </w:rPr>
        <w:t xml:space="preserve"> .</w:t>
      </w:r>
      <w:proofErr w:type="gramEnd"/>
      <w:r w:rsidRPr="00A10E65">
        <w:rPr>
          <w:rFonts w:ascii="Times New Roman" w:eastAsia="Times New Roman" w:hAnsi="Times New Roman" w:cs="Times New Roman"/>
          <w:sz w:val="28"/>
          <w:szCs w:val="28"/>
          <w:lang w:eastAsia="ru-RU"/>
        </w:rPr>
        <w:t>приходится ……………..Решил ……… воробей ……………..разыскать.…… …….у солнышка: "Где найти……… …… …… ?". ……………</w:t>
      </w:r>
      <w:proofErr w:type="gramStart"/>
      <w:r w:rsidRPr="00A10E65">
        <w:rPr>
          <w:rFonts w:ascii="Times New Roman" w:eastAsia="Times New Roman" w:hAnsi="Times New Roman" w:cs="Times New Roman"/>
          <w:sz w:val="28"/>
          <w:szCs w:val="28"/>
          <w:lang w:eastAsia="ru-RU"/>
        </w:rPr>
        <w:t>.</w:t>
      </w:r>
      <w:proofErr w:type="gramEnd"/>
      <w:r w:rsidRPr="00A10E65">
        <w:rPr>
          <w:rFonts w:ascii="Times New Roman" w:eastAsia="Times New Roman" w:hAnsi="Times New Roman" w:cs="Times New Roman"/>
          <w:sz w:val="28"/>
          <w:szCs w:val="28"/>
          <w:lang w:eastAsia="ru-RU"/>
        </w:rPr>
        <w:t xml:space="preserve"> </w:t>
      </w:r>
      <w:proofErr w:type="gramStart"/>
      <w:r w:rsidRPr="00A10E65">
        <w:rPr>
          <w:rFonts w:ascii="Times New Roman" w:eastAsia="Times New Roman" w:hAnsi="Times New Roman" w:cs="Times New Roman"/>
          <w:sz w:val="28"/>
          <w:szCs w:val="28"/>
          <w:lang w:eastAsia="ru-RU"/>
        </w:rPr>
        <w:t>о</w:t>
      </w:r>
      <w:proofErr w:type="gramEnd"/>
      <w:r w:rsidRPr="00A10E65">
        <w:rPr>
          <w:rFonts w:ascii="Times New Roman" w:eastAsia="Times New Roman" w:hAnsi="Times New Roman" w:cs="Times New Roman"/>
          <w:sz w:val="28"/>
          <w:szCs w:val="28"/>
          <w:lang w:eastAsia="ru-RU"/>
        </w:rPr>
        <w:t xml:space="preserve">тветило солнышко. ………… ……………. у ветра : "-…………найти мне………… ………..?"- зверям и птицам очень плохо. "…………" отвечает ветер. Полетел воробей дальше, </w:t>
      </w:r>
      <w:proofErr w:type="gramStart"/>
      <w:r w:rsidRPr="00A10E65">
        <w:rPr>
          <w:rFonts w:ascii="Times New Roman" w:eastAsia="Times New Roman" w:hAnsi="Times New Roman" w:cs="Times New Roman"/>
          <w:sz w:val="28"/>
          <w:szCs w:val="28"/>
          <w:lang w:eastAsia="ru-RU"/>
        </w:rPr>
        <w:t>увидел</w:t>
      </w:r>
      <w:proofErr w:type="gramEnd"/>
      <w:r w:rsidRPr="00A10E65">
        <w:rPr>
          <w:rFonts w:ascii="Times New Roman" w:eastAsia="Times New Roman" w:hAnsi="Times New Roman" w:cs="Times New Roman"/>
          <w:sz w:val="28"/>
          <w:szCs w:val="28"/>
          <w:lang w:eastAsia="ru-RU"/>
        </w:rPr>
        <w:t>………………… решил спросить куда………………….. . Но месяц тоже ничего не сказал воробышку. Пришлось ждать когда ……………. придет своим чередом. Голод и холод одолели. Хорошо, что люди помогли. ……….люди повесили……… ………….</w:t>
      </w:r>
      <w:proofErr w:type="gramStart"/>
      <w:r w:rsidRPr="00A10E65">
        <w:rPr>
          <w:rFonts w:ascii="Times New Roman" w:eastAsia="Times New Roman" w:hAnsi="Times New Roman" w:cs="Times New Roman"/>
          <w:sz w:val="28"/>
          <w:szCs w:val="28"/>
          <w:lang w:eastAsia="ru-RU"/>
        </w:rPr>
        <w:t xml:space="preserve"> .</w:t>
      </w:r>
      <w:proofErr w:type="gramEnd"/>
      <w:r w:rsidRPr="00A10E65">
        <w:rPr>
          <w:rFonts w:ascii="Times New Roman" w:eastAsia="Times New Roman" w:hAnsi="Times New Roman" w:cs="Times New Roman"/>
          <w:sz w:val="28"/>
          <w:szCs w:val="28"/>
          <w:lang w:eastAsia="ru-RU"/>
        </w:rPr>
        <w:t xml:space="preserve"> Спасибо, люди за …………. .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Весной дождались птицы и звери тепла. Спел воробей веселую песенку. Заслушались люди, радуются, что воробей до весны дожил. Проверку вы прошли, а теперь приступаем ко 2 странице нашего журнала</w:t>
      </w:r>
      <w:proofErr w:type="gramStart"/>
      <w:r w:rsidRPr="00A10E65">
        <w:rPr>
          <w:rFonts w:ascii="Times New Roman" w:eastAsia="Times New Roman" w:hAnsi="Times New Roman" w:cs="Times New Roman"/>
          <w:sz w:val="28"/>
          <w:szCs w:val="28"/>
          <w:lang w:eastAsia="ru-RU"/>
        </w:rPr>
        <w:t>.</w:t>
      </w:r>
      <w:proofErr w:type="gramEnd"/>
      <w:r w:rsidRPr="00A10E65">
        <w:rPr>
          <w:rFonts w:ascii="Times New Roman" w:eastAsia="Times New Roman" w:hAnsi="Times New Roman" w:cs="Times New Roman"/>
          <w:sz w:val="28"/>
          <w:szCs w:val="28"/>
          <w:lang w:eastAsia="ru-RU"/>
        </w:rPr>
        <w:t xml:space="preserve"> </w:t>
      </w:r>
      <w:proofErr w:type="gramStart"/>
      <w:r w:rsidRPr="00A10E65">
        <w:rPr>
          <w:rFonts w:ascii="Times New Roman" w:eastAsia="Times New Roman" w:hAnsi="Times New Roman" w:cs="Times New Roman"/>
          <w:sz w:val="28"/>
          <w:szCs w:val="28"/>
          <w:lang w:eastAsia="ru-RU"/>
        </w:rPr>
        <w:t>р</w:t>
      </w:r>
      <w:proofErr w:type="gramEnd"/>
      <w:r w:rsidRPr="00A10E65">
        <w:rPr>
          <w:rFonts w:ascii="Times New Roman" w:eastAsia="Times New Roman" w:hAnsi="Times New Roman" w:cs="Times New Roman"/>
          <w:sz w:val="28"/>
          <w:szCs w:val="28"/>
          <w:lang w:eastAsia="ru-RU"/>
        </w:rPr>
        <w:t xml:space="preserve">убрика "Погода".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Дайте научный прогноз погоды. Составьте кластер "ПОГОДА". "Проверь себя" разгадайте кроссворд</w:t>
      </w:r>
      <w:proofErr w:type="gramStart"/>
      <w:r w:rsidRPr="00A10E65">
        <w:rPr>
          <w:rFonts w:ascii="Times New Roman" w:eastAsia="Times New Roman" w:hAnsi="Times New Roman" w:cs="Times New Roman"/>
          <w:sz w:val="28"/>
          <w:szCs w:val="28"/>
          <w:lang w:eastAsia="ru-RU"/>
        </w:rPr>
        <w:t>.</w:t>
      </w:r>
      <w:proofErr w:type="gramEnd"/>
      <w:r w:rsidRPr="00A10E65">
        <w:rPr>
          <w:rFonts w:ascii="Times New Roman" w:eastAsia="Times New Roman" w:hAnsi="Times New Roman" w:cs="Times New Roman"/>
          <w:sz w:val="28"/>
          <w:szCs w:val="28"/>
          <w:lang w:eastAsia="ru-RU"/>
        </w:rPr>
        <w:t xml:space="preserve"> </w:t>
      </w:r>
      <w:proofErr w:type="gramStart"/>
      <w:r w:rsidRPr="00A10E65">
        <w:rPr>
          <w:rFonts w:ascii="Times New Roman" w:eastAsia="Times New Roman" w:hAnsi="Times New Roman" w:cs="Times New Roman"/>
          <w:sz w:val="28"/>
          <w:szCs w:val="28"/>
          <w:lang w:eastAsia="ru-RU"/>
        </w:rPr>
        <w:t>в</w:t>
      </w:r>
      <w:proofErr w:type="gramEnd"/>
      <w:r w:rsidRPr="00A10E65">
        <w:rPr>
          <w:rFonts w:ascii="Times New Roman" w:eastAsia="Times New Roman" w:hAnsi="Times New Roman" w:cs="Times New Roman"/>
          <w:sz w:val="28"/>
          <w:szCs w:val="28"/>
          <w:lang w:eastAsia="ru-RU"/>
        </w:rPr>
        <w:t>опросы для кроссворда:</w:t>
      </w:r>
    </w:p>
    <w:p w:rsidR="00A10E65" w:rsidRPr="00A10E65" w:rsidRDefault="00A10E65" w:rsidP="00A10E65">
      <w:pPr>
        <w:numPr>
          <w:ilvl w:val="0"/>
          <w:numId w:val="19"/>
        </w:num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прибор используется для измерения влажности воздуха</w:t>
      </w:r>
    </w:p>
    <w:p w:rsidR="00A10E65" w:rsidRPr="00A10E65" w:rsidRDefault="00A10E65" w:rsidP="00A10E65">
      <w:pPr>
        <w:numPr>
          <w:ilvl w:val="0"/>
          <w:numId w:val="19"/>
        </w:num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прибор измеряет температуру воздуха – </w:t>
      </w:r>
    </w:p>
    <w:p w:rsidR="00A10E65" w:rsidRPr="00A10E65" w:rsidRDefault="00A10E65" w:rsidP="00A10E65">
      <w:pPr>
        <w:numPr>
          <w:ilvl w:val="0"/>
          <w:numId w:val="19"/>
        </w:num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прибор измеряет атмосферное давление </w:t>
      </w:r>
    </w:p>
    <w:p w:rsidR="00A10E65" w:rsidRPr="00A10E65" w:rsidRDefault="00A10E65" w:rsidP="00A10E65">
      <w:pPr>
        <w:numPr>
          <w:ilvl w:val="0"/>
          <w:numId w:val="19"/>
        </w:num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прибор измеряет скорость ветра</w:t>
      </w:r>
    </w:p>
    <w:p w:rsidR="00A10E65" w:rsidRPr="00A10E65" w:rsidRDefault="00A10E65" w:rsidP="00A10E65">
      <w:pPr>
        <w:numPr>
          <w:ilvl w:val="0"/>
          <w:numId w:val="19"/>
        </w:num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прибор измеряет осадки в миллиметрах </w:t>
      </w:r>
    </w:p>
    <w:p w:rsidR="00A10E65" w:rsidRPr="00A10E65" w:rsidRDefault="00A10E65" w:rsidP="00A10E65">
      <w:pPr>
        <w:numPr>
          <w:ilvl w:val="0"/>
          <w:numId w:val="19"/>
        </w:num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барограф измеряет </w:t>
      </w:r>
      <w:proofErr w:type="gramStart"/>
      <w:r w:rsidRPr="00A10E65">
        <w:rPr>
          <w:rFonts w:ascii="Times New Roman" w:eastAsia="Times New Roman" w:hAnsi="Times New Roman" w:cs="Times New Roman"/>
          <w:sz w:val="28"/>
          <w:szCs w:val="28"/>
          <w:lang w:eastAsia="ru-RU"/>
        </w:rPr>
        <w:t>атмосферное</w:t>
      </w:r>
      <w:proofErr w:type="gramEnd"/>
      <w:r w:rsidRPr="00A10E65">
        <w:rPr>
          <w:rFonts w:ascii="Times New Roman" w:eastAsia="Times New Roman" w:hAnsi="Times New Roman" w:cs="Times New Roman"/>
          <w:sz w:val="28"/>
          <w:szCs w:val="28"/>
          <w:lang w:eastAsia="ru-RU"/>
        </w:rPr>
        <w:t xml:space="preserve">…? </w:t>
      </w:r>
    </w:p>
    <w:p w:rsidR="00A10E65" w:rsidRPr="00A10E65" w:rsidRDefault="00A10E65" w:rsidP="00A10E65">
      <w:pPr>
        <w:spacing w:line="240" w:lineRule="auto"/>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Учитель: Мы с вами дали научный прогноз погоды в начале нашего дня. А кто занимается прогнозированием погоды? (метеорологи) Назовите приборы, которыми пользуются метеорологи? Какая работа проводится на метеостанциях? Что такое погода? Погоду формируют - давление, облачность, температура, влажность, осадки. А вы знаете, как определить погоду без использования специальных приборов?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Рубрика "Лесная примета" Учитель: Эта рубрика посвящена казахстанскому писателю - натуралисту Максиму Звереву, большому знатоку природы. Специальный корреспондент учащийся нашего класса подготовила информацию об этом писателе. Знакомство с биографией писателя Максима Дмитриевича Зверева. Выступление учащихся с опережающим материалом о писателе. </w:t>
      </w:r>
    </w:p>
    <w:p w:rsidR="00A10E65" w:rsidRPr="00A10E65" w:rsidRDefault="00A10E65" w:rsidP="00A10E65">
      <w:pPr>
        <w:spacing w:line="240" w:lineRule="auto"/>
        <w:ind w:firstLine="709"/>
        <w:contextualSpacing/>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color w:val="000000"/>
          <w:sz w:val="28"/>
          <w:szCs w:val="28"/>
          <w:shd w:val="clear" w:color="auto" w:fill="FFFFFF"/>
          <w:lang w:eastAsia="ru-RU"/>
        </w:rPr>
        <w:t>Максим Зверев</w:t>
      </w:r>
      <w:r w:rsidRPr="00A10E65">
        <w:rPr>
          <w:rFonts w:ascii="Times New Roman" w:eastAsia="Times New Roman" w:hAnsi="Times New Roman" w:cs="Times New Roman"/>
          <w:color w:val="000000"/>
          <w:sz w:val="28"/>
          <w:szCs w:val="28"/>
          <w:shd w:val="clear" w:color="auto" w:fill="FFFFFF"/>
          <w:lang w:eastAsia="ru-RU"/>
        </w:rPr>
        <w:t xml:space="preserve"> родился 29 октября 1896 г., Барнаул, умер 23 января 1996 г., Алма-Ата. Детство и юность будущего писателя прошли на берегу реки Оби, среди живописной алтайской природы. Мать, Мария Федоровна, трудилась фельдшером, отец, Дмитрий Иванович, служил в земстве статистом. Летом семья жила на заимке в лесу. И первое знакомство </w:t>
      </w:r>
      <w:r w:rsidRPr="00A10E65">
        <w:rPr>
          <w:rFonts w:ascii="Times New Roman" w:eastAsia="Times New Roman" w:hAnsi="Times New Roman" w:cs="Times New Roman"/>
          <w:color w:val="000000"/>
          <w:sz w:val="28"/>
          <w:szCs w:val="28"/>
          <w:shd w:val="clear" w:color="auto" w:fill="FFFFFF"/>
          <w:lang w:eastAsia="ru-RU"/>
        </w:rPr>
        <w:lastRenderedPageBreak/>
        <w:t>маленького Максима с жизнью было и первым знакомством с природой. Вся обстановка способствовала сближению мальчика с природой, ее таинственным и прекрасным миром. И это сыграло немалую роль в выборе будущей профессии. После окончания реального училища в 1916 году, военной службы сначала в царской, а затем в Красной Армии, он поступает в Томский университет на естественное отделение и после его окончания становится  профессиональным зоологом….</w:t>
      </w:r>
      <w:r w:rsidRPr="00A10E65">
        <w:rPr>
          <w:rFonts w:ascii="Times New Roman" w:eastAsia="Times New Roman" w:hAnsi="Times New Roman" w:cs="Times New Roman"/>
          <w:color w:val="000000"/>
          <w:sz w:val="28"/>
          <w:szCs w:val="28"/>
          <w:shd w:val="clear" w:color="auto" w:fill="FFFFFF"/>
          <w:vertAlign w:val="superscript"/>
          <w:lang w:eastAsia="ru-RU"/>
        </w:rPr>
        <w:footnoteReference w:id="2"/>
      </w:r>
      <w:r w:rsidRPr="00A10E65">
        <w:rPr>
          <w:rFonts w:ascii="Times New Roman" w:eastAsia="Times New Roman" w:hAnsi="Times New Roman" w:cs="Times New Roman"/>
          <w:color w:val="000000"/>
          <w:sz w:val="28"/>
          <w:szCs w:val="28"/>
          <w:shd w:val="clear" w:color="auto" w:fill="FFFFFF"/>
          <w:lang w:eastAsia="ru-RU"/>
        </w:rPr>
        <w:br/>
      </w:r>
      <w:r w:rsidRPr="00A10E65">
        <w:rPr>
          <w:rFonts w:ascii="Times New Roman" w:eastAsia="Times New Roman" w:hAnsi="Times New Roman" w:cs="Times New Roman"/>
          <w:color w:val="000000"/>
          <w:sz w:val="28"/>
          <w:szCs w:val="28"/>
          <w:lang w:eastAsia="ru-RU"/>
        </w:rPr>
        <w:t xml:space="preserve">       </w:t>
      </w:r>
      <w:r w:rsidRPr="00A10E65">
        <w:rPr>
          <w:rFonts w:ascii="Times New Roman" w:eastAsia="Times New Roman" w:hAnsi="Times New Roman" w:cs="Times New Roman"/>
          <w:sz w:val="28"/>
          <w:szCs w:val="28"/>
          <w:lang w:eastAsia="ru-RU"/>
        </w:rPr>
        <w:t xml:space="preserve">Учитель: В нашей рубрике напечатан рассказ Максима Зверева "Лесная примета ". Вам ребята, нужно прочитать и ответить на вопросы: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"Лесная примета" Где-то недалеко закричал бурундук. Вдали откликнулись ещё несколько. - Плохо дело! - проворчал проводник, погоняя коня и таща за повод ленивую вьючную лошадь. - Скоро дождь будет. Слышите, бурундуки закричали? В этот вечер мы рано расположились на ночлег. Бурундуки не обманули. Едва успели натянуть палатку и вскипятить чай. Как начал накрапывать дождь. Мы укрылись в палатке и ужинали под стук капель. Впоследствии  мне удалось проверить в зоопарке эту способность бурундуков предчувствовать перемену погоды. Оказалось, они поднимали крик примерно за девять часов до начала дождя после длительной хорошей погоды. При переменной погоде, когда солнечный день то и дело сменялся дождём, бурундуки молчали. (М. Зверев)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Работа над текстом:</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-О чем хотел рассказать нам автор в своём рассказе?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За какими животными наблюдал автор в рассказе?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 ходе формирующего этапа на уроках применялись дидактические игры.</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Дидактические и ролевые игры. М. Горький писал, что игра — это путь детей к познанию мира, в котором они живут и который призваны изменить Игра – не просто любимое занятие детей. Она способствует повышению эффективности учебного процесса, активизирует познавательную деятельность детей, является основой прочного и осмысленного усвоения программного материала по русскому  языку. На своих уроках я использую ролевые и дидактические игры. Ролевые игры отражают явления и процессы, которые дети наблюдают в своей жизни или о которых слышат от старших. В этих играх каждый ребенок берет себе определенную роль, например врача, учителя, пожарника, и изображает соответствующую деятельность.</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В дидактических играх на уроках русского языка всегда две задачи – дидактическая и игровая – отражают взаимосвязь обучения и игры. Дидактическая цель реализуется на протяжении всей игры </w:t>
      </w:r>
      <w:proofErr w:type="gramStart"/>
      <w:r w:rsidRPr="00A10E65">
        <w:rPr>
          <w:rFonts w:ascii="Times New Roman" w:eastAsia="Times New Roman" w:hAnsi="Times New Roman" w:cs="Times New Roman"/>
          <w:sz w:val="28"/>
          <w:szCs w:val="28"/>
          <w:lang w:eastAsia="ru-RU"/>
        </w:rPr>
        <w:t>через</w:t>
      </w:r>
      <w:proofErr w:type="gramEnd"/>
      <w:r w:rsidRPr="00A10E65">
        <w:rPr>
          <w:rFonts w:ascii="Times New Roman" w:eastAsia="Times New Roman" w:hAnsi="Times New Roman" w:cs="Times New Roman"/>
          <w:sz w:val="28"/>
          <w:szCs w:val="28"/>
          <w:lang w:eastAsia="ru-RU"/>
        </w:rPr>
        <w:t xml:space="preserve"> </w:t>
      </w:r>
      <w:proofErr w:type="gramStart"/>
      <w:r w:rsidRPr="00A10E65">
        <w:rPr>
          <w:rFonts w:ascii="Times New Roman" w:eastAsia="Times New Roman" w:hAnsi="Times New Roman" w:cs="Times New Roman"/>
          <w:sz w:val="28"/>
          <w:szCs w:val="28"/>
          <w:lang w:eastAsia="ru-RU"/>
        </w:rPr>
        <w:t>осуществлении</w:t>
      </w:r>
      <w:proofErr w:type="gramEnd"/>
      <w:r w:rsidRPr="00A10E65">
        <w:rPr>
          <w:rFonts w:ascii="Times New Roman" w:eastAsia="Times New Roman" w:hAnsi="Times New Roman" w:cs="Times New Roman"/>
          <w:sz w:val="28"/>
          <w:szCs w:val="28"/>
          <w:lang w:eastAsia="ru-RU"/>
        </w:rPr>
        <w:t xml:space="preserve"> игровой задачи, игровых действий, а итог её решения обнаруживается в конце игры. Только при таком условии дидактическая игра на уроках русского языка может </w:t>
      </w:r>
      <w:proofErr w:type="gramStart"/>
      <w:r w:rsidRPr="00A10E65">
        <w:rPr>
          <w:rFonts w:ascii="Times New Roman" w:eastAsia="Times New Roman" w:hAnsi="Times New Roman" w:cs="Times New Roman"/>
          <w:sz w:val="28"/>
          <w:szCs w:val="28"/>
          <w:lang w:eastAsia="ru-RU"/>
        </w:rPr>
        <w:t>давать полезные плоды</w:t>
      </w:r>
      <w:proofErr w:type="gramEnd"/>
      <w:r w:rsidRPr="00A10E65">
        <w:rPr>
          <w:rFonts w:ascii="Times New Roman" w:eastAsia="Times New Roman" w:hAnsi="Times New Roman" w:cs="Times New Roman"/>
          <w:sz w:val="28"/>
          <w:szCs w:val="28"/>
          <w:lang w:eastAsia="ru-RU"/>
        </w:rPr>
        <w:t xml:space="preserve"> и считаться средством обучения.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Играем на уроке в разные игры.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lastRenderedPageBreak/>
        <w:t xml:space="preserve">Дидактическая игра: Будь внимателен.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Цель: активизировать память, внимание, словарный запас, опираясь на знание правил.</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Из предложенных стихотворений выписать слова с сочетаниями </w:t>
      </w:r>
      <w:proofErr w:type="spellStart"/>
      <w:r w:rsidRPr="00A10E65">
        <w:rPr>
          <w:rFonts w:ascii="Times New Roman" w:eastAsia="Times New Roman" w:hAnsi="Times New Roman" w:cs="Times New Roman"/>
          <w:sz w:val="28"/>
          <w:szCs w:val="28"/>
          <w:lang w:eastAsia="ru-RU"/>
        </w:rPr>
        <w:t>жи</w:t>
      </w:r>
      <w:proofErr w:type="spellEnd"/>
      <w:r w:rsidRPr="00A10E65">
        <w:rPr>
          <w:rFonts w:ascii="Times New Roman" w:eastAsia="Times New Roman" w:hAnsi="Times New Roman" w:cs="Times New Roman"/>
          <w:sz w:val="28"/>
          <w:szCs w:val="28"/>
          <w:lang w:eastAsia="ru-RU"/>
        </w:rPr>
        <w:t xml:space="preserve">, ши: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1. Жили в хижине чижи,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Мыши, ежики, стрижи,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В гости к ним идут моржи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И жирафы и ужи.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2. Жилет, животное</w:t>
      </w:r>
      <w:proofErr w:type="gramStart"/>
      <w:r w:rsidRPr="00A10E65">
        <w:rPr>
          <w:rFonts w:ascii="Times New Roman" w:eastAsia="Times New Roman" w:hAnsi="Times New Roman" w:cs="Times New Roman"/>
          <w:sz w:val="28"/>
          <w:szCs w:val="28"/>
          <w:lang w:eastAsia="ru-RU"/>
        </w:rPr>
        <w:t xml:space="preserve"> ,</w:t>
      </w:r>
      <w:proofErr w:type="gramEnd"/>
      <w:r w:rsidRPr="00A10E65">
        <w:rPr>
          <w:rFonts w:ascii="Times New Roman" w:eastAsia="Times New Roman" w:hAnsi="Times New Roman" w:cs="Times New Roman"/>
          <w:sz w:val="28"/>
          <w:szCs w:val="28"/>
          <w:lang w:eastAsia="ru-RU"/>
        </w:rPr>
        <w:t xml:space="preserve"> живот,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Жирафы, живопись, живет,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Шиповник, шины, камыши,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Машины и карандаши,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Кружить, служить, дружить и жить,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Спешить, смешить,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Шипеть и шить.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Все сочетания ЖИ и ШИ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Только с буквой</w:t>
      </w:r>
      <w:proofErr w:type="gramStart"/>
      <w:r w:rsidRPr="00A10E65">
        <w:rPr>
          <w:rFonts w:ascii="Times New Roman" w:eastAsia="Times New Roman" w:hAnsi="Times New Roman" w:cs="Times New Roman"/>
          <w:sz w:val="28"/>
          <w:szCs w:val="28"/>
          <w:lang w:eastAsia="ru-RU"/>
        </w:rPr>
        <w:t xml:space="preserve"> И</w:t>
      </w:r>
      <w:proofErr w:type="gramEnd"/>
      <w:r w:rsidRPr="00A10E65">
        <w:rPr>
          <w:rFonts w:ascii="Times New Roman" w:eastAsia="Times New Roman" w:hAnsi="Times New Roman" w:cs="Times New Roman"/>
          <w:sz w:val="28"/>
          <w:szCs w:val="28"/>
          <w:lang w:eastAsia="ru-RU"/>
        </w:rPr>
        <w:t xml:space="preserve"> пиши!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Дидактическая игра: Найди ошибку.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Цель: развивать умение выделять в речи слова, обозначающие предмет.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Ученики должны определить, какое слово лишнее и почему</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Примерный материал: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1.Кукла, дом, море, вышла, ученик.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2.Карта, солнце, железный, дверь, моряк.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3.Девочка, мел, больше, карандаш, жаба.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4.Замок, тяжело, петух, тарелка, вишня.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5.Бежит, книга, окно, ворота, слон и т.п.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Дидактическая игра: Одним словом</w:t>
      </w:r>
      <w:proofErr w:type="gramStart"/>
      <w:r w:rsidRPr="00A10E65">
        <w:rPr>
          <w:rFonts w:ascii="Times New Roman" w:eastAsia="Times New Roman" w:hAnsi="Times New Roman" w:cs="Times New Roman"/>
          <w:sz w:val="28"/>
          <w:szCs w:val="28"/>
          <w:lang w:eastAsia="ru-RU"/>
        </w:rPr>
        <w:t>.</w:t>
      </w:r>
      <w:proofErr w:type="gramEnd"/>
      <w:r w:rsidRPr="00A10E65">
        <w:rPr>
          <w:rFonts w:ascii="Times New Roman" w:eastAsia="Times New Roman" w:hAnsi="Times New Roman" w:cs="Times New Roman"/>
          <w:sz w:val="28"/>
          <w:szCs w:val="28"/>
          <w:lang w:eastAsia="ru-RU"/>
        </w:rPr>
        <w:t xml:space="preserve"> </w:t>
      </w:r>
      <w:proofErr w:type="gramStart"/>
      <w:r w:rsidRPr="00A10E65">
        <w:rPr>
          <w:rFonts w:ascii="Times New Roman" w:eastAsia="Times New Roman" w:hAnsi="Times New Roman" w:cs="Times New Roman"/>
          <w:sz w:val="28"/>
          <w:szCs w:val="28"/>
          <w:lang w:eastAsia="ru-RU"/>
        </w:rPr>
        <w:t>п</w:t>
      </w:r>
      <w:proofErr w:type="gramEnd"/>
      <w:r w:rsidRPr="00A10E65">
        <w:rPr>
          <w:rFonts w:ascii="Times New Roman" w:eastAsia="Times New Roman" w:hAnsi="Times New Roman" w:cs="Times New Roman"/>
          <w:sz w:val="28"/>
          <w:szCs w:val="28"/>
          <w:lang w:eastAsia="ru-RU"/>
        </w:rPr>
        <w:t>оиграть с учителями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Цель: активизировать словарный запас детей, развивать умение обобщать словосочетания в одно понятие.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Учащимся предлагается заменить сочетания слов и предложения одним словом, имеющим слоги </w:t>
      </w:r>
      <w:proofErr w:type="spellStart"/>
      <w:r w:rsidRPr="00A10E65">
        <w:rPr>
          <w:rFonts w:ascii="Times New Roman" w:eastAsia="Times New Roman" w:hAnsi="Times New Roman" w:cs="Times New Roman"/>
          <w:sz w:val="28"/>
          <w:szCs w:val="28"/>
          <w:lang w:eastAsia="ru-RU"/>
        </w:rPr>
        <w:t>ча</w:t>
      </w:r>
      <w:proofErr w:type="spellEnd"/>
      <w:r w:rsidRPr="00A10E65">
        <w:rPr>
          <w:rFonts w:ascii="Times New Roman" w:eastAsia="Times New Roman" w:hAnsi="Times New Roman" w:cs="Times New Roman"/>
          <w:sz w:val="28"/>
          <w:szCs w:val="28"/>
          <w:lang w:eastAsia="ru-RU"/>
        </w:rPr>
        <w:t xml:space="preserve">, ща, </w:t>
      </w:r>
      <w:proofErr w:type="spellStart"/>
      <w:r w:rsidRPr="00A10E65">
        <w:rPr>
          <w:rFonts w:ascii="Times New Roman" w:eastAsia="Times New Roman" w:hAnsi="Times New Roman" w:cs="Times New Roman"/>
          <w:sz w:val="28"/>
          <w:szCs w:val="28"/>
          <w:lang w:eastAsia="ru-RU"/>
        </w:rPr>
        <w:t>чу</w:t>
      </w:r>
      <w:proofErr w:type="gramStart"/>
      <w:r w:rsidRPr="00A10E65">
        <w:rPr>
          <w:rFonts w:ascii="Times New Roman" w:eastAsia="Times New Roman" w:hAnsi="Times New Roman" w:cs="Times New Roman"/>
          <w:sz w:val="28"/>
          <w:szCs w:val="28"/>
          <w:lang w:eastAsia="ru-RU"/>
        </w:rPr>
        <w:t>.щ</w:t>
      </w:r>
      <w:proofErr w:type="gramEnd"/>
      <w:r w:rsidRPr="00A10E65">
        <w:rPr>
          <w:rFonts w:ascii="Times New Roman" w:eastAsia="Times New Roman" w:hAnsi="Times New Roman" w:cs="Times New Roman"/>
          <w:sz w:val="28"/>
          <w:szCs w:val="28"/>
          <w:lang w:eastAsia="ru-RU"/>
        </w:rPr>
        <w:t>у</w:t>
      </w:r>
      <w:proofErr w:type="spellEnd"/>
      <w:r w:rsidRPr="00A10E65">
        <w:rPr>
          <w:rFonts w:ascii="Times New Roman" w:eastAsia="Times New Roman" w:hAnsi="Times New Roman" w:cs="Times New Roman"/>
          <w:sz w:val="28"/>
          <w:szCs w:val="28"/>
          <w:lang w:eastAsia="ru-RU"/>
        </w:rPr>
        <w:t xml:space="preserve">.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1. Обрубок дерева - …(чурбан).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2. Шестьдесят мину</w:t>
      </w:r>
      <w:proofErr w:type="gramStart"/>
      <w:r w:rsidRPr="00A10E65">
        <w:rPr>
          <w:rFonts w:ascii="Times New Roman" w:eastAsia="Times New Roman" w:hAnsi="Times New Roman" w:cs="Times New Roman"/>
          <w:sz w:val="28"/>
          <w:szCs w:val="28"/>
          <w:lang w:eastAsia="ru-RU"/>
        </w:rPr>
        <w:t>т-</w:t>
      </w:r>
      <w:proofErr w:type="gramEnd"/>
      <w:r w:rsidRPr="00A10E65">
        <w:rPr>
          <w:rFonts w:ascii="Times New Roman" w:eastAsia="Times New Roman" w:hAnsi="Times New Roman" w:cs="Times New Roman"/>
          <w:sz w:val="28"/>
          <w:szCs w:val="28"/>
          <w:lang w:eastAsia="ru-RU"/>
        </w:rPr>
        <w:t xml:space="preserve">…(час).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3. Густой частый ле</w:t>
      </w:r>
      <w:proofErr w:type="gramStart"/>
      <w:r w:rsidRPr="00A10E65">
        <w:rPr>
          <w:rFonts w:ascii="Times New Roman" w:eastAsia="Times New Roman" w:hAnsi="Times New Roman" w:cs="Times New Roman"/>
          <w:sz w:val="28"/>
          <w:szCs w:val="28"/>
          <w:lang w:eastAsia="ru-RU"/>
        </w:rPr>
        <w:t>с-</w:t>
      </w:r>
      <w:proofErr w:type="gramEnd"/>
      <w:r w:rsidRPr="00A10E65">
        <w:rPr>
          <w:rFonts w:ascii="Times New Roman" w:eastAsia="Times New Roman" w:hAnsi="Times New Roman" w:cs="Times New Roman"/>
          <w:sz w:val="28"/>
          <w:szCs w:val="28"/>
          <w:lang w:eastAsia="ru-RU"/>
        </w:rPr>
        <w:t xml:space="preserve"> …(чаща).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4. Хищная рыба с острыми зубами - …(щука).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5. Из чего делают тяжелые сковородки -… (чугун).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6. Прикрывать глаза от солнца - … (щуриться).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Также можно использовать и другие дидактические игры в процессе обучения.</w:t>
      </w:r>
      <w:r w:rsidRPr="00A10E65">
        <w:rPr>
          <w:rFonts w:ascii="Times New Roman" w:eastAsia="Times New Roman" w:hAnsi="Times New Roman" w:cs="Times New Roman"/>
          <w:sz w:val="28"/>
          <w:szCs w:val="28"/>
          <w:vertAlign w:val="superscript"/>
          <w:lang w:eastAsia="ru-RU"/>
        </w:rPr>
        <w:footnoteReference w:id="3"/>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Таким образом, интерактивные технологии применяют приёмы и методы, которые позволяют сделать урок необычным, более насыщенным и </w:t>
      </w:r>
      <w:r w:rsidRPr="00A10E65">
        <w:rPr>
          <w:rFonts w:ascii="Times New Roman" w:eastAsia="Times New Roman" w:hAnsi="Times New Roman" w:cs="Times New Roman"/>
          <w:sz w:val="28"/>
          <w:szCs w:val="28"/>
          <w:lang w:eastAsia="ru-RU"/>
        </w:rPr>
        <w:lastRenderedPageBreak/>
        <w:t xml:space="preserve">интересным, качественно осваивать учебный материал и включать мотивационную сферу ученика.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При таком обучении каждый успешен, каждый вносит свой вклад в общий результат групповой работы, процесс обучения становится более осмысленным и увлекательным.</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roofErr w:type="gramStart"/>
      <w:r w:rsidRPr="00A10E65">
        <w:rPr>
          <w:rFonts w:ascii="Times New Roman" w:eastAsia="Times New Roman" w:hAnsi="Times New Roman" w:cs="Times New Roman"/>
          <w:sz w:val="28"/>
          <w:szCs w:val="28"/>
          <w:lang w:eastAsia="ru-RU"/>
        </w:rPr>
        <w:t>Кроме того, интерактивное обучение формирует способность мыслить неординарно, по-своему видеть проблемную ситуацию, выход из нее; обосновывать свои позиции, свои жизненные ценности; развивает такие черты, как умение выслушивать иную точку зрения, умение сотрудничать, вступать в партнерское общение, проявляя при этом толерантность по отношению к своим оппонентам, необходимый такт, доброжелательность к участникам процесса совместного нахождения путей взаимопонимания, поиска истины.</w:t>
      </w:r>
      <w:proofErr w:type="gramEnd"/>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Систематическое проведение уроков русского языка с использованием интерактивных методов даёт возможность сделать вывод о том, что задача развития обучающихся успешно решается.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Интерактивное обучение позволяет решать одновременно несколько задач, главной из которых является развитие коммуникативных умений и навыков.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Данное обучение помогает установлению эмоциональных контактов между учащимися, обеспечивает воспитательную задачу, поскольку приучает работать в команде, прислушиваться к мнению своих товарищей, обеспечивает высокую мотивацию, прочность знаний, творчество и фантазию, коммуникабельность, активную жизненную позицию, ценность индивидуальности, свободу самовыражения, акцент на деятельность, взаимоуважение и демократичность.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Использование интерактивных форм в процессе обучения, как показывает практика, снимает нервную нагрузку обучающихся, дает возможность менять формы их деятельности, переключать внимание на узловые вопросы темы занятий.</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t xml:space="preserve">2.3Контрольный этап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Контрольный этап проводился в период с 19.02 по 22.02.2020 год.</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b/>
          <w:sz w:val="28"/>
          <w:szCs w:val="28"/>
          <w:lang w:eastAsia="ru-RU"/>
        </w:rPr>
        <w:t>Главная цель этого этапа:</w:t>
      </w:r>
      <w:r w:rsidRPr="00A10E65">
        <w:rPr>
          <w:rFonts w:ascii="Times New Roman" w:eastAsia="Times New Roman" w:hAnsi="Times New Roman" w:cs="Times New Roman"/>
          <w:sz w:val="28"/>
          <w:szCs w:val="28"/>
          <w:lang w:eastAsia="ru-RU"/>
        </w:rPr>
        <w:t xml:space="preserve"> выяснить насколько эффективными являются интерактивные методы, применяемые в экспериментальных классах.</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На контрольном этапе нашего исследования для определения результатов после  формирующего этапа, мы применили тот же диагностический материал, что и на констатирующем, немного изменили сами задания.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Таблица 3</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lastRenderedPageBreak/>
        <w:t xml:space="preserve">      Диагностика познавательного интереса у учеников экспериментального 2 «Б» класса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tbl>
      <w:tblPr>
        <w:tblStyle w:val="13"/>
        <w:tblW w:w="0" w:type="auto"/>
        <w:tblLook w:val="04A0" w:firstRow="1" w:lastRow="0" w:firstColumn="1" w:lastColumn="0" w:noHBand="0" w:noVBand="1"/>
      </w:tblPr>
      <w:tblGrid>
        <w:gridCol w:w="623"/>
        <w:gridCol w:w="2567"/>
        <w:gridCol w:w="1595"/>
        <w:gridCol w:w="1595"/>
        <w:gridCol w:w="1595"/>
        <w:gridCol w:w="1596"/>
      </w:tblGrid>
      <w:tr w:rsidR="00A10E65" w:rsidRPr="00A10E65" w:rsidTr="00A552FA">
        <w:trPr>
          <w:trHeight w:val="652"/>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ФИО</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Общий балл</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2567" w:type="dxa"/>
          </w:tcPr>
          <w:p w:rsidR="00A10E65" w:rsidRPr="00A10E65" w:rsidRDefault="00A10E65" w:rsidP="00A10E65">
            <w:pPr>
              <w:contextualSpacing/>
              <w:jc w:val="both"/>
              <w:rPr>
                <w:rFonts w:ascii="Times New Roman" w:hAnsi="Times New Roman" w:cs="Times New Roman"/>
                <w:sz w:val="28"/>
                <w:szCs w:val="28"/>
              </w:rPr>
            </w:pPr>
            <w:proofErr w:type="spellStart"/>
            <w:r w:rsidRPr="00A10E65">
              <w:rPr>
                <w:rFonts w:ascii="Times New Roman" w:hAnsi="Times New Roman" w:cs="Times New Roman"/>
                <w:sz w:val="28"/>
                <w:szCs w:val="28"/>
              </w:rPr>
              <w:t>Бондаревич</w:t>
            </w:r>
            <w:proofErr w:type="spellEnd"/>
            <w:r w:rsidRPr="00A10E65">
              <w:rPr>
                <w:rFonts w:ascii="Times New Roman" w:hAnsi="Times New Roman" w:cs="Times New Roman"/>
                <w:sz w:val="28"/>
                <w:szCs w:val="28"/>
              </w:rPr>
              <w:t xml:space="preserve"> А.</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8</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Жучков Э.</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8</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2567" w:type="dxa"/>
          </w:tcPr>
          <w:p w:rsidR="00A10E65" w:rsidRPr="00A10E65" w:rsidRDefault="00A10E65" w:rsidP="00A10E65">
            <w:pPr>
              <w:contextualSpacing/>
              <w:jc w:val="both"/>
              <w:rPr>
                <w:rFonts w:ascii="Times New Roman" w:hAnsi="Times New Roman" w:cs="Times New Roman"/>
                <w:sz w:val="28"/>
                <w:szCs w:val="28"/>
              </w:rPr>
            </w:pPr>
            <w:proofErr w:type="spellStart"/>
            <w:r w:rsidRPr="00A10E65">
              <w:rPr>
                <w:rFonts w:ascii="Times New Roman" w:hAnsi="Times New Roman" w:cs="Times New Roman"/>
                <w:sz w:val="28"/>
                <w:szCs w:val="28"/>
              </w:rPr>
              <w:t>Косоуров</w:t>
            </w:r>
            <w:proofErr w:type="spellEnd"/>
            <w:r w:rsidRPr="00A10E65">
              <w:rPr>
                <w:rFonts w:ascii="Times New Roman" w:hAnsi="Times New Roman" w:cs="Times New Roman"/>
                <w:sz w:val="28"/>
                <w:szCs w:val="28"/>
              </w:rPr>
              <w:t xml:space="preserve"> С.</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4</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4</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Кустов Я.</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4</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5</w:t>
            </w:r>
          </w:p>
        </w:tc>
        <w:tc>
          <w:tcPr>
            <w:tcW w:w="2567" w:type="dxa"/>
          </w:tcPr>
          <w:p w:rsidR="00A10E65" w:rsidRPr="00A10E65" w:rsidRDefault="00A10E65" w:rsidP="00A10E65">
            <w:pPr>
              <w:contextualSpacing/>
              <w:jc w:val="both"/>
              <w:rPr>
                <w:rFonts w:ascii="Times New Roman" w:hAnsi="Times New Roman" w:cs="Times New Roman"/>
                <w:sz w:val="28"/>
                <w:szCs w:val="28"/>
              </w:rPr>
            </w:pPr>
            <w:proofErr w:type="spellStart"/>
            <w:r w:rsidRPr="00A10E65">
              <w:rPr>
                <w:rFonts w:ascii="Times New Roman" w:hAnsi="Times New Roman" w:cs="Times New Roman"/>
                <w:sz w:val="28"/>
                <w:szCs w:val="28"/>
              </w:rPr>
              <w:t>Несёмова</w:t>
            </w:r>
            <w:proofErr w:type="spellEnd"/>
            <w:r w:rsidRPr="00A10E65">
              <w:rPr>
                <w:rFonts w:ascii="Times New Roman" w:hAnsi="Times New Roman" w:cs="Times New Roman"/>
                <w:sz w:val="28"/>
                <w:szCs w:val="28"/>
              </w:rPr>
              <w:t xml:space="preserve"> Е.</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5</w:t>
            </w:r>
          </w:p>
        </w:tc>
      </w:tr>
    </w:tbl>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Диаграмма 3</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noProof/>
          <w:sz w:val="28"/>
          <w:szCs w:val="28"/>
          <w:lang w:eastAsia="ru-RU"/>
        </w:rPr>
        <w:drawing>
          <wp:inline distT="0" distB="0" distL="0" distR="0" wp14:anchorId="031BDF27" wp14:editId="5F4C8919">
            <wp:extent cx="5486400" cy="32004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Таблица 4</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Диагностика познавательного интереса у учеников контрольного 2 «А» класса</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tbl>
      <w:tblPr>
        <w:tblStyle w:val="13"/>
        <w:tblW w:w="0" w:type="auto"/>
        <w:tblLook w:val="04A0" w:firstRow="1" w:lastRow="0" w:firstColumn="1" w:lastColumn="0" w:noHBand="0" w:noVBand="1"/>
      </w:tblPr>
      <w:tblGrid>
        <w:gridCol w:w="623"/>
        <w:gridCol w:w="2567"/>
        <w:gridCol w:w="1595"/>
        <w:gridCol w:w="1595"/>
        <w:gridCol w:w="1595"/>
        <w:gridCol w:w="1596"/>
      </w:tblGrid>
      <w:tr w:rsidR="00A10E65" w:rsidRPr="00A10E65" w:rsidTr="00A552FA">
        <w:trPr>
          <w:trHeight w:val="652"/>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ФИО</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Общий балл</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Артюшин Э.</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9</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Ефименко Д.</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7</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2567" w:type="dxa"/>
          </w:tcPr>
          <w:p w:rsidR="00A10E65" w:rsidRPr="00A10E65" w:rsidRDefault="00A10E65" w:rsidP="00A10E65">
            <w:pPr>
              <w:contextualSpacing/>
              <w:jc w:val="both"/>
              <w:rPr>
                <w:rFonts w:ascii="Times New Roman" w:hAnsi="Times New Roman" w:cs="Times New Roman"/>
                <w:sz w:val="28"/>
                <w:szCs w:val="28"/>
              </w:rPr>
            </w:pPr>
            <w:proofErr w:type="spellStart"/>
            <w:r w:rsidRPr="00A10E65">
              <w:rPr>
                <w:rFonts w:ascii="Times New Roman" w:hAnsi="Times New Roman" w:cs="Times New Roman"/>
                <w:sz w:val="28"/>
                <w:szCs w:val="28"/>
              </w:rPr>
              <w:t>Кизнер</w:t>
            </w:r>
            <w:proofErr w:type="spellEnd"/>
            <w:r w:rsidRPr="00A10E65">
              <w:rPr>
                <w:rFonts w:ascii="Times New Roman" w:hAnsi="Times New Roman" w:cs="Times New Roman"/>
                <w:sz w:val="28"/>
                <w:szCs w:val="28"/>
              </w:rPr>
              <w:t xml:space="preserve"> А.</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6</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4</w:t>
            </w:r>
          </w:p>
        </w:tc>
        <w:tc>
          <w:tcPr>
            <w:tcW w:w="2567" w:type="dxa"/>
          </w:tcPr>
          <w:p w:rsidR="00A10E65" w:rsidRPr="00A10E65" w:rsidRDefault="00A10E65" w:rsidP="00A10E65">
            <w:pPr>
              <w:contextualSpacing/>
              <w:jc w:val="both"/>
              <w:rPr>
                <w:rFonts w:ascii="Times New Roman" w:hAnsi="Times New Roman" w:cs="Times New Roman"/>
                <w:sz w:val="28"/>
                <w:szCs w:val="28"/>
              </w:rPr>
            </w:pPr>
            <w:proofErr w:type="spellStart"/>
            <w:r w:rsidRPr="00A10E65">
              <w:rPr>
                <w:rFonts w:ascii="Times New Roman" w:hAnsi="Times New Roman" w:cs="Times New Roman"/>
                <w:sz w:val="28"/>
                <w:szCs w:val="28"/>
              </w:rPr>
              <w:t>Кизнер</w:t>
            </w:r>
            <w:proofErr w:type="spellEnd"/>
            <w:r w:rsidRPr="00A10E65">
              <w:rPr>
                <w:rFonts w:ascii="Times New Roman" w:hAnsi="Times New Roman" w:cs="Times New Roman"/>
                <w:sz w:val="28"/>
                <w:szCs w:val="28"/>
              </w:rPr>
              <w:t xml:space="preserve"> Т.</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3</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7</w:t>
            </w:r>
          </w:p>
        </w:tc>
      </w:tr>
      <w:tr w:rsidR="00A10E65" w:rsidRPr="00A10E65" w:rsidTr="00A552FA">
        <w:trPr>
          <w:trHeight w:val="326"/>
        </w:trPr>
        <w:tc>
          <w:tcPr>
            <w:tcW w:w="623"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lastRenderedPageBreak/>
              <w:t>5</w:t>
            </w:r>
          </w:p>
        </w:tc>
        <w:tc>
          <w:tcPr>
            <w:tcW w:w="2567"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Соболевский Д.</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2</w:t>
            </w:r>
          </w:p>
        </w:tc>
        <w:tc>
          <w:tcPr>
            <w:tcW w:w="1595"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1</w:t>
            </w:r>
          </w:p>
        </w:tc>
        <w:tc>
          <w:tcPr>
            <w:tcW w:w="1596" w:type="dxa"/>
          </w:tcPr>
          <w:p w:rsidR="00A10E65" w:rsidRPr="00A10E65" w:rsidRDefault="00A10E65" w:rsidP="00A10E65">
            <w:pPr>
              <w:contextualSpacing/>
              <w:jc w:val="both"/>
              <w:rPr>
                <w:rFonts w:ascii="Times New Roman" w:hAnsi="Times New Roman" w:cs="Times New Roman"/>
                <w:sz w:val="28"/>
                <w:szCs w:val="28"/>
              </w:rPr>
            </w:pPr>
            <w:r w:rsidRPr="00A10E65">
              <w:rPr>
                <w:rFonts w:ascii="Times New Roman" w:hAnsi="Times New Roman" w:cs="Times New Roman"/>
                <w:sz w:val="28"/>
                <w:szCs w:val="28"/>
              </w:rPr>
              <w:t>5</w:t>
            </w:r>
          </w:p>
        </w:tc>
      </w:tr>
    </w:tbl>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Диаграмма 4</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w:t>
      </w:r>
      <w:r w:rsidRPr="00A10E65">
        <w:rPr>
          <w:rFonts w:ascii="Times New Roman" w:eastAsia="Times New Roman" w:hAnsi="Times New Roman" w:cs="Times New Roman"/>
          <w:noProof/>
          <w:sz w:val="28"/>
          <w:szCs w:val="28"/>
          <w:lang w:eastAsia="ru-RU"/>
        </w:rPr>
        <w:drawing>
          <wp:inline distT="0" distB="0" distL="0" distR="0" wp14:anchorId="16B2BAB7" wp14:editId="61B1CE21">
            <wp:extent cx="5486400" cy="3200400"/>
            <wp:effectExtent l="19050" t="0" r="19050" b="0"/>
            <wp:docPr id="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     Таким образом, в ходе экспериментальной работы мы выявили, что использование интерактивных методов обучения на уроках русского языка, благотворно влияет на развитие познавательного интереса младших школьников.</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t>Заключение</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 это особая избирательная направленность личности на процесс познания; ее избирательный характер выражен в той или иной предметной области знаний. Эта направленность характеризуется постоянным стремлением к познанию, к новым, более полным и глубоким знаниям</w:t>
      </w:r>
      <w:proofErr w:type="gramStart"/>
      <w:r w:rsidRPr="00A10E65">
        <w:rPr>
          <w:rFonts w:ascii="Times New Roman" w:eastAsia="Times New Roman" w:hAnsi="Times New Roman" w:cs="Times New Roman"/>
          <w:sz w:val="28"/>
          <w:szCs w:val="28"/>
          <w:lang w:eastAsia="ru-RU"/>
        </w:rPr>
        <w:t xml:space="preserve"> .</w:t>
      </w:r>
      <w:proofErr w:type="gramEnd"/>
      <w:r w:rsidRPr="00A10E65">
        <w:rPr>
          <w:rFonts w:ascii="Times New Roman" w:eastAsia="Times New Roman" w:hAnsi="Times New Roman" w:cs="Times New Roman"/>
          <w:sz w:val="28"/>
          <w:szCs w:val="28"/>
          <w:lang w:eastAsia="ru-RU"/>
        </w:rPr>
        <w:t xml:space="preserve"> Систематически укрепляясь и развиваясь познавательный интерес становится основой положительного отношения к учению.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Познавательный интерес носит поисковый характер. Под его влиянием у человека постоянно возникают вопросы, ответы на которые он сам постоянно и активно ищет. При этом поисковая деятельность школьника совершается с увлечением, он испытывает эмоциональный подъем, радость от удачи. Познавательный интерес положительно влияет не только на </w:t>
      </w:r>
      <w:r w:rsidRPr="00A10E65">
        <w:rPr>
          <w:rFonts w:ascii="Times New Roman" w:eastAsia="Times New Roman" w:hAnsi="Times New Roman" w:cs="Times New Roman"/>
          <w:sz w:val="28"/>
          <w:szCs w:val="28"/>
          <w:lang w:eastAsia="ru-RU"/>
        </w:rPr>
        <w:lastRenderedPageBreak/>
        <w:t xml:space="preserve">процесс и результат деятельности, но и на протекание психических процессов - мышления, воображения, памяти, внимания, которые под влиянием познавательного интереса приобретают особую активность и направленность.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 это один из важнейших для нас мотивов учения школьников. Его действие очень сильно. Под влиянием познавательного интереса учебная работа даже у слабых учеников протекает более продуктивно. Познавательный интерес при правильной педагогической организации деятельности учащихся и систематической и целенаправленной воспитательной деятельности может и должен стать устойчивой чертой личности школьника и оказывает сильное влияние на его развитие.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Познавательный интерес формируется в процессе обучения через предметное содержание деятельности и складывающиеся отношения между участниками учебного процесса. Этому способствует широкое использование фактора новизны знаний, элементов </w:t>
      </w:r>
      <w:proofErr w:type="spellStart"/>
      <w:r w:rsidRPr="00A10E65">
        <w:rPr>
          <w:rFonts w:ascii="Times New Roman" w:eastAsia="Times New Roman" w:hAnsi="Times New Roman" w:cs="Times New Roman"/>
          <w:sz w:val="28"/>
          <w:szCs w:val="28"/>
          <w:lang w:eastAsia="ru-RU"/>
        </w:rPr>
        <w:t>проблемности</w:t>
      </w:r>
      <w:proofErr w:type="spellEnd"/>
      <w:r w:rsidRPr="00A10E65">
        <w:rPr>
          <w:rFonts w:ascii="Times New Roman" w:eastAsia="Times New Roman" w:hAnsi="Times New Roman" w:cs="Times New Roman"/>
          <w:sz w:val="28"/>
          <w:szCs w:val="28"/>
          <w:lang w:eastAsia="ru-RU"/>
        </w:rPr>
        <w:t xml:space="preserve"> в обучении, привлечение данных о современных достижениях науки и техники, показ общественной и личностной значимости знаний, умений и навыков, организация самостоятельных работ творческого характера, организация </w:t>
      </w:r>
      <w:proofErr w:type="spellStart"/>
      <w:r w:rsidRPr="00A10E65">
        <w:rPr>
          <w:rFonts w:ascii="Times New Roman" w:eastAsia="Times New Roman" w:hAnsi="Times New Roman" w:cs="Times New Roman"/>
          <w:sz w:val="28"/>
          <w:szCs w:val="28"/>
          <w:lang w:eastAsia="ru-RU"/>
        </w:rPr>
        <w:t>взаимообучения</w:t>
      </w:r>
      <w:proofErr w:type="spellEnd"/>
      <w:r w:rsidRPr="00A10E65">
        <w:rPr>
          <w:rFonts w:ascii="Times New Roman" w:eastAsia="Times New Roman" w:hAnsi="Times New Roman" w:cs="Times New Roman"/>
          <w:sz w:val="28"/>
          <w:szCs w:val="28"/>
          <w:lang w:eastAsia="ru-RU"/>
        </w:rPr>
        <w:t xml:space="preserve">, взаимоконтроля учащихся и т.п. </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Исследователи отмечают, что познавательный интерес – глубоко личностное образование, не сводимое к отдельным свойствам и проявлениям. Его психологическую природу составляет нерасторжимый комплекс жизненно важных для личности процессов (интеллектуальных, эмоциональных, волевых). Именно интерес и комплекс связанных с ним состояний личности образуют внутреннюю среду ученика, необходимую для полноценного учения. В условиях обучения познавательный интерес выражен расположенностью школьника к учению, к познавательной деятельности в области одного или нескольких предметов.</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Познавательный интерес содействует осознанию личностью существенных связей, отношений, закономерностей и на более высоком уровне его развития ребенок самостоятельно ищет интересующую его информацию по проблеме, а затем и стремиться к познанию сложных  теоретических вопросов в решении проблем конкретной науки. При этом под уровнем развития познавательного интереса можно понимать произвольное управление учебной деятельностью, развитие восприятия, мышления, речи, памяти, воображения.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У детей младшего школьного возраста познавательный интерес носит ярко выраженный эмоциональный характер. Ребенок торопится завершить действие и немедленно получить результат. В более позднем возрасте подростков можно разделить на теоретиков, стремящихся проникнуть в истину, познать причины, единые принципы, и эмпириков, тяготеющих к жизненным объяснениям и прикладному характеру знаний. Следовательно, опираясь на перспективы развития познавательного интереса, необходимо вводить специальные приемы, воздействующие на его формирование и развитие в сторону теоретического осмысления явлений действительности.</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lastRenderedPageBreak/>
        <w:t>Структура учебной мотивации связана с эмоциональной сферой. Поэтому очевидно, что познавательный интерес у ученика формируется только в том случае, когда учебная деятельность успешна. Итак, через повышение интереса к учебному материалу и через возбуждение желания учиться, через развитие потребности ученика заниматься познавательной деятельностью мы и формировали познавательный интерес.</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Интерактивное обучение – диалоговое обучение, в ходе которого осуществляется взаимодействие учителя и ученика. Суть интерактивного обучения состоит в том, что учебный процесс в условиях постоянного, активного взаимодействия всех учащихся базируется на сотрудничестве, </w:t>
      </w:r>
      <w:proofErr w:type="spellStart"/>
      <w:r w:rsidRPr="00A10E65">
        <w:rPr>
          <w:rFonts w:ascii="Times New Roman" w:eastAsia="Times New Roman" w:hAnsi="Times New Roman" w:cs="Times New Roman"/>
          <w:sz w:val="28"/>
          <w:szCs w:val="28"/>
          <w:lang w:eastAsia="ru-RU"/>
        </w:rPr>
        <w:t>взаимообучения</w:t>
      </w:r>
      <w:proofErr w:type="spellEnd"/>
      <w:r w:rsidRPr="00A10E65">
        <w:rPr>
          <w:rFonts w:ascii="Times New Roman" w:eastAsia="Times New Roman" w:hAnsi="Times New Roman" w:cs="Times New Roman"/>
          <w:sz w:val="28"/>
          <w:szCs w:val="28"/>
          <w:lang w:eastAsia="ru-RU"/>
        </w:rPr>
        <w:t xml:space="preserve">: учитель - ученик, ученик - ученик. При этом учитель и ученик - равноправные, равнозначные субъекты обучения. Интерактивное взаимодействие исключает доминирование одного участника учебного </w:t>
      </w:r>
      <w:proofErr w:type="gramStart"/>
      <w:r w:rsidRPr="00A10E65">
        <w:rPr>
          <w:rFonts w:ascii="Times New Roman" w:eastAsia="Times New Roman" w:hAnsi="Times New Roman" w:cs="Times New Roman"/>
          <w:sz w:val="28"/>
          <w:szCs w:val="28"/>
          <w:lang w:eastAsia="ru-RU"/>
        </w:rPr>
        <w:t>процесса над другим</w:t>
      </w:r>
      <w:proofErr w:type="gramEnd"/>
      <w:r w:rsidRPr="00A10E65">
        <w:rPr>
          <w:rFonts w:ascii="Times New Roman" w:eastAsia="Times New Roman" w:hAnsi="Times New Roman" w:cs="Times New Roman"/>
          <w:sz w:val="28"/>
          <w:szCs w:val="28"/>
          <w:lang w:eastAsia="ru-RU"/>
        </w:rPr>
        <w:t>. Во время такого общения ученики учатся быть демократичными, общаться с другими людьми, критически мыслить, принимать обоснованные решения.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Цель интерактивного обучения – это создание педагогом комфортных условий обучения, в которых учащийся сам будет открывать, приобретать и конструировать знания и при которых ученик чувствует свою успешность, свою интеллектуальную состоятельность, что делает продуктивным сам процесс обучения.</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Именно интерактивные методы позволяют учащимся почувствовать свои силы, свои способности. У ребят повышается самооценка, уверенность в себе. Очень важно воспитание взаимоуважения, терпимости к мнениям и поступкам окружающих людей. Высоко ценятся в обществе такие качества, как коммуникабельность, умение общаться с людьми, договариваться, находить компромиссы, работать в команде</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Интерактивное обучение представляет собой такую организацию учебного процесса, при которой практически все учащиеся оказываются вовлечёнными в процесс познания. В настоящее время методистами и учителями-практиками разработано немало форм интерактивного обучения. Каждый учитель может самостоятельно придумать новые формы работы с классом. Интерактивное творчество учителя и ученика безгранично. Важно только умело направить его для достижения поставленных учебных целей.</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В ходе экспериментальной работы мы выявили, что использование интерактивных методов обучения на уроках русского языка, благотворно влияет на развитие познавательного интереса младших школьников.</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t>Список использованной литературы:</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1. Асеев В.Г. Мотивация поведения и формирования личности М., 2006, с. 73.</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2. </w:t>
      </w:r>
      <w:proofErr w:type="spellStart"/>
      <w:r w:rsidRPr="00A10E65">
        <w:rPr>
          <w:rFonts w:ascii="Times New Roman" w:eastAsia="Times New Roman" w:hAnsi="Times New Roman" w:cs="Times New Roman"/>
          <w:sz w:val="28"/>
          <w:szCs w:val="28"/>
          <w:lang w:eastAsia="ru-RU"/>
        </w:rPr>
        <w:t>Божович</w:t>
      </w:r>
      <w:proofErr w:type="spellEnd"/>
      <w:r w:rsidRPr="00A10E65">
        <w:rPr>
          <w:rFonts w:ascii="Times New Roman" w:eastAsia="Times New Roman" w:hAnsi="Times New Roman" w:cs="Times New Roman"/>
          <w:sz w:val="28"/>
          <w:szCs w:val="28"/>
          <w:lang w:eastAsia="ru-RU"/>
        </w:rPr>
        <w:t xml:space="preserve"> Л.И. Избранные психологические труды. Проблемы формирования личности. / Под ред. Д.И. </w:t>
      </w:r>
      <w:proofErr w:type="spellStart"/>
      <w:r w:rsidRPr="00A10E65">
        <w:rPr>
          <w:rFonts w:ascii="Times New Roman" w:eastAsia="Times New Roman" w:hAnsi="Times New Roman" w:cs="Times New Roman"/>
          <w:sz w:val="28"/>
          <w:szCs w:val="28"/>
          <w:lang w:eastAsia="ru-RU"/>
        </w:rPr>
        <w:t>Фельдштейна</w:t>
      </w:r>
      <w:proofErr w:type="spellEnd"/>
      <w:r w:rsidRPr="00A10E65">
        <w:rPr>
          <w:rFonts w:ascii="Times New Roman" w:eastAsia="Times New Roman" w:hAnsi="Times New Roman" w:cs="Times New Roman"/>
          <w:sz w:val="28"/>
          <w:szCs w:val="28"/>
          <w:lang w:eastAsia="ru-RU"/>
        </w:rPr>
        <w:t>. М.: Международная педагогическая академия, 2005.</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3. </w:t>
      </w:r>
      <w:proofErr w:type="spellStart"/>
      <w:r w:rsidRPr="00A10E65">
        <w:rPr>
          <w:rFonts w:ascii="Times New Roman" w:eastAsia="Times New Roman" w:hAnsi="Times New Roman" w:cs="Times New Roman"/>
          <w:sz w:val="28"/>
          <w:szCs w:val="28"/>
          <w:lang w:eastAsia="ru-RU"/>
        </w:rPr>
        <w:t>Божович</w:t>
      </w:r>
      <w:proofErr w:type="spellEnd"/>
      <w:r w:rsidRPr="00A10E65">
        <w:rPr>
          <w:rFonts w:ascii="Times New Roman" w:eastAsia="Times New Roman" w:hAnsi="Times New Roman" w:cs="Times New Roman"/>
          <w:sz w:val="28"/>
          <w:szCs w:val="28"/>
          <w:lang w:eastAsia="ru-RU"/>
        </w:rPr>
        <w:t xml:space="preserve"> Л.И. Личность и ее формирование в детском возрасте М., 2008 с.213-227.</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4. </w:t>
      </w:r>
      <w:proofErr w:type="spellStart"/>
      <w:r w:rsidRPr="00A10E65">
        <w:rPr>
          <w:rFonts w:ascii="Times New Roman" w:eastAsia="Times New Roman" w:hAnsi="Times New Roman" w:cs="Times New Roman"/>
          <w:sz w:val="28"/>
          <w:szCs w:val="28"/>
          <w:lang w:eastAsia="ru-RU"/>
        </w:rPr>
        <w:t>Бондаревский</w:t>
      </w:r>
      <w:proofErr w:type="spellEnd"/>
      <w:r w:rsidRPr="00A10E65">
        <w:rPr>
          <w:rFonts w:ascii="Times New Roman" w:eastAsia="Times New Roman" w:hAnsi="Times New Roman" w:cs="Times New Roman"/>
          <w:sz w:val="28"/>
          <w:szCs w:val="28"/>
          <w:lang w:eastAsia="ru-RU"/>
        </w:rPr>
        <w:t xml:space="preserve"> В.Б. Воспитание интереса к знаниям и потребности к самообразованию. М., 2005.с. 300.</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5. </w:t>
      </w:r>
      <w:proofErr w:type="spellStart"/>
      <w:r w:rsidRPr="00A10E65">
        <w:rPr>
          <w:rFonts w:ascii="Times New Roman" w:eastAsia="Times New Roman" w:hAnsi="Times New Roman" w:cs="Times New Roman"/>
          <w:sz w:val="28"/>
          <w:szCs w:val="28"/>
          <w:lang w:eastAsia="ru-RU"/>
        </w:rPr>
        <w:t>Веракса</w:t>
      </w:r>
      <w:proofErr w:type="spellEnd"/>
      <w:r w:rsidRPr="00A10E65">
        <w:rPr>
          <w:rFonts w:ascii="Times New Roman" w:eastAsia="Times New Roman" w:hAnsi="Times New Roman" w:cs="Times New Roman"/>
          <w:sz w:val="28"/>
          <w:szCs w:val="28"/>
          <w:lang w:eastAsia="ru-RU"/>
        </w:rPr>
        <w:t xml:space="preserve"> Н.Е. Развитие предпосылок диалектического мышления в дошкольном возрасте // Вопросы психологии № 4, 2007, с.137-139.</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6. </w:t>
      </w:r>
      <w:proofErr w:type="spellStart"/>
      <w:r w:rsidRPr="00A10E65">
        <w:rPr>
          <w:rFonts w:ascii="Times New Roman" w:eastAsia="Times New Roman" w:hAnsi="Times New Roman" w:cs="Times New Roman"/>
          <w:sz w:val="28"/>
          <w:szCs w:val="28"/>
          <w:lang w:eastAsia="ru-RU"/>
        </w:rPr>
        <w:t>Гуцу</w:t>
      </w:r>
      <w:proofErr w:type="spellEnd"/>
      <w:r w:rsidRPr="00A10E65">
        <w:rPr>
          <w:rFonts w:ascii="Times New Roman" w:eastAsia="Times New Roman" w:hAnsi="Times New Roman" w:cs="Times New Roman"/>
          <w:sz w:val="28"/>
          <w:szCs w:val="28"/>
          <w:lang w:eastAsia="ru-RU"/>
        </w:rPr>
        <w:t xml:space="preserve"> Е.Г. Индивидуальные варианты психологической готовности детей к обучению // Начальная школа – 2004 № 2 с.11-14.</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7. Давыдов В.В. Научное обеспечение образования в свете нового педагогического мышления//Новое педагогическое мышление. Под ред. А.В. Петровского.2005</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8. </w:t>
      </w:r>
      <w:proofErr w:type="spellStart"/>
      <w:r w:rsidRPr="00A10E65">
        <w:rPr>
          <w:rFonts w:ascii="Times New Roman" w:eastAsia="Times New Roman" w:hAnsi="Times New Roman" w:cs="Times New Roman"/>
          <w:sz w:val="28"/>
          <w:szCs w:val="28"/>
          <w:lang w:eastAsia="ru-RU"/>
        </w:rPr>
        <w:t>Дусавицкий</w:t>
      </w:r>
      <w:proofErr w:type="spellEnd"/>
      <w:r w:rsidRPr="00A10E65">
        <w:rPr>
          <w:rFonts w:ascii="Times New Roman" w:eastAsia="Times New Roman" w:hAnsi="Times New Roman" w:cs="Times New Roman"/>
          <w:sz w:val="28"/>
          <w:szCs w:val="28"/>
          <w:lang w:eastAsia="ru-RU"/>
        </w:rPr>
        <w:t xml:space="preserve"> А.К. Воспитывая интерес. М.: Знание, 2004.</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9. </w:t>
      </w:r>
      <w:proofErr w:type="spellStart"/>
      <w:r w:rsidRPr="00A10E65">
        <w:rPr>
          <w:rFonts w:ascii="Times New Roman" w:eastAsia="Times New Roman" w:hAnsi="Times New Roman" w:cs="Times New Roman"/>
          <w:sz w:val="28"/>
          <w:szCs w:val="28"/>
          <w:lang w:eastAsia="ru-RU"/>
        </w:rPr>
        <w:t>Дусавицкий</w:t>
      </w:r>
      <w:proofErr w:type="spellEnd"/>
      <w:r w:rsidRPr="00A10E65">
        <w:rPr>
          <w:rFonts w:ascii="Times New Roman" w:eastAsia="Times New Roman" w:hAnsi="Times New Roman" w:cs="Times New Roman"/>
          <w:sz w:val="28"/>
          <w:szCs w:val="28"/>
          <w:lang w:eastAsia="ru-RU"/>
        </w:rPr>
        <w:t xml:space="preserve"> А.К. Формула интереса. М.: Педагогика, 2009.</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10. Дубов А.Г., Давыдов В.В. Проблемы развивающего обучения. М., 2006.с. 187.</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11. Ермолова Т.В., Мещерякова С.Ю., </w:t>
      </w:r>
      <w:proofErr w:type="spellStart"/>
      <w:r w:rsidRPr="00A10E65">
        <w:rPr>
          <w:rFonts w:ascii="Times New Roman" w:eastAsia="Times New Roman" w:hAnsi="Times New Roman" w:cs="Times New Roman"/>
          <w:sz w:val="28"/>
          <w:szCs w:val="28"/>
          <w:lang w:eastAsia="ru-RU"/>
        </w:rPr>
        <w:t>Ганошенко</w:t>
      </w:r>
      <w:proofErr w:type="spellEnd"/>
      <w:r w:rsidRPr="00A10E65">
        <w:rPr>
          <w:rFonts w:ascii="Times New Roman" w:eastAsia="Times New Roman" w:hAnsi="Times New Roman" w:cs="Times New Roman"/>
          <w:sz w:val="28"/>
          <w:szCs w:val="28"/>
          <w:lang w:eastAsia="ru-RU"/>
        </w:rPr>
        <w:t xml:space="preserve"> Н.И. Особенности личностного развития дошкольников в предкризисной фазе и на этапе кризиса 7 лет // Вопросы психологии – 2009 № 1 с.50-52.</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12. Евдокимова Е. Проект как мотивация к познанию: Проектная деятельность дошкольников // Дошкольное воспитание № 3, 2003, с.20-24.</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13. Запорожец А.В. Игра и развитие ребенка. Психология и педагогика игры дошкольника. М., 2006.с. 190.</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14. </w:t>
      </w:r>
      <w:proofErr w:type="spellStart"/>
      <w:r w:rsidRPr="00A10E65">
        <w:rPr>
          <w:rFonts w:ascii="Times New Roman" w:eastAsia="Times New Roman" w:hAnsi="Times New Roman" w:cs="Times New Roman"/>
          <w:sz w:val="28"/>
          <w:szCs w:val="28"/>
          <w:lang w:eastAsia="ru-RU"/>
        </w:rPr>
        <w:t>Айкинбаева</w:t>
      </w:r>
      <w:proofErr w:type="spellEnd"/>
      <w:r w:rsidRPr="00A10E65">
        <w:rPr>
          <w:rFonts w:ascii="Times New Roman" w:eastAsia="Times New Roman" w:hAnsi="Times New Roman" w:cs="Times New Roman"/>
          <w:sz w:val="28"/>
          <w:szCs w:val="28"/>
          <w:lang w:eastAsia="ru-RU"/>
        </w:rPr>
        <w:t>, Г.К. Одаренные дети: выявление, обучение и развитие // Воспитание школьников. 2012. № 3. С. 20-21.</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15.Бабанский Ю.К. Методы обучения в современной общеобразовательной школе. М.: Просвещение, 2014. 259 с.</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16. Давыдов В.В. Проблемы развивающего обучения. М.: Педагогика, 2011. 230 </w:t>
      </w:r>
      <w:proofErr w:type="gramStart"/>
      <w:r w:rsidRPr="00A10E65">
        <w:rPr>
          <w:rFonts w:ascii="Times New Roman" w:eastAsia="Times New Roman" w:hAnsi="Times New Roman" w:cs="Times New Roman"/>
          <w:sz w:val="28"/>
          <w:szCs w:val="28"/>
          <w:lang w:eastAsia="ru-RU"/>
        </w:rPr>
        <w:t>с</w:t>
      </w:r>
      <w:proofErr w:type="gramEnd"/>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lastRenderedPageBreak/>
        <w:t>17.Каражигитова, Т.А. Личностно – ориентированное обучение – современный подход к реализации в практике работы школ // Менеджмент в образовании. 2014. № 4. С. 193-196.</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18.Кажигалиева Г.А., Васенкова М.В. О принципах и методах технологии интерактивного обучения русскому языку в средней школе // Педагогика, 2015, №2. С. 33-37</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19.Майтанова Н.Е. Возможности индивидуального подхода к учебной деятельности младших школьников: педагогические исследования. // Начальная школа. 2014. № 5. С. 6-11.</w:t>
      </w: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 xml:space="preserve">20.Лордкипанидзе Д.О. Принципы организации и принципы обучения. М., 2007 г. 235 </w:t>
      </w:r>
      <w:proofErr w:type="gramStart"/>
      <w:r w:rsidRPr="00A10E65">
        <w:rPr>
          <w:rFonts w:ascii="Times New Roman" w:eastAsia="Times New Roman" w:hAnsi="Times New Roman" w:cs="Times New Roman"/>
          <w:sz w:val="28"/>
          <w:szCs w:val="28"/>
          <w:lang w:eastAsia="ru-RU"/>
        </w:rPr>
        <w:t>с</w:t>
      </w:r>
      <w:proofErr w:type="gramEnd"/>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21.Нестандартные задания на уроках русского языка. // Русская словесность. 2010. №5.  С.16-19.</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b/>
          <w:sz w:val="24"/>
          <w:szCs w:val="24"/>
          <w:lang w:eastAsia="ru-RU"/>
        </w:rPr>
      </w:pPr>
    </w:p>
    <w:p w:rsidR="00A10E65" w:rsidRPr="00A10E65" w:rsidRDefault="00A10E65" w:rsidP="00A10E65">
      <w:pPr>
        <w:spacing w:line="240" w:lineRule="auto"/>
        <w:ind w:firstLine="709"/>
        <w:contextualSpacing/>
        <w:jc w:val="center"/>
        <w:rPr>
          <w:rFonts w:ascii="Times New Roman" w:eastAsia="Times New Roman" w:hAnsi="Times New Roman" w:cs="Times New Roman"/>
          <w:b/>
          <w:sz w:val="28"/>
          <w:szCs w:val="28"/>
          <w:lang w:val="en-US" w:eastAsia="ru-RU"/>
        </w:rPr>
      </w:pPr>
      <w:r w:rsidRPr="00A10E65">
        <w:rPr>
          <w:rFonts w:ascii="Times New Roman" w:eastAsia="Times New Roman" w:hAnsi="Times New Roman" w:cs="Times New Roman"/>
          <w:b/>
          <w:sz w:val="28"/>
          <w:szCs w:val="28"/>
          <w:lang w:eastAsia="ru-RU"/>
        </w:rPr>
        <w:t>Приложение</w:t>
      </w:r>
      <w:proofErr w:type="gramStart"/>
      <w:r w:rsidRPr="00A10E65">
        <w:rPr>
          <w:rFonts w:ascii="Times New Roman" w:eastAsia="Times New Roman" w:hAnsi="Times New Roman" w:cs="Times New Roman"/>
          <w:b/>
          <w:sz w:val="28"/>
          <w:szCs w:val="28"/>
          <w:lang w:eastAsia="ru-RU"/>
        </w:rPr>
        <w:t xml:space="preserve"> А</w:t>
      </w:r>
      <w:proofErr w:type="gramEnd"/>
    </w:p>
    <w:p w:rsidR="00A10E65" w:rsidRPr="00A10E65" w:rsidRDefault="00A10E65" w:rsidP="00A10E65">
      <w:pPr>
        <w:spacing w:line="240" w:lineRule="auto"/>
        <w:ind w:firstLine="709"/>
        <w:contextualSpacing/>
        <w:jc w:val="center"/>
        <w:rPr>
          <w:rFonts w:ascii="Times New Roman" w:eastAsia="Times New Roman" w:hAnsi="Times New Roman" w:cs="Times New Roman"/>
          <w:b/>
          <w:sz w:val="28"/>
          <w:szCs w:val="28"/>
          <w:lang w:val="en-US"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4"/>
          <w:szCs w:val="24"/>
          <w:lang w:eastAsia="ru-RU"/>
        </w:rPr>
      </w:pPr>
    </w:p>
    <w:tbl>
      <w:tblPr>
        <w:tblW w:w="10207" w:type="dxa"/>
        <w:tblInd w:w="-41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8"/>
        <w:gridCol w:w="971"/>
        <w:gridCol w:w="581"/>
        <w:gridCol w:w="1532"/>
        <w:gridCol w:w="2394"/>
        <w:gridCol w:w="1773"/>
        <w:gridCol w:w="968"/>
      </w:tblGrid>
      <w:tr w:rsidR="00A10E65" w:rsidRPr="00A10E65" w:rsidTr="00A552FA">
        <w:tc>
          <w:tcPr>
            <w:tcW w:w="5072"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jc w:val="right"/>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Сквозная тема:</w:t>
            </w:r>
          </w:p>
        </w:tc>
        <w:tc>
          <w:tcPr>
            <w:tcW w:w="5135"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Моя школа.</w:t>
            </w:r>
          </w:p>
        </w:tc>
      </w:tr>
      <w:tr w:rsidR="00A10E65" w:rsidRPr="00A10E65" w:rsidTr="00A552FA">
        <w:tc>
          <w:tcPr>
            <w:tcW w:w="10207" w:type="dxa"/>
            <w:gridSpan w:val="7"/>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 xml:space="preserve">Школа: </w:t>
            </w:r>
          </w:p>
        </w:tc>
      </w:tr>
      <w:tr w:rsidR="00A10E65" w:rsidRPr="00A10E65" w:rsidTr="00A552FA">
        <w:tc>
          <w:tcPr>
            <w:tcW w:w="5072"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Дата: </w:t>
            </w:r>
          </w:p>
        </w:tc>
        <w:tc>
          <w:tcPr>
            <w:tcW w:w="5135"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ФИО учителя: </w:t>
            </w:r>
          </w:p>
        </w:tc>
      </w:tr>
      <w:tr w:rsidR="00A10E65" w:rsidRPr="00A10E65" w:rsidTr="00A552FA">
        <w:tc>
          <w:tcPr>
            <w:tcW w:w="5072"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Класс: 2</w:t>
            </w:r>
          </w:p>
        </w:tc>
        <w:tc>
          <w:tcPr>
            <w:tcW w:w="5135"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Количество присутствующих: </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отсутствующих: </w:t>
            </w:r>
          </w:p>
        </w:tc>
      </w:tr>
      <w:tr w:rsidR="00A10E65" w:rsidRPr="00A10E65" w:rsidTr="00A552FA">
        <w:tc>
          <w:tcPr>
            <w:tcW w:w="5072"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jc w:val="right"/>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Лексическая тема:</w:t>
            </w:r>
          </w:p>
        </w:tc>
        <w:tc>
          <w:tcPr>
            <w:tcW w:w="5135"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Мой учитель.</w:t>
            </w:r>
          </w:p>
        </w:tc>
      </w:tr>
      <w:tr w:rsidR="00A10E65" w:rsidRPr="00A10E65" w:rsidTr="00A552FA">
        <w:tc>
          <w:tcPr>
            <w:tcW w:w="5072"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jc w:val="right"/>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Тема урока:</w:t>
            </w:r>
          </w:p>
        </w:tc>
        <w:tc>
          <w:tcPr>
            <w:tcW w:w="5135"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Однокоренные слова. (Закрепление).</w:t>
            </w:r>
          </w:p>
        </w:tc>
      </w:tr>
      <w:tr w:rsidR="00A10E65" w:rsidRPr="00A10E65" w:rsidTr="00A552FA">
        <w:tc>
          <w:tcPr>
            <w:tcW w:w="10207" w:type="dxa"/>
            <w:gridSpan w:val="7"/>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Цели обучения, которые достигаются на данном уроке (ссылка на учебную программу):</w:t>
            </w:r>
          </w:p>
        </w:tc>
      </w:tr>
      <w:tr w:rsidR="00A10E65" w:rsidRPr="00A10E65" w:rsidTr="00A552FA">
        <w:tc>
          <w:tcPr>
            <w:tcW w:w="10207" w:type="dxa"/>
            <w:gridSpan w:val="7"/>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2.1.4.1 участвовать в диалоге, высказывая свое мнение и выслушивая мнения других</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2.3.8.2 определять значимые части слова, выделять корень в слове и подбирать однокоренные слова</w:t>
            </w:r>
          </w:p>
        </w:tc>
      </w:tr>
      <w:tr w:rsidR="00A10E65" w:rsidRPr="00A10E65" w:rsidTr="00A552FA">
        <w:tc>
          <w:tcPr>
            <w:tcW w:w="2959"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shd w:val="clear" w:color="auto" w:fill="FFFFFF"/>
                <w:lang w:eastAsia="ru-RU"/>
              </w:rPr>
              <w:lastRenderedPageBreak/>
              <w:t>Развитие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shd w:val="clear" w:color="auto" w:fill="FFFFFF"/>
                <w:lang w:eastAsia="ru-RU"/>
              </w:rPr>
              <w:t>навыков:</w:t>
            </w:r>
          </w:p>
        </w:tc>
        <w:tc>
          <w:tcPr>
            <w:tcW w:w="7248"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1.4 Участие в диалоге, соблюдая речевые нормы в зависимости от ситуации общения</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2.5 Извлечение необходимой информации из различных источников</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3.8 Соблюдение грамматических норм</w:t>
            </w:r>
          </w:p>
        </w:tc>
      </w:tr>
      <w:tr w:rsidR="00A10E65" w:rsidRPr="00A10E65" w:rsidTr="00A552FA">
        <w:tc>
          <w:tcPr>
            <w:tcW w:w="2959"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Критерии успеха (</w:t>
            </w:r>
            <w:r w:rsidRPr="00A10E65">
              <w:rPr>
                <w:rFonts w:ascii="Times New Roman" w:eastAsia="Times New Roman" w:hAnsi="Times New Roman" w:cs="Times New Roman"/>
                <w:b/>
                <w:bCs/>
                <w:color w:val="000000"/>
                <w:sz w:val="24"/>
                <w:szCs w:val="24"/>
                <w:shd w:val="clear" w:color="auto" w:fill="FFFFFF"/>
                <w:lang w:eastAsia="ru-RU"/>
              </w:rPr>
              <w:t>Предполагаемый результат):</w:t>
            </w:r>
          </w:p>
        </w:tc>
        <w:tc>
          <w:tcPr>
            <w:tcW w:w="7248"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Все учащиеся смогут:</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Повторить о родственных (однокоренных) словах.</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Узнать о чередовании согласных в корнях однокоренных слов.</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Большинство учащихся смогут:</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Находить однокоренные слова.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Выделять корень в однокоренных словах.</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Прочитать о порядке разбора однокоренных слов.</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Подобрать однокоренные слова к данным.</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Некоторые учащиеся смогут:</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 xml:space="preserve">Составить </w:t>
            </w:r>
            <w:proofErr w:type="spellStart"/>
            <w:r w:rsidRPr="00A10E65">
              <w:rPr>
                <w:rFonts w:ascii="Times New Roman" w:eastAsia="Times New Roman" w:hAnsi="Times New Roman" w:cs="Times New Roman"/>
                <w:color w:val="000000"/>
                <w:sz w:val="24"/>
                <w:szCs w:val="24"/>
                <w:shd w:val="clear" w:color="auto" w:fill="FFFFFF"/>
                <w:lang w:eastAsia="ru-RU"/>
              </w:rPr>
              <w:t>синквейн</w:t>
            </w:r>
            <w:proofErr w:type="spellEnd"/>
            <w:r w:rsidRPr="00A10E65">
              <w:rPr>
                <w:rFonts w:ascii="Times New Roman" w:eastAsia="Times New Roman" w:hAnsi="Times New Roman" w:cs="Times New Roman"/>
                <w:color w:val="000000"/>
                <w:sz w:val="24"/>
                <w:szCs w:val="24"/>
                <w:shd w:val="clear" w:color="auto" w:fill="FFFFFF"/>
                <w:lang w:eastAsia="ru-RU"/>
              </w:rPr>
              <w:t xml:space="preserve"> об учителе, используя опорные слова.</w:t>
            </w:r>
          </w:p>
        </w:tc>
      </w:tr>
      <w:tr w:rsidR="00A10E65" w:rsidRPr="00A10E65" w:rsidTr="00A552FA">
        <w:tc>
          <w:tcPr>
            <w:tcW w:w="2959"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shd w:val="clear" w:color="auto" w:fill="FFFFFF"/>
                <w:lang w:eastAsia="ru-RU"/>
              </w:rPr>
              <w:t>Языковая</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shd w:val="clear" w:color="auto" w:fill="FFFFFF"/>
                <w:lang w:eastAsia="ru-RU"/>
              </w:rPr>
              <w:t>цель</w:t>
            </w:r>
          </w:p>
        </w:tc>
        <w:tc>
          <w:tcPr>
            <w:tcW w:w="7248"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Основные термины и словосочетания:</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roofErr w:type="gramStart"/>
            <w:r w:rsidRPr="00A10E65">
              <w:rPr>
                <w:rFonts w:ascii="Times New Roman" w:eastAsia="Times New Roman" w:hAnsi="Times New Roman" w:cs="Times New Roman"/>
                <w:color w:val="000000"/>
                <w:sz w:val="24"/>
                <w:szCs w:val="24"/>
                <w:lang w:eastAsia="ru-RU"/>
              </w:rPr>
              <w:t xml:space="preserve">Состав слова, части слова, корень, однокоренные слова, родственные слова, пословица, диалог, кроссворд, </w:t>
            </w:r>
            <w:proofErr w:type="spellStart"/>
            <w:r w:rsidRPr="00A10E65">
              <w:rPr>
                <w:rFonts w:ascii="Times New Roman" w:eastAsia="Times New Roman" w:hAnsi="Times New Roman" w:cs="Times New Roman"/>
                <w:color w:val="000000"/>
                <w:sz w:val="24"/>
                <w:szCs w:val="24"/>
                <w:lang w:eastAsia="ru-RU"/>
              </w:rPr>
              <w:t>синквейн</w:t>
            </w:r>
            <w:proofErr w:type="spellEnd"/>
            <w:r w:rsidRPr="00A10E65">
              <w:rPr>
                <w:rFonts w:ascii="Times New Roman" w:eastAsia="Times New Roman" w:hAnsi="Times New Roman" w:cs="Times New Roman"/>
                <w:color w:val="000000"/>
                <w:sz w:val="24"/>
                <w:szCs w:val="24"/>
                <w:lang w:eastAsia="ru-RU"/>
              </w:rPr>
              <w:t>, рассказ, вопрос, предложение,</w:t>
            </w:r>
            <w:proofErr w:type="gramEnd"/>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упражнение, ответ.</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Используемый язык для диалога/письма на уроке: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Cs/>
                <w:color w:val="000000"/>
                <w:sz w:val="24"/>
                <w:szCs w:val="24"/>
                <w:lang w:eastAsia="ru-RU"/>
              </w:rPr>
              <w:t>Вопрос для обсуждения:</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 xml:space="preserve">Как составить </w:t>
            </w:r>
            <w:proofErr w:type="spellStart"/>
            <w:r w:rsidRPr="00A10E65">
              <w:rPr>
                <w:rFonts w:ascii="Times New Roman" w:eastAsia="Times New Roman" w:hAnsi="Times New Roman" w:cs="Times New Roman"/>
                <w:color w:val="000000"/>
                <w:sz w:val="24"/>
                <w:szCs w:val="24"/>
                <w:shd w:val="clear" w:color="auto" w:fill="FFFFFF"/>
                <w:lang w:eastAsia="ru-RU"/>
              </w:rPr>
              <w:t>синквейн</w:t>
            </w:r>
            <w:proofErr w:type="spellEnd"/>
            <w:r w:rsidRPr="00A10E65">
              <w:rPr>
                <w:rFonts w:ascii="Times New Roman" w:eastAsia="Times New Roman" w:hAnsi="Times New Roman" w:cs="Times New Roman"/>
                <w:color w:val="000000"/>
                <w:sz w:val="24"/>
                <w:szCs w:val="24"/>
                <w:shd w:val="clear" w:color="auto" w:fill="FFFFFF"/>
                <w:lang w:eastAsia="ru-RU"/>
              </w:rPr>
              <w:t>?</w:t>
            </w:r>
          </w:p>
        </w:tc>
      </w:tr>
      <w:tr w:rsidR="00A10E65" w:rsidRPr="00A10E65" w:rsidTr="00A552FA">
        <w:tc>
          <w:tcPr>
            <w:tcW w:w="2959"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Привитие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ценностей</w:t>
            </w:r>
          </w:p>
        </w:tc>
        <w:tc>
          <w:tcPr>
            <w:tcW w:w="7248"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Ценности, основанные на национальной идее «</w:t>
            </w:r>
            <w:proofErr w:type="spellStart"/>
            <w:r w:rsidRPr="00A10E65">
              <w:rPr>
                <w:rFonts w:ascii="Times New Roman" w:eastAsia="Times New Roman" w:hAnsi="Times New Roman" w:cs="Times New Roman"/>
                <w:color w:val="000000"/>
                <w:sz w:val="24"/>
                <w:szCs w:val="24"/>
                <w:lang w:eastAsia="ru-RU"/>
              </w:rPr>
              <w:t>Мәңгілі</w:t>
            </w:r>
            <w:proofErr w:type="gramStart"/>
            <w:r w:rsidRPr="00A10E65">
              <w:rPr>
                <w:rFonts w:ascii="Times New Roman" w:eastAsia="Times New Roman" w:hAnsi="Times New Roman" w:cs="Times New Roman"/>
                <w:color w:val="000000"/>
                <w:sz w:val="24"/>
                <w:szCs w:val="24"/>
                <w:lang w:eastAsia="ru-RU"/>
              </w:rPr>
              <w:t>к</w:t>
            </w:r>
            <w:proofErr w:type="spellEnd"/>
            <w:proofErr w:type="gramEnd"/>
            <w:r w:rsidRPr="00A10E65">
              <w:rPr>
                <w:rFonts w:ascii="Times New Roman" w:eastAsia="Times New Roman" w:hAnsi="Times New Roman" w:cs="Times New Roman"/>
                <w:color w:val="000000"/>
                <w:sz w:val="24"/>
                <w:szCs w:val="24"/>
                <w:lang w:eastAsia="ru-RU"/>
              </w:rPr>
              <w:t xml:space="preserve"> ел»: </w:t>
            </w:r>
            <w:proofErr w:type="gramStart"/>
            <w:r w:rsidRPr="00A10E65">
              <w:rPr>
                <w:rFonts w:ascii="Times New Roman" w:eastAsia="Times New Roman" w:hAnsi="Times New Roman" w:cs="Times New Roman"/>
                <w:color w:val="000000"/>
                <w:sz w:val="24"/>
                <w:szCs w:val="24"/>
                <w:lang w:eastAsia="ru-RU"/>
              </w:rPr>
              <w:t>казахстанский</w:t>
            </w:r>
            <w:proofErr w:type="gramEnd"/>
            <w:r w:rsidRPr="00A10E65">
              <w:rPr>
                <w:rFonts w:ascii="Times New Roman" w:eastAsia="Times New Roman" w:hAnsi="Times New Roman" w:cs="Times New Roman"/>
                <w:color w:val="000000"/>
                <w:sz w:val="24"/>
                <w:szCs w:val="24"/>
                <w:lang w:eastAsia="ru-RU"/>
              </w:rPr>
              <w:t xml:space="preserve"> патриотизм и гражданская ответственность; уважение; сотрудничество; труд и творчество; открытость; образование в течение всей жизни.</w:t>
            </w:r>
          </w:p>
        </w:tc>
      </w:tr>
      <w:tr w:rsidR="00A10E65" w:rsidRPr="00A10E65" w:rsidTr="00A552FA">
        <w:tc>
          <w:tcPr>
            <w:tcW w:w="2959"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roofErr w:type="spellStart"/>
            <w:r w:rsidRPr="00A10E65">
              <w:rPr>
                <w:rFonts w:ascii="Times New Roman" w:eastAsia="Times New Roman" w:hAnsi="Times New Roman" w:cs="Times New Roman"/>
                <w:b/>
                <w:bCs/>
                <w:color w:val="000000"/>
                <w:sz w:val="24"/>
                <w:szCs w:val="24"/>
                <w:lang w:eastAsia="ru-RU"/>
              </w:rPr>
              <w:t>Межпредметные</w:t>
            </w:r>
            <w:proofErr w:type="spellEnd"/>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связи</w:t>
            </w:r>
          </w:p>
        </w:tc>
        <w:tc>
          <w:tcPr>
            <w:tcW w:w="7248"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литература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 самопознание</w:t>
            </w:r>
          </w:p>
        </w:tc>
      </w:tr>
      <w:tr w:rsidR="00A10E65" w:rsidRPr="00A10E65" w:rsidTr="00A552FA">
        <w:tc>
          <w:tcPr>
            <w:tcW w:w="2959"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Навыки</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использования ИКТ</w:t>
            </w:r>
          </w:p>
        </w:tc>
        <w:tc>
          <w:tcPr>
            <w:tcW w:w="7248"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Презентация</w:t>
            </w:r>
          </w:p>
        </w:tc>
      </w:tr>
      <w:tr w:rsidR="00A10E65" w:rsidRPr="00A10E65" w:rsidTr="00A552FA">
        <w:tc>
          <w:tcPr>
            <w:tcW w:w="2959"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Предварительные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знания</w:t>
            </w:r>
          </w:p>
        </w:tc>
        <w:tc>
          <w:tcPr>
            <w:tcW w:w="7248"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Звуки и буквы, гласные и согласные звуки, печатные и рукописные буквы,</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алфавитные названия букв, слог, язык – средство человеческого общения,</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высказывание, текст, языковые и неязыковые средства общения, </w:t>
            </w:r>
            <w:proofErr w:type="gramStart"/>
            <w:r w:rsidRPr="00A10E65">
              <w:rPr>
                <w:rFonts w:ascii="Times New Roman" w:eastAsia="Times New Roman" w:hAnsi="Times New Roman" w:cs="Times New Roman"/>
                <w:color w:val="000000"/>
                <w:sz w:val="24"/>
                <w:szCs w:val="24"/>
                <w:lang w:eastAsia="ru-RU"/>
              </w:rPr>
              <w:t>устная</w:t>
            </w:r>
            <w:proofErr w:type="gramEnd"/>
            <w:r w:rsidRPr="00A10E65">
              <w:rPr>
                <w:rFonts w:ascii="Times New Roman" w:eastAsia="Times New Roman" w:hAnsi="Times New Roman" w:cs="Times New Roman"/>
                <w:color w:val="000000"/>
                <w:sz w:val="24"/>
                <w:szCs w:val="24"/>
                <w:lang w:eastAsia="ru-RU"/>
              </w:rPr>
              <w:t xml:space="preserve"> и</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письменная речь, предложение, прописная буква в начале предложения и </w:t>
            </w:r>
            <w:proofErr w:type="gramStart"/>
            <w:r w:rsidRPr="00A10E65">
              <w:rPr>
                <w:rFonts w:ascii="Times New Roman" w:eastAsia="Times New Roman" w:hAnsi="Times New Roman" w:cs="Times New Roman"/>
                <w:color w:val="000000"/>
                <w:sz w:val="24"/>
                <w:szCs w:val="24"/>
                <w:lang w:eastAsia="ru-RU"/>
              </w:rPr>
              <w:t>в</w:t>
            </w:r>
            <w:proofErr w:type="gramEnd"/>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roofErr w:type="gramStart"/>
            <w:r w:rsidRPr="00A10E65">
              <w:rPr>
                <w:rFonts w:ascii="Times New Roman" w:eastAsia="Times New Roman" w:hAnsi="Times New Roman" w:cs="Times New Roman"/>
                <w:color w:val="000000"/>
                <w:sz w:val="24"/>
                <w:szCs w:val="24"/>
                <w:lang w:eastAsia="ru-RU"/>
              </w:rPr>
              <w:t>именах</w:t>
            </w:r>
            <w:proofErr w:type="gramEnd"/>
            <w:r w:rsidRPr="00A10E65">
              <w:rPr>
                <w:rFonts w:ascii="Times New Roman" w:eastAsia="Times New Roman" w:hAnsi="Times New Roman" w:cs="Times New Roman"/>
                <w:color w:val="000000"/>
                <w:sz w:val="24"/>
                <w:szCs w:val="24"/>
                <w:lang w:eastAsia="ru-RU"/>
              </w:rPr>
              <w:t xml:space="preserve"> собственных, сила голоса и темп речи, алфавитный порядок слов,</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перенос слов, ударные и безударные гласные, мягкий знак на конце и </w:t>
            </w:r>
            <w:proofErr w:type="gramStart"/>
            <w:r w:rsidRPr="00A10E65">
              <w:rPr>
                <w:rFonts w:ascii="Times New Roman" w:eastAsia="Times New Roman" w:hAnsi="Times New Roman" w:cs="Times New Roman"/>
                <w:color w:val="000000"/>
                <w:sz w:val="24"/>
                <w:szCs w:val="24"/>
                <w:lang w:eastAsia="ru-RU"/>
              </w:rPr>
              <w:t>в</w:t>
            </w:r>
            <w:proofErr w:type="gramEnd"/>
            <w:r w:rsidRPr="00A10E65">
              <w:rPr>
                <w:rFonts w:ascii="Times New Roman" w:eastAsia="Times New Roman" w:hAnsi="Times New Roman" w:cs="Times New Roman"/>
                <w:color w:val="000000"/>
                <w:sz w:val="24"/>
                <w:szCs w:val="24"/>
                <w:lang w:eastAsia="ru-RU"/>
              </w:rPr>
              <w:t xml:space="preserve"> се-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редине слов, твердые и мягкие согласные, правописание </w:t>
            </w:r>
            <w:proofErr w:type="spellStart"/>
            <w:r w:rsidRPr="00A10E65">
              <w:rPr>
                <w:rFonts w:ascii="Times New Roman" w:eastAsia="Times New Roman" w:hAnsi="Times New Roman" w:cs="Times New Roman"/>
                <w:color w:val="000000"/>
                <w:sz w:val="24"/>
                <w:szCs w:val="24"/>
                <w:lang w:eastAsia="ru-RU"/>
              </w:rPr>
              <w:t>жи</w:t>
            </w:r>
            <w:proofErr w:type="spellEnd"/>
            <w:r w:rsidRPr="00A10E65">
              <w:rPr>
                <w:rFonts w:ascii="Times New Roman" w:eastAsia="Times New Roman" w:hAnsi="Times New Roman" w:cs="Times New Roman"/>
                <w:color w:val="000000"/>
                <w:sz w:val="24"/>
                <w:szCs w:val="24"/>
                <w:lang w:eastAsia="ru-RU"/>
              </w:rPr>
              <w:t xml:space="preserve">-ши, </w:t>
            </w:r>
            <w:proofErr w:type="spellStart"/>
            <w:proofErr w:type="gramStart"/>
            <w:r w:rsidRPr="00A10E65">
              <w:rPr>
                <w:rFonts w:ascii="Times New Roman" w:eastAsia="Times New Roman" w:hAnsi="Times New Roman" w:cs="Times New Roman"/>
                <w:color w:val="000000"/>
                <w:sz w:val="24"/>
                <w:szCs w:val="24"/>
                <w:lang w:eastAsia="ru-RU"/>
              </w:rPr>
              <w:t>ча</w:t>
            </w:r>
            <w:proofErr w:type="spellEnd"/>
            <w:r w:rsidRPr="00A10E65">
              <w:rPr>
                <w:rFonts w:ascii="Times New Roman" w:eastAsia="Times New Roman" w:hAnsi="Times New Roman" w:cs="Times New Roman"/>
                <w:color w:val="000000"/>
                <w:sz w:val="24"/>
                <w:szCs w:val="24"/>
                <w:lang w:eastAsia="ru-RU"/>
              </w:rPr>
              <w:t>-ща</w:t>
            </w:r>
            <w:proofErr w:type="gramEnd"/>
            <w:r w:rsidRPr="00A10E65">
              <w:rPr>
                <w:rFonts w:ascii="Times New Roman" w:eastAsia="Times New Roman" w:hAnsi="Times New Roman" w:cs="Times New Roman"/>
                <w:color w:val="000000"/>
                <w:sz w:val="24"/>
                <w:szCs w:val="24"/>
                <w:lang w:eastAsia="ru-RU"/>
              </w:rPr>
              <w:t>, чу-</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roofErr w:type="spellStart"/>
            <w:r w:rsidRPr="00A10E65">
              <w:rPr>
                <w:rFonts w:ascii="Times New Roman" w:eastAsia="Times New Roman" w:hAnsi="Times New Roman" w:cs="Times New Roman"/>
                <w:color w:val="000000"/>
                <w:sz w:val="24"/>
                <w:szCs w:val="24"/>
                <w:lang w:eastAsia="ru-RU"/>
              </w:rPr>
              <w:t>щу</w:t>
            </w:r>
            <w:proofErr w:type="spellEnd"/>
            <w:r w:rsidRPr="00A10E65">
              <w:rPr>
                <w:rFonts w:ascii="Times New Roman" w:eastAsia="Times New Roman" w:hAnsi="Times New Roman" w:cs="Times New Roman"/>
                <w:color w:val="000000"/>
                <w:sz w:val="24"/>
                <w:szCs w:val="24"/>
                <w:lang w:eastAsia="ru-RU"/>
              </w:rPr>
              <w:t xml:space="preserve">, </w:t>
            </w:r>
            <w:proofErr w:type="spellStart"/>
            <w:r w:rsidRPr="00A10E65">
              <w:rPr>
                <w:rFonts w:ascii="Times New Roman" w:eastAsia="Times New Roman" w:hAnsi="Times New Roman" w:cs="Times New Roman"/>
                <w:color w:val="000000"/>
                <w:sz w:val="24"/>
                <w:szCs w:val="24"/>
                <w:lang w:eastAsia="ru-RU"/>
              </w:rPr>
              <w:t>чк</w:t>
            </w:r>
            <w:proofErr w:type="spellEnd"/>
            <w:r w:rsidRPr="00A10E65">
              <w:rPr>
                <w:rFonts w:ascii="Times New Roman" w:eastAsia="Times New Roman" w:hAnsi="Times New Roman" w:cs="Times New Roman"/>
                <w:color w:val="000000"/>
                <w:sz w:val="24"/>
                <w:szCs w:val="24"/>
                <w:lang w:eastAsia="ru-RU"/>
              </w:rPr>
              <w:t xml:space="preserve">, </w:t>
            </w:r>
            <w:proofErr w:type="spellStart"/>
            <w:r w:rsidRPr="00A10E65">
              <w:rPr>
                <w:rFonts w:ascii="Times New Roman" w:eastAsia="Times New Roman" w:hAnsi="Times New Roman" w:cs="Times New Roman"/>
                <w:color w:val="000000"/>
                <w:sz w:val="24"/>
                <w:szCs w:val="24"/>
                <w:lang w:eastAsia="ru-RU"/>
              </w:rPr>
              <w:t>чн</w:t>
            </w:r>
            <w:proofErr w:type="spellEnd"/>
            <w:r w:rsidRPr="00A10E65">
              <w:rPr>
                <w:rFonts w:ascii="Times New Roman" w:eastAsia="Times New Roman" w:hAnsi="Times New Roman" w:cs="Times New Roman"/>
                <w:color w:val="000000"/>
                <w:sz w:val="24"/>
                <w:szCs w:val="24"/>
                <w:lang w:eastAsia="ru-RU"/>
              </w:rPr>
              <w:t xml:space="preserve">, </w:t>
            </w:r>
            <w:proofErr w:type="spellStart"/>
            <w:r w:rsidRPr="00A10E65">
              <w:rPr>
                <w:rFonts w:ascii="Times New Roman" w:eastAsia="Times New Roman" w:hAnsi="Times New Roman" w:cs="Times New Roman"/>
                <w:color w:val="000000"/>
                <w:sz w:val="24"/>
                <w:szCs w:val="24"/>
                <w:lang w:eastAsia="ru-RU"/>
              </w:rPr>
              <w:t>нщ</w:t>
            </w:r>
            <w:proofErr w:type="spellEnd"/>
            <w:r w:rsidRPr="00A10E65">
              <w:rPr>
                <w:rFonts w:ascii="Times New Roman" w:eastAsia="Times New Roman" w:hAnsi="Times New Roman" w:cs="Times New Roman"/>
                <w:color w:val="000000"/>
                <w:sz w:val="24"/>
                <w:szCs w:val="24"/>
                <w:lang w:eastAsia="ru-RU"/>
              </w:rPr>
              <w:t xml:space="preserve">, </w:t>
            </w:r>
            <w:proofErr w:type="spellStart"/>
            <w:r w:rsidRPr="00A10E65">
              <w:rPr>
                <w:rFonts w:ascii="Times New Roman" w:eastAsia="Times New Roman" w:hAnsi="Times New Roman" w:cs="Times New Roman"/>
                <w:color w:val="000000"/>
                <w:sz w:val="24"/>
                <w:szCs w:val="24"/>
                <w:lang w:eastAsia="ru-RU"/>
              </w:rPr>
              <w:t>рщ</w:t>
            </w:r>
            <w:proofErr w:type="spellEnd"/>
            <w:r w:rsidRPr="00A10E65">
              <w:rPr>
                <w:rFonts w:ascii="Times New Roman" w:eastAsia="Times New Roman" w:hAnsi="Times New Roman" w:cs="Times New Roman"/>
                <w:color w:val="000000"/>
                <w:sz w:val="24"/>
                <w:szCs w:val="24"/>
                <w:lang w:eastAsia="ru-RU"/>
              </w:rPr>
              <w:t xml:space="preserve">, </w:t>
            </w:r>
            <w:proofErr w:type="spellStart"/>
            <w:r w:rsidRPr="00A10E65">
              <w:rPr>
                <w:rFonts w:ascii="Times New Roman" w:eastAsia="Times New Roman" w:hAnsi="Times New Roman" w:cs="Times New Roman"/>
                <w:color w:val="000000"/>
                <w:sz w:val="24"/>
                <w:szCs w:val="24"/>
                <w:lang w:eastAsia="ru-RU"/>
              </w:rPr>
              <w:t>шн</w:t>
            </w:r>
            <w:proofErr w:type="spellEnd"/>
            <w:r w:rsidRPr="00A10E65">
              <w:rPr>
                <w:rFonts w:ascii="Times New Roman" w:eastAsia="Times New Roman" w:hAnsi="Times New Roman" w:cs="Times New Roman"/>
                <w:color w:val="000000"/>
                <w:sz w:val="24"/>
                <w:szCs w:val="24"/>
                <w:lang w:eastAsia="ru-RU"/>
              </w:rPr>
              <w:t>, звонкие и глухие согласные, звук [й], разделитель-</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roofErr w:type="spellStart"/>
            <w:r w:rsidRPr="00A10E65">
              <w:rPr>
                <w:rFonts w:ascii="Times New Roman" w:eastAsia="Times New Roman" w:hAnsi="Times New Roman" w:cs="Times New Roman"/>
                <w:color w:val="000000"/>
                <w:sz w:val="24"/>
                <w:szCs w:val="24"/>
                <w:lang w:eastAsia="ru-RU"/>
              </w:rPr>
              <w:t>ный</w:t>
            </w:r>
            <w:proofErr w:type="spellEnd"/>
            <w:r w:rsidRPr="00A10E65">
              <w:rPr>
                <w:rFonts w:ascii="Times New Roman" w:eastAsia="Times New Roman" w:hAnsi="Times New Roman" w:cs="Times New Roman"/>
                <w:color w:val="000000"/>
                <w:sz w:val="24"/>
                <w:szCs w:val="24"/>
                <w:lang w:eastAsia="ru-RU"/>
              </w:rPr>
              <w:t xml:space="preserve"> Ь, состав слова, окончание, корень, родственные слова.</w:t>
            </w:r>
          </w:p>
        </w:tc>
      </w:tr>
      <w:tr w:rsidR="00A10E65" w:rsidRPr="00A10E65" w:rsidTr="00A552FA">
        <w:tc>
          <w:tcPr>
            <w:tcW w:w="10207" w:type="dxa"/>
            <w:gridSpan w:val="7"/>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jc w:val="center"/>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Ход урока</w:t>
            </w: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Этапы урока, t</w:t>
            </w: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Запланированная деятельность на уроке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Ресурсы</w:t>
            </w: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jc w:val="center"/>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Начало урока</w:t>
            </w:r>
          </w:p>
          <w:p w:rsidR="00A10E65" w:rsidRPr="00A10E65" w:rsidRDefault="00A10E65" w:rsidP="00A10E65">
            <w:pPr>
              <w:spacing w:after="0" w:line="240" w:lineRule="auto"/>
              <w:jc w:val="center"/>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lastRenderedPageBreak/>
              <w:t>0-4</w:t>
            </w: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lastRenderedPageBreak/>
              <w:t>Создание положительного эмоционального настроя</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Концентрация на Свет:</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lastRenderedPageBreak/>
              <w:t>Подставляйте солнышку ладошки,</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Собирайте лучики в карман,</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А затем с любовью понемножку,</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Раздавайте близким и друзьям.</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«Зарядка для язычка»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АМ «Напиши слово голосом»</w:t>
            </w: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2976A4"/>
                <w:sz w:val="24"/>
                <w:szCs w:val="24"/>
                <w:lang w:eastAsia="ru-RU"/>
              </w:rPr>
              <w:t>Слайд 1</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lastRenderedPageBreak/>
              <w:t>5-8мин</w:t>
            </w: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shd w:val="clear" w:color="auto" w:fill="FFFFFF"/>
                <w:lang w:eastAsia="ru-RU"/>
              </w:rPr>
              <w:t>Актуализация знаний</w:t>
            </w:r>
            <w:r w:rsidRPr="00A10E65">
              <w:rPr>
                <w:rFonts w:ascii="Times New Roman" w:eastAsia="Times New Roman" w:hAnsi="Times New Roman" w:cs="Times New Roman"/>
                <w:color w:val="000000"/>
                <w:sz w:val="24"/>
                <w:szCs w:val="24"/>
                <w:shd w:val="clear" w:color="auto" w:fill="FFFFFF"/>
                <w:lang w:eastAsia="ru-RU"/>
              </w:rPr>
              <w:t>. </w:t>
            </w:r>
            <w:r w:rsidRPr="00A10E65">
              <w:rPr>
                <w:rFonts w:ascii="Times New Roman" w:eastAsia="Times New Roman" w:hAnsi="Times New Roman" w:cs="Times New Roman"/>
                <w:b/>
                <w:bCs/>
                <w:color w:val="000000"/>
                <w:sz w:val="24"/>
                <w:szCs w:val="24"/>
                <w:shd w:val="clear" w:color="auto" w:fill="FFFFFF"/>
                <w:lang w:eastAsia="ru-RU"/>
              </w:rPr>
              <w:t>Целеполагание</w:t>
            </w:r>
            <w:r w:rsidRPr="00A10E65">
              <w:rPr>
                <w:rFonts w:ascii="Times New Roman" w:eastAsia="Times New Roman" w:hAnsi="Times New Roman" w:cs="Times New Roman"/>
                <w:color w:val="000000"/>
                <w:sz w:val="24"/>
                <w:szCs w:val="24"/>
                <w:shd w:val="clear" w:color="auto" w:fill="FFFFFF"/>
                <w:lang w:eastAsia="ru-RU"/>
              </w:rPr>
              <w:t>.</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Цель: ввод ситуации для открытия и постановки целей</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урока.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Вниманию учащихся предлагается запись на доске: Прочитайте слова. Как эти слова называются (</w:t>
            </w:r>
            <w:proofErr w:type="spellStart"/>
            <w:proofErr w:type="gramStart"/>
            <w:r w:rsidRPr="00A10E65">
              <w:rPr>
                <w:rFonts w:ascii="Times New Roman" w:eastAsia="Times New Roman" w:hAnsi="Times New Roman" w:cs="Times New Roman"/>
                <w:iCs/>
                <w:color w:val="000000"/>
                <w:sz w:val="24"/>
                <w:szCs w:val="24"/>
                <w:lang w:eastAsia="ru-RU"/>
              </w:rPr>
              <w:t>одноко-ренные</w:t>
            </w:r>
            <w:proofErr w:type="spellEnd"/>
            <w:proofErr w:type="gramEnd"/>
            <w:r w:rsidRPr="00A10E65">
              <w:rPr>
                <w:rFonts w:ascii="Times New Roman" w:eastAsia="Times New Roman" w:hAnsi="Times New Roman" w:cs="Times New Roman"/>
                <w:color w:val="000000"/>
                <w:sz w:val="24"/>
                <w:szCs w:val="24"/>
                <w:lang w:eastAsia="ru-RU"/>
              </w:rPr>
              <w:t>)?</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Постановка задач:</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 Какие слова называются однокоренными? Читаем правило.</w:t>
            </w: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br/>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Слайд 2</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br/>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Слайд 3</w:t>
            </w: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215868"/>
                <w:sz w:val="24"/>
                <w:szCs w:val="24"/>
                <w:lang w:eastAsia="ru-RU"/>
              </w:rPr>
              <w:t>Критерии успеха</w:t>
            </w: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Cs/>
                <w:color w:val="0070C0"/>
                <w:sz w:val="24"/>
                <w:szCs w:val="24"/>
                <w:lang w:eastAsia="ru-RU"/>
              </w:rPr>
              <w:t>Учащиеся с помощью учителя формулируют тему урока.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r>
      <w:tr w:rsidR="00A10E65" w:rsidRPr="00A10E65" w:rsidTr="00A552FA">
        <w:trPr>
          <w:trHeight w:val="4080"/>
        </w:trPr>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Середина урока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11-21мин</w:t>
            </w: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Работа над темой урока.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iCs/>
                <w:color w:val="000000"/>
                <w:sz w:val="24"/>
                <w:szCs w:val="24"/>
                <w:lang w:eastAsia="ru-RU"/>
              </w:rPr>
              <w:t>Цель: усвоение содержания темы.</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 И) Минутка чистописания:</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Учащиеся работают со словами точилка и точит</w:t>
            </w:r>
            <w:r w:rsidRPr="00A10E65">
              <w:rPr>
                <w:rFonts w:ascii="Times New Roman" w:eastAsia="Times New Roman" w:hAnsi="Times New Roman" w:cs="Times New Roman"/>
                <w:b/>
                <w:bCs/>
                <w:iCs/>
                <w:color w:val="000000"/>
                <w:sz w:val="24"/>
                <w:szCs w:val="24"/>
                <w:lang w:eastAsia="ru-RU"/>
              </w:rPr>
              <w:t>.</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(П) Конкурс «Где слова родные (</w:t>
            </w:r>
            <w:r w:rsidRPr="00A10E65">
              <w:rPr>
                <w:rFonts w:ascii="Times New Roman" w:eastAsia="Times New Roman" w:hAnsi="Times New Roman" w:cs="Times New Roman"/>
                <w:b/>
                <w:bCs/>
                <w:iCs/>
                <w:color w:val="000000"/>
                <w:sz w:val="24"/>
                <w:szCs w:val="24"/>
                <w:lang w:eastAsia="ru-RU"/>
              </w:rPr>
              <w:t>однокоренные</w:t>
            </w:r>
            <w:r w:rsidRPr="00A10E65">
              <w:rPr>
                <w:rFonts w:ascii="Times New Roman" w:eastAsia="Times New Roman" w:hAnsi="Times New Roman" w:cs="Times New Roman"/>
                <w:b/>
                <w:bCs/>
                <w:color w:val="000000"/>
                <w:sz w:val="24"/>
                <w:szCs w:val="24"/>
                <w:lang w:eastAsia="ru-RU"/>
              </w:rPr>
              <w:t>)?»</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Ученики выписывают пары однокоренных слов и выделяют корень. Проверка.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 И) Рубрика «Хочу знать больше» стр. 15.</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Учащиеся читают содержание рубрики и узнают, что в корне однокоренных слов одни согласные звуки могут заменяться другими. Такое замещение называется </w:t>
            </w:r>
            <w:r w:rsidRPr="00A10E65">
              <w:rPr>
                <w:rFonts w:ascii="Times New Roman" w:eastAsia="Times New Roman" w:hAnsi="Times New Roman" w:cs="Times New Roman"/>
                <w:iCs/>
                <w:color w:val="000000"/>
                <w:sz w:val="24"/>
                <w:szCs w:val="24"/>
                <w:lang w:eastAsia="ru-RU"/>
              </w:rPr>
              <w:t>чередованием согласных.</w:t>
            </w: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Слайд 4</w:t>
            </w: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21-22 мин</w:t>
            </w: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 xml:space="preserve">Пальчиковая </w:t>
            </w:r>
            <w:proofErr w:type="spellStart"/>
            <w:r w:rsidRPr="00A10E65">
              <w:rPr>
                <w:rFonts w:ascii="Times New Roman" w:eastAsia="Times New Roman" w:hAnsi="Times New Roman" w:cs="Times New Roman"/>
                <w:b/>
                <w:bCs/>
                <w:color w:val="000000"/>
                <w:sz w:val="24"/>
                <w:szCs w:val="24"/>
                <w:lang w:eastAsia="ru-RU"/>
              </w:rPr>
              <w:t>физминутка</w:t>
            </w:r>
            <w:proofErr w:type="spellEnd"/>
            <w:r w:rsidRPr="00A10E65">
              <w:rPr>
                <w:rFonts w:ascii="Times New Roman" w:eastAsia="Times New Roman" w:hAnsi="Times New Roman" w:cs="Times New Roman"/>
                <w:b/>
                <w:bCs/>
                <w:color w:val="000000"/>
                <w:sz w:val="24"/>
                <w:szCs w:val="24"/>
                <w:lang w:eastAsia="ru-RU"/>
              </w:rPr>
              <w:t>.</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iCs/>
                <w:color w:val="000000"/>
                <w:sz w:val="24"/>
                <w:szCs w:val="24"/>
                <w:lang w:eastAsia="ru-RU"/>
              </w:rPr>
              <w:t>«Щупальца осьминога».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Cs/>
                <w:color w:val="000000"/>
                <w:sz w:val="24"/>
                <w:szCs w:val="24"/>
                <w:lang w:eastAsia="ru-RU"/>
              </w:rPr>
              <w:t>(Пальцы сжаты в кулачки и развёрнуты к себе.)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roofErr w:type="gramStart"/>
            <w:r w:rsidRPr="00A10E65">
              <w:rPr>
                <w:rFonts w:ascii="Times New Roman" w:eastAsia="Times New Roman" w:hAnsi="Times New Roman" w:cs="Times New Roman"/>
                <w:color w:val="000000"/>
                <w:sz w:val="24"/>
                <w:szCs w:val="24"/>
                <w:lang w:eastAsia="ru-RU"/>
              </w:rPr>
              <w:t>Много ног у осьминога </w:t>
            </w:r>
            <w:r w:rsidRPr="00A10E65">
              <w:rPr>
                <w:rFonts w:ascii="Times New Roman" w:eastAsia="Times New Roman" w:hAnsi="Times New Roman" w:cs="Times New Roman"/>
                <w:iCs/>
                <w:color w:val="000000"/>
                <w:sz w:val="24"/>
                <w:szCs w:val="24"/>
                <w:lang w:eastAsia="ru-RU"/>
              </w:rPr>
              <w:t>(Поочерёдно, начиная с большого, выпрямляют все пальцы – 1-я позиция.)</w:t>
            </w:r>
            <w:proofErr w:type="gramEnd"/>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Все они ему нужны </w:t>
            </w:r>
            <w:r w:rsidRPr="00A10E65">
              <w:rPr>
                <w:rFonts w:ascii="Times New Roman" w:eastAsia="Times New Roman" w:hAnsi="Times New Roman" w:cs="Times New Roman"/>
                <w:iCs/>
                <w:color w:val="000000"/>
                <w:sz w:val="24"/>
                <w:szCs w:val="24"/>
                <w:lang w:eastAsia="ru-RU"/>
              </w:rPr>
              <w:t>(Пальцы в обратном порядке сгибают в кулак – 2-я позиция.) </w:t>
            </w:r>
            <w:r w:rsidRPr="00A10E65">
              <w:rPr>
                <w:rFonts w:ascii="Times New Roman" w:eastAsia="Times New Roman" w:hAnsi="Times New Roman" w:cs="Times New Roman"/>
                <w:color w:val="000000"/>
                <w:sz w:val="24"/>
                <w:szCs w:val="24"/>
                <w:lang w:eastAsia="ru-RU"/>
              </w:rPr>
              <w:t>Заменяют ему руки </w:t>
            </w:r>
            <w:r w:rsidRPr="00A10E65">
              <w:rPr>
                <w:rFonts w:ascii="Times New Roman" w:eastAsia="Times New Roman" w:hAnsi="Times New Roman" w:cs="Times New Roman"/>
                <w:iCs/>
                <w:color w:val="000000"/>
                <w:sz w:val="24"/>
                <w:szCs w:val="24"/>
                <w:lang w:eastAsia="ru-RU"/>
              </w:rPr>
              <w:t>(1-я позиция)</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Очень ловкие </w:t>
            </w:r>
            <w:r w:rsidRPr="00A10E65">
              <w:rPr>
                <w:rFonts w:ascii="Times New Roman" w:eastAsia="Times New Roman" w:hAnsi="Times New Roman" w:cs="Times New Roman"/>
                <w:iCs/>
                <w:color w:val="000000"/>
                <w:sz w:val="24"/>
                <w:szCs w:val="24"/>
                <w:lang w:eastAsia="ru-RU"/>
              </w:rPr>
              <w:t>(1-я позиция) </w:t>
            </w:r>
            <w:r w:rsidRPr="00A10E65">
              <w:rPr>
                <w:rFonts w:ascii="Times New Roman" w:eastAsia="Times New Roman" w:hAnsi="Times New Roman" w:cs="Times New Roman"/>
                <w:color w:val="000000"/>
                <w:sz w:val="24"/>
                <w:szCs w:val="24"/>
                <w:lang w:eastAsia="ru-RU"/>
              </w:rPr>
              <w:t>они. </w:t>
            </w:r>
            <w:r w:rsidRPr="00A10E65">
              <w:rPr>
                <w:rFonts w:ascii="Times New Roman" w:eastAsia="Times New Roman" w:hAnsi="Times New Roman" w:cs="Times New Roman"/>
                <w:iCs/>
                <w:color w:val="000000"/>
                <w:sz w:val="24"/>
                <w:szCs w:val="24"/>
                <w:lang w:eastAsia="ru-RU"/>
              </w:rPr>
              <w:t>(Кулачки повернуть на себя и одновременно их раскрыть.)</w:t>
            </w: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23-27мин</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Работа по теме урока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iCs/>
                <w:color w:val="000000"/>
                <w:sz w:val="24"/>
                <w:szCs w:val="24"/>
                <w:lang w:eastAsia="ru-RU"/>
              </w:rPr>
              <w:t>Цель: выполнение практических заданий.</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 И ) ФО</w:t>
            </w:r>
            <w:proofErr w:type="gramStart"/>
            <w:r w:rsidRPr="00A10E65">
              <w:rPr>
                <w:rFonts w:ascii="Times New Roman" w:eastAsia="Times New Roman" w:hAnsi="Times New Roman" w:cs="Times New Roman"/>
                <w:b/>
                <w:bCs/>
                <w:color w:val="000000"/>
                <w:sz w:val="24"/>
                <w:szCs w:val="24"/>
                <w:lang w:eastAsia="ru-RU"/>
              </w:rPr>
              <w:t xml:space="preserve"> В</w:t>
            </w:r>
            <w:proofErr w:type="gramEnd"/>
            <w:r w:rsidRPr="00A10E65">
              <w:rPr>
                <w:rFonts w:ascii="Times New Roman" w:eastAsia="Times New Roman" w:hAnsi="Times New Roman" w:cs="Times New Roman"/>
                <w:b/>
                <w:bCs/>
                <w:color w:val="000000"/>
                <w:sz w:val="24"/>
                <w:szCs w:val="24"/>
                <w:lang w:eastAsia="ru-RU"/>
              </w:rPr>
              <w:t xml:space="preserve">ыделять корень в слове и подбирать однокоренные слова. </w:t>
            </w:r>
            <w:proofErr w:type="spellStart"/>
            <w:r w:rsidRPr="00A10E65">
              <w:rPr>
                <w:rFonts w:ascii="Times New Roman" w:eastAsia="Times New Roman" w:hAnsi="Times New Roman" w:cs="Times New Roman"/>
                <w:b/>
                <w:bCs/>
                <w:color w:val="000000"/>
                <w:sz w:val="24"/>
                <w:szCs w:val="24"/>
                <w:lang w:eastAsia="ru-RU"/>
              </w:rPr>
              <w:t>Взаимооценивание</w:t>
            </w:r>
            <w:proofErr w:type="spellEnd"/>
            <w:r w:rsidRPr="00A10E65">
              <w:rPr>
                <w:rFonts w:ascii="Times New Roman" w:eastAsia="Times New Roman" w:hAnsi="Times New Roman" w:cs="Times New Roman"/>
                <w:b/>
                <w:bCs/>
                <w:color w:val="000000"/>
                <w:sz w:val="24"/>
                <w:szCs w:val="24"/>
                <w:lang w:eastAsia="ru-RU"/>
              </w:rPr>
              <w:t>.</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shd w:val="clear" w:color="auto" w:fill="FFFFFF"/>
                <w:lang w:eastAsia="ru-RU"/>
              </w:rPr>
              <w:t xml:space="preserve">Листы </w:t>
            </w:r>
            <w:proofErr w:type="gramStart"/>
            <w:r w:rsidRPr="00A10E65">
              <w:rPr>
                <w:rFonts w:ascii="Times New Roman" w:eastAsia="Times New Roman" w:hAnsi="Times New Roman" w:cs="Times New Roman"/>
                <w:b/>
                <w:bCs/>
                <w:color w:val="000000"/>
                <w:sz w:val="24"/>
                <w:szCs w:val="24"/>
                <w:shd w:val="clear" w:color="auto" w:fill="FFFFFF"/>
                <w:lang w:eastAsia="ru-RU"/>
              </w:rPr>
              <w:t>-о</w:t>
            </w:r>
            <w:proofErr w:type="gramEnd"/>
            <w:r w:rsidRPr="00A10E65">
              <w:rPr>
                <w:rFonts w:ascii="Times New Roman" w:eastAsia="Times New Roman" w:hAnsi="Times New Roman" w:cs="Times New Roman"/>
                <w:b/>
                <w:bCs/>
                <w:color w:val="000000"/>
                <w:sz w:val="24"/>
                <w:szCs w:val="24"/>
                <w:shd w:val="clear" w:color="auto" w:fill="FFFFFF"/>
                <w:lang w:eastAsia="ru-RU"/>
              </w:rPr>
              <w:t>тветы</w:t>
            </w: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27-28 мин</w:t>
            </w: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(Д, К) Динамическая пауза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Мы сначала всем в ответ</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Головой покрутим: нет! </w:t>
            </w:r>
            <w:r w:rsidRPr="00A10E65">
              <w:rPr>
                <w:rFonts w:ascii="Times New Roman" w:eastAsia="Times New Roman" w:hAnsi="Times New Roman" w:cs="Times New Roman"/>
                <w:iCs/>
                <w:color w:val="000000"/>
                <w:sz w:val="24"/>
                <w:szCs w:val="24"/>
                <w:lang w:eastAsia="ru-RU"/>
              </w:rPr>
              <w:t>(Вращение головой.)</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Энергично, как всегда, головой покажем: да! </w:t>
            </w:r>
            <w:proofErr w:type="gramStart"/>
            <w:r w:rsidRPr="00A10E65">
              <w:rPr>
                <w:rFonts w:ascii="Times New Roman" w:eastAsia="Times New Roman" w:hAnsi="Times New Roman" w:cs="Times New Roman"/>
                <w:iCs/>
                <w:color w:val="000000"/>
                <w:sz w:val="24"/>
                <w:szCs w:val="24"/>
                <w:lang w:eastAsia="ru-RU"/>
              </w:rPr>
              <w:t>(Подбородок</w:t>
            </w:r>
            <w:proofErr w:type="gramEnd"/>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Cs/>
                <w:color w:val="000000"/>
                <w:sz w:val="24"/>
                <w:szCs w:val="24"/>
                <w:lang w:eastAsia="ru-RU"/>
              </w:rPr>
              <w:lastRenderedPageBreak/>
              <w:t>прижимать к груди, затем запрокидывать голову назад.)</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Раз, два, три – вперёд наклон,</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Раз, два, три – теперь назад! </w:t>
            </w:r>
            <w:r w:rsidRPr="00A10E65">
              <w:rPr>
                <w:rFonts w:ascii="Times New Roman" w:eastAsia="Times New Roman" w:hAnsi="Times New Roman" w:cs="Times New Roman"/>
                <w:iCs/>
                <w:color w:val="000000"/>
                <w:sz w:val="24"/>
                <w:szCs w:val="24"/>
                <w:lang w:eastAsia="ru-RU"/>
              </w:rPr>
              <w:t>(Наклоны вперёд, назад.)</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Головой качает слон –</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Он зарядку делать рад! </w:t>
            </w:r>
            <w:proofErr w:type="gramStart"/>
            <w:r w:rsidRPr="00A10E65">
              <w:rPr>
                <w:rFonts w:ascii="Times New Roman" w:eastAsia="Times New Roman" w:hAnsi="Times New Roman" w:cs="Times New Roman"/>
                <w:iCs/>
                <w:color w:val="000000"/>
                <w:sz w:val="24"/>
                <w:szCs w:val="24"/>
                <w:lang w:eastAsia="ru-RU"/>
              </w:rPr>
              <w:t>(Подбородок к груди, затем голову</w:t>
            </w:r>
            <w:proofErr w:type="gramEnd"/>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Cs/>
                <w:color w:val="000000"/>
                <w:sz w:val="24"/>
                <w:szCs w:val="24"/>
                <w:shd w:val="clear" w:color="auto" w:fill="FFFFFF"/>
                <w:lang w:eastAsia="ru-RU"/>
              </w:rPr>
              <w:t>запрокинуть назад.)</w:t>
            </w: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lastRenderedPageBreak/>
              <w:t>29-35 мин</w:t>
            </w: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Работа по развитию речи.</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iCs/>
                <w:color w:val="000000"/>
                <w:sz w:val="24"/>
                <w:szCs w:val="24"/>
                <w:lang w:eastAsia="ru-RU"/>
              </w:rPr>
              <w:t>Цель: развитие связной речи.</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Работа по учебнику</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 </w:t>
            </w:r>
            <w:r w:rsidRPr="00A10E65">
              <w:rPr>
                <w:rFonts w:ascii="Times New Roman" w:eastAsia="Times New Roman" w:hAnsi="Times New Roman" w:cs="Times New Roman"/>
                <w:color w:val="000000"/>
                <w:sz w:val="24"/>
                <w:szCs w:val="24"/>
                <w:lang w:eastAsia="ru-RU"/>
              </w:rPr>
              <w:t xml:space="preserve">Упр.8. Ученики в группе обсуждают </w:t>
            </w:r>
            <w:proofErr w:type="spellStart"/>
            <w:r w:rsidRPr="00A10E65">
              <w:rPr>
                <w:rFonts w:ascii="Times New Roman" w:eastAsia="Times New Roman" w:hAnsi="Times New Roman" w:cs="Times New Roman"/>
                <w:color w:val="000000"/>
                <w:sz w:val="24"/>
                <w:szCs w:val="24"/>
                <w:lang w:eastAsia="ru-RU"/>
              </w:rPr>
              <w:t>синквейны</w:t>
            </w:r>
            <w:proofErr w:type="spellEnd"/>
            <w:r w:rsidRPr="00A10E65">
              <w:rPr>
                <w:rFonts w:ascii="Times New Roman" w:eastAsia="Times New Roman" w:hAnsi="Times New Roman" w:cs="Times New Roman"/>
                <w:color w:val="000000"/>
                <w:sz w:val="24"/>
                <w:szCs w:val="24"/>
                <w:lang w:eastAsia="ru-RU"/>
              </w:rPr>
              <w:t xml:space="preserve"> об учителе.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(Г) Творческое задание.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Упр.9. Учитель предлагает ученикам составить </w:t>
            </w:r>
            <w:proofErr w:type="spellStart"/>
            <w:r w:rsidRPr="00A10E65">
              <w:rPr>
                <w:rFonts w:ascii="Times New Roman" w:eastAsia="Times New Roman" w:hAnsi="Times New Roman" w:cs="Times New Roman"/>
                <w:color w:val="000000"/>
                <w:sz w:val="24"/>
                <w:szCs w:val="24"/>
                <w:lang w:eastAsia="ru-RU"/>
              </w:rPr>
              <w:t>синквейн</w:t>
            </w:r>
            <w:proofErr w:type="spellEnd"/>
            <w:r w:rsidRPr="00A10E65">
              <w:rPr>
                <w:rFonts w:ascii="Times New Roman" w:eastAsia="Times New Roman" w:hAnsi="Times New Roman" w:cs="Times New Roman"/>
                <w:color w:val="000000"/>
                <w:sz w:val="24"/>
                <w:szCs w:val="24"/>
                <w:lang w:eastAsia="ru-RU"/>
              </w:rPr>
              <w:t xml:space="preserve"> об учителе с помощью опорных слов.</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(Г) Игра «Кто больше». Продолжите ряд однокоренных слов, обозначьте корень – слово ДОМ.</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shd w:val="clear" w:color="auto" w:fill="FFFFFF"/>
                <w:lang w:eastAsia="ru-RU"/>
              </w:rPr>
              <w:t>Учебник</w:t>
            </w: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215868"/>
                <w:sz w:val="24"/>
                <w:szCs w:val="24"/>
                <w:lang w:eastAsia="ru-RU"/>
              </w:rPr>
              <w:t>Критерии успеха</w:t>
            </w: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Cs/>
                <w:color w:val="0070C0"/>
                <w:sz w:val="24"/>
                <w:szCs w:val="24"/>
                <w:lang w:eastAsia="ru-RU"/>
              </w:rPr>
              <w:t>Учащиеся продолжают и записывают ряд однокоренных слов, обозначают корень.</w:t>
            </w: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Конец урока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36-37 мин</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 xml:space="preserve">(Д, К) </w:t>
            </w:r>
            <w:proofErr w:type="spellStart"/>
            <w:r w:rsidRPr="00A10E65">
              <w:rPr>
                <w:rFonts w:ascii="Times New Roman" w:eastAsia="Times New Roman" w:hAnsi="Times New Roman" w:cs="Times New Roman"/>
                <w:b/>
                <w:bCs/>
                <w:color w:val="000000"/>
                <w:sz w:val="24"/>
                <w:szCs w:val="24"/>
                <w:lang w:eastAsia="ru-RU"/>
              </w:rPr>
              <w:t>Физминутка</w:t>
            </w:r>
            <w:proofErr w:type="spellEnd"/>
            <w:r w:rsidRPr="00A10E65">
              <w:rPr>
                <w:rFonts w:ascii="Times New Roman" w:eastAsia="Times New Roman" w:hAnsi="Times New Roman" w:cs="Times New Roman"/>
                <w:b/>
                <w:bCs/>
                <w:color w:val="000000"/>
                <w:sz w:val="24"/>
                <w:szCs w:val="24"/>
                <w:lang w:eastAsia="ru-RU"/>
              </w:rPr>
              <w:t xml:space="preserve"> для глаз.</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Глазки видят всё вокруг,</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Обведу я ими круг.</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Глазкам видеть всё дано –</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Где окно, а где кино.</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Обведу я ими круг,</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Погляжу на мир вокруг.</w:t>
            </w: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38-40</w:t>
            </w: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Работа в тетради «Что я знаю и умею»</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iCs/>
                <w:color w:val="000000"/>
                <w:sz w:val="24"/>
                <w:szCs w:val="24"/>
                <w:lang w:eastAsia="ru-RU"/>
              </w:rPr>
              <w:t>Цель: оценка уровня усвоения навыка по теме.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Итог урока. Рефлексия.</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Слова, образованные от одного корня с общим значением,</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называются родственными или …</w:t>
            </w:r>
            <w:proofErr w:type="gramStart"/>
            <w:r w:rsidRPr="00A10E65">
              <w:rPr>
                <w:rFonts w:ascii="Times New Roman" w:eastAsia="Times New Roman" w:hAnsi="Times New Roman" w:cs="Times New Roman"/>
                <w:color w:val="000000"/>
                <w:sz w:val="24"/>
                <w:szCs w:val="24"/>
                <w:shd w:val="clear" w:color="auto" w:fill="FFFFFF"/>
                <w:lang w:eastAsia="ru-RU"/>
              </w:rPr>
              <w:t xml:space="preserve"> .</w:t>
            </w:r>
            <w:proofErr w:type="gramEnd"/>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w:t>
            </w:r>
            <w:r w:rsidRPr="00A10E65">
              <w:rPr>
                <w:rFonts w:ascii="Times New Roman" w:eastAsia="Times New Roman" w:hAnsi="Times New Roman" w:cs="Times New Roman"/>
                <w:b/>
                <w:bCs/>
                <w:color w:val="000000"/>
                <w:sz w:val="24"/>
                <w:szCs w:val="24"/>
                <w:shd w:val="clear" w:color="auto" w:fill="FFFFFF"/>
                <w:lang w:eastAsia="ru-RU"/>
              </w:rPr>
              <w:t>Подарок учителя»</w:t>
            </w:r>
            <w:proofErr w:type="gramStart"/>
            <w:r w:rsidRPr="00A10E65">
              <w:rPr>
                <w:rFonts w:ascii="Times New Roman" w:eastAsia="Times New Roman" w:hAnsi="Times New Roman" w:cs="Times New Roman"/>
                <w:color w:val="000000"/>
                <w:sz w:val="24"/>
                <w:szCs w:val="24"/>
                <w:shd w:val="clear" w:color="auto" w:fill="FFFFFF"/>
                <w:lang w:eastAsia="ru-RU"/>
              </w:rPr>
              <w:t> :</w:t>
            </w:r>
            <w:proofErr w:type="gramEnd"/>
            <w:r w:rsidRPr="00A10E65">
              <w:rPr>
                <w:rFonts w:ascii="Times New Roman" w:eastAsia="Times New Roman" w:hAnsi="Times New Roman" w:cs="Times New Roman"/>
                <w:color w:val="000000"/>
                <w:sz w:val="24"/>
                <w:szCs w:val="24"/>
                <w:shd w:val="clear" w:color="auto" w:fill="FFFFFF"/>
                <w:lang w:eastAsia="ru-RU"/>
              </w:rPr>
              <w:t xml:space="preserve"> Возьмите однокоренные слова к слову ДОБРО.</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shd w:val="clear" w:color="auto" w:fill="FFFFFF"/>
                <w:lang w:eastAsia="ru-RU"/>
              </w:rPr>
              <w:t>«Минута тишины»</w:t>
            </w: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shd w:val="clear" w:color="auto" w:fill="FFFFFF"/>
                <w:lang w:eastAsia="ru-RU"/>
              </w:rPr>
              <w:t>Тетрадь «Что я знаю и умею»</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shd w:val="clear" w:color="auto" w:fill="FFFFFF"/>
                <w:lang w:eastAsia="ru-RU"/>
              </w:rPr>
              <w:t>Слайд 5</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r>
      <w:tr w:rsidR="00A10E65" w:rsidRPr="00A10E65" w:rsidTr="00A552FA">
        <w:tc>
          <w:tcPr>
            <w:tcW w:w="19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215868"/>
                <w:sz w:val="24"/>
                <w:szCs w:val="24"/>
                <w:lang w:eastAsia="ru-RU"/>
              </w:rPr>
              <w:t>Критерии успеха</w:t>
            </w:r>
          </w:p>
        </w:tc>
        <w:tc>
          <w:tcPr>
            <w:tcW w:w="7251"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c>
          <w:tcPr>
            <w:tcW w:w="9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r>
      <w:tr w:rsidR="00A10E65" w:rsidRPr="00A10E65" w:rsidTr="00A552FA">
        <w:tc>
          <w:tcPr>
            <w:tcW w:w="3540"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u w:val="single"/>
                <w:lang w:eastAsia="ru-RU"/>
              </w:rPr>
              <w:t>Дифференциация</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c>
          <w:tcPr>
            <w:tcW w:w="392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u w:val="single"/>
                <w:lang w:eastAsia="ru-RU"/>
              </w:rPr>
              <w:t>Оценивание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c>
          <w:tcPr>
            <w:tcW w:w="274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u w:val="single"/>
                <w:lang w:eastAsia="ru-RU"/>
              </w:rPr>
              <w:t>Здоровье и соблюдение техники безопасности</w:t>
            </w:r>
          </w:p>
        </w:tc>
      </w:tr>
      <w:tr w:rsidR="00A10E65" w:rsidRPr="00A10E65" w:rsidTr="00A552FA">
        <w:tc>
          <w:tcPr>
            <w:tcW w:w="3540"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Дети с высоким уровнем мотивации создают визитки и вместе с учителем помогают ученикам с низкой мотивацией</w:t>
            </w:r>
          </w:p>
        </w:tc>
        <w:tc>
          <w:tcPr>
            <w:tcW w:w="392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jc w:val="center"/>
              <w:rPr>
                <w:rFonts w:ascii="Times New Roman" w:eastAsia="Times New Roman" w:hAnsi="Times New Roman" w:cs="Times New Roman"/>
                <w:color w:val="000000"/>
                <w:sz w:val="24"/>
                <w:szCs w:val="24"/>
                <w:lang w:eastAsia="ru-RU"/>
              </w:rPr>
            </w:pPr>
            <w:proofErr w:type="spellStart"/>
            <w:r w:rsidRPr="00A10E65">
              <w:rPr>
                <w:rFonts w:ascii="Times New Roman" w:eastAsia="Times New Roman" w:hAnsi="Times New Roman" w:cs="Times New Roman"/>
                <w:iCs/>
                <w:color w:val="000000"/>
                <w:sz w:val="24"/>
                <w:szCs w:val="24"/>
                <w:shd w:val="clear" w:color="auto" w:fill="FFFFFF"/>
                <w:lang w:eastAsia="ru-RU"/>
              </w:rPr>
              <w:t>Формативное</w:t>
            </w:r>
            <w:proofErr w:type="spellEnd"/>
            <w:r w:rsidRPr="00A10E65">
              <w:rPr>
                <w:rFonts w:ascii="Times New Roman" w:eastAsia="Times New Roman" w:hAnsi="Times New Roman" w:cs="Times New Roman"/>
                <w:iCs/>
                <w:color w:val="000000"/>
                <w:sz w:val="24"/>
                <w:szCs w:val="24"/>
                <w:shd w:val="clear" w:color="auto" w:fill="FFFFFF"/>
                <w:lang w:eastAsia="ru-RU"/>
              </w:rPr>
              <w:t xml:space="preserve"> оценивание.</w:t>
            </w:r>
          </w:p>
          <w:p w:rsidR="00A10E65" w:rsidRPr="00A10E65" w:rsidRDefault="00A10E65" w:rsidP="00A10E65">
            <w:pPr>
              <w:numPr>
                <w:ilvl w:val="0"/>
                <w:numId w:val="2"/>
              </w:numPr>
              <w:spacing w:after="0" w:line="240" w:lineRule="auto"/>
              <w:rPr>
                <w:rFonts w:ascii="Times New Roman" w:eastAsia="Times New Roman" w:hAnsi="Times New Roman" w:cs="Times New Roman"/>
                <w:color w:val="000000"/>
                <w:sz w:val="24"/>
                <w:szCs w:val="24"/>
                <w:lang w:eastAsia="ru-RU"/>
              </w:rPr>
            </w:pPr>
            <w:proofErr w:type="spellStart"/>
            <w:r w:rsidRPr="00A10E65">
              <w:rPr>
                <w:rFonts w:ascii="Times New Roman" w:eastAsia="Times New Roman" w:hAnsi="Times New Roman" w:cs="Times New Roman"/>
                <w:color w:val="000000"/>
                <w:sz w:val="24"/>
                <w:szCs w:val="24"/>
                <w:shd w:val="clear" w:color="auto" w:fill="FFFFFF"/>
                <w:lang w:eastAsia="ru-RU"/>
              </w:rPr>
              <w:t>Самооценивание</w:t>
            </w:r>
            <w:proofErr w:type="spellEnd"/>
            <w:r w:rsidRPr="00A10E65">
              <w:rPr>
                <w:rFonts w:ascii="Times New Roman" w:eastAsia="Times New Roman" w:hAnsi="Times New Roman" w:cs="Times New Roman"/>
                <w:color w:val="000000"/>
                <w:sz w:val="24"/>
                <w:szCs w:val="24"/>
                <w:shd w:val="clear" w:color="auto" w:fill="FFFFFF"/>
                <w:lang w:eastAsia="ru-RU"/>
              </w:rPr>
              <w:t xml:space="preserve"> в тетради «Что я знаю и умею».</w:t>
            </w:r>
          </w:p>
          <w:p w:rsidR="00A10E65" w:rsidRPr="00A10E65" w:rsidRDefault="00A10E65" w:rsidP="00A10E65">
            <w:pPr>
              <w:numPr>
                <w:ilvl w:val="0"/>
                <w:numId w:val="2"/>
              </w:numPr>
              <w:spacing w:after="0" w:line="240" w:lineRule="auto"/>
              <w:rPr>
                <w:rFonts w:ascii="Times New Roman" w:eastAsia="Times New Roman" w:hAnsi="Times New Roman" w:cs="Times New Roman"/>
                <w:color w:val="000000"/>
                <w:sz w:val="24"/>
                <w:szCs w:val="24"/>
                <w:lang w:eastAsia="ru-RU"/>
              </w:rPr>
            </w:pPr>
            <w:proofErr w:type="spellStart"/>
            <w:r w:rsidRPr="00A10E65">
              <w:rPr>
                <w:rFonts w:ascii="Times New Roman" w:eastAsia="Times New Roman" w:hAnsi="Times New Roman" w:cs="Times New Roman"/>
                <w:color w:val="000000"/>
                <w:sz w:val="24"/>
                <w:szCs w:val="24"/>
                <w:shd w:val="clear" w:color="auto" w:fill="FFFFFF"/>
                <w:lang w:eastAsia="ru-RU"/>
              </w:rPr>
              <w:t>Взаимооценивание</w:t>
            </w:r>
            <w:proofErr w:type="spellEnd"/>
            <w:r w:rsidRPr="00A10E65">
              <w:rPr>
                <w:rFonts w:ascii="Times New Roman" w:eastAsia="Times New Roman" w:hAnsi="Times New Roman" w:cs="Times New Roman"/>
                <w:color w:val="000000"/>
                <w:sz w:val="24"/>
                <w:szCs w:val="24"/>
                <w:shd w:val="clear" w:color="auto" w:fill="FFFFFF"/>
                <w:lang w:eastAsia="ru-RU"/>
              </w:rPr>
              <w:t xml:space="preserve"> при работе в паре, группе, классом.</w:t>
            </w:r>
          </w:p>
          <w:p w:rsidR="00A10E65" w:rsidRPr="00A10E65" w:rsidRDefault="00A10E65" w:rsidP="00A10E65">
            <w:pPr>
              <w:numPr>
                <w:ilvl w:val="0"/>
                <w:numId w:val="2"/>
              </w:num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Результаты наблюдения учителем качества ответов учащихся на уроке.</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Определение уровня усвоения навыка по теме (тетрадь «Что я знаю и умею»).</w:t>
            </w:r>
          </w:p>
        </w:tc>
        <w:tc>
          <w:tcPr>
            <w:tcW w:w="274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iCs/>
                <w:color w:val="000000"/>
                <w:sz w:val="24"/>
                <w:szCs w:val="24"/>
                <w:lang w:eastAsia="ru-RU"/>
              </w:rPr>
              <w:t>Динамическая пауза.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«Стрекоза»</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Вот какая стрекоза - как горошины глаза. </w:t>
            </w:r>
            <w:r w:rsidRPr="00A10E65">
              <w:rPr>
                <w:rFonts w:ascii="Times New Roman" w:eastAsia="Times New Roman" w:hAnsi="Times New Roman" w:cs="Times New Roman"/>
                <w:iCs/>
                <w:color w:val="000000"/>
                <w:sz w:val="24"/>
                <w:szCs w:val="24"/>
                <w:shd w:val="clear" w:color="auto" w:fill="FFFFFF"/>
                <w:lang w:eastAsia="ru-RU"/>
              </w:rPr>
              <w:t>(Пальцами делают очки.)</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Cs/>
                <w:color w:val="000000"/>
                <w:sz w:val="24"/>
                <w:szCs w:val="24"/>
                <w:shd w:val="clear" w:color="auto" w:fill="FFFFFF"/>
                <w:lang w:eastAsia="ru-RU"/>
              </w:rPr>
              <w:t>Влево-вправо, назад-вперед. (Глазами смотрят вправо- влево.)</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Cs/>
                <w:color w:val="000000"/>
                <w:sz w:val="24"/>
                <w:szCs w:val="24"/>
                <w:shd w:val="clear" w:color="auto" w:fill="FFFFFF"/>
                <w:lang w:eastAsia="ru-RU"/>
              </w:rPr>
              <w:t>Ну, совсем как вертолет. (Круговые движения глаз.)</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Мы летаем высоко. </w:t>
            </w:r>
            <w:r w:rsidRPr="00A10E65">
              <w:rPr>
                <w:rFonts w:ascii="Times New Roman" w:eastAsia="Times New Roman" w:hAnsi="Times New Roman" w:cs="Times New Roman"/>
                <w:iCs/>
                <w:color w:val="000000"/>
                <w:sz w:val="24"/>
                <w:szCs w:val="24"/>
                <w:shd w:val="clear" w:color="auto" w:fill="FFFFFF"/>
                <w:lang w:eastAsia="ru-RU"/>
              </w:rPr>
              <w:t>(Смотрят вверх.)</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 xml:space="preserve">Мы летаем </w:t>
            </w:r>
            <w:r w:rsidRPr="00A10E65">
              <w:rPr>
                <w:rFonts w:ascii="Times New Roman" w:eastAsia="Times New Roman" w:hAnsi="Times New Roman" w:cs="Times New Roman"/>
                <w:color w:val="000000"/>
                <w:sz w:val="24"/>
                <w:szCs w:val="24"/>
                <w:shd w:val="clear" w:color="auto" w:fill="FFFFFF"/>
                <w:lang w:eastAsia="ru-RU"/>
              </w:rPr>
              <w:lastRenderedPageBreak/>
              <w:t>низко. </w:t>
            </w:r>
            <w:r w:rsidRPr="00A10E65">
              <w:rPr>
                <w:rFonts w:ascii="Times New Roman" w:eastAsia="Times New Roman" w:hAnsi="Times New Roman" w:cs="Times New Roman"/>
                <w:iCs/>
                <w:color w:val="000000"/>
                <w:sz w:val="24"/>
                <w:szCs w:val="24"/>
                <w:shd w:val="clear" w:color="auto" w:fill="FFFFFF"/>
                <w:lang w:eastAsia="ru-RU"/>
              </w:rPr>
              <w:t>(Смотрят вниз.)</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Мы летаем далеко. </w:t>
            </w:r>
            <w:r w:rsidRPr="00A10E65">
              <w:rPr>
                <w:rFonts w:ascii="Times New Roman" w:eastAsia="Times New Roman" w:hAnsi="Times New Roman" w:cs="Times New Roman"/>
                <w:iCs/>
                <w:color w:val="000000"/>
                <w:sz w:val="24"/>
                <w:szCs w:val="24"/>
                <w:shd w:val="clear" w:color="auto" w:fill="FFFFFF"/>
                <w:lang w:eastAsia="ru-RU"/>
              </w:rPr>
              <w:t>(Смотрят вперед.)</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shd w:val="clear" w:color="auto" w:fill="FFFFFF"/>
                <w:lang w:eastAsia="ru-RU"/>
              </w:rPr>
              <w:t>Мы летаем близко. </w:t>
            </w:r>
            <w:r w:rsidRPr="00A10E65">
              <w:rPr>
                <w:rFonts w:ascii="Times New Roman" w:eastAsia="Times New Roman" w:hAnsi="Times New Roman" w:cs="Times New Roman"/>
                <w:iCs/>
                <w:color w:val="000000"/>
                <w:sz w:val="24"/>
                <w:szCs w:val="24"/>
                <w:shd w:val="clear" w:color="auto" w:fill="FFFFFF"/>
                <w:lang w:eastAsia="ru-RU"/>
              </w:rPr>
              <w:t>(Смотрят вниз.)</w:t>
            </w:r>
          </w:p>
        </w:tc>
      </w:tr>
    </w:tbl>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hd w:val="clear" w:color="auto" w:fill="FFFFFF"/>
        <w:spacing w:after="136" w:line="240" w:lineRule="auto"/>
        <w:contextualSpacing/>
        <w:jc w:val="center"/>
        <w:rPr>
          <w:rFonts w:ascii="Times New Roman" w:eastAsia="Times New Roman" w:hAnsi="Times New Roman" w:cs="Times New Roman"/>
          <w:sz w:val="28"/>
          <w:szCs w:val="28"/>
          <w:lang w:eastAsia="ru-RU"/>
        </w:rPr>
      </w:pPr>
    </w:p>
    <w:p w:rsidR="00A10E65" w:rsidRDefault="00A10E65" w:rsidP="00A10E65">
      <w:pPr>
        <w:shd w:val="clear" w:color="auto" w:fill="FFFFFF"/>
        <w:spacing w:after="136" w:line="240" w:lineRule="auto"/>
        <w:contextualSpacing/>
        <w:jc w:val="center"/>
        <w:rPr>
          <w:rFonts w:ascii="Times New Roman" w:eastAsia="Times New Roman" w:hAnsi="Times New Roman" w:cs="Times New Roman"/>
          <w:sz w:val="28"/>
          <w:szCs w:val="28"/>
          <w:lang w:eastAsia="ru-RU"/>
        </w:rPr>
      </w:pPr>
    </w:p>
    <w:p w:rsidR="00A10E65" w:rsidRPr="00A10E65" w:rsidRDefault="00A10E65" w:rsidP="00A10E65">
      <w:pPr>
        <w:shd w:val="clear" w:color="auto" w:fill="FFFFFF"/>
        <w:spacing w:after="136" w:line="240" w:lineRule="auto"/>
        <w:contextualSpacing/>
        <w:jc w:val="center"/>
        <w:rPr>
          <w:rFonts w:ascii="Times New Roman" w:eastAsia="Times New Roman" w:hAnsi="Times New Roman" w:cs="Times New Roman"/>
          <w:b/>
          <w:bCs/>
          <w:color w:val="000000"/>
          <w:sz w:val="24"/>
          <w:szCs w:val="24"/>
          <w:lang w:eastAsia="ru-RU"/>
        </w:rPr>
      </w:pPr>
    </w:p>
    <w:p w:rsidR="00A10E65" w:rsidRPr="00A10E65" w:rsidRDefault="00A10E65" w:rsidP="00A10E65">
      <w:pPr>
        <w:shd w:val="clear" w:color="auto" w:fill="FFFFFF"/>
        <w:spacing w:after="136" w:line="240" w:lineRule="auto"/>
        <w:contextualSpacing/>
        <w:jc w:val="center"/>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 xml:space="preserve">Краткосрочный план урока по русскому языку </w:t>
      </w:r>
    </w:p>
    <w:p w:rsidR="00A10E65" w:rsidRPr="00A10E65" w:rsidRDefault="00A10E65" w:rsidP="00A10E65">
      <w:pPr>
        <w:shd w:val="clear" w:color="auto" w:fill="FFFFFF"/>
        <w:spacing w:after="136" w:line="240" w:lineRule="auto"/>
        <w:contextualSpacing/>
        <w:jc w:val="center"/>
        <w:rPr>
          <w:rFonts w:ascii="Times New Roman" w:eastAsia="Times New Roman" w:hAnsi="Times New Roman" w:cs="Times New Roman"/>
          <w:color w:val="000000"/>
          <w:sz w:val="24"/>
          <w:szCs w:val="24"/>
          <w:lang w:eastAsia="ru-RU"/>
        </w:rPr>
      </w:pPr>
    </w:p>
    <w:tbl>
      <w:tblPr>
        <w:tblW w:w="5444" w:type="pct"/>
        <w:tblInd w:w="-540" w:type="dxa"/>
        <w:tblCellMar>
          <w:top w:w="105" w:type="dxa"/>
          <w:left w:w="105" w:type="dxa"/>
          <w:bottom w:w="105" w:type="dxa"/>
          <w:right w:w="105" w:type="dxa"/>
        </w:tblCellMar>
        <w:tblLook w:val="04A0" w:firstRow="1" w:lastRow="0" w:firstColumn="1" w:lastColumn="0" w:noHBand="0" w:noVBand="1"/>
      </w:tblPr>
      <w:tblGrid>
        <w:gridCol w:w="1386"/>
        <w:gridCol w:w="835"/>
        <w:gridCol w:w="436"/>
        <w:gridCol w:w="1250"/>
        <w:gridCol w:w="2148"/>
        <w:gridCol w:w="1432"/>
        <w:gridCol w:w="2949"/>
      </w:tblGrid>
      <w:tr w:rsidR="00A10E65" w:rsidRPr="00A10E65" w:rsidTr="00A552FA">
        <w:tc>
          <w:tcPr>
            <w:tcW w:w="1872" w:type="pct"/>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jc w:val="right"/>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Сквозная тема:</w:t>
            </w:r>
          </w:p>
        </w:tc>
        <w:tc>
          <w:tcPr>
            <w:tcW w:w="3128" w:type="pct"/>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Традиции и фольклор.</w:t>
            </w:r>
          </w:p>
        </w:tc>
      </w:tr>
      <w:tr w:rsidR="00A10E65" w:rsidRPr="00A10E65" w:rsidTr="00A552FA">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Школа:</w:t>
            </w:r>
          </w:p>
        </w:tc>
      </w:tr>
      <w:tr w:rsidR="00A10E65" w:rsidRPr="00A10E65" w:rsidTr="00A552FA">
        <w:tc>
          <w:tcPr>
            <w:tcW w:w="1872" w:type="pct"/>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Дата: «____»____________20___г.</w:t>
            </w:r>
          </w:p>
        </w:tc>
        <w:tc>
          <w:tcPr>
            <w:tcW w:w="3128" w:type="pct"/>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ФИО учителя:</w:t>
            </w:r>
          </w:p>
        </w:tc>
      </w:tr>
      <w:tr w:rsidR="00A10E65" w:rsidRPr="00A10E65" w:rsidTr="00A552FA">
        <w:tc>
          <w:tcPr>
            <w:tcW w:w="1872" w:type="pct"/>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Класс: </w:t>
            </w:r>
            <w:r w:rsidRPr="00A10E65">
              <w:rPr>
                <w:rFonts w:ascii="Times New Roman" w:eastAsia="Times New Roman" w:hAnsi="Times New Roman" w:cs="Times New Roman"/>
                <w:color w:val="000000"/>
                <w:sz w:val="24"/>
                <w:szCs w:val="24"/>
                <w:lang w:eastAsia="ru-RU"/>
              </w:rPr>
              <w:t>2класс.</w:t>
            </w:r>
          </w:p>
        </w:tc>
        <w:tc>
          <w:tcPr>
            <w:tcW w:w="3128" w:type="pct"/>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Количество присутствующих:</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отсутствующих:</w:t>
            </w:r>
          </w:p>
        </w:tc>
      </w:tr>
      <w:tr w:rsidR="00A10E65" w:rsidRPr="00A10E65" w:rsidTr="00A552FA">
        <w:tc>
          <w:tcPr>
            <w:tcW w:w="1872" w:type="pct"/>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jc w:val="right"/>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Лексическая тема:</w:t>
            </w:r>
          </w:p>
        </w:tc>
        <w:tc>
          <w:tcPr>
            <w:tcW w:w="3128" w:type="pct"/>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Жанры устного народного творчества.</w:t>
            </w:r>
          </w:p>
        </w:tc>
      </w:tr>
      <w:tr w:rsidR="00A10E65" w:rsidRPr="00A10E65" w:rsidTr="00A552FA">
        <w:tc>
          <w:tcPr>
            <w:tcW w:w="1872" w:type="pct"/>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jc w:val="right"/>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Тема урока:</w:t>
            </w:r>
          </w:p>
        </w:tc>
        <w:tc>
          <w:tcPr>
            <w:tcW w:w="3128" w:type="pct"/>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Единственное и множественное число существительных.</w:t>
            </w:r>
          </w:p>
        </w:tc>
      </w:tr>
      <w:tr w:rsidR="00A10E65" w:rsidRPr="00A10E65" w:rsidTr="00A552FA">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Цели обучения, которые достигаются на данном уроке (ссылка на учебную программу):</w:t>
            </w:r>
          </w:p>
        </w:tc>
      </w:tr>
      <w:tr w:rsidR="00A10E65" w:rsidRPr="00A10E65" w:rsidTr="00A552FA">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2.1.2.1 определять в прослушанном тексте, что хотел сказать </w:t>
            </w:r>
            <w:proofErr w:type="gramStart"/>
            <w:r w:rsidRPr="00A10E65">
              <w:rPr>
                <w:rFonts w:ascii="Times New Roman" w:eastAsia="Times New Roman" w:hAnsi="Times New Roman" w:cs="Times New Roman"/>
                <w:color w:val="000000"/>
                <w:sz w:val="24"/>
                <w:szCs w:val="24"/>
                <w:lang w:eastAsia="ru-RU"/>
              </w:rPr>
              <w:t>автор</w:t>
            </w:r>
            <w:proofErr w:type="gramEnd"/>
            <w:r w:rsidRPr="00A10E65">
              <w:rPr>
                <w:rFonts w:ascii="Times New Roman" w:eastAsia="Times New Roman" w:hAnsi="Times New Roman" w:cs="Times New Roman"/>
                <w:color w:val="000000"/>
                <w:sz w:val="24"/>
                <w:szCs w:val="24"/>
                <w:lang w:eastAsia="ru-RU"/>
              </w:rPr>
              <w:t>/в чем он хотел нас убедить (используя опорные слова).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roofErr w:type="gramStart"/>
            <w:r w:rsidRPr="00A10E65">
              <w:rPr>
                <w:rFonts w:ascii="Times New Roman" w:eastAsia="Times New Roman" w:hAnsi="Times New Roman" w:cs="Times New Roman"/>
                <w:color w:val="000000"/>
                <w:sz w:val="24"/>
                <w:szCs w:val="24"/>
                <w:lang w:eastAsia="ru-RU"/>
              </w:rPr>
              <w:t>2.2.3.1 формулировать вопросы с опорой на ключевые слова, отвечать на вопросы по содержанию прочитанного.</w:t>
            </w:r>
            <w:proofErr w:type="gramEnd"/>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2.3.8.1 различать имена существительные, прилагательные, глаголы, предлоги; определять их роль в предложении.</w:t>
            </w:r>
          </w:p>
        </w:tc>
      </w:tr>
      <w:tr w:rsidR="00A10E65" w:rsidRPr="00A10E65" w:rsidTr="00A552FA">
        <w:tc>
          <w:tcPr>
            <w:tcW w:w="1064"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Развитие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навыков:</w:t>
            </w:r>
          </w:p>
        </w:tc>
        <w:tc>
          <w:tcPr>
            <w:tcW w:w="3936"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1.2 Определение темы и основной мысли информации/сообщения.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2.3 Формулирование вопросов и ответов.</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3.8 Соблюдение грамматических норм.</w:t>
            </w:r>
          </w:p>
        </w:tc>
      </w:tr>
      <w:tr w:rsidR="00A10E65" w:rsidRPr="00A10E65" w:rsidTr="00A552FA">
        <w:tc>
          <w:tcPr>
            <w:tcW w:w="1064"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Критерии успеха (</w:t>
            </w:r>
            <w:r w:rsidRPr="00A10E65">
              <w:rPr>
                <w:rFonts w:ascii="Times New Roman" w:eastAsia="Times New Roman" w:hAnsi="Times New Roman" w:cs="Times New Roman"/>
                <w:color w:val="000000"/>
                <w:sz w:val="24"/>
                <w:szCs w:val="24"/>
                <w:lang w:eastAsia="ru-RU"/>
              </w:rPr>
              <w:t>Предполагаемый результат):</w:t>
            </w:r>
          </w:p>
        </w:tc>
        <w:tc>
          <w:tcPr>
            <w:tcW w:w="3936"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Все учащиеся смогут:</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Узнать о числе имен существительных.</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Большинство учащихся смогут:</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Исследовать существительные.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Определять число существительных.</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Находить сходство и различие в словах.</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Подбирать к словам в единственном числе существительные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множественного числа.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Отгадывать загадки.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Писать по памяти.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Определить в прослушанном тексте, что хотел сказать </w:t>
            </w:r>
            <w:proofErr w:type="gramStart"/>
            <w:r w:rsidRPr="00A10E65">
              <w:rPr>
                <w:rFonts w:ascii="Times New Roman" w:eastAsia="Times New Roman" w:hAnsi="Times New Roman" w:cs="Times New Roman"/>
                <w:color w:val="000000"/>
                <w:sz w:val="24"/>
                <w:szCs w:val="24"/>
                <w:lang w:eastAsia="ru-RU"/>
              </w:rPr>
              <w:t>автор</w:t>
            </w:r>
            <w:proofErr w:type="gramEnd"/>
            <w:r w:rsidRPr="00A10E65">
              <w:rPr>
                <w:rFonts w:ascii="Times New Roman" w:eastAsia="Times New Roman" w:hAnsi="Times New Roman" w:cs="Times New Roman"/>
                <w:color w:val="000000"/>
                <w:sz w:val="24"/>
                <w:szCs w:val="24"/>
                <w:lang w:eastAsia="ru-RU"/>
              </w:rPr>
              <w:t>/в чем он хотел</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нас убедить (используя опорные слова) самостоятельно.</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Отвечать на вопросы по содержанию </w:t>
            </w:r>
            <w:proofErr w:type="gramStart"/>
            <w:r w:rsidRPr="00A10E65">
              <w:rPr>
                <w:rFonts w:ascii="Times New Roman" w:eastAsia="Times New Roman" w:hAnsi="Times New Roman" w:cs="Times New Roman"/>
                <w:color w:val="000000"/>
                <w:sz w:val="24"/>
                <w:szCs w:val="24"/>
                <w:lang w:eastAsia="ru-RU"/>
              </w:rPr>
              <w:t>прочитанного</w:t>
            </w:r>
            <w:proofErr w:type="gramEnd"/>
            <w:r w:rsidRPr="00A10E65">
              <w:rPr>
                <w:rFonts w:ascii="Times New Roman" w:eastAsia="Times New Roman" w:hAnsi="Times New Roman" w:cs="Times New Roman"/>
                <w:color w:val="000000"/>
                <w:sz w:val="24"/>
                <w:szCs w:val="24"/>
                <w:lang w:eastAsia="ru-RU"/>
              </w:rPr>
              <w:t>, оценить ответы</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учащихся.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Различать имена существительные, прилагательные, глаголы, предлоги 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определять их роль в предложении с помощью учителя.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lastRenderedPageBreak/>
              <w:t>Некоторые учащиеся смогут:</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Приводить примеры разных жанров устного народного творчества.</w:t>
            </w:r>
          </w:p>
        </w:tc>
      </w:tr>
      <w:tr w:rsidR="00A10E65" w:rsidRPr="00A10E65" w:rsidTr="00A552FA">
        <w:tc>
          <w:tcPr>
            <w:tcW w:w="1064"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lastRenderedPageBreak/>
              <w:t>Языковая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цель</w:t>
            </w:r>
          </w:p>
        </w:tc>
        <w:tc>
          <w:tcPr>
            <w:tcW w:w="3936"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Основные термины и словосочетания: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Имя существительное, части речи, единственное и множественное число,</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окончание, род, предложение, слова, упражнение, ударение, вопрос, ответ,</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пословица, жанры устного народного творчества, стихотворение, рассказ,</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загадка, </w:t>
            </w:r>
            <w:proofErr w:type="spellStart"/>
            <w:r w:rsidRPr="00A10E65">
              <w:rPr>
                <w:rFonts w:ascii="Times New Roman" w:eastAsia="Times New Roman" w:hAnsi="Times New Roman" w:cs="Times New Roman"/>
                <w:color w:val="000000"/>
                <w:sz w:val="24"/>
                <w:szCs w:val="24"/>
                <w:lang w:eastAsia="ru-RU"/>
              </w:rPr>
              <w:t>потешка</w:t>
            </w:r>
            <w:proofErr w:type="spellEnd"/>
            <w:r w:rsidRPr="00A10E65">
              <w:rPr>
                <w:rFonts w:ascii="Times New Roman" w:eastAsia="Times New Roman" w:hAnsi="Times New Roman" w:cs="Times New Roman"/>
                <w:color w:val="000000"/>
                <w:sz w:val="24"/>
                <w:szCs w:val="24"/>
                <w:lang w:eastAsia="ru-RU"/>
              </w:rPr>
              <w:t>, считалка, диаграмма.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Используемый язык для диалога/письма на уроке: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
                <w:iCs/>
                <w:color w:val="000000"/>
                <w:sz w:val="24"/>
                <w:szCs w:val="24"/>
                <w:lang w:eastAsia="ru-RU"/>
              </w:rPr>
              <w:t>Вопросы для обсуждения: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Какие жанры устного народного творчества ты знаешь?</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Приведи примеры.</w:t>
            </w:r>
          </w:p>
        </w:tc>
      </w:tr>
      <w:tr w:rsidR="00A10E65" w:rsidRPr="00A10E65" w:rsidTr="00A552FA">
        <w:tc>
          <w:tcPr>
            <w:tcW w:w="1064"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Привитие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ценностей</w:t>
            </w:r>
          </w:p>
        </w:tc>
        <w:tc>
          <w:tcPr>
            <w:tcW w:w="3936"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Ценности, основанные на национальной идее «</w:t>
            </w:r>
            <w:proofErr w:type="spellStart"/>
            <w:r w:rsidRPr="00A10E65">
              <w:rPr>
                <w:rFonts w:ascii="Times New Roman" w:eastAsia="Times New Roman" w:hAnsi="Times New Roman" w:cs="Times New Roman"/>
                <w:color w:val="000000"/>
                <w:sz w:val="24"/>
                <w:szCs w:val="24"/>
                <w:lang w:eastAsia="ru-RU"/>
              </w:rPr>
              <w:t>Мәңгілі</w:t>
            </w:r>
            <w:proofErr w:type="gramStart"/>
            <w:r w:rsidRPr="00A10E65">
              <w:rPr>
                <w:rFonts w:ascii="Times New Roman" w:eastAsia="Times New Roman" w:hAnsi="Times New Roman" w:cs="Times New Roman"/>
                <w:color w:val="000000"/>
                <w:sz w:val="24"/>
                <w:szCs w:val="24"/>
                <w:lang w:eastAsia="ru-RU"/>
              </w:rPr>
              <w:t>к</w:t>
            </w:r>
            <w:proofErr w:type="spellEnd"/>
            <w:proofErr w:type="gramEnd"/>
            <w:r w:rsidRPr="00A10E65">
              <w:rPr>
                <w:rFonts w:ascii="Times New Roman" w:eastAsia="Times New Roman" w:hAnsi="Times New Roman" w:cs="Times New Roman"/>
                <w:color w:val="000000"/>
                <w:sz w:val="24"/>
                <w:szCs w:val="24"/>
                <w:lang w:eastAsia="ru-RU"/>
              </w:rPr>
              <w:t xml:space="preserve"> ел»: </w:t>
            </w:r>
            <w:proofErr w:type="gramStart"/>
            <w:r w:rsidRPr="00A10E65">
              <w:rPr>
                <w:rFonts w:ascii="Times New Roman" w:eastAsia="Times New Roman" w:hAnsi="Times New Roman" w:cs="Times New Roman"/>
                <w:color w:val="000000"/>
                <w:sz w:val="24"/>
                <w:szCs w:val="24"/>
                <w:lang w:eastAsia="ru-RU"/>
              </w:rPr>
              <w:t>казахстанский</w:t>
            </w:r>
            <w:proofErr w:type="gramEnd"/>
            <w:r w:rsidRPr="00A10E65">
              <w:rPr>
                <w:rFonts w:ascii="Times New Roman" w:eastAsia="Times New Roman" w:hAnsi="Times New Roman" w:cs="Times New Roman"/>
                <w:color w:val="000000"/>
                <w:sz w:val="24"/>
                <w:szCs w:val="24"/>
                <w:lang w:eastAsia="ru-RU"/>
              </w:rPr>
              <w:t xml:space="preserve"> патриотизм и гражданская ответственность; уважение; сотрудничество; труд и творчество; открытость; образование в течение всей жизни.</w:t>
            </w:r>
          </w:p>
        </w:tc>
      </w:tr>
      <w:tr w:rsidR="00A10E65" w:rsidRPr="00A10E65" w:rsidTr="00A552FA">
        <w:tc>
          <w:tcPr>
            <w:tcW w:w="1064"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roofErr w:type="spellStart"/>
            <w:r w:rsidRPr="00A10E65">
              <w:rPr>
                <w:rFonts w:ascii="Times New Roman" w:eastAsia="Times New Roman" w:hAnsi="Times New Roman" w:cs="Times New Roman"/>
                <w:b/>
                <w:bCs/>
                <w:color w:val="000000"/>
                <w:sz w:val="24"/>
                <w:szCs w:val="24"/>
                <w:lang w:eastAsia="ru-RU"/>
              </w:rPr>
              <w:t>Межпредметные</w:t>
            </w:r>
            <w:proofErr w:type="spellEnd"/>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связи</w:t>
            </w:r>
          </w:p>
        </w:tc>
        <w:tc>
          <w:tcPr>
            <w:tcW w:w="3936"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numPr>
                <w:ilvl w:val="0"/>
                <w:numId w:val="3"/>
              </w:num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Литература * физическая культу</w:t>
            </w:r>
            <w:r w:rsidRPr="00A10E65">
              <w:rPr>
                <w:rFonts w:ascii="Times New Roman" w:eastAsia="Times New Roman" w:hAnsi="Times New Roman" w:cs="Times New Roman"/>
                <w:color w:val="000000"/>
                <w:sz w:val="24"/>
                <w:szCs w:val="24"/>
                <w:lang w:eastAsia="ru-RU"/>
              </w:rPr>
              <w:softHyphen/>
              <w:t>ра * самопознание * трудовое обучение</w:t>
            </w:r>
          </w:p>
        </w:tc>
      </w:tr>
      <w:tr w:rsidR="00A10E65" w:rsidRPr="00A10E65" w:rsidTr="00A552FA">
        <w:tc>
          <w:tcPr>
            <w:tcW w:w="1064"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Навыки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использования ИКТ</w:t>
            </w:r>
          </w:p>
        </w:tc>
        <w:tc>
          <w:tcPr>
            <w:tcW w:w="3936"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Тест с помощью программы </w:t>
            </w:r>
            <w:proofErr w:type="spellStart"/>
            <w:r w:rsidRPr="00A10E65">
              <w:rPr>
                <w:rFonts w:ascii="Times New Roman" w:eastAsia="Times New Roman" w:hAnsi="Times New Roman" w:cs="Times New Roman"/>
                <w:color w:val="000000"/>
                <w:sz w:val="24"/>
                <w:szCs w:val="24"/>
                <w:lang w:eastAsia="ru-RU"/>
              </w:rPr>
              <w:t>АктивСтудио</w:t>
            </w:r>
            <w:proofErr w:type="spellEnd"/>
          </w:p>
        </w:tc>
      </w:tr>
      <w:tr w:rsidR="00A10E65" w:rsidRPr="00A10E65" w:rsidTr="00A552FA">
        <w:tc>
          <w:tcPr>
            <w:tcW w:w="1064"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Предварительные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знания</w:t>
            </w:r>
          </w:p>
        </w:tc>
        <w:tc>
          <w:tcPr>
            <w:tcW w:w="3936"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Звуки и буквы, гласные и согласные звуки, печатные и рукописные буквы,</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алфавитные названия букв, слог, язык – средство человеческого общения,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высказывание, текст, языковые и неязыковые средства общения, </w:t>
            </w:r>
            <w:proofErr w:type="gramStart"/>
            <w:r w:rsidRPr="00A10E65">
              <w:rPr>
                <w:rFonts w:ascii="Times New Roman" w:eastAsia="Times New Roman" w:hAnsi="Times New Roman" w:cs="Times New Roman"/>
                <w:color w:val="000000"/>
                <w:sz w:val="24"/>
                <w:szCs w:val="24"/>
                <w:lang w:eastAsia="ru-RU"/>
              </w:rPr>
              <w:t>устная</w:t>
            </w:r>
            <w:proofErr w:type="gramEnd"/>
            <w:r w:rsidRPr="00A10E65">
              <w:rPr>
                <w:rFonts w:ascii="Times New Roman" w:eastAsia="Times New Roman" w:hAnsi="Times New Roman" w:cs="Times New Roman"/>
                <w:color w:val="000000"/>
                <w:sz w:val="24"/>
                <w:szCs w:val="24"/>
                <w:lang w:eastAsia="ru-RU"/>
              </w:rPr>
              <w:t xml:space="preserve"> 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письменная речь, предложение, прописная буква в начале предложения и </w:t>
            </w:r>
            <w:proofErr w:type="gramStart"/>
            <w:r w:rsidRPr="00A10E65">
              <w:rPr>
                <w:rFonts w:ascii="Times New Roman" w:eastAsia="Times New Roman" w:hAnsi="Times New Roman" w:cs="Times New Roman"/>
                <w:color w:val="000000"/>
                <w:sz w:val="24"/>
                <w:szCs w:val="24"/>
                <w:lang w:eastAsia="ru-RU"/>
              </w:rPr>
              <w:t>в</w:t>
            </w:r>
            <w:proofErr w:type="gramEnd"/>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roofErr w:type="gramStart"/>
            <w:r w:rsidRPr="00A10E65">
              <w:rPr>
                <w:rFonts w:ascii="Times New Roman" w:eastAsia="Times New Roman" w:hAnsi="Times New Roman" w:cs="Times New Roman"/>
                <w:color w:val="000000"/>
                <w:sz w:val="24"/>
                <w:szCs w:val="24"/>
                <w:lang w:eastAsia="ru-RU"/>
              </w:rPr>
              <w:t>именах</w:t>
            </w:r>
            <w:proofErr w:type="gramEnd"/>
            <w:r w:rsidRPr="00A10E65">
              <w:rPr>
                <w:rFonts w:ascii="Times New Roman" w:eastAsia="Times New Roman" w:hAnsi="Times New Roman" w:cs="Times New Roman"/>
                <w:color w:val="000000"/>
                <w:sz w:val="24"/>
                <w:szCs w:val="24"/>
                <w:lang w:eastAsia="ru-RU"/>
              </w:rPr>
              <w:t xml:space="preserve"> собственных, сила голоса и темп речи, алфавитный порядок слов,</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перенос слов, ударные и безударные гласные, мягкий знак на конце и </w:t>
            </w:r>
            <w:proofErr w:type="gramStart"/>
            <w:r w:rsidRPr="00A10E65">
              <w:rPr>
                <w:rFonts w:ascii="Times New Roman" w:eastAsia="Times New Roman" w:hAnsi="Times New Roman" w:cs="Times New Roman"/>
                <w:color w:val="000000"/>
                <w:sz w:val="24"/>
                <w:szCs w:val="24"/>
                <w:lang w:eastAsia="ru-RU"/>
              </w:rPr>
              <w:t>в</w:t>
            </w:r>
            <w:proofErr w:type="gramEnd"/>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середине слов, твердые и мягкие согласные, правописание </w:t>
            </w:r>
            <w:proofErr w:type="spellStart"/>
            <w:r w:rsidRPr="00A10E65">
              <w:rPr>
                <w:rFonts w:ascii="Times New Roman" w:eastAsia="Times New Roman" w:hAnsi="Times New Roman" w:cs="Times New Roman"/>
                <w:color w:val="000000"/>
                <w:sz w:val="24"/>
                <w:szCs w:val="24"/>
                <w:lang w:eastAsia="ru-RU"/>
              </w:rPr>
              <w:t>жи</w:t>
            </w:r>
            <w:proofErr w:type="spellEnd"/>
            <w:r w:rsidRPr="00A10E65">
              <w:rPr>
                <w:rFonts w:ascii="Times New Roman" w:eastAsia="Times New Roman" w:hAnsi="Times New Roman" w:cs="Times New Roman"/>
                <w:color w:val="000000"/>
                <w:sz w:val="24"/>
                <w:szCs w:val="24"/>
                <w:lang w:eastAsia="ru-RU"/>
              </w:rPr>
              <w:t xml:space="preserve">-ши, </w:t>
            </w:r>
            <w:proofErr w:type="spellStart"/>
            <w:proofErr w:type="gramStart"/>
            <w:r w:rsidRPr="00A10E65">
              <w:rPr>
                <w:rFonts w:ascii="Times New Roman" w:eastAsia="Times New Roman" w:hAnsi="Times New Roman" w:cs="Times New Roman"/>
                <w:color w:val="000000"/>
                <w:sz w:val="24"/>
                <w:szCs w:val="24"/>
                <w:lang w:eastAsia="ru-RU"/>
              </w:rPr>
              <w:t>ча</w:t>
            </w:r>
            <w:proofErr w:type="spellEnd"/>
            <w:r w:rsidRPr="00A10E65">
              <w:rPr>
                <w:rFonts w:ascii="Times New Roman" w:eastAsia="Times New Roman" w:hAnsi="Times New Roman" w:cs="Times New Roman"/>
                <w:color w:val="000000"/>
                <w:sz w:val="24"/>
                <w:szCs w:val="24"/>
                <w:lang w:eastAsia="ru-RU"/>
              </w:rPr>
              <w:t>-ща</w:t>
            </w:r>
            <w:proofErr w:type="gramEnd"/>
            <w:r w:rsidRPr="00A10E65">
              <w:rPr>
                <w:rFonts w:ascii="Times New Roman" w:eastAsia="Times New Roman" w:hAnsi="Times New Roman" w:cs="Times New Roman"/>
                <w:color w:val="000000"/>
                <w:sz w:val="24"/>
                <w:szCs w:val="24"/>
                <w:lang w:eastAsia="ru-RU"/>
              </w:rPr>
              <w:t>,</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чу-</w:t>
            </w:r>
            <w:proofErr w:type="spellStart"/>
            <w:r w:rsidRPr="00A10E65">
              <w:rPr>
                <w:rFonts w:ascii="Times New Roman" w:eastAsia="Times New Roman" w:hAnsi="Times New Roman" w:cs="Times New Roman"/>
                <w:color w:val="000000"/>
                <w:sz w:val="24"/>
                <w:szCs w:val="24"/>
                <w:lang w:eastAsia="ru-RU"/>
              </w:rPr>
              <w:t>щу</w:t>
            </w:r>
            <w:proofErr w:type="spellEnd"/>
            <w:r w:rsidRPr="00A10E65">
              <w:rPr>
                <w:rFonts w:ascii="Times New Roman" w:eastAsia="Times New Roman" w:hAnsi="Times New Roman" w:cs="Times New Roman"/>
                <w:color w:val="000000"/>
                <w:sz w:val="24"/>
                <w:szCs w:val="24"/>
                <w:lang w:eastAsia="ru-RU"/>
              </w:rPr>
              <w:t xml:space="preserve">, </w:t>
            </w:r>
            <w:proofErr w:type="spellStart"/>
            <w:r w:rsidRPr="00A10E65">
              <w:rPr>
                <w:rFonts w:ascii="Times New Roman" w:eastAsia="Times New Roman" w:hAnsi="Times New Roman" w:cs="Times New Roman"/>
                <w:color w:val="000000"/>
                <w:sz w:val="24"/>
                <w:szCs w:val="24"/>
                <w:lang w:eastAsia="ru-RU"/>
              </w:rPr>
              <w:t>чк</w:t>
            </w:r>
            <w:proofErr w:type="spellEnd"/>
            <w:r w:rsidRPr="00A10E65">
              <w:rPr>
                <w:rFonts w:ascii="Times New Roman" w:eastAsia="Times New Roman" w:hAnsi="Times New Roman" w:cs="Times New Roman"/>
                <w:color w:val="000000"/>
                <w:sz w:val="24"/>
                <w:szCs w:val="24"/>
                <w:lang w:eastAsia="ru-RU"/>
              </w:rPr>
              <w:t xml:space="preserve">, </w:t>
            </w:r>
            <w:proofErr w:type="spellStart"/>
            <w:r w:rsidRPr="00A10E65">
              <w:rPr>
                <w:rFonts w:ascii="Times New Roman" w:eastAsia="Times New Roman" w:hAnsi="Times New Roman" w:cs="Times New Roman"/>
                <w:color w:val="000000"/>
                <w:sz w:val="24"/>
                <w:szCs w:val="24"/>
                <w:lang w:eastAsia="ru-RU"/>
              </w:rPr>
              <w:t>чн</w:t>
            </w:r>
            <w:proofErr w:type="spellEnd"/>
            <w:r w:rsidRPr="00A10E65">
              <w:rPr>
                <w:rFonts w:ascii="Times New Roman" w:eastAsia="Times New Roman" w:hAnsi="Times New Roman" w:cs="Times New Roman"/>
                <w:color w:val="000000"/>
                <w:sz w:val="24"/>
                <w:szCs w:val="24"/>
                <w:lang w:eastAsia="ru-RU"/>
              </w:rPr>
              <w:t xml:space="preserve">, </w:t>
            </w:r>
            <w:proofErr w:type="spellStart"/>
            <w:r w:rsidRPr="00A10E65">
              <w:rPr>
                <w:rFonts w:ascii="Times New Roman" w:eastAsia="Times New Roman" w:hAnsi="Times New Roman" w:cs="Times New Roman"/>
                <w:color w:val="000000"/>
                <w:sz w:val="24"/>
                <w:szCs w:val="24"/>
                <w:lang w:eastAsia="ru-RU"/>
              </w:rPr>
              <w:t>нщ</w:t>
            </w:r>
            <w:proofErr w:type="spellEnd"/>
            <w:r w:rsidRPr="00A10E65">
              <w:rPr>
                <w:rFonts w:ascii="Times New Roman" w:eastAsia="Times New Roman" w:hAnsi="Times New Roman" w:cs="Times New Roman"/>
                <w:color w:val="000000"/>
                <w:sz w:val="24"/>
                <w:szCs w:val="24"/>
                <w:lang w:eastAsia="ru-RU"/>
              </w:rPr>
              <w:t xml:space="preserve">, </w:t>
            </w:r>
            <w:proofErr w:type="spellStart"/>
            <w:r w:rsidRPr="00A10E65">
              <w:rPr>
                <w:rFonts w:ascii="Times New Roman" w:eastAsia="Times New Roman" w:hAnsi="Times New Roman" w:cs="Times New Roman"/>
                <w:color w:val="000000"/>
                <w:sz w:val="24"/>
                <w:szCs w:val="24"/>
                <w:lang w:eastAsia="ru-RU"/>
              </w:rPr>
              <w:t>рщ</w:t>
            </w:r>
            <w:proofErr w:type="spellEnd"/>
            <w:r w:rsidRPr="00A10E65">
              <w:rPr>
                <w:rFonts w:ascii="Times New Roman" w:eastAsia="Times New Roman" w:hAnsi="Times New Roman" w:cs="Times New Roman"/>
                <w:color w:val="000000"/>
                <w:sz w:val="24"/>
                <w:szCs w:val="24"/>
                <w:lang w:eastAsia="ru-RU"/>
              </w:rPr>
              <w:t xml:space="preserve">, </w:t>
            </w:r>
            <w:proofErr w:type="spellStart"/>
            <w:r w:rsidRPr="00A10E65">
              <w:rPr>
                <w:rFonts w:ascii="Times New Roman" w:eastAsia="Times New Roman" w:hAnsi="Times New Roman" w:cs="Times New Roman"/>
                <w:color w:val="000000"/>
                <w:sz w:val="24"/>
                <w:szCs w:val="24"/>
                <w:lang w:eastAsia="ru-RU"/>
              </w:rPr>
              <w:t>шн</w:t>
            </w:r>
            <w:proofErr w:type="spellEnd"/>
            <w:r w:rsidRPr="00A10E65">
              <w:rPr>
                <w:rFonts w:ascii="Times New Roman" w:eastAsia="Times New Roman" w:hAnsi="Times New Roman" w:cs="Times New Roman"/>
                <w:color w:val="000000"/>
                <w:sz w:val="24"/>
                <w:szCs w:val="24"/>
                <w:lang w:eastAsia="ru-RU"/>
              </w:rPr>
              <w:t>, звонкие и глухие согласные, звук [й],</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разделительный Ь, состав слова, окончание, корень, приставка, суффикс,</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родственные и однокоренные слова, лексическое значение слова, слова-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предметы, слова-признаки, слова-действия, имена собственные, омонимы,</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синонимы, антонимы, части речи, имя существительное, слова </w:t>
            </w:r>
            <w:proofErr w:type="gramStart"/>
            <w:r w:rsidRPr="00A10E65">
              <w:rPr>
                <w:rFonts w:ascii="Times New Roman" w:eastAsia="Times New Roman" w:hAnsi="Times New Roman" w:cs="Times New Roman"/>
                <w:color w:val="000000"/>
                <w:sz w:val="24"/>
                <w:szCs w:val="24"/>
                <w:lang w:eastAsia="ru-RU"/>
              </w:rPr>
              <w:t>с</w:t>
            </w:r>
            <w:proofErr w:type="gramEnd"/>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абстрактным и конкретным значением, род имен существительных, Ь </w:t>
            </w:r>
            <w:proofErr w:type="gramStart"/>
            <w:r w:rsidRPr="00A10E65">
              <w:rPr>
                <w:rFonts w:ascii="Times New Roman" w:eastAsia="Times New Roman" w:hAnsi="Times New Roman" w:cs="Times New Roman"/>
                <w:color w:val="000000"/>
                <w:sz w:val="24"/>
                <w:szCs w:val="24"/>
                <w:lang w:eastAsia="ru-RU"/>
              </w:rPr>
              <w:t>на</w:t>
            </w:r>
            <w:proofErr w:type="gramEnd"/>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roofErr w:type="gramStart"/>
            <w:r w:rsidRPr="00A10E65">
              <w:rPr>
                <w:rFonts w:ascii="Times New Roman" w:eastAsia="Times New Roman" w:hAnsi="Times New Roman" w:cs="Times New Roman"/>
                <w:color w:val="000000"/>
                <w:sz w:val="24"/>
                <w:szCs w:val="24"/>
                <w:lang w:eastAsia="ru-RU"/>
              </w:rPr>
              <w:t>конце</w:t>
            </w:r>
            <w:proofErr w:type="gramEnd"/>
            <w:r w:rsidRPr="00A10E65">
              <w:rPr>
                <w:rFonts w:ascii="Times New Roman" w:eastAsia="Times New Roman" w:hAnsi="Times New Roman" w:cs="Times New Roman"/>
                <w:color w:val="000000"/>
                <w:sz w:val="24"/>
                <w:szCs w:val="24"/>
                <w:lang w:eastAsia="ru-RU"/>
              </w:rPr>
              <w:t xml:space="preserve"> существительных, единственное и множественное число</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существительных, сочинение.</w:t>
            </w:r>
          </w:p>
        </w:tc>
      </w:tr>
      <w:tr w:rsidR="00A10E65" w:rsidRPr="00A10E65" w:rsidTr="00A552FA">
        <w:tc>
          <w:tcPr>
            <w:tcW w:w="5000" w:type="pct"/>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jc w:val="center"/>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Ход урока</w:t>
            </w:r>
          </w:p>
        </w:tc>
      </w:tr>
      <w:tr w:rsidR="00A10E65" w:rsidRPr="00A10E65" w:rsidTr="00A552FA">
        <w:tc>
          <w:tcPr>
            <w:tcW w:w="664"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Этапы урока, t</w:t>
            </w:r>
          </w:p>
        </w:tc>
        <w:tc>
          <w:tcPr>
            <w:tcW w:w="2923"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Запланированная деятельность на уроке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tc>
        <w:tc>
          <w:tcPr>
            <w:tcW w:w="141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Ресурсы</w:t>
            </w:r>
          </w:p>
        </w:tc>
      </w:tr>
      <w:tr w:rsidR="00A10E65" w:rsidRPr="00A10E65" w:rsidTr="00A552FA">
        <w:tc>
          <w:tcPr>
            <w:tcW w:w="664"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jc w:val="center"/>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Начало урока</w:t>
            </w:r>
          </w:p>
          <w:p w:rsidR="00A10E65" w:rsidRPr="00A10E65" w:rsidRDefault="00A10E65" w:rsidP="00A10E65">
            <w:pPr>
              <w:spacing w:after="136" w:line="240" w:lineRule="auto"/>
              <w:contextualSpacing/>
              <w:jc w:val="center"/>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0-3</w:t>
            </w:r>
          </w:p>
        </w:tc>
        <w:tc>
          <w:tcPr>
            <w:tcW w:w="2923"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Создание положительного эмоционального настроя.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Создание положительного эмоционального настроя.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Снег летает и сверкает</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В золотом сиянье дня,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Словно пухом устилает</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Все дороги и дома.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Сыплет, сыплет снег – снежок</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Начинаем наш урок.</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Сядьте так же тихо,</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Как падают снежинки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
                <w:iCs/>
                <w:color w:val="000000"/>
                <w:sz w:val="24"/>
                <w:szCs w:val="24"/>
                <w:lang w:eastAsia="ru-RU"/>
              </w:rPr>
              <w:t>Итак, русский язык, друзья! Сегодня у нас гости.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Будем отвечать активно,</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Хорошо себя вести,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lastRenderedPageBreak/>
              <w:t>Чтобы гости дорогие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Захотели вновь прийти.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Посмотрите на эту елочку. Она пришла к нам за помощью. Ей очень холодно. Что зимой согревает деревья?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(снег). Сегодня на уроке мы должны укрыть елочку снегом. За каждое правильно выполненное задания вы будете получать снежинку. Вам нужно заработать как можно больше снежинок, чтобы в конце урока укрыть елочку и согреть её. Готовы помочь?</w:t>
            </w:r>
          </w:p>
        </w:tc>
        <w:tc>
          <w:tcPr>
            <w:tcW w:w="141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Картинка елочки,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Снежинки</w:t>
            </w:r>
          </w:p>
        </w:tc>
      </w:tr>
      <w:tr w:rsidR="00A10E65" w:rsidRPr="00A10E65" w:rsidTr="00A552FA">
        <w:tc>
          <w:tcPr>
            <w:tcW w:w="664"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lastRenderedPageBreak/>
              <w:t>4-15 мин</w:t>
            </w:r>
          </w:p>
        </w:tc>
        <w:tc>
          <w:tcPr>
            <w:tcW w:w="2923"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Актуализация жизненного опыта. Целеполагание.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i/>
                <w:iCs/>
                <w:color w:val="000000"/>
                <w:sz w:val="24"/>
                <w:szCs w:val="24"/>
                <w:lang w:eastAsia="ru-RU"/>
              </w:rPr>
              <w:t>Цель: ввод ситуации для открытия и постановки целей урока.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На доске слова: ХОЛО…, МОРО…, СНЕ…, СУГРО…</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-Что общего у этих слов? (тема, сущ., орфограмма)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-На какую орфограмму эти слова?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 Спишите слова, вставьте букву и запишите проверочные </w:t>
            </w:r>
            <w:proofErr w:type="spellStart"/>
            <w:proofErr w:type="gramStart"/>
            <w:r w:rsidRPr="00A10E65">
              <w:rPr>
                <w:rFonts w:ascii="Times New Roman" w:eastAsia="Times New Roman" w:hAnsi="Times New Roman" w:cs="Times New Roman"/>
                <w:color w:val="000000"/>
                <w:sz w:val="24"/>
                <w:szCs w:val="24"/>
                <w:lang w:eastAsia="ru-RU"/>
              </w:rPr>
              <w:t>проверочные</w:t>
            </w:r>
            <w:proofErr w:type="spellEnd"/>
            <w:proofErr w:type="gramEnd"/>
            <w:r w:rsidRPr="00A10E65">
              <w:rPr>
                <w:rFonts w:ascii="Times New Roman" w:eastAsia="Times New Roman" w:hAnsi="Times New Roman" w:cs="Times New Roman"/>
                <w:color w:val="000000"/>
                <w:sz w:val="24"/>
                <w:szCs w:val="24"/>
                <w:lang w:eastAsia="ru-RU"/>
              </w:rPr>
              <w:t xml:space="preserve"> (в столбик)</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noProof/>
                <w:color w:val="000000"/>
                <w:sz w:val="24"/>
                <w:szCs w:val="24"/>
                <w:lang w:eastAsia="ru-RU"/>
              </w:rPr>
              <w:drawing>
                <wp:anchor distT="0" distB="0" distL="0" distR="0" simplePos="0" relativeHeight="251659264" behindDoc="0" locked="0" layoutInCell="1" allowOverlap="0" wp14:anchorId="0DA86B49" wp14:editId="11287CA1">
                  <wp:simplePos x="0" y="0"/>
                  <wp:positionH relativeFrom="column">
                    <wp:align>left</wp:align>
                  </wp:positionH>
                  <wp:positionV relativeFrom="line">
                    <wp:posOffset>0</wp:posOffset>
                  </wp:positionV>
                  <wp:extent cx="190500" cy="219075"/>
                  <wp:effectExtent l="19050" t="0" r="0" b="0"/>
                  <wp:wrapSquare wrapText="bothSides"/>
                  <wp:docPr id="5" name="Рисунок 2" descr="https://fsd.multiurok.ru/html/2018/04/30/s_5ae747fe2ab90/89168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4/30/s_5ae747fe2ab90/891684_1.png"/>
                          <pic:cNvPicPr>
                            <a:picLocks noChangeAspect="1" noChangeArrowheads="1"/>
                          </pic:cNvPicPr>
                        </pic:nvPicPr>
                        <pic:blipFill>
                          <a:blip r:embed="rId12"/>
                          <a:srcRect/>
                          <a:stretch>
                            <a:fillRect/>
                          </a:stretch>
                        </pic:blipFill>
                        <pic:spPr bwMode="auto">
                          <a:xfrm>
                            <a:off x="0" y="0"/>
                            <a:ext cx="190500" cy="219075"/>
                          </a:xfrm>
                          <a:prstGeom prst="rect">
                            <a:avLst/>
                          </a:prstGeom>
                          <a:noFill/>
                          <a:ln w="9525">
                            <a:noFill/>
                            <a:miter lim="800000"/>
                            <a:headEnd/>
                            <a:tailEnd/>
                          </a:ln>
                        </pic:spPr>
                      </pic:pic>
                    </a:graphicData>
                  </a:graphic>
                </wp:anchor>
              </w:drawing>
            </w:r>
            <w:r w:rsidRPr="00A10E65">
              <w:rPr>
                <w:rFonts w:ascii="Times New Roman" w:eastAsia="Times New Roman" w:hAnsi="Times New Roman" w:cs="Times New Roman"/>
                <w:color w:val="000000"/>
                <w:sz w:val="24"/>
                <w:szCs w:val="24"/>
                <w:lang w:eastAsia="ru-RU"/>
              </w:rPr>
              <w:t>*</w:t>
            </w:r>
            <w:r w:rsidRPr="00A10E65">
              <w:rPr>
                <w:rFonts w:ascii="Times New Roman" w:eastAsia="Times New Roman" w:hAnsi="Times New Roman" w:cs="Times New Roman"/>
                <w:color w:val="000000"/>
                <w:sz w:val="24"/>
                <w:szCs w:val="24"/>
                <w:u w:val="single"/>
                <w:lang w:eastAsia="ru-RU"/>
              </w:rPr>
              <w:t>Самопроверка по образцу</w:t>
            </w:r>
            <w:r w:rsidRPr="00A10E65">
              <w:rPr>
                <w:rFonts w:ascii="Times New Roman" w:eastAsia="Times New Roman" w:hAnsi="Times New Roman" w:cs="Times New Roman"/>
                <w:color w:val="000000"/>
                <w:sz w:val="24"/>
                <w:szCs w:val="24"/>
                <w:lang w:eastAsia="ru-RU"/>
              </w:rPr>
              <w:t> (учитель открывает второй столбик)</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-Кто выполнил правильно, возьмите одну снежинку.</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-Для чего мы выполнили это задание?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-Эти слова еще нужны нам для исследования. Мы должны открыть новые знания об имени существительном.</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Чем отличаются слова 1 столбика от слов 2 столбика? Обсудите в паре.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Выслушиваются ответы детей.</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Учитель подводит итог: сущ. изменяются по числам. Они бывают в ед. и мн. числе (вывешиваются термины</w:t>
            </w:r>
            <w:proofErr w:type="gramStart"/>
            <w:r w:rsidRPr="00A10E65">
              <w:rPr>
                <w:rFonts w:ascii="Times New Roman" w:eastAsia="Times New Roman" w:hAnsi="Times New Roman" w:cs="Times New Roman"/>
                <w:color w:val="000000"/>
                <w:sz w:val="24"/>
                <w:szCs w:val="24"/>
                <w:lang w:eastAsia="ru-RU"/>
              </w:rPr>
              <w:t>)</w:t>
            </w:r>
            <w:proofErr w:type="gramEnd"/>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 - Сколько предметов обозначает существительное, если оно стоит в единственном числе?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Сколько предметов обозначает существительное, если оно стоит во множественном числе?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О чем будем говорить на уроке?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Чему вы должны научиться?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tc>
        <w:tc>
          <w:tcPr>
            <w:tcW w:w="141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tc>
      </w:tr>
      <w:tr w:rsidR="00A10E65" w:rsidRPr="00A10E65" w:rsidTr="00A552FA">
        <w:tc>
          <w:tcPr>
            <w:tcW w:w="664"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Критерии успеха</w:t>
            </w:r>
          </w:p>
        </w:tc>
        <w:tc>
          <w:tcPr>
            <w:tcW w:w="2923"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
                <w:iCs/>
                <w:color w:val="000000"/>
                <w:sz w:val="24"/>
                <w:szCs w:val="24"/>
                <w:lang w:eastAsia="ru-RU"/>
              </w:rPr>
              <w:t>Ученики формулируют тему урока</w:t>
            </w:r>
          </w:p>
        </w:tc>
        <w:tc>
          <w:tcPr>
            <w:tcW w:w="141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tc>
      </w:tr>
      <w:tr w:rsidR="00A10E65" w:rsidRPr="00A10E65" w:rsidTr="00A552FA">
        <w:tc>
          <w:tcPr>
            <w:tcW w:w="664"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Середина урока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16-30 мин</w:t>
            </w:r>
          </w:p>
        </w:tc>
        <w:tc>
          <w:tcPr>
            <w:tcW w:w="2923"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Работа над темой урока.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i/>
                <w:iCs/>
                <w:color w:val="000000"/>
                <w:sz w:val="24"/>
                <w:szCs w:val="24"/>
                <w:lang w:eastAsia="ru-RU"/>
              </w:rPr>
              <w:t>Цель: усвоение содержания темы.</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i/>
                <w:iCs/>
                <w:color w:val="000000"/>
                <w:sz w:val="24"/>
                <w:szCs w:val="24"/>
                <w:lang w:eastAsia="ru-RU"/>
              </w:rPr>
              <w:t>Вывод:</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w:t>
            </w:r>
            <w:proofErr w:type="spellStart"/>
            <w:r w:rsidRPr="00A10E65">
              <w:rPr>
                <w:rFonts w:ascii="Times New Roman" w:eastAsia="Times New Roman" w:hAnsi="Times New Roman" w:cs="Times New Roman"/>
                <w:color w:val="000000"/>
                <w:sz w:val="24"/>
                <w:szCs w:val="24"/>
                <w:lang w:eastAsia="ru-RU"/>
              </w:rPr>
              <w:t>Асет</w:t>
            </w:r>
            <w:proofErr w:type="spellEnd"/>
            <w:r w:rsidRPr="00A10E65">
              <w:rPr>
                <w:rFonts w:ascii="Times New Roman" w:eastAsia="Times New Roman" w:hAnsi="Times New Roman" w:cs="Times New Roman"/>
                <w:color w:val="000000"/>
                <w:sz w:val="24"/>
                <w:szCs w:val="24"/>
                <w:lang w:eastAsia="ru-RU"/>
              </w:rPr>
              <w:t xml:space="preserve"> и </w:t>
            </w:r>
            <w:proofErr w:type="spellStart"/>
            <w:r w:rsidRPr="00A10E65">
              <w:rPr>
                <w:rFonts w:ascii="Times New Roman" w:eastAsia="Times New Roman" w:hAnsi="Times New Roman" w:cs="Times New Roman"/>
                <w:color w:val="000000"/>
                <w:sz w:val="24"/>
                <w:szCs w:val="24"/>
                <w:lang w:eastAsia="ru-RU"/>
              </w:rPr>
              <w:t>Айгуль</w:t>
            </w:r>
            <w:proofErr w:type="spellEnd"/>
            <w:r w:rsidRPr="00A10E65">
              <w:rPr>
                <w:rFonts w:ascii="Times New Roman" w:eastAsia="Times New Roman" w:hAnsi="Times New Roman" w:cs="Times New Roman"/>
                <w:color w:val="000000"/>
                <w:sz w:val="24"/>
                <w:szCs w:val="24"/>
                <w:lang w:eastAsia="ru-RU"/>
              </w:rPr>
              <w:t xml:space="preserve"> разделили слова на 2 группы (карточка)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-Запишем эти слова парами. Сравним их. Выделим окончания. Три слова коллективно, три – в паре: 1 в. – из 1 столбика, 2в. – из второго.</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 </w:t>
            </w:r>
            <w:proofErr w:type="gramStart"/>
            <w:r w:rsidRPr="00A10E65">
              <w:rPr>
                <w:rFonts w:ascii="Times New Roman" w:eastAsia="Times New Roman" w:hAnsi="Times New Roman" w:cs="Times New Roman"/>
                <w:color w:val="000000"/>
                <w:sz w:val="24"/>
                <w:szCs w:val="24"/>
                <w:lang w:eastAsia="ru-RU"/>
              </w:rPr>
              <w:t>Первая</w:t>
            </w:r>
            <w:proofErr w:type="gramEnd"/>
            <w:r w:rsidRPr="00A10E65">
              <w:rPr>
                <w:rFonts w:ascii="Times New Roman" w:eastAsia="Times New Roman" w:hAnsi="Times New Roman" w:cs="Times New Roman"/>
                <w:color w:val="000000"/>
                <w:sz w:val="24"/>
                <w:szCs w:val="24"/>
                <w:lang w:eastAsia="ru-RU"/>
              </w:rPr>
              <w:t xml:space="preserve"> верно выполнившая пара станет </w:t>
            </w:r>
            <w:r w:rsidRPr="00A10E65">
              <w:rPr>
                <w:rFonts w:ascii="Times New Roman" w:eastAsia="Times New Roman" w:hAnsi="Times New Roman" w:cs="Times New Roman"/>
                <w:color w:val="000000"/>
                <w:sz w:val="24"/>
                <w:szCs w:val="24"/>
                <w:u w:val="single"/>
                <w:lang w:eastAsia="ru-RU"/>
              </w:rPr>
              <w:t>проверяющими.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(за правильное выполнение учащиеся берут снежинку) </w:t>
            </w:r>
            <w:r w:rsidRPr="00A10E65">
              <w:rPr>
                <w:rFonts w:ascii="Times New Roman" w:eastAsia="Times New Roman" w:hAnsi="Times New Roman" w:cs="Times New Roman"/>
                <w:noProof/>
                <w:color w:val="000000"/>
                <w:sz w:val="24"/>
                <w:szCs w:val="24"/>
                <w:lang w:eastAsia="ru-RU"/>
              </w:rPr>
              <w:drawing>
                <wp:inline distT="0" distB="0" distL="0" distR="0" wp14:anchorId="6780F34B" wp14:editId="590271B7">
                  <wp:extent cx="215900" cy="215900"/>
                  <wp:effectExtent l="19050" t="0" r="0" b="0"/>
                  <wp:docPr id="6" name="Рисунок 1" descr="https://fsd.multiurok.ru/html/2018/04/30/s_5ae747fe2ab90/891684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04/30/s_5ae747fe2ab90/891684_2.jpeg"/>
                          <pic:cNvPicPr>
                            <a:picLocks noChangeAspect="1" noChangeArrowheads="1"/>
                          </pic:cNvPicPr>
                        </pic:nvPicPr>
                        <pic:blipFill>
                          <a:blip r:embed="rId13"/>
                          <a:srcRect/>
                          <a:stretch>
                            <a:fillRect/>
                          </a:stretch>
                        </pic:blipFill>
                        <pic:spPr bwMode="auto">
                          <a:xfrm>
                            <a:off x="0" y="0"/>
                            <a:ext cx="215900" cy="215900"/>
                          </a:xfrm>
                          <a:prstGeom prst="rect">
                            <a:avLst/>
                          </a:prstGeom>
                          <a:noFill/>
                          <a:ln w="9525">
                            <a:noFill/>
                            <a:miter lim="800000"/>
                            <a:headEnd/>
                            <a:tailEnd/>
                          </a:ln>
                        </pic:spPr>
                      </pic:pic>
                    </a:graphicData>
                  </a:graphic>
                </wp:inline>
              </w:drawing>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lastRenderedPageBreak/>
              <w:t xml:space="preserve">-Какое окончание имеют сущ. в </w:t>
            </w:r>
            <w:proofErr w:type="spellStart"/>
            <w:r w:rsidRPr="00A10E65">
              <w:rPr>
                <w:rFonts w:ascii="Times New Roman" w:eastAsia="Times New Roman" w:hAnsi="Times New Roman" w:cs="Times New Roman"/>
                <w:color w:val="000000"/>
                <w:sz w:val="24"/>
                <w:szCs w:val="24"/>
                <w:lang w:eastAsia="ru-RU"/>
              </w:rPr>
              <w:t>ед</w:t>
            </w:r>
            <w:proofErr w:type="gramStart"/>
            <w:r w:rsidRPr="00A10E65">
              <w:rPr>
                <w:rFonts w:ascii="Times New Roman" w:eastAsia="Times New Roman" w:hAnsi="Times New Roman" w:cs="Times New Roman"/>
                <w:color w:val="000000"/>
                <w:sz w:val="24"/>
                <w:szCs w:val="24"/>
                <w:lang w:eastAsia="ru-RU"/>
              </w:rPr>
              <w:t>.ч</w:t>
            </w:r>
            <w:proofErr w:type="gramEnd"/>
            <w:r w:rsidRPr="00A10E65">
              <w:rPr>
                <w:rFonts w:ascii="Times New Roman" w:eastAsia="Times New Roman" w:hAnsi="Times New Roman" w:cs="Times New Roman"/>
                <w:color w:val="000000"/>
                <w:sz w:val="24"/>
                <w:szCs w:val="24"/>
                <w:lang w:eastAsia="ru-RU"/>
              </w:rPr>
              <w:t>исле</w:t>
            </w:r>
            <w:proofErr w:type="spellEnd"/>
            <w:r w:rsidRPr="00A10E65">
              <w:rPr>
                <w:rFonts w:ascii="Times New Roman" w:eastAsia="Times New Roman" w:hAnsi="Times New Roman" w:cs="Times New Roman"/>
                <w:color w:val="000000"/>
                <w:sz w:val="24"/>
                <w:szCs w:val="24"/>
                <w:lang w:eastAsia="ru-RU"/>
              </w:rPr>
              <w:t>? (учитель вывешивает)</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-А во </w:t>
            </w:r>
            <w:proofErr w:type="spellStart"/>
            <w:r w:rsidRPr="00A10E65">
              <w:rPr>
                <w:rFonts w:ascii="Times New Roman" w:eastAsia="Times New Roman" w:hAnsi="Times New Roman" w:cs="Times New Roman"/>
                <w:color w:val="000000"/>
                <w:sz w:val="24"/>
                <w:szCs w:val="24"/>
                <w:lang w:eastAsia="ru-RU"/>
              </w:rPr>
              <w:t>мн</w:t>
            </w:r>
            <w:proofErr w:type="gramStart"/>
            <w:r w:rsidRPr="00A10E65">
              <w:rPr>
                <w:rFonts w:ascii="Times New Roman" w:eastAsia="Times New Roman" w:hAnsi="Times New Roman" w:cs="Times New Roman"/>
                <w:color w:val="000000"/>
                <w:sz w:val="24"/>
                <w:szCs w:val="24"/>
                <w:lang w:eastAsia="ru-RU"/>
              </w:rPr>
              <w:t>.ч</w:t>
            </w:r>
            <w:proofErr w:type="gramEnd"/>
            <w:r w:rsidRPr="00A10E65">
              <w:rPr>
                <w:rFonts w:ascii="Times New Roman" w:eastAsia="Times New Roman" w:hAnsi="Times New Roman" w:cs="Times New Roman"/>
                <w:color w:val="000000"/>
                <w:sz w:val="24"/>
                <w:szCs w:val="24"/>
                <w:lang w:eastAsia="ru-RU"/>
              </w:rPr>
              <w:t>исле</w:t>
            </w:r>
            <w:proofErr w:type="spellEnd"/>
            <w:r w:rsidRPr="00A10E65">
              <w:rPr>
                <w:rFonts w:ascii="Times New Roman" w:eastAsia="Times New Roman" w:hAnsi="Times New Roman" w:cs="Times New Roman"/>
                <w:color w:val="000000"/>
                <w:sz w:val="24"/>
                <w:szCs w:val="24"/>
                <w:lang w:eastAsia="ru-RU"/>
              </w:rPr>
              <w:t>? (вывешивается)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-Какой вывод можно сделать? Для чего мы выполняли это задание?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Вывод:</w:t>
            </w:r>
            <w:r w:rsidRPr="00A10E65">
              <w:rPr>
                <w:rFonts w:ascii="Times New Roman" w:eastAsia="Times New Roman" w:hAnsi="Times New Roman" w:cs="Times New Roman"/>
                <w:color w:val="000000"/>
                <w:sz w:val="24"/>
                <w:szCs w:val="24"/>
                <w:lang w:eastAsia="ru-RU"/>
              </w:rPr>
              <w:t xml:space="preserve"> существительные во </w:t>
            </w:r>
            <w:proofErr w:type="spellStart"/>
            <w:r w:rsidRPr="00A10E65">
              <w:rPr>
                <w:rFonts w:ascii="Times New Roman" w:eastAsia="Times New Roman" w:hAnsi="Times New Roman" w:cs="Times New Roman"/>
                <w:color w:val="000000"/>
                <w:sz w:val="24"/>
                <w:szCs w:val="24"/>
                <w:lang w:eastAsia="ru-RU"/>
              </w:rPr>
              <w:t>мн.ч</w:t>
            </w:r>
            <w:proofErr w:type="spellEnd"/>
            <w:r w:rsidRPr="00A10E65">
              <w:rPr>
                <w:rFonts w:ascii="Times New Roman" w:eastAsia="Times New Roman" w:hAnsi="Times New Roman" w:cs="Times New Roman"/>
                <w:color w:val="000000"/>
                <w:sz w:val="24"/>
                <w:szCs w:val="24"/>
                <w:lang w:eastAsia="ru-RU"/>
              </w:rPr>
              <w:t>. имеют окончания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и/ы, а/я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ФИЗМИНУТКА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Рано утром в парк ходили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Там снеговика лепили.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А потом с горы катались,</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И ещё в снегу валялись.</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В Таню кинули снежком,</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В Вову кинули снежком,</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В Мишу кинули снежком,</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Получился снежный ком.</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Холодно гулять зимой,</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Побежим скорей домой.</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Давайте еще раз скажем, какие знания мы открыли?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Теперь сравним наши выводы с правилом</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(К, И) Работа с правилом. Стр. 47.</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Работа по теме урока.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i/>
                <w:iCs/>
                <w:color w:val="000000"/>
                <w:sz w:val="24"/>
                <w:szCs w:val="24"/>
                <w:lang w:eastAsia="ru-RU"/>
              </w:rPr>
              <w:t>Цель: выполнение практических заданий.</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(И) Запиши существительные во множественном числе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Упр.3. Ученики записывают существительные во множественном числе; ставят знак ударения; выделяют окончание.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u w:val="single"/>
                <w:lang w:eastAsia="ru-RU"/>
              </w:rPr>
              <w:t>Взаимопроверка в паре. Снежинки</w:t>
            </w:r>
            <w:r w:rsidRPr="00A10E65">
              <w:rPr>
                <w:rFonts w:ascii="Times New Roman" w:eastAsia="Times New Roman" w:hAnsi="Times New Roman" w:cs="Times New Roman"/>
                <w:noProof/>
                <w:color w:val="000000"/>
                <w:sz w:val="24"/>
                <w:szCs w:val="24"/>
                <w:lang w:eastAsia="ru-RU"/>
              </w:rPr>
              <w:drawing>
                <wp:inline distT="0" distB="0" distL="0" distR="0" wp14:anchorId="2AD37219" wp14:editId="0CCD0386">
                  <wp:extent cx="284480" cy="284480"/>
                  <wp:effectExtent l="19050" t="0" r="1270" b="0"/>
                  <wp:docPr id="7" name="Рисунок 2" descr="https://fsd.multiurok.ru/html/2018/04/30/s_5ae747fe2ab90/891684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4/30/s_5ae747fe2ab90/891684_3.jpeg"/>
                          <pic:cNvPicPr>
                            <a:picLocks noChangeAspect="1" noChangeArrowheads="1"/>
                          </pic:cNvPicPr>
                        </pic:nvPicPr>
                        <pic:blipFill>
                          <a:blip r:embed="rId14"/>
                          <a:srcRect/>
                          <a:stretch>
                            <a:fillRect/>
                          </a:stretch>
                        </pic:blipFill>
                        <pic:spPr bwMode="auto">
                          <a:xfrm>
                            <a:off x="0" y="0"/>
                            <a:ext cx="284480" cy="284480"/>
                          </a:xfrm>
                          <a:prstGeom prst="rect">
                            <a:avLst/>
                          </a:prstGeom>
                          <a:noFill/>
                          <a:ln w="9525">
                            <a:noFill/>
                            <a:miter lim="800000"/>
                            <a:headEnd/>
                            <a:tailEnd/>
                          </a:ln>
                        </pic:spPr>
                      </pic:pic>
                    </a:graphicData>
                  </a:graphic>
                </wp:inline>
              </w:drawing>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Для чего вы выполняли это задание?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tc>
        <w:tc>
          <w:tcPr>
            <w:tcW w:w="141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lastRenderedPageBreak/>
              <w:t xml:space="preserve">Карточки </w:t>
            </w:r>
            <w:proofErr w:type="gramStart"/>
            <w:r w:rsidRPr="00A10E65">
              <w:rPr>
                <w:rFonts w:ascii="Times New Roman" w:eastAsia="Times New Roman" w:hAnsi="Times New Roman" w:cs="Times New Roman"/>
                <w:color w:val="000000"/>
                <w:sz w:val="24"/>
                <w:szCs w:val="24"/>
                <w:lang w:eastAsia="ru-RU"/>
              </w:rPr>
              <w:t>со</w:t>
            </w:r>
            <w:proofErr w:type="gramEnd"/>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словами,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учебник</w:t>
            </w:r>
          </w:p>
        </w:tc>
      </w:tr>
      <w:tr w:rsidR="00A10E65" w:rsidRPr="00A10E65" w:rsidTr="00A552FA">
        <w:tc>
          <w:tcPr>
            <w:tcW w:w="664"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lastRenderedPageBreak/>
              <w:t>31-37 мин</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tc>
        <w:tc>
          <w:tcPr>
            <w:tcW w:w="2923"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roofErr w:type="gramStart"/>
            <w:r w:rsidRPr="00A10E65">
              <w:rPr>
                <w:rFonts w:ascii="Times New Roman" w:eastAsia="Times New Roman" w:hAnsi="Times New Roman" w:cs="Times New Roman"/>
                <w:color w:val="000000"/>
                <w:sz w:val="24"/>
                <w:szCs w:val="24"/>
                <w:lang w:eastAsia="ru-RU"/>
              </w:rPr>
              <w:t>(</w:t>
            </w:r>
            <w:r w:rsidRPr="00A10E65">
              <w:rPr>
                <w:rFonts w:ascii="Times New Roman" w:eastAsia="Times New Roman" w:hAnsi="Times New Roman" w:cs="Times New Roman"/>
                <w:b/>
                <w:bCs/>
                <w:color w:val="000000"/>
                <w:sz w:val="24"/>
                <w:szCs w:val="24"/>
                <w:lang w:eastAsia="ru-RU"/>
              </w:rPr>
              <w:t xml:space="preserve">(Д, К) Пальчиковая </w:t>
            </w:r>
            <w:proofErr w:type="spellStart"/>
            <w:r w:rsidRPr="00A10E65">
              <w:rPr>
                <w:rFonts w:ascii="Times New Roman" w:eastAsia="Times New Roman" w:hAnsi="Times New Roman" w:cs="Times New Roman"/>
                <w:b/>
                <w:bCs/>
                <w:color w:val="000000"/>
                <w:sz w:val="24"/>
                <w:szCs w:val="24"/>
                <w:lang w:eastAsia="ru-RU"/>
              </w:rPr>
              <w:t>физминутка</w:t>
            </w:r>
            <w:proofErr w:type="spellEnd"/>
            <w:r w:rsidRPr="00A10E65">
              <w:rPr>
                <w:rFonts w:ascii="Times New Roman" w:eastAsia="Times New Roman" w:hAnsi="Times New Roman" w:cs="Times New Roman"/>
                <w:b/>
                <w:bCs/>
                <w:color w:val="000000"/>
                <w:sz w:val="24"/>
                <w:szCs w:val="24"/>
                <w:lang w:eastAsia="ru-RU"/>
              </w:rPr>
              <w:t>.</w:t>
            </w:r>
            <w:proofErr w:type="gramEnd"/>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На двери висит замок. </w:t>
            </w:r>
            <w:r w:rsidRPr="00A10E65">
              <w:rPr>
                <w:rFonts w:ascii="Times New Roman" w:eastAsia="Times New Roman" w:hAnsi="Times New Roman" w:cs="Times New Roman"/>
                <w:i/>
                <w:iCs/>
                <w:color w:val="000000"/>
                <w:sz w:val="24"/>
                <w:szCs w:val="24"/>
                <w:lang w:eastAsia="ru-RU"/>
              </w:rPr>
              <w:t>(Руки сцеплены в замок.)</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Кто его открыть бы мог? </w:t>
            </w:r>
            <w:r w:rsidRPr="00A10E65">
              <w:rPr>
                <w:rFonts w:ascii="Times New Roman" w:eastAsia="Times New Roman" w:hAnsi="Times New Roman" w:cs="Times New Roman"/>
                <w:i/>
                <w:iCs/>
                <w:color w:val="000000"/>
                <w:sz w:val="24"/>
                <w:szCs w:val="24"/>
                <w:lang w:eastAsia="ru-RU"/>
              </w:rPr>
              <w:t>(Пытаются разъединить руки.)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Повертели, покрутили,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Постучали и открыли.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Е. Богданова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 И) Игра «Всё наоборот!»</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 Я буду называть сущ. в </w:t>
            </w:r>
            <w:proofErr w:type="spellStart"/>
            <w:r w:rsidRPr="00A10E65">
              <w:rPr>
                <w:rFonts w:ascii="Times New Roman" w:eastAsia="Times New Roman" w:hAnsi="Times New Roman" w:cs="Times New Roman"/>
                <w:color w:val="000000"/>
                <w:sz w:val="24"/>
                <w:szCs w:val="24"/>
                <w:lang w:eastAsia="ru-RU"/>
              </w:rPr>
              <w:t>ед.ч</w:t>
            </w:r>
            <w:proofErr w:type="spellEnd"/>
            <w:r w:rsidRPr="00A10E65">
              <w:rPr>
                <w:rFonts w:ascii="Times New Roman" w:eastAsia="Times New Roman" w:hAnsi="Times New Roman" w:cs="Times New Roman"/>
                <w:color w:val="000000"/>
                <w:sz w:val="24"/>
                <w:szCs w:val="24"/>
                <w:lang w:eastAsia="ru-RU"/>
              </w:rPr>
              <w:t xml:space="preserve">., а вы во </w:t>
            </w:r>
            <w:proofErr w:type="spellStart"/>
            <w:r w:rsidRPr="00A10E65">
              <w:rPr>
                <w:rFonts w:ascii="Times New Roman" w:eastAsia="Times New Roman" w:hAnsi="Times New Roman" w:cs="Times New Roman"/>
                <w:color w:val="000000"/>
                <w:sz w:val="24"/>
                <w:szCs w:val="24"/>
                <w:lang w:eastAsia="ru-RU"/>
              </w:rPr>
              <w:t>мн.ч</w:t>
            </w:r>
            <w:proofErr w:type="spellEnd"/>
            <w:r w:rsidRPr="00A10E65">
              <w:rPr>
                <w:rFonts w:ascii="Times New Roman" w:eastAsia="Times New Roman" w:hAnsi="Times New Roman" w:cs="Times New Roman"/>
                <w:color w:val="000000"/>
                <w:sz w:val="24"/>
                <w:szCs w:val="24"/>
                <w:lang w:eastAsia="ru-RU"/>
              </w:rPr>
              <w:t>. И наоборот.</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Снеговик-………….</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Сосульки-…………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Горки……………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Лыжа -……………</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Иней-……………...</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Санки………….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Слова </w:t>
            </w:r>
            <w:r w:rsidRPr="00A10E65">
              <w:rPr>
                <w:rFonts w:ascii="Times New Roman" w:eastAsia="Times New Roman" w:hAnsi="Times New Roman" w:cs="Times New Roman"/>
                <w:b/>
                <w:bCs/>
                <w:color w:val="000000"/>
                <w:sz w:val="24"/>
                <w:szCs w:val="24"/>
                <w:u w:val="single"/>
                <w:lang w:eastAsia="ru-RU"/>
              </w:rPr>
              <w:t>иней</w:t>
            </w:r>
            <w:r w:rsidRPr="00A10E65">
              <w:rPr>
                <w:rFonts w:ascii="Times New Roman" w:eastAsia="Times New Roman" w:hAnsi="Times New Roman" w:cs="Times New Roman"/>
                <w:color w:val="000000"/>
                <w:sz w:val="24"/>
                <w:szCs w:val="24"/>
                <w:lang w:eastAsia="ru-RU"/>
              </w:rPr>
              <w:t> и </w:t>
            </w:r>
            <w:r w:rsidRPr="00A10E65">
              <w:rPr>
                <w:rFonts w:ascii="Times New Roman" w:eastAsia="Times New Roman" w:hAnsi="Times New Roman" w:cs="Times New Roman"/>
                <w:b/>
                <w:bCs/>
                <w:color w:val="000000"/>
                <w:sz w:val="24"/>
                <w:szCs w:val="24"/>
                <w:u w:val="single"/>
                <w:lang w:eastAsia="ru-RU"/>
              </w:rPr>
              <w:t>санки</w:t>
            </w:r>
            <w:r w:rsidRPr="00A10E65">
              <w:rPr>
                <w:rFonts w:ascii="Times New Roman" w:eastAsia="Times New Roman" w:hAnsi="Times New Roman" w:cs="Times New Roman"/>
                <w:color w:val="000000"/>
                <w:sz w:val="24"/>
                <w:szCs w:val="24"/>
                <w:lang w:eastAsia="ru-RU"/>
              </w:rPr>
              <w:t> вызвали затруднение.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-Почему не получилось изменить слова? Об этом вы узнаете на следующем уроке.</w:t>
            </w:r>
          </w:p>
        </w:tc>
        <w:tc>
          <w:tcPr>
            <w:tcW w:w="141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tc>
      </w:tr>
      <w:tr w:rsidR="00A10E65" w:rsidRPr="00A10E65" w:rsidTr="00A552FA">
        <w:tc>
          <w:tcPr>
            <w:tcW w:w="664"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Конец урока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lastRenderedPageBreak/>
              <w:t>37-40</w:t>
            </w:r>
          </w:p>
        </w:tc>
        <w:tc>
          <w:tcPr>
            <w:tcW w:w="2923"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lastRenderedPageBreak/>
              <w:t>Итог урока. Рефлексия.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(И)</w:t>
            </w:r>
            <w:r w:rsidRPr="00A10E65">
              <w:rPr>
                <w:rFonts w:ascii="Times New Roman" w:eastAsia="Times New Roman" w:hAnsi="Times New Roman" w:cs="Times New Roman"/>
                <w:color w:val="000000"/>
                <w:sz w:val="24"/>
                <w:szCs w:val="24"/>
                <w:lang w:eastAsia="ru-RU"/>
              </w:rPr>
              <w:t xml:space="preserve"> Выполнение теста в </w:t>
            </w:r>
            <w:proofErr w:type="spellStart"/>
            <w:r w:rsidRPr="00A10E65">
              <w:rPr>
                <w:rFonts w:ascii="Times New Roman" w:eastAsia="Times New Roman" w:hAnsi="Times New Roman" w:cs="Times New Roman"/>
                <w:color w:val="000000"/>
                <w:sz w:val="24"/>
                <w:szCs w:val="24"/>
                <w:lang w:eastAsia="ru-RU"/>
              </w:rPr>
              <w:t>АктивСтудио</w:t>
            </w:r>
            <w:proofErr w:type="spellEnd"/>
            <w:r w:rsidRPr="00A10E65">
              <w:rPr>
                <w:rFonts w:ascii="Times New Roman" w:eastAsia="Times New Roman" w:hAnsi="Times New Roman" w:cs="Times New Roman"/>
                <w:color w:val="000000"/>
                <w:sz w:val="24"/>
                <w:szCs w:val="24"/>
                <w:lang w:eastAsia="ru-RU"/>
              </w:rPr>
              <w:t xml:space="preserve"> с получением </w:t>
            </w:r>
            <w:r w:rsidRPr="00A10E65">
              <w:rPr>
                <w:rFonts w:ascii="Times New Roman" w:eastAsia="Times New Roman" w:hAnsi="Times New Roman" w:cs="Times New Roman"/>
                <w:color w:val="000000"/>
                <w:sz w:val="24"/>
                <w:szCs w:val="24"/>
                <w:lang w:eastAsia="ru-RU"/>
              </w:rPr>
              <w:lastRenderedPageBreak/>
              <w:t>мгновенных результатов</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Кто получил 80,90,100% возьмите снежинку. </w:t>
            </w:r>
            <w:r w:rsidRPr="00A10E65">
              <w:rPr>
                <w:rFonts w:ascii="Times New Roman" w:eastAsia="Times New Roman" w:hAnsi="Times New Roman" w:cs="Times New Roman"/>
                <w:noProof/>
                <w:color w:val="000000"/>
                <w:sz w:val="24"/>
                <w:szCs w:val="24"/>
                <w:lang w:eastAsia="ru-RU"/>
              </w:rPr>
              <w:drawing>
                <wp:inline distT="0" distB="0" distL="0" distR="0" wp14:anchorId="51985BDF" wp14:editId="5D094E74">
                  <wp:extent cx="284480" cy="284480"/>
                  <wp:effectExtent l="19050" t="0" r="1270" b="0"/>
                  <wp:docPr id="8" name="Рисунок 3" descr="https://fsd.multiurok.ru/html/2018/04/30/s_5ae747fe2ab90/891684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04/30/s_5ae747fe2ab90/891684_3.jpeg"/>
                          <pic:cNvPicPr>
                            <a:picLocks noChangeAspect="1" noChangeArrowheads="1"/>
                          </pic:cNvPicPr>
                        </pic:nvPicPr>
                        <pic:blipFill>
                          <a:blip r:embed="rId14"/>
                          <a:srcRect/>
                          <a:stretch>
                            <a:fillRect/>
                          </a:stretch>
                        </pic:blipFill>
                        <pic:spPr bwMode="auto">
                          <a:xfrm>
                            <a:off x="0" y="0"/>
                            <a:ext cx="284480" cy="284480"/>
                          </a:xfrm>
                          <a:prstGeom prst="rect">
                            <a:avLst/>
                          </a:prstGeom>
                          <a:noFill/>
                          <a:ln w="9525">
                            <a:noFill/>
                            <a:miter lim="800000"/>
                            <a:headEnd/>
                            <a:tailEnd/>
                          </a:ln>
                        </pic:spPr>
                      </pic:pic>
                    </a:graphicData>
                  </a:graphic>
                </wp:inline>
              </w:drawing>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А теперь подведем итог. Кто сколько собрал за урок снежинок. У кого 5 снежинок? Это максимальное количество. Значит, вы отлично поработали на уроке. У кого -3,4 снежинки, вы тоже постарались. А если у вас меньше, значит нужно дома подучить тему урока.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А теперь наклейте снежинки на елочку, пусть она согреется.</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ДЗ</w:t>
            </w:r>
            <w:r w:rsidRPr="00A10E65">
              <w:rPr>
                <w:rFonts w:ascii="Times New Roman" w:eastAsia="Times New Roman" w:hAnsi="Times New Roman" w:cs="Times New Roman"/>
                <w:color w:val="000000"/>
                <w:sz w:val="24"/>
                <w:szCs w:val="24"/>
                <w:lang w:eastAsia="ru-RU"/>
              </w:rPr>
              <w:t>: с.48 №4</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*с.49 №6</w:t>
            </w:r>
          </w:p>
        </w:tc>
        <w:tc>
          <w:tcPr>
            <w:tcW w:w="141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roofErr w:type="spellStart"/>
            <w:r w:rsidRPr="00A10E65">
              <w:rPr>
                <w:rFonts w:ascii="Times New Roman" w:eastAsia="Times New Roman" w:hAnsi="Times New Roman" w:cs="Times New Roman"/>
                <w:b/>
                <w:bCs/>
                <w:color w:val="000000"/>
                <w:sz w:val="24"/>
                <w:szCs w:val="24"/>
                <w:lang w:eastAsia="ru-RU"/>
              </w:rPr>
              <w:lastRenderedPageBreak/>
              <w:t>Флипчарт</w:t>
            </w:r>
            <w:proofErr w:type="spellEnd"/>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Критерии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tc>
      </w:tr>
      <w:tr w:rsidR="00A10E65" w:rsidRPr="00A10E65" w:rsidTr="00A552FA">
        <w:tc>
          <w:tcPr>
            <w:tcW w:w="664"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lastRenderedPageBreak/>
              <w:t>Критерии успеха</w:t>
            </w:r>
          </w:p>
        </w:tc>
        <w:tc>
          <w:tcPr>
            <w:tcW w:w="2923"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i/>
                <w:iCs/>
                <w:color w:val="000000"/>
                <w:sz w:val="24"/>
                <w:szCs w:val="24"/>
                <w:lang w:eastAsia="ru-RU"/>
              </w:rPr>
              <w:t>Учащиеся подсчитывают снежинки. Озвучивают их количество. Наклеивают на елочку.</w:t>
            </w:r>
          </w:p>
        </w:tc>
        <w:tc>
          <w:tcPr>
            <w:tcW w:w="141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p>
        </w:tc>
      </w:tr>
      <w:tr w:rsidR="00A10E65" w:rsidRPr="00A10E65" w:rsidTr="00A552FA">
        <w:tc>
          <w:tcPr>
            <w:tcW w:w="1273" w:type="pct"/>
            <w:gridSpan w:val="3"/>
            <w:tcBorders>
              <w:top w:val="single" w:sz="6" w:space="0" w:color="00000A"/>
              <w:left w:val="double" w:sz="4"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u w:val="single"/>
                <w:lang w:eastAsia="ru-RU"/>
              </w:rPr>
              <w:t>Дифференциация</w:t>
            </w:r>
          </w:p>
        </w:tc>
        <w:tc>
          <w:tcPr>
            <w:tcW w:w="1628"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u w:val="single"/>
                <w:lang w:eastAsia="ru-RU"/>
              </w:rPr>
              <w:t>Оценивание</w:t>
            </w:r>
          </w:p>
        </w:tc>
        <w:tc>
          <w:tcPr>
            <w:tcW w:w="2099" w:type="pct"/>
            <w:gridSpan w:val="2"/>
            <w:tcBorders>
              <w:top w:val="single" w:sz="6" w:space="0" w:color="00000A"/>
              <w:left w:val="single" w:sz="6" w:space="0" w:color="00000A"/>
              <w:bottom w:val="single" w:sz="6" w:space="0" w:color="00000A"/>
              <w:right w:val="double" w:sz="4"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u w:val="single"/>
                <w:lang w:eastAsia="ru-RU"/>
              </w:rPr>
              <w:t>Здоровье и соблюдение ТБ</w:t>
            </w:r>
          </w:p>
        </w:tc>
      </w:tr>
      <w:tr w:rsidR="00A10E65" w:rsidRPr="00A10E65" w:rsidTr="00A552FA">
        <w:tc>
          <w:tcPr>
            <w:tcW w:w="1273" w:type="pct"/>
            <w:gridSpan w:val="3"/>
            <w:tcBorders>
              <w:top w:val="single" w:sz="6" w:space="0" w:color="00000A"/>
              <w:left w:val="double" w:sz="4" w:space="0" w:color="00000A"/>
              <w:bottom w:val="double" w:sz="4"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Дети с высоким уровнем помогают ученикам с низкой мотивацией. Приводить примеры разных жанров</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устного народного</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творчества смогут</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учащиеся с </w:t>
            </w:r>
            <w:proofErr w:type="gramStart"/>
            <w:r w:rsidRPr="00A10E65">
              <w:rPr>
                <w:rFonts w:ascii="Times New Roman" w:eastAsia="Times New Roman" w:hAnsi="Times New Roman" w:cs="Times New Roman"/>
                <w:color w:val="000000"/>
                <w:sz w:val="24"/>
                <w:szCs w:val="24"/>
                <w:lang w:eastAsia="ru-RU"/>
              </w:rPr>
              <w:t>высоким</w:t>
            </w:r>
            <w:proofErr w:type="gramEnd"/>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уровнем мотивации.</w:t>
            </w:r>
          </w:p>
        </w:tc>
        <w:tc>
          <w:tcPr>
            <w:tcW w:w="1628" w:type="pct"/>
            <w:gridSpan w:val="2"/>
            <w:tcBorders>
              <w:top w:val="single" w:sz="6" w:space="0" w:color="00000A"/>
              <w:left w:val="double" w:sz="4" w:space="0" w:color="00000A"/>
              <w:bottom w:val="double" w:sz="4" w:space="0" w:color="00000A"/>
              <w:right w:val="single" w:sz="6"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jc w:val="center"/>
              <w:rPr>
                <w:rFonts w:ascii="Times New Roman" w:eastAsia="Times New Roman" w:hAnsi="Times New Roman" w:cs="Times New Roman"/>
                <w:color w:val="000000"/>
                <w:sz w:val="24"/>
                <w:szCs w:val="24"/>
                <w:lang w:eastAsia="ru-RU"/>
              </w:rPr>
            </w:pPr>
            <w:proofErr w:type="spellStart"/>
            <w:r w:rsidRPr="00A10E65">
              <w:rPr>
                <w:rFonts w:ascii="Times New Roman" w:eastAsia="Times New Roman" w:hAnsi="Times New Roman" w:cs="Times New Roman"/>
                <w:i/>
                <w:iCs/>
                <w:color w:val="000000"/>
                <w:sz w:val="24"/>
                <w:szCs w:val="24"/>
                <w:lang w:eastAsia="ru-RU"/>
              </w:rPr>
              <w:t>Формативное</w:t>
            </w:r>
            <w:proofErr w:type="spellEnd"/>
            <w:r w:rsidRPr="00A10E65">
              <w:rPr>
                <w:rFonts w:ascii="Times New Roman" w:eastAsia="Times New Roman" w:hAnsi="Times New Roman" w:cs="Times New Roman"/>
                <w:i/>
                <w:iCs/>
                <w:color w:val="000000"/>
                <w:sz w:val="24"/>
                <w:szCs w:val="24"/>
                <w:lang w:eastAsia="ru-RU"/>
              </w:rPr>
              <w:t xml:space="preserve"> оценивание.</w:t>
            </w:r>
          </w:p>
          <w:p w:rsidR="00A10E65" w:rsidRPr="00A10E65" w:rsidRDefault="00A10E65" w:rsidP="00A10E65">
            <w:pPr>
              <w:numPr>
                <w:ilvl w:val="0"/>
                <w:numId w:val="4"/>
              </w:numPr>
              <w:spacing w:after="136" w:line="240" w:lineRule="auto"/>
              <w:contextualSpacing/>
              <w:rPr>
                <w:rFonts w:ascii="Times New Roman" w:eastAsia="Times New Roman" w:hAnsi="Times New Roman" w:cs="Times New Roman"/>
                <w:color w:val="000000"/>
                <w:sz w:val="24"/>
                <w:szCs w:val="24"/>
                <w:lang w:eastAsia="ru-RU"/>
              </w:rPr>
            </w:pPr>
            <w:proofErr w:type="spellStart"/>
            <w:r w:rsidRPr="00A10E65">
              <w:rPr>
                <w:rFonts w:ascii="Times New Roman" w:eastAsia="Times New Roman" w:hAnsi="Times New Roman" w:cs="Times New Roman"/>
                <w:color w:val="000000"/>
                <w:sz w:val="24"/>
                <w:szCs w:val="24"/>
                <w:lang w:eastAsia="ru-RU"/>
              </w:rPr>
              <w:t>Самооценивание</w:t>
            </w:r>
            <w:proofErr w:type="spellEnd"/>
            <w:r w:rsidRPr="00A10E65">
              <w:rPr>
                <w:rFonts w:ascii="Times New Roman" w:eastAsia="Times New Roman" w:hAnsi="Times New Roman" w:cs="Times New Roman"/>
                <w:color w:val="000000"/>
                <w:sz w:val="24"/>
                <w:szCs w:val="24"/>
                <w:lang w:eastAsia="ru-RU"/>
              </w:rPr>
              <w:t xml:space="preserve"> в тетради</w:t>
            </w:r>
          </w:p>
          <w:p w:rsidR="00A10E65" w:rsidRPr="00A10E65" w:rsidRDefault="00A10E65" w:rsidP="00A10E65">
            <w:pPr>
              <w:numPr>
                <w:ilvl w:val="0"/>
                <w:numId w:val="4"/>
              </w:numPr>
              <w:spacing w:after="136" w:line="240" w:lineRule="auto"/>
              <w:contextualSpacing/>
              <w:rPr>
                <w:rFonts w:ascii="Times New Roman" w:eastAsia="Times New Roman" w:hAnsi="Times New Roman" w:cs="Times New Roman"/>
                <w:color w:val="000000"/>
                <w:sz w:val="24"/>
                <w:szCs w:val="24"/>
                <w:lang w:eastAsia="ru-RU"/>
              </w:rPr>
            </w:pPr>
            <w:proofErr w:type="spellStart"/>
            <w:r w:rsidRPr="00A10E65">
              <w:rPr>
                <w:rFonts w:ascii="Times New Roman" w:eastAsia="Times New Roman" w:hAnsi="Times New Roman" w:cs="Times New Roman"/>
                <w:color w:val="000000"/>
                <w:sz w:val="24"/>
                <w:szCs w:val="24"/>
                <w:lang w:eastAsia="ru-RU"/>
              </w:rPr>
              <w:t>Взаимооценивание</w:t>
            </w:r>
            <w:proofErr w:type="spellEnd"/>
            <w:r w:rsidRPr="00A10E65">
              <w:rPr>
                <w:rFonts w:ascii="Times New Roman" w:eastAsia="Times New Roman" w:hAnsi="Times New Roman" w:cs="Times New Roman"/>
                <w:color w:val="000000"/>
                <w:sz w:val="24"/>
                <w:szCs w:val="24"/>
                <w:lang w:eastAsia="ru-RU"/>
              </w:rPr>
              <w:t xml:space="preserve"> при работе в паре, группе, классом.</w:t>
            </w:r>
          </w:p>
          <w:p w:rsidR="00A10E65" w:rsidRPr="00A10E65" w:rsidRDefault="00A10E65" w:rsidP="00A10E65">
            <w:pPr>
              <w:numPr>
                <w:ilvl w:val="0"/>
                <w:numId w:val="4"/>
              </w:num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Результаты наблюдения учителем качества ответов учащихся на уроке.</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Определение уровня усвоения навыка по теме с помощью теста</w:t>
            </w:r>
          </w:p>
        </w:tc>
        <w:tc>
          <w:tcPr>
            <w:tcW w:w="2099" w:type="pct"/>
            <w:gridSpan w:val="2"/>
            <w:tcBorders>
              <w:top w:val="single" w:sz="6" w:space="0" w:color="00000A"/>
              <w:left w:val="single" w:sz="6" w:space="0" w:color="00000A"/>
              <w:bottom w:val="double" w:sz="4" w:space="0" w:color="00000A"/>
              <w:right w:val="double" w:sz="4" w:space="0" w:color="00000A"/>
            </w:tcBorders>
            <w:shd w:val="clear" w:color="auto" w:fill="auto"/>
            <w:tcMar>
              <w:top w:w="0" w:type="dxa"/>
              <w:left w:w="115" w:type="dxa"/>
              <w:bottom w:w="0" w:type="dxa"/>
              <w:right w:w="115" w:type="dxa"/>
            </w:tcMar>
            <w:hideMark/>
          </w:tcPr>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i/>
                <w:iCs/>
                <w:color w:val="000000"/>
                <w:sz w:val="24"/>
                <w:szCs w:val="24"/>
                <w:lang w:eastAsia="ru-RU"/>
              </w:rPr>
              <w:t>Динамическая пауза.</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Рано утром в парк ходили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Там снеговика лепили.</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А потом с горы катались,</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И ещё в снегу валялись.</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В Таню кинули снежком,</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В Вову кинули снежком,</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В Мишу кинули снежком,</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Получился снежный ком.</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Холодно гулять зимой,</w:t>
            </w:r>
          </w:p>
          <w:p w:rsidR="00A10E65" w:rsidRPr="00A10E65" w:rsidRDefault="00A10E65" w:rsidP="00A10E65">
            <w:pPr>
              <w:spacing w:after="136" w:line="240" w:lineRule="auto"/>
              <w:contextualSpacing/>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Побежим скорей домой.</w:t>
            </w:r>
          </w:p>
        </w:tc>
      </w:tr>
    </w:tbl>
    <w:p w:rsidR="00A10E65" w:rsidRPr="00A10E65" w:rsidRDefault="00A10E65" w:rsidP="00A10E65">
      <w:pPr>
        <w:shd w:val="clear" w:color="auto" w:fill="FFFFFF"/>
        <w:spacing w:after="136" w:line="240" w:lineRule="auto"/>
        <w:contextualSpacing/>
        <w:jc w:val="center"/>
        <w:rPr>
          <w:rFonts w:ascii="Arial" w:eastAsia="Times New Roman" w:hAnsi="Arial" w:cs="Arial"/>
          <w:color w:val="000000"/>
          <w:sz w:val="19"/>
          <w:szCs w:val="19"/>
          <w:lang w:eastAsia="ru-RU"/>
        </w:rPr>
      </w:pPr>
    </w:p>
    <w:p w:rsidR="00A10E65" w:rsidRPr="00A10E65" w:rsidRDefault="00A10E65" w:rsidP="00A10E65">
      <w:pPr>
        <w:shd w:val="clear" w:color="auto" w:fill="FFFFFF"/>
        <w:spacing w:after="0" w:line="240" w:lineRule="auto"/>
        <w:contextualSpacing/>
        <w:jc w:val="center"/>
        <w:rPr>
          <w:rFonts w:ascii="Times New Roman" w:eastAsia="Times New Roman" w:hAnsi="Times New Roman" w:cs="Times New Roman"/>
          <w:color w:val="01366A"/>
          <w:sz w:val="16"/>
          <w:szCs w:val="16"/>
          <w:lang w:eastAsia="ru-RU"/>
        </w:rPr>
      </w:pPr>
      <w:r w:rsidRPr="00A10E65">
        <w:rPr>
          <w:rFonts w:ascii="Arial" w:eastAsia="Times New Roman" w:hAnsi="Arial" w:cs="Arial"/>
          <w:color w:val="252525"/>
          <w:sz w:val="16"/>
          <w:szCs w:val="16"/>
          <w:lang w:eastAsia="ru-RU"/>
        </w:rPr>
        <w:fldChar w:fldCharType="begin"/>
      </w:r>
      <w:r w:rsidRPr="00A10E65">
        <w:rPr>
          <w:rFonts w:ascii="Arial" w:eastAsia="Times New Roman" w:hAnsi="Arial" w:cs="Arial"/>
          <w:color w:val="252525"/>
          <w:sz w:val="16"/>
          <w:szCs w:val="16"/>
          <w:lang w:eastAsia="ru-RU"/>
        </w:rPr>
        <w:instrText xml:space="preserve"> HYPERLINK "https://videouroki.net/course/uchitiel-nachal-nykh-klassov-1.html?utm_source=multiurok&amp;utm_medium=banner&amp;utm_campaign=mskachat&amp;utm_content=course&amp;utm_term=1026" \t "_blank" </w:instrText>
      </w:r>
      <w:r w:rsidRPr="00A10E65">
        <w:rPr>
          <w:rFonts w:ascii="Arial" w:eastAsia="Times New Roman" w:hAnsi="Arial" w:cs="Arial"/>
          <w:color w:val="252525"/>
          <w:sz w:val="16"/>
          <w:szCs w:val="16"/>
          <w:lang w:eastAsia="ru-RU"/>
        </w:rPr>
        <w:fldChar w:fldCharType="separate"/>
      </w:r>
    </w:p>
    <w:p w:rsidR="00A10E65" w:rsidRPr="00A10E65" w:rsidRDefault="00A10E65" w:rsidP="00A10E65">
      <w:pPr>
        <w:shd w:val="clear" w:color="auto" w:fill="FFFFFF"/>
        <w:spacing w:line="240" w:lineRule="auto"/>
        <w:contextualSpacing/>
        <w:jc w:val="center"/>
        <w:rPr>
          <w:rFonts w:ascii="Times New Roman" w:eastAsia="Times New Roman" w:hAnsi="Times New Roman" w:cs="Times New Roman"/>
          <w:color w:val="252525"/>
          <w:sz w:val="24"/>
          <w:szCs w:val="24"/>
          <w:lang w:eastAsia="ru-RU"/>
        </w:rPr>
      </w:pPr>
      <w:r w:rsidRPr="00A10E65">
        <w:rPr>
          <w:rFonts w:ascii="Arial" w:eastAsia="Times New Roman" w:hAnsi="Arial" w:cs="Arial"/>
          <w:color w:val="252525"/>
          <w:sz w:val="16"/>
          <w:szCs w:val="16"/>
          <w:lang w:eastAsia="ru-RU"/>
        </w:rPr>
        <w:fldChar w:fldCharType="end"/>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widowControl w:val="0"/>
        <w:spacing w:after="0" w:line="240" w:lineRule="auto"/>
        <w:outlineLvl w:val="0"/>
        <w:rPr>
          <w:rFonts w:ascii="Times New Roman" w:eastAsia="Times New Roman" w:hAnsi="Times New Roman" w:cs="Times New Roman"/>
          <w:sz w:val="28"/>
          <w:szCs w:val="28"/>
          <w:lang w:eastAsia="ru-RU"/>
        </w:rPr>
      </w:pPr>
    </w:p>
    <w:p w:rsidR="00A10E65" w:rsidRPr="00A10E65" w:rsidRDefault="00A10E65" w:rsidP="00A10E65">
      <w:pPr>
        <w:widowControl w:val="0"/>
        <w:spacing w:after="0" w:line="240" w:lineRule="auto"/>
        <w:outlineLvl w:val="0"/>
        <w:rPr>
          <w:rFonts w:ascii="Times New Roman" w:eastAsia="Times New Roman" w:hAnsi="Times New Roman" w:cs="Times New Roman"/>
          <w:sz w:val="28"/>
          <w:szCs w:val="28"/>
          <w:lang w:eastAsia="ru-RU"/>
        </w:rPr>
      </w:pPr>
    </w:p>
    <w:p w:rsidR="00A10E65" w:rsidRDefault="00A10E65" w:rsidP="00A10E65">
      <w:pPr>
        <w:widowControl w:val="0"/>
        <w:spacing w:after="0" w:line="240" w:lineRule="auto"/>
        <w:outlineLvl w:val="0"/>
        <w:rPr>
          <w:rFonts w:ascii="Times New Roman" w:eastAsia="Times New Roman" w:hAnsi="Times New Roman" w:cs="Times New Roman"/>
          <w:sz w:val="28"/>
          <w:szCs w:val="28"/>
          <w:lang w:eastAsia="ru-RU"/>
        </w:rPr>
      </w:pPr>
    </w:p>
    <w:p w:rsidR="00A10E65" w:rsidRDefault="00A10E65" w:rsidP="00A10E65">
      <w:pPr>
        <w:widowControl w:val="0"/>
        <w:spacing w:after="0" w:line="240" w:lineRule="auto"/>
        <w:outlineLvl w:val="0"/>
        <w:rPr>
          <w:rFonts w:ascii="Times New Roman" w:eastAsia="Times New Roman" w:hAnsi="Times New Roman" w:cs="Times New Roman"/>
          <w:sz w:val="28"/>
          <w:szCs w:val="28"/>
          <w:lang w:eastAsia="ru-RU"/>
        </w:rPr>
      </w:pPr>
    </w:p>
    <w:p w:rsidR="00A10E65" w:rsidRDefault="00A10E65" w:rsidP="00A10E65">
      <w:pPr>
        <w:widowControl w:val="0"/>
        <w:spacing w:after="0" w:line="240" w:lineRule="auto"/>
        <w:outlineLvl w:val="0"/>
        <w:rPr>
          <w:rFonts w:ascii="Times New Roman" w:eastAsia="Times New Roman" w:hAnsi="Times New Roman" w:cs="Times New Roman"/>
          <w:sz w:val="28"/>
          <w:szCs w:val="28"/>
          <w:lang w:eastAsia="ru-RU"/>
        </w:rPr>
      </w:pPr>
    </w:p>
    <w:p w:rsidR="00A10E65" w:rsidRPr="00A10E65" w:rsidRDefault="00A10E65" w:rsidP="00A10E65">
      <w:pPr>
        <w:widowControl w:val="0"/>
        <w:spacing w:after="0" w:line="240" w:lineRule="auto"/>
        <w:outlineLvl w:val="0"/>
        <w:rPr>
          <w:rFonts w:ascii="Times New Roman" w:eastAsia="Times New Roman" w:hAnsi="Times New Roman" w:cs="Times New Roman"/>
          <w:b/>
          <w:bCs/>
          <w:color w:val="000000"/>
          <w:sz w:val="28"/>
          <w:szCs w:val="28"/>
          <w:lang w:eastAsia="en-GB"/>
        </w:rPr>
      </w:pPr>
      <w:r w:rsidRPr="00A10E65">
        <w:rPr>
          <w:rFonts w:ascii="Times New Roman" w:eastAsia="Times New Roman" w:hAnsi="Times New Roman" w:cs="Times New Roman"/>
          <w:sz w:val="28"/>
          <w:szCs w:val="28"/>
          <w:lang w:eastAsia="ru-RU"/>
        </w:rPr>
        <w:t xml:space="preserve">  </w:t>
      </w:r>
      <w:r w:rsidRPr="00A10E65">
        <w:rPr>
          <w:rFonts w:ascii="Times New Roman" w:eastAsia="Times New Roman" w:hAnsi="Times New Roman" w:cs="Times New Roman"/>
          <w:b/>
          <w:bCs/>
          <w:color w:val="0065BD"/>
          <w:sz w:val="24"/>
          <w:szCs w:val="24"/>
          <w:lang w:eastAsia="en-GB"/>
        </w:rPr>
        <w:t xml:space="preserve">  </w:t>
      </w:r>
      <w:bookmarkStart w:id="1" w:name="_Toc374803132"/>
      <w:bookmarkStart w:id="2" w:name="_Toc303949809"/>
      <w:r w:rsidRPr="00A10E65">
        <w:rPr>
          <w:rFonts w:ascii="Times New Roman" w:eastAsia="Times New Roman" w:hAnsi="Times New Roman" w:cs="Times New Roman"/>
          <w:b/>
          <w:bCs/>
          <w:color w:val="000000"/>
          <w:sz w:val="28"/>
          <w:szCs w:val="28"/>
          <w:lang w:eastAsia="en-GB"/>
        </w:rPr>
        <w:t>Краткосрочный план</w:t>
      </w:r>
      <w:bookmarkEnd w:id="1"/>
      <w:r w:rsidRPr="00A10E65">
        <w:rPr>
          <w:rFonts w:ascii="Times New Roman" w:eastAsia="Times New Roman" w:hAnsi="Times New Roman" w:cs="Times New Roman"/>
          <w:b/>
          <w:bCs/>
          <w:color w:val="000000"/>
          <w:sz w:val="28"/>
          <w:szCs w:val="28"/>
          <w:lang w:eastAsia="en-GB"/>
        </w:rPr>
        <w:t xml:space="preserve"> по русскому языку.</w:t>
      </w:r>
    </w:p>
    <w:bookmarkEnd w:id="2"/>
    <w:p w:rsidR="00A10E65" w:rsidRPr="00A10E65" w:rsidRDefault="00A10E65" w:rsidP="00A10E65">
      <w:pPr>
        <w:spacing w:line="240" w:lineRule="auto"/>
        <w:rPr>
          <w:rFonts w:ascii="Times New Roman" w:eastAsia="Times New Roman" w:hAnsi="Times New Roman" w:cs="Times New Roman"/>
          <w:color w:val="000000"/>
          <w:sz w:val="28"/>
          <w:szCs w:val="28"/>
          <w:lang w:eastAsia="en-GB"/>
        </w:rPr>
      </w:pPr>
    </w:p>
    <w:tbl>
      <w:tblPr>
        <w:tblW w:w="5702" w:type="pct"/>
        <w:tblInd w:w="-10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2693"/>
        <w:gridCol w:w="1135"/>
        <w:gridCol w:w="421"/>
        <w:gridCol w:w="3825"/>
        <w:gridCol w:w="1140"/>
        <w:gridCol w:w="1701"/>
      </w:tblGrid>
      <w:tr w:rsidR="00A10E65" w:rsidRPr="00A10E65" w:rsidTr="00A552FA">
        <w:trPr>
          <w:cantSplit/>
          <w:trHeight w:val="473"/>
        </w:trPr>
        <w:tc>
          <w:tcPr>
            <w:tcW w:w="1754" w:type="pct"/>
            <w:gridSpan w:val="2"/>
          </w:tcPr>
          <w:p w:rsidR="00A10E65" w:rsidRPr="00A10E65" w:rsidRDefault="00A10E65" w:rsidP="00A10E65">
            <w:pPr>
              <w:tabs>
                <w:tab w:val="left" w:pos="702"/>
              </w:tabs>
              <w:spacing w:after="0" w:line="240" w:lineRule="auto"/>
              <w:ind w:left="-9" w:right="-1383"/>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sz w:val="24"/>
                <w:szCs w:val="24"/>
              </w:rPr>
              <w:lastRenderedPageBreak/>
              <w:t xml:space="preserve">Раздел долгосрочного плана: </w:t>
            </w:r>
          </w:p>
          <w:p w:rsidR="00A10E65" w:rsidRPr="00A10E65" w:rsidRDefault="00A10E65" w:rsidP="00A10E65">
            <w:pPr>
              <w:widowControl w:val="0"/>
              <w:spacing w:after="0" w:line="240" w:lineRule="auto"/>
              <w:outlineLvl w:val="0"/>
              <w:rPr>
                <w:rFonts w:ascii="Times New Roman" w:eastAsia="Times New Roman" w:hAnsi="Times New Roman" w:cs="Times New Roman"/>
                <w:b/>
                <w:bCs/>
                <w:sz w:val="24"/>
                <w:szCs w:val="24"/>
              </w:rPr>
            </w:pPr>
          </w:p>
        </w:tc>
        <w:tc>
          <w:tcPr>
            <w:tcW w:w="3246" w:type="pct"/>
            <w:gridSpan w:val="4"/>
          </w:tcPr>
          <w:p w:rsidR="00A10E65" w:rsidRPr="00A10E65" w:rsidRDefault="00A10E65" w:rsidP="00A10E65">
            <w:pPr>
              <w:spacing w:after="0" w:line="240" w:lineRule="auto"/>
              <w:ind w:left="1309"/>
              <w:outlineLvl w:val="2"/>
              <w:rPr>
                <w:rFonts w:ascii="Times New Roman" w:eastAsia="Times New Roman" w:hAnsi="Times New Roman" w:cs="Times New Roman"/>
                <w:b/>
                <w:color w:val="000000"/>
                <w:sz w:val="24"/>
                <w:szCs w:val="24"/>
              </w:rPr>
            </w:pPr>
            <w:r w:rsidRPr="00A10E65">
              <w:rPr>
                <w:rFonts w:ascii="Times New Roman" w:eastAsia="Times New Roman" w:hAnsi="Times New Roman" w:cs="Times New Roman"/>
                <w:b/>
                <w:color w:val="000000"/>
                <w:sz w:val="24"/>
                <w:szCs w:val="24"/>
              </w:rPr>
              <w:t xml:space="preserve">Школа: </w:t>
            </w:r>
          </w:p>
        </w:tc>
      </w:tr>
      <w:tr w:rsidR="00A10E65" w:rsidRPr="00A10E65" w:rsidTr="00A552FA">
        <w:trPr>
          <w:cantSplit/>
          <w:trHeight w:val="472"/>
        </w:trPr>
        <w:tc>
          <w:tcPr>
            <w:tcW w:w="1754" w:type="pct"/>
            <w:gridSpan w:val="2"/>
          </w:tcPr>
          <w:p w:rsidR="00A10E65" w:rsidRPr="00A10E65" w:rsidRDefault="00A10E65" w:rsidP="00A10E65">
            <w:pPr>
              <w:spacing w:after="0" w:line="240" w:lineRule="auto"/>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sz w:val="24"/>
                <w:szCs w:val="24"/>
              </w:rPr>
              <w:t>Дата</w:t>
            </w:r>
            <w:r w:rsidRPr="00A10E65">
              <w:rPr>
                <w:rFonts w:ascii="Times New Roman" w:eastAsia="Times New Roman" w:hAnsi="Times New Roman" w:cs="Times New Roman"/>
                <w:b/>
                <w:sz w:val="24"/>
                <w:szCs w:val="24"/>
                <w:lang w:val="en-GB"/>
              </w:rPr>
              <w:t>:</w:t>
            </w:r>
          </w:p>
        </w:tc>
        <w:tc>
          <w:tcPr>
            <w:tcW w:w="3246" w:type="pct"/>
            <w:gridSpan w:val="4"/>
          </w:tcPr>
          <w:p w:rsidR="00A10E65" w:rsidRPr="00A10E65" w:rsidRDefault="00A10E65" w:rsidP="00A10E65">
            <w:pPr>
              <w:spacing w:after="0" w:line="240" w:lineRule="auto"/>
              <w:ind w:left="1309"/>
              <w:outlineLvl w:val="2"/>
              <w:rPr>
                <w:rFonts w:ascii="Times New Roman" w:eastAsia="Times New Roman" w:hAnsi="Times New Roman" w:cs="Times New Roman"/>
                <w:b/>
                <w:color w:val="000000"/>
                <w:sz w:val="24"/>
                <w:szCs w:val="24"/>
              </w:rPr>
            </w:pPr>
            <w:r w:rsidRPr="00A10E65">
              <w:rPr>
                <w:rFonts w:ascii="Times New Roman" w:eastAsia="Times New Roman" w:hAnsi="Times New Roman" w:cs="Times New Roman"/>
                <w:b/>
                <w:color w:val="000000"/>
                <w:sz w:val="24"/>
                <w:szCs w:val="24"/>
              </w:rPr>
              <w:t>ФИО учителя:</w:t>
            </w:r>
          </w:p>
        </w:tc>
      </w:tr>
      <w:tr w:rsidR="00A10E65" w:rsidRPr="00A10E65" w:rsidTr="00A552FA">
        <w:trPr>
          <w:cantSplit/>
          <w:trHeight w:val="412"/>
        </w:trPr>
        <w:tc>
          <w:tcPr>
            <w:tcW w:w="1754" w:type="pct"/>
            <w:gridSpan w:val="2"/>
          </w:tcPr>
          <w:p w:rsidR="00A10E65" w:rsidRPr="00A10E65" w:rsidRDefault="00A10E65" w:rsidP="00A10E65">
            <w:pPr>
              <w:spacing w:after="0" w:line="240" w:lineRule="auto"/>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sz w:val="24"/>
                <w:szCs w:val="24"/>
              </w:rPr>
              <w:t xml:space="preserve">Класс: 2 </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tabs>
                <w:tab w:val="left" w:pos="3180"/>
              </w:tabs>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ab/>
            </w:r>
          </w:p>
        </w:tc>
        <w:tc>
          <w:tcPr>
            <w:tcW w:w="3246" w:type="pct"/>
            <w:gridSpan w:val="4"/>
          </w:tcPr>
          <w:p w:rsidR="00A10E65" w:rsidRPr="00A10E65" w:rsidRDefault="00A10E65" w:rsidP="00A10E65">
            <w:pPr>
              <w:spacing w:after="0" w:line="240" w:lineRule="auto"/>
              <w:ind w:left="1309"/>
              <w:outlineLvl w:val="2"/>
              <w:rPr>
                <w:rFonts w:ascii="Times New Roman" w:eastAsia="Times New Roman" w:hAnsi="Times New Roman" w:cs="Times New Roman"/>
                <w:b/>
                <w:color w:val="000000"/>
                <w:sz w:val="24"/>
                <w:szCs w:val="24"/>
              </w:rPr>
            </w:pPr>
            <w:r w:rsidRPr="00A10E65">
              <w:rPr>
                <w:rFonts w:ascii="Times New Roman" w:eastAsia="Times New Roman" w:hAnsi="Times New Roman" w:cs="Times New Roman"/>
                <w:b/>
                <w:color w:val="000000"/>
                <w:sz w:val="24"/>
                <w:szCs w:val="24"/>
              </w:rPr>
              <w:t xml:space="preserve">Количество присутствующих: </w:t>
            </w:r>
          </w:p>
          <w:p w:rsidR="00A10E65" w:rsidRPr="00A10E65" w:rsidRDefault="00A10E65" w:rsidP="00A10E65">
            <w:pPr>
              <w:spacing w:after="0" w:line="240" w:lineRule="auto"/>
              <w:ind w:left="1309"/>
              <w:outlineLvl w:val="2"/>
              <w:rPr>
                <w:rFonts w:ascii="Times New Roman" w:eastAsia="Times New Roman" w:hAnsi="Times New Roman" w:cs="Times New Roman"/>
                <w:b/>
                <w:color w:val="000000"/>
                <w:sz w:val="24"/>
                <w:szCs w:val="24"/>
              </w:rPr>
            </w:pPr>
            <w:r w:rsidRPr="00A10E65">
              <w:rPr>
                <w:rFonts w:ascii="Times New Roman" w:eastAsia="Times New Roman" w:hAnsi="Times New Roman" w:cs="Times New Roman"/>
                <w:b/>
                <w:color w:val="000000"/>
                <w:sz w:val="24"/>
                <w:szCs w:val="24"/>
              </w:rPr>
              <w:t>отсутствующих:</w:t>
            </w:r>
          </w:p>
        </w:tc>
      </w:tr>
      <w:tr w:rsidR="00A10E65" w:rsidRPr="00A10E65" w:rsidTr="00A552FA">
        <w:trPr>
          <w:cantSplit/>
          <w:trHeight w:val="412"/>
        </w:trPr>
        <w:tc>
          <w:tcPr>
            <w:tcW w:w="1947" w:type="pct"/>
            <w:gridSpan w:val="3"/>
          </w:tcPr>
          <w:p w:rsidR="00A10E65" w:rsidRPr="00A10E65" w:rsidRDefault="00A10E65" w:rsidP="00A10E65">
            <w:pPr>
              <w:spacing w:after="0" w:line="240" w:lineRule="auto"/>
              <w:outlineLvl w:val="2"/>
              <w:rPr>
                <w:rFonts w:ascii="Times New Roman" w:eastAsia="Times New Roman" w:hAnsi="Times New Roman" w:cs="Times New Roman"/>
                <w:b/>
                <w:color w:val="000000"/>
                <w:sz w:val="24"/>
                <w:szCs w:val="24"/>
              </w:rPr>
            </w:pPr>
            <w:r w:rsidRPr="00A10E65">
              <w:rPr>
                <w:rFonts w:ascii="Times New Roman" w:eastAsia="Times New Roman" w:hAnsi="Times New Roman" w:cs="Times New Roman"/>
                <w:b/>
                <w:color w:val="000000"/>
                <w:sz w:val="24"/>
                <w:szCs w:val="24"/>
              </w:rPr>
              <w:t>Тема урока</w:t>
            </w:r>
          </w:p>
        </w:tc>
        <w:tc>
          <w:tcPr>
            <w:tcW w:w="3053" w:type="pct"/>
            <w:gridSpan w:val="3"/>
          </w:tcPr>
          <w:p w:rsidR="00A10E65" w:rsidRPr="00A10E65" w:rsidRDefault="00A10E65" w:rsidP="00A10E65">
            <w:pPr>
              <w:spacing w:after="0" w:line="240" w:lineRule="auto"/>
              <w:outlineLvl w:val="2"/>
              <w:rPr>
                <w:rFonts w:ascii="Times New Roman" w:eastAsia="Times New Roman" w:hAnsi="Times New Roman" w:cs="Times New Roman"/>
                <w:b/>
                <w:color w:val="000000"/>
                <w:sz w:val="24"/>
                <w:szCs w:val="24"/>
              </w:rPr>
            </w:pPr>
            <w:r w:rsidRPr="00A10E65">
              <w:rPr>
                <w:rFonts w:ascii="Times New Roman" w:eastAsia="Times New Roman" w:hAnsi="Times New Roman" w:cs="Times New Roman"/>
                <w:b/>
                <w:bCs/>
                <w:color w:val="000000"/>
                <w:sz w:val="24"/>
                <w:szCs w:val="24"/>
              </w:rPr>
              <w:t>Читаем рассказы о животных</w:t>
            </w:r>
          </w:p>
        </w:tc>
      </w:tr>
      <w:tr w:rsidR="00A10E65" w:rsidRPr="00A10E65" w:rsidTr="00A552FA">
        <w:trPr>
          <w:cantSplit/>
          <w:trHeight w:val="1471"/>
        </w:trPr>
        <w:tc>
          <w:tcPr>
            <w:tcW w:w="1947" w:type="pct"/>
            <w:gridSpan w:val="3"/>
          </w:tcPr>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Цели обучения, которые достигаются на данном уроке (ссылка на учебную программу)</w:t>
            </w:r>
          </w:p>
        </w:tc>
        <w:tc>
          <w:tcPr>
            <w:tcW w:w="3053" w:type="pct"/>
            <w:gridSpan w:val="3"/>
          </w:tcPr>
          <w:p w:rsidR="00A10E65" w:rsidRPr="00A10E65" w:rsidRDefault="00A10E65" w:rsidP="00A10E65">
            <w:pPr>
              <w:spacing w:line="240" w:lineRule="auto"/>
              <w:jc w:val="both"/>
              <w:rPr>
                <w:rFonts w:ascii="Times New Roman" w:eastAsia="Times New Roman" w:hAnsi="Times New Roman" w:cs="Times New Roman"/>
                <w:bCs/>
                <w:color w:val="000000"/>
                <w:sz w:val="24"/>
                <w:lang w:eastAsia="en-GB"/>
              </w:rPr>
            </w:pPr>
            <w:r w:rsidRPr="00A10E65">
              <w:rPr>
                <w:rFonts w:ascii="Times New Roman" w:eastAsia="Times New Roman" w:hAnsi="Times New Roman" w:cs="Times New Roman"/>
                <w:bCs/>
                <w:color w:val="000000"/>
                <w:sz w:val="24"/>
                <w:lang w:eastAsia="en-GB"/>
              </w:rPr>
              <w:t xml:space="preserve">2.2.2.2 находить в тексте с помощью учителя сравнение, олицетворение </w:t>
            </w:r>
          </w:p>
          <w:p w:rsidR="00A10E65" w:rsidRPr="00A10E65" w:rsidRDefault="00A10E65" w:rsidP="00A10E65">
            <w:pPr>
              <w:spacing w:line="240" w:lineRule="auto"/>
              <w:jc w:val="both"/>
              <w:rPr>
                <w:rFonts w:ascii="Times New Roman" w:eastAsia="Times New Roman" w:hAnsi="Times New Roman" w:cs="Times New Roman"/>
                <w:bCs/>
                <w:color w:val="000000"/>
                <w:sz w:val="24"/>
                <w:lang w:eastAsia="ru-RU"/>
              </w:rPr>
            </w:pPr>
            <w:r w:rsidRPr="00A10E65">
              <w:rPr>
                <w:rFonts w:ascii="Times New Roman" w:eastAsia="Times New Roman" w:hAnsi="Times New Roman" w:cs="Times New Roman"/>
                <w:bCs/>
                <w:color w:val="000000"/>
                <w:sz w:val="24"/>
                <w:lang w:eastAsia="ru-RU"/>
              </w:rPr>
              <w:t xml:space="preserve">2.2.2.1 различать синонимы, антонимы, омонимы (при помощи словаря) использовать их в речи </w:t>
            </w:r>
          </w:p>
          <w:p w:rsidR="00A10E65" w:rsidRPr="00A10E65" w:rsidRDefault="00A10E65" w:rsidP="00A10E65">
            <w:pPr>
              <w:autoSpaceDE w:val="0"/>
              <w:autoSpaceDN w:val="0"/>
              <w:adjustRightInd w:val="0"/>
              <w:spacing w:line="240" w:lineRule="auto"/>
              <w:rPr>
                <w:rFonts w:ascii="Times New Roman" w:eastAsia="Calibri" w:hAnsi="Times New Roman" w:cs="Times New Roman"/>
                <w:color w:val="000000"/>
                <w:sz w:val="24"/>
                <w:lang w:eastAsia="ru-RU"/>
              </w:rPr>
            </w:pPr>
          </w:p>
        </w:tc>
      </w:tr>
      <w:tr w:rsidR="00A10E65" w:rsidRPr="00A10E65" w:rsidTr="00A552FA">
        <w:trPr>
          <w:cantSplit/>
          <w:trHeight w:val="603"/>
        </w:trPr>
        <w:tc>
          <w:tcPr>
            <w:tcW w:w="1947" w:type="pct"/>
            <w:gridSpan w:val="3"/>
          </w:tcPr>
          <w:p w:rsidR="00A10E65" w:rsidRPr="00A10E65" w:rsidRDefault="00A10E65" w:rsidP="00A10E65">
            <w:pPr>
              <w:spacing w:line="240" w:lineRule="auto"/>
              <w:ind w:firstLine="468"/>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Цели урока</w:t>
            </w:r>
          </w:p>
        </w:tc>
        <w:tc>
          <w:tcPr>
            <w:tcW w:w="3053" w:type="pct"/>
            <w:gridSpan w:val="3"/>
          </w:tcPr>
          <w:p w:rsidR="00A10E65" w:rsidRPr="00A10E65" w:rsidRDefault="00A10E65" w:rsidP="00A10E65">
            <w:pPr>
              <w:numPr>
                <w:ilvl w:val="0"/>
                <w:numId w:val="24"/>
              </w:numPr>
              <w:spacing w:after="0" w:line="240" w:lineRule="auto"/>
              <w:contextualSpacing/>
              <w:rPr>
                <w:rFonts w:ascii="Times New Roman" w:eastAsia="Calibri" w:hAnsi="Times New Roman" w:cs="Times New Roman"/>
                <w:color w:val="000000"/>
                <w:sz w:val="24"/>
                <w:lang w:val="kk-KZ" w:eastAsia="ru-RU"/>
              </w:rPr>
            </w:pPr>
            <w:r w:rsidRPr="00A10E65">
              <w:rPr>
                <w:rFonts w:ascii="Times New Roman" w:eastAsia="Times New Roman" w:hAnsi="Times New Roman" w:cs="Times New Roman"/>
                <w:bCs/>
                <w:color w:val="000000"/>
                <w:sz w:val="24"/>
                <w:lang w:eastAsia="ru-RU"/>
              </w:rPr>
              <w:t xml:space="preserve">различать синонимы, антонимы, омонимы (при помощи словаря) использовать их в речи </w:t>
            </w:r>
          </w:p>
          <w:p w:rsidR="00A10E65" w:rsidRPr="00A10E65" w:rsidRDefault="00A10E65" w:rsidP="00A10E65">
            <w:pPr>
              <w:numPr>
                <w:ilvl w:val="0"/>
                <w:numId w:val="24"/>
              </w:numPr>
              <w:spacing w:after="0" w:line="240" w:lineRule="auto"/>
              <w:contextualSpacing/>
              <w:rPr>
                <w:rFonts w:ascii="Times New Roman" w:eastAsia="Calibri" w:hAnsi="Times New Roman" w:cs="Times New Roman"/>
                <w:color w:val="000000"/>
                <w:sz w:val="24"/>
                <w:lang w:val="kk-KZ" w:eastAsia="ru-RU"/>
              </w:rPr>
            </w:pPr>
            <w:r w:rsidRPr="00A10E65">
              <w:rPr>
                <w:rFonts w:ascii="Times New Roman" w:eastAsia="Times New Roman" w:hAnsi="Times New Roman" w:cs="Times New Roman"/>
                <w:color w:val="000000"/>
                <w:sz w:val="24"/>
                <w:lang w:eastAsia="ru-RU"/>
              </w:rPr>
              <w:t>участвовать в диалоге, высказывая свое мнение и выслушивая мнения других</w:t>
            </w:r>
          </w:p>
        </w:tc>
      </w:tr>
      <w:tr w:rsidR="00A10E65" w:rsidRPr="00A10E65" w:rsidTr="00A552FA">
        <w:trPr>
          <w:cantSplit/>
          <w:trHeight w:val="603"/>
        </w:trPr>
        <w:tc>
          <w:tcPr>
            <w:tcW w:w="1947" w:type="pct"/>
            <w:gridSpan w:val="3"/>
          </w:tcPr>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Критерии оценивания</w:t>
            </w:r>
          </w:p>
        </w:tc>
        <w:tc>
          <w:tcPr>
            <w:tcW w:w="3053" w:type="pct"/>
            <w:gridSpan w:val="3"/>
          </w:tcPr>
          <w:p w:rsidR="00A10E65" w:rsidRPr="00A10E65" w:rsidRDefault="00A10E65" w:rsidP="00A10E65">
            <w:pPr>
              <w:spacing w:line="240" w:lineRule="auto"/>
              <w:rPr>
                <w:rFonts w:ascii="Times New Roman" w:eastAsia="Times New Roman" w:hAnsi="Times New Roman" w:cs="Times New Roman"/>
                <w:b/>
                <w:i/>
                <w:color w:val="000000"/>
                <w:sz w:val="24"/>
                <w:lang w:eastAsia="ru-RU"/>
              </w:rPr>
            </w:pPr>
            <w:r w:rsidRPr="00A10E65">
              <w:rPr>
                <w:rFonts w:ascii="Times New Roman" w:eastAsia="Times New Roman" w:hAnsi="Times New Roman" w:cs="Times New Roman"/>
                <w:b/>
                <w:i/>
                <w:color w:val="000000"/>
                <w:sz w:val="24"/>
                <w:lang w:eastAsia="ru-RU"/>
              </w:rPr>
              <w:t xml:space="preserve">Обучающиеся </w:t>
            </w:r>
          </w:p>
          <w:p w:rsidR="00A10E65" w:rsidRPr="00A10E65" w:rsidRDefault="00A10E65" w:rsidP="00A10E65">
            <w:pPr>
              <w:spacing w:line="240" w:lineRule="auto"/>
              <w:rPr>
                <w:rFonts w:ascii="Times New Roman" w:eastAsia="Calibri" w:hAnsi="Times New Roman" w:cs="Times New Roman"/>
                <w:color w:val="000000"/>
                <w:sz w:val="24"/>
                <w:lang w:val="kk-KZ" w:eastAsia="ru-RU"/>
              </w:rPr>
            </w:pPr>
            <w:r w:rsidRPr="00A10E65">
              <w:rPr>
                <w:rFonts w:ascii="Times New Roman" w:eastAsia="Times New Roman" w:hAnsi="Times New Roman" w:cs="Times New Roman"/>
                <w:bCs/>
                <w:color w:val="000000"/>
                <w:sz w:val="24"/>
                <w:lang w:eastAsia="ru-RU"/>
              </w:rPr>
              <w:t xml:space="preserve">различает синонимы, антонимы, омонимы (при помощи словаря) использовать их в речи </w:t>
            </w:r>
          </w:p>
          <w:p w:rsidR="00A10E65" w:rsidRPr="00A10E65" w:rsidRDefault="00A10E65" w:rsidP="00A10E65">
            <w:pPr>
              <w:spacing w:line="240" w:lineRule="auto"/>
              <w:rPr>
                <w:rFonts w:ascii="Times New Roman" w:eastAsia="Times New Roman" w:hAnsi="Times New Roman" w:cs="Times New Roman"/>
                <w:i/>
                <w:color w:val="000000"/>
                <w:sz w:val="24"/>
                <w:lang w:eastAsia="ru-RU"/>
              </w:rPr>
            </w:pPr>
            <w:proofErr w:type="spellStart"/>
            <w:r w:rsidRPr="00A10E65">
              <w:rPr>
                <w:rFonts w:ascii="Times New Roman" w:eastAsia="Times New Roman" w:hAnsi="Times New Roman" w:cs="Times New Roman"/>
                <w:color w:val="000000"/>
                <w:sz w:val="24"/>
                <w:lang w:eastAsia="ru-RU"/>
              </w:rPr>
              <w:t>участвовует</w:t>
            </w:r>
            <w:proofErr w:type="spellEnd"/>
            <w:r w:rsidRPr="00A10E65">
              <w:rPr>
                <w:rFonts w:ascii="Times New Roman" w:eastAsia="Times New Roman" w:hAnsi="Times New Roman" w:cs="Times New Roman"/>
                <w:color w:val="000000"/>
                <w:sz w:val="24"/>
                <w:lang w:eastAsia="ru-RU"/>
              </w:rPr>
              <w:t xml:space="preserve"> в диалоге, высказывая свое мнение и выслушивая мнения других</w:t>
            </w:r>
          </w:p>
        </w:tc>
      </w:tr>
      <w:tr w:rsidR="00A10E65" w:rsidRPr="00A10E65" w:rsidTr="00A552FA">
        <w:trPr>
          <w:cantSplit/>
          <w:trHeight w:val="603"/>
        </w:trPr>
        <w:tc>
          <w:tcPr>
            <w:tcW w:w="1947" w:type="pct"/>
            <w:gridSpan w:val="3"/>
          </w:tcPr>
          <w:p w:rsidR="00A10E65" w:rsidRPr="00A10E65" w:rsidRDefault="00A10E65" w:rsidP="00A10E65">
            <w:pPr>
              <w:spacing w:line="240" w:lineRule="auto"/>
              <w:ind w:left="-468" w:firstLine="468"/>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Ценности/</w:t>
            </w:r>
            <w:proofErr w:type="gramStart"/>
            <w:r w:rsidRPr="00A10E65">
              <w:rPr>
                <w:rFonts w:ascii="Times New Roman" w:eastAsia="Times New Roman" w:hAnsi="Times New Roman" w:cs="Times New Roman"/>
                <w:b/>
                <w:color w:val="000000"/>
                <w:sz w:val="24"/>
                <w:lang w:eastAsia="ru-RU"/>
              </w:rPr>
              <w:t>глобальное</w:t>
            </w:r>
            <w:proofErr w:type="gramEnd"/>
            <w:r w:rsidRPr="00A10E65">
              <w:rPr>
                <w:rFonts w:ascii="Times New Roman" w:eastAsia="Times New Roman" w:hAnsi="Times New Roman" w:cs="Times New Roman"/>
                <w:b/>
                <w:color w:val="000000"/>
                <w:sz w:val="24"/>
                <w:lang w:eastAsia="ru-RU"/>
              </w:rPr>
              <w:t xml:space="preserve"> гражданственность/</w:t>
            </w:r>
            <w:proofErr w:type="spellStart"/>
            <w:r w:rsidRPr="00A10E65">
              <w:rPr>
                <w:rFonts w:ascii="Times New Roman" w:eastAsia="Times New Roman" w:hAnsi="Times New Roman" w:cs="Times New Roman"/>
                <w:b/>
                <w:color w:val="000000"/>
                <w:sz w:val="24"/>
                <w:lang w:eastAsia="ru-RU"/>
              </w:rPr>
              <w:t>мультикультурализм</w:t>
            </w:r>
            <w:proofErr w:type="spellEnd"/>
            <w:r w:rsidRPr="00A10E65">
              <w:rPr>
                <w:rFonts w:ascii="Times New Roman" w:eastAsia="Times New Roman" w:hAnsi="Times New Roman" w:cs="Times New Roman"/>
                <w:b/>
                <w:color w:val="000000"/>
                <w:sz w:val="24"/>
                <w:lang w:eastAsia="ru-RU"/>
              </w:rPr>
              <w:t>/интернационализм</w:t>
            </w:r>
          </w:p>
        </w:tc>
        <w:tc>
          <w:tcPr>
            <w:tcW w:w="3053" w:type="pct"/>
            <w:gridSpan w:val="3"/>
          </w:tcPr>
          <w:p w:rsidR="00A10E65" w:rsidRPr="00A10E65" w:rsidRDefault="00A10E65" w:rsidP="00A10E65">
            <w:pPr>
              <w:tabs>
                <w:tab w:val="left" w:pos="428"/>
              </w:tabs>
              <w:spacing w:line="240" w:lineRule="auto"/>
              <w:rPr>
                <w:rFonts w:ascii="Times New Roman" w:eastAsia="Times New Roman" w:hAnsi="Times New Roman" w:cs="Times New Roman"/>
                <w:color w:val="000000"/>
                <w:sz w:val="24"/>
                <w:lang w:eastAsia="en-GB"/>
              </w:rPr>
            </w:pPr>
            <w:r w:rsidRPr="00A10E65">
              <w:rPr>
                <w:rFonts w:ascii="Times New Roman" w:eastAsia="Times New Roman" w:hAnsi="Times New Roman" w:cs="Times New Roman"/>
                <w:color w:val="000000"/>
                <w:sz w:val="24"/>
                <w:lang w:eastAsia="en-GB"/>
              </w:rPr>
              <w:t>коммуникабельность, уважение, сотрудничество,</w:t>
            </w:r>
          </w:p>
          <w:p w:rsidR="00A10E65" w:rsidRPr="00A10E65" w:rsidRDefault="00A10E65" w:rsidP="00A10E65">
            <w:pPr>
              <w:spacing w:line="240" w:lineRule="auto"/>
              <w:rPr>
                <w:rFonts w:ascii="Times New Roman" w:eastAsia="Times New Roman" w:hAnsi="Times New Roman" w:cs="Times New Roman"/>
                <w:b/>
                <w:i/>
                <w:color w:val="000000"/>
                <w:sz w:val="24"/>
                <w:lang w:eastAsia="ru-RU"/>
              </w:rPr>
            </w:pPr>
            <w:r w:rsidRPr="00A10E65">
              <w:rPr>
                <w:rFonts w:ascii="Times New Roman" w:eastAsia="Times New Roman" w:hAnsi="Times New Roman" w:cs="Times New Roman"/>
                <w:color w:val="000000"/>
                <w:sz w:val="24"/>
                <w:lang w:eastAsia="en-GB"/>
              </w:rPr>
              <w:t xml:space="preserve">развитие </w:t>
            </w:r>
            <w:proofErr w:type="spellStart"/>
            <w:r w:rsidRPr="00A10E65">
              <w:rPr>
                <w:rFonts w:ascii="Times New Roman" w:eastAsia="Times New Roman" w:hAnsi="Times New Roman" w:cs="Times New Roman"/>
                <w:color w:val="000000"/>
                <w:sz w:val="24"/>
                <w:lang w:eastAsia="en-GB"/>
              </w:rPr>
              <w:t>мультикультурализма</w:t>
            </w:r>
            <w:proofErr w:type="spellEnd"/>
            <w:r w:rsidRPr="00A10E65">
              <w:rPr>
                <w:rFonts w:ascii="Times New Roman" w:eastAsia="Times New Roman" w:hAnsi="Times New Roman" w:cs="Times New Roman"/>
                <w:color w:val="000000"/>
                <w:sz w:val="24"/>
                <w:lang w:eastAsia="en-GB"/>
              </w:rPr>
              <w:t xml:space="preserve"> в ходе беседы об охране окружающей среды во всем мире</w:t>
            </w:r>
          </w:p>
        </w:tc>
      </w:tr>
      <w:tr w:rsidR="00A10E65" w:rsidRPr="00A10E65" w:rsidTr="00A552FA">
        <w:trPr>
          <w:cantSplit/>
          <w:trHeight w:val="732"/>
        </w:trPr>
        <w:tc>
          <w:tcPr>
            <w:tcW w:w="1946" w:type="pct"/>
            <w:gridSpan w:val="3"/>
          </w:tcPr>
          <w:p w:rsidR="00A10E65" w:rsidRPr="00A10E65" w:rsidRDefault="00A10E65" w:rsidP="00A10E65">
            <w:pPr>
              <w:spacing w:line="240" w:lineRule="auto"/>
              <w:rPr>
                <w:rFonts w:ascii="Times New Roman" w:eastAsia="Times New Roman" w:hAnsi="Times New Roman" w:cs="Times New Roman"/>
                <w:b/>
                <w:color w:val="000000"/>
                <w:sz w:val="24"/>
                <w:lang w:eastAsia="ru-RU"/>
              </w:rPr>
            </w:pPr>
            <w:proofErr w:type="spellStart"/>
            <w:r w:rsidRPr="00A10E65">
              <w:rPr>
                <w:rFonts w:ascii="Times New Roman" w:eastAsia="Times New Roman" w:hAnsi="Times New Roman" w:cs="Times New Roman"/>
                <w:b/>
                <w:color w:val="000000"/>
                <w:sz w:val="24"/>
                <w:lang w:eastAsia="ru-RU"/>
              </w:rPr>
              <w:t>Межпредметные</w:t>
            </w:r>
            <w:proofErr w:type="spellEnd"/>
          </w:p>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Связи</w:t>
            </w:r>
          </w:p>
        </w:tc>
        <w:tc>
          <w:tcPr>
            <w:tcW w:w="3054" w:type="pct"/>
            <w:gridSpan w:val="3"/>
          </w:tcPr>
          <w:p w:rsidR="00A10E65" w:rsidRPr="00A10E65" w:rsidRDefault="00A10E65" w:rsidP="00A10E65">
            <w:pPr>
              <w:spacing w:line="240" w:lineRule="auto"/>
              <w:rPr>
                <w:rFonts w:ascii="Times New Roman" w:eastAsia="Times New Roman" w:hAnsi="Times New Roman" w:cs="Times New Roman"/>
                <w:b/>
                <w:i/>
                <w:color w:val="000000"/>
                <w:sz w:val="24"/>
                <w:lang w:eastAsia="ru-RU"/>
              </w:rPr>
            </w:pPr>
            <w:r w:rsidRPr="00A10E65">
              <w:rPr>
                <w:rFonts w:ascii="Times New Roman" w:eastAsia="Times New Roman" w:hAnsi="Times New Roman" w:cs="Times New Roman"/>
                <w:b/>
                <w:i/>
                <w:color w:val="000000"/>
                <w:sz w:val="24"/>
                <w:lang w:eastAsia="ru-RU"/>
              </w:rPr>
              <w:t>Познание мира</w:t>
            </w:r>
          </w:p>
        </w:tc>
      </w:tr>
      <w:tr w:rsidR="00A10E65" w:rsidRPr="00A10E65" w:rsidTr="00A552FA">
        <w:trPr>
          <w:cantSplit/>
        </w:trPr>
        <w:tc>
          <w:tcPr>
            <w:tcW w:w="1946" w:type="pct"/>
            <w:gridSpan w:val="3"/>
          </w:tcPr>
          <w:p w:rsidR="00A10E65" w:rsidRPr="00A10E65" w:rsidRDefault="00A10E65" w:rsidP="00A10E65">
            <w:pPr>
              <w:spacing w:line="240" w:lineRule="auto"/>
              <w:rPr>
                <w:rFonts w:ascii="Times New Roman" w:eastAsia="Times New Roman" w:hAnsi="Times New Roman" w:cs="Times New Roman"/>
                <w:b/>
                <w:color w:val="000000"/>
                <w:sz w:val="24"/>
                <w:lang w:eastAsia="ru-RU"/>
              </w:rPr>
            </w:pPr>
            <w:proofErr w:type="spellStart"/>
            <w:r w:rsidRPr="00A10E65">
              <w:rPr>
                <w:rFonts w:ascii="Times New Roman" w:eastAsia="Times New Roman" w:hAnsi="Times New Roman" w:cs="Times New Roman"/>
                <w:b/>
                <w:color w:val="000000"/>
                <w:sz w:val="24"/>
                <w:lang w:eastAsia="ru-RU"/>
              </w:rPr>
              <w:t>Предварительныезнания</w:t>
            </w:r>
            <w:proofErr w:type="spellEnd"/>
          </w:p>
          <w:p w:rsidR="00A10E65" w:rsidRPr="00A10E65" w:rsidRDefault="00A10E65" w:rsidP="00A10E65">
            <w:pPr>
              <w:spacing w:line="240" w:lineRule="auto"/>
              <w:rPr>
                <w:rFonts w:ascii="Times New Roman" w:eastAsia="Times New Roman" w:hAnsi="Times New Roman" w:cs="Times New Roman"/>
                <w:b/>
                <w:color w:val="000000"/>
                <w:sz w:val="24"/>
                <w:lang w:eastAsia="ru-RU"/>
              </w:rPr>
            </w:pPr>
          </w:p>
        </w:tc>
        <w:tc>
          <w:tcPr>
            <w:tcW w:w="3054" w:type="pct"/>
            <w:gridSpan w:val="3"/>
          </w:tcPr>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Раздел 7 опирается на знания и навыки, приобретенные в Разделе 6.</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xml:space="preserve">Учащиеся умеют слушать, высказывать свое мнение, у них есть первичное представление о синонимах, </w:t>
            </w:r>
            <w:proofErr w:type="spellStart"/>
            <w:r w:rsidRPr="00A10E65">
              <w:rPr>
                <w:rFonts w:ascii="Times New Roman" w:eastAsia="Times New Roman" w:hAnsi="Times New Roman" w:cs="Times New Roman"/>
                <w:color w:val="000000"/>
                <w:sz w:val="24"/>
                <w:lang w:eastAsia="ru-RU"/>
              </w:rPr>
              <w:t>омомнимах</w:t>
            </w:r>
            <w:proofErr w:type="spellEnd"/>
            <w:r w:rsidRPr="00A10E65">
              <w:rPr>
                <w:rFonts w:ascii="Times New Roman" w:eastAsia="Times New Roman" w:hAnsi="Times New Roman" w:cs="Times New Roman"/>
                <w:color w:val="000000"/>
                <w:sz w:val="24"/>
                <w:lang w:eastAsia="ru-RU"/>
              </w:rPr>
              <w:t xml:space="preserve"> и антонимах</w:t>
            </w:r>
          </w:p>
        </w:tc>
      </w:tr>
      <w:tr w:rsidR="00A10E65" w:rsidRPr="00A10E65" w:rsidTr="00A552FA">
        <w:trPr>
          <w:trHeight w:val="564"/>
        </w:trPr>
        <w:tc>
          <w:tcPr>
            <w:tcW w:w="5000" w:type="pct"/>
            <w:gridSpan w:val="6"/>
          </w:tcPr>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 xml:space="preserve">Ход урока   </w:t>
            </w:r>
          </w:p>
        </w:tc>
      </w:tr>
      <w:tr w:rsidR="00A10E65" w:rsidRPr="00A10E65" w:rsidTr="00A552FA">
        <w:trPr>
          <w:trHeight w:val="528"/>
        </w:trPr>
        <w:tc>
          <w:tcPr>
            <w:tcW w:w="1234" w:type="pct"/>
          </w:tcPr>
          <w:p w:rsidR="00A10E65" w:rsidRPr="00A10E65" w:rsidRDefault="00A10E65" w:rsidP="00A10E65">
            <w:pPr>
              <w:spacing w:line="240" w:lineRule="auto"/>
              <w:jc w:val="center"/>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Запланированные этапы урока</w:t>
            </w:r>
          </w:p>
        </w:tc>
        <w:tc>
          <w:tcPr>
            <w:tcW w:w="2987" w:type="pct"/>
            <w:gridSpan w:val="4"/>
          </w:tcPr>
          <w:p w:rsidR="00A10E65" w:rsidRPr="00A10E65" w:rsidRDefault="00A10E65" w:rsidP="00A10E65">
            <w:pPr>
              <w:spacing w:line="240" w:lineRule="auto"/>
              <w:jc w:val="center"/>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Запланированная деятельность на уроке</w:t>
            </w:r>
          </w:p>
          <w:p w:rsidR="00A10E65" w:rsidRPr="00A10E65" w:rsidRDefault="00A10E65" w:rsidP="00A10E65">
            <w:pPr>
              <w:spacing w:line="240" w:lineRule="auto"/>
              <w:jc w:val="center"/>
              <w:rPr>
                <w:rFonts w:ascii="Times New Roman" w:eastAsia="Times New Roman" w:hAnsi="Times New Roman" w:cs="Times New Roman"/>
                <w:b/>
                <w:color w:val="000000"/>
                <w:sz w:val="24"/>
                <w:lang w:eastAsia="ru-RU"/>
              </w:rPr>
            </w:pPr>
          </w:p>
        </w:tc>
        <w:tc>
          <w:tcPr>
            <w:tcW w:w="779" w:type="pct"/>
          </w:tcPr>
          <w:p w:rsidR="00A10E65" w:rsidRPr="00A10E65" w:rsidRDefault="00A10E65" w:rsidP="00A10E65">
            <w:pPr>
              <w:spacing w:line="240" w:lineRule="auto"/>
              <w:jc w:val="center"/>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Ресурсы</w:t>
            </w:r>
          </w:p>
        </w:tc>
      </w:tr>
      <w:tr w:rsidR="00A10E65" w:rsidRPr="00A10E65" w:rsidTr="00A552FA">
        <w:trPr>
          <w:trHeight w:val="1398"/>
        </w:trPr>
        <w:tc>
          <w:tcPr>
            <w:tcW w:w="1234" w:type="pct"/>
          </w:tcPr>
          <w:p w:rsidR="00A10E65" w:rsidRPr="00A10E65" w:rsidRDefault="00A10E65" w:rsidP="00A10E65">
            <w:pPr>
              <w:spacing w:line="240" w:lineRule="auto"/>
              <w:jc w:val="center"/>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lastRenderedPageBreak/>
              <w:t>Начало урока</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1-2</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3-6</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7- 8</w:t>
            </w:r>
          </w:p>
        </w:tc>
        <w:tc>
          <w:tcPr>
            <w:tcW w:w="2987" w:type="pct"/>
            <w:gridSpan w:val="4"/>
          </w:tcPr>
          <w:p w:rsidR="00A10E65" w:rsidRPr="00A10E65" w:rsidRDefault="00A10E65" w:rsidP="00A10E65">
            <w:pPr>
              <w:spacing w:after="0" w:line="240" w:lineRule="auto"/>
              <w:rPr>
                <w:rFonts w:ascii="Times New Roman" w:eastAsia="Times New Roman" w:hAnsi="Times New Roman" w:cs="Times New Roman"/>
                <w:b/>
                <w:bCs/>
                <w:color w:val="000000"/>
                <w:sz w:val="24"/>
                <w:szCs w:val="24"/>
                <w:lang w:eastAsia="ru-RU"/>
              </w:rPr>
            </w:pPr>
            <w:r w:rsidRPr="00A10E65">
              <w:rPr>
                <w:rFonts w:ascii="Times New Roman" w:eastAsia="Times New Roman" w:hAnsi="Times New Roman" w:cs="Times New Roman"/>
                <w:color w:val="000000"/>
                <w:sz w:val="24"/>
                <w:szCs w:val="24"/>
                <w:lang w:val="en-US" w:eastAsia="ru-RU"/>
              </w:rPr>
              <w:t> </w:t>
            </w:r>
            <w:r w:rsidRPr="00A10E65">
              <w:rPr>
                <w:rFonts w:ascii="Times New Roman" w:eastAsia="Times New Roman" w:hAnsi="Times New Roman" w:cs="Times New Roman"/>
                <w:color w:val="000000"/>
                <w:sz w:val="24"/>
                <w:szCs w:val="24"/>
                <w:lang w:eastAsia="ru-RU"/>
              </w:rPr>
              <w:t xml:space="preserve">( К) </w:t>
            </w:r>
            <w:proofErr w:type="spellStart"/>
            <w:r w:rsidRPr="00A10E65">
              <w:rPr>
                <w:rFonts w:ascii="Times New Roman" w:eastAsia="Times New Roman" w:hAnsi="Times New Roman" w:cs="Times New Roman"/>
                <w:b/>
                <w:bCs/>
                <w:color w:val="000000"/>
                <w:sz w:val="24"/>
                <w:szCs w:val="24"/>
                <w:lang w:eastAsia="ru-RU"/>
              </w:rPr>
              <w:t>Оргмомент</w:t>
            </w:r>
            <w:proofErr w:type="spellEnd"/>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 xml:space="preserve">Цель: </w:t>
            </w:r>
            <w:r w:rsidRPr="00A10E65">
              <w:rPr>
                <w:rFonts w:ascii="Times New Roman" w:eastAsia="Times New Roman" w:hAnsi="Times New Roman" w:cs="Times New Roman"/>
                <w:b/>
                <w:bCs/>
                <w:i/>
                <w:color w:val="000000"/>
                <w:sz w:val="24"/>
                <w:szCs w:val="24"/>
                <w:lang w:eastAsia="ru-RU"/>
              </w:rPr>
              <w:t>актуализация внимания, подготовка к работе</w:t>
            </w: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 Сядет тот, кто правильно ответит на вопрос: Какое время года? Какой день недели? Какое время суток? - Давайте начнем урок со стихов, которые сочиним сами. Я буду называть первую и вторую строчку, а вы будете сочинять последнее слово: </w:t>
            </w:r>
            <w:r w:rsidRPr="00A10E65">
              <w:rPr>
                <w:rFonts w:ascii="Times New Roman" w:eastAsia="Times New Roman" w:hAnsi="Times New Roman" w:cs="Times New Roman"/>
                <w:color w:val="000000"/>
                <w:sz w:val="24"/>
                <w:szCs w:val="24"/>
                <w:lang w:eastAsia="ru-RU"/>
              </w:rPr>
              <w:br/>
              <w:t>- На уроках будь старательным</w:t>
            </w:r>
            <w:proofErr w:type="gramStart"/>
            <w:r w:rsidRPr="00A10E65">
              <w:rPr>
                <w:rFonts w:ascii="Times New Roman" w:eastAsia="Times New Roman" w:hAnsi="Times New Roman" w:cs="Times New Roman"/>
                <w:color w:val="000000"/>
                <w:sz w:val="24"/>
                <w:szCs w:val="24"/>
                <w:lang w:eastAsia="ru-RU"/>
              </w:rPr>
              <w:br/>
              <w:t>Б</w:t>
            </w:r>
            <w:proofErr w:type="gramEnd"/>
            <w:r w:rsidRPr="00A10E65">
              <w:rPr>
                <w:rFonts w:ascii="Times New Roman" w:eastAsia="Times New Roman" w:hAnsi="Times New Roman" w:cs="Times New Roman"/>
                <w:color w:val="000000"/>
                <w:sz w:val="24"/>
                <w:szCs w:val="24"/>
                <w:lang w:eastAsia="ru-RU"/>
              </w:rPr>
              <w:t xml:space="preserve">удь спокойным и … (внимательным) </w:t>
            </w: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-Говорите четко, внятно,</w:t>
            </w:r>
            <w:r w:rsidRPr="00A10E65">
              <w:rPr>
                <w:rFonts w:ascii="Times New Roman" w:eastAsia="Times New Roman" w:hAnsi="Times New Roman" w:cs="Times New Roman"/>
                <w:color w:val="000000"/>
                <w:sz w:val="24"/>
                <w:szCs w:val="24"/>
                <w:lang w:eastAsia="ru-RU"/>
              </w:rPr>
              <w:br/>
              <w:t xml:space="preserve">Чтобы было все… (понятно) </w:t>
            </w: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-Если хочешь отвечать,</w:t>
            </w:r>
            <w:r w:rsidRPr="00A10E65">
              <w:rPr>
                <w:rFonts w:ascii="Times New Roman" w:eastAsia="Times New Roman" w:hAnsi="Times New Roman" w:cs="Times New Roman"/>
                <w:color w:val="000000"/>
                <w:sz w:val="24"/>
                <w:szCs w:val="24"/>
                <w:lang w:eastAsia="ru-RU"/>
              </w:rPr>
              <w:br/>
              <w:t>Надо руку … (поднимать)</w:t>
            </w: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 -Будь прилежен на уроке,</w:t>
            </w:r>
            <w:r w:rsidRPr="00A10E65">
              <w:rPr>
                <w:rFonts w:ascii="Times New Roman" w:eastAsia="Times New Roman" w:hAnsi="Times New Roman" w:cs="Times New Roman"/>
                <w:color w:val="000000"/>
                <w:sz w:val="24"/>
                <w:szCs w:val="24"/>
                <w:lang w:eastAsia="ru-RU"/>
              </w:rPr>
              <w:br/>
              <w:t>Не болтай</w:t>
            </w:r>
            <w:proofErr w:type="gramStart"/>
            <w:r w:rsidRPr="00A10E65">
              <w:rPr>
                <w:rFonts w:ascii="Times New Roman" w:eastAsia="Times New Roman" w:hAnsi="Times New Roman" w:cs="Times New Roman"/>
                <w:color w:val="000000"/>
                <w:sz w:val="24"/>
                <w:szCs w:val="24"/>
                <w:lang w:eastAsia="ru-RU"/>
              </w:rPr>
              <w:t xml:space="preserve"> :</w:t>
            </w:r>
            <w:proofErr w:type="gramEnd"/>
            <w:r w:rsidRPr="00A10E65">
              <w:rPr>
                <w:rFonts w:ascii="Times New Roman" w:eastAsia="Times New Roman" w:hAnsi="Times New Roman" w:cs="Times New Roman"/>
                <w:color w:val="000000"/>
                <w:sz w:val="24"/>
                <w:szCs w:val="24"/>
                <w:lang w:eastAsia="ru-RU"/>
              </w:rPr>
              <w:t xml:space="preserve"> ты не … (сорока)</w:t>
            </w: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 xml:space="preserve"> -Если друг стал отвечать,</w:t>
            </w:r>
            <w:r w:rsidRPr="00A10E65">
              <w:rPr>
                <w:rFonts w:ascii="Times New Roman" w:eastAsia="Times New Roman" w:hAnsi="Times New Roman" w:cs="Times New Roman"/>
                <w:color w:val="000000"/>
                <w:sz w:val="24"/>
                <w:szCs w:val="24"/>
                <w:lang w:eastAsia="ru-RU"/>
              </w:rPr>
              <w:br/>
              <w:t xml:space="preserve">Не спеши … (перебивать) </w:t>
            </w: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-А помочь захочешь другу</w:t>
            </w:r>
            <w:proofErr w:type="gramStart"/>
            <w:r w:rsidRPr="00A10E65">
              <w:rPr>
                <w:rFonts w:ascii="Times New Roman" w:eastAsia="Times New Roman" w:hAnsi="Times New Roman" w:cs="Times New Roman"/>
                <w:color w:val="000000"/>
                <w:sz w:val="24"/>
                <w:szCs w:val="24"/>
                <w:lang w:eastAsia="ru-RU"/>
              </w:rPr>
              <w:br/>
              <w:t>П</w:t>
            </w:r>
            <w:proofErr w:type="gramEnd"/>
            <w:r w:rsidRPr="00A10E65">
              <w:rPr>
                <w:rFonts w:ascii="Times New Roman" w:eastAsia="Times New Roman" w:hAnsi="Times New Roman" w:cs="Times New Roman"/>
                <w:color w:val="000000"/>
                <w:sz w:val="24"/>
                <w:szCs w:val="24"/>
                <w:lang w:eastAsia="ru-RU"/>
              </w:rPr>
              <w:t xml:space="preserve">одними спокойно … (руку) </w:t>
            </w: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-Знай, закончился урок,</w:t>
            </w:r>
            <w:r w:rsidRPr="00A10E65">
              <w:rPr>
                <w:rFonts w:ascii="Times New Roman" w:eastAsia="Times New Roman" w:hAnsi="Times New Roman" w:cs="Times New Roman"/>
                <w:color w:val="000000"/>
                <w:sz w:val="24"/>
                <w:szCs w:val="24"/>
                <w:lang w:eastAsia="ru-RU"/>
              </w:rPr>
              <w:br/>
              <w:t xml:space="preserve">Коль услышал ты … (звонок) </w:t>
            </w:r>
          </w:p>
          <w:p w:rsidR="00A10E65" w:rsidRPr="00A10E65" w:rsidRDefault="00A10E65" w:rsidP="00A10E65">
            <w:pPr>
              <w:shd w:val="clear" w:color="auto" w:fill="FFFFFF"/>
              <w:spacing w:line="240" w:lineRule="auto"/>
              <w:ind w:firstLine="357"/>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xml:space="preserve">- Молодцы! Хорошо </w:t>
            </w:r>
            <w:proofErr w:type="gramStart"/>
            <w:r w:rsidRPr="00A10E65">
              <w:rPr>
                <w:rFonts w:ascii="Times New Roman" w:eastAsia="Times New Roman" w:hAnsi="Times New Roman" w:cs="Times New Roman"/>
                <w:color w:val="000000"/>
                <w:sz w:val="24"/>
                <w:lang w:eastAsia="ru-RU"/>
              </w:rPr>
              <w:t>сочиняем стихи и я думаю</w:t>
            </w:r>
            <w:proofErr w:type="gramEnd"/>
            <w:r w:rsidRPr="00A10E65">
              <w:rPr>
                <w:rFonts w:ascii="Times New Roman" w:eastAsia="Times New Roman" w:hAnsi="Times New Roman" w:cs="Times New Roman"/>
                <w:color w:val="000000"/>
                <w:sz w:val="24"/>
                <w:lang w:eastAsia="ru-RU"/>
              </w:rPr>
              <w:t xml:space="preserve">, что все дети на уроке будут соблюдать правила поведения. - Скажите, что вы делаете каждое утро, когда просыпаетесь? </w:t>
            </w:r>
            <w:r w:rsidRPr="00A10E65">
              <w:rPr>
                <w:rFonts w:ascii="Times New Roman" w:eastAsia="Times New Roman" w:hAnsi="Times New Roman" w:cs="Times New Roman"/>
                <w:color w:val="000000"/>
                <w:sz w:val="24"/>
                <w:lang w:eastAsia="ru-RU"/>
              </w:rPr>
              <w:br/>
            </w:r>
            <w:r w:rsidRPr="00A10E65">
              <w:rPr>
                <w:rFonts w:ascii="Times New Roman" w:eastAsia="Times New Roman" w:hAnsi="Times New Roman" w:cs="Times New Roman"/>
                <w:b/>
                <w:bCs/>
                <w:color w:val="000000"/>
                <w:sz w:val="24"/>
                <w:lang w:eastAsia="ru-RU"/>
              </w:rPr>
              <w:t xml:space="preserve">2. Артикуляционная гимнастика. </w:t>
            </w:r>
            <w:r w:rsidRPr="00A10E65">
              <w:rPr>
                <w:rFonts w:ascii="Times New Roman" w:eastAsia="Times New Roman" w:hAnsi="Times New Roman" w:cs="Times New Roman"/>
                <w:color w:val="000000"/>
                <w:sz w:val="24"/>
                <w:lang w:eastAsia="ru-RU"/>
              </w:rPr>
              <w:br/>
              <w:t xml:space="preserve">а) </w:t>
            </w:r>
            <w:proofErr w:type="gramStart"/>
            <w:r w:rsidRPr="00A10E65">
              <w:rPr>
                <w:rFonts w:ascii="Times New Roman" w:eastAsia="Times New Roman" w:hAnsi="Times New Roman" w:cs="Times New Roman"/>
                <w:color w:val="000000"/>
                <w:sz w:val="24"/>
                <w:lang w:eastAsia="ru-RU"/>
              </w:rPr>
              <w:t>Сказка про язычок</w:t>
            </w:r>
            <w:proofErr w:type="gramEnd"/>
            <w:r w:rsidRPr="00A10E65">
              <w:rPr>
                <w:rFonts w:ascii="Times New Roman" w:eastAsia="Times New Roman" w:hAnsi="Times New Roman" w:cs="Times New Roman"/>
                <w:color w:val="000000"/>
                <w:sz w:val="24"/>
                <w:lang w:eastAsia="ru-RU"/>
              </w:rPr>
              <w:t xml:space="preserve">. Жил был Язычок. </w:t>
            </w:r>
            <w:proofErr w:type="gramStart"/>
            <w:r w:rsidRPr="00A10E65">
              <w:rPr>
                <w:rFonts w:ascii="Times New Roman" w:eastAsia="Times New Roman" w:hAnsi="Times New Roman" w:cs="Times New Roman"/>
                <w:color w:val="000000"/>
                <w:sz w:val="24"/>
                <w:lang w:eastAsia="ru-RU"/>
              </w:rPr>
              <w:t>Утром он посыпался, улыбался, умывался, чистил зубы, делал зарядку (вверх, вниз, влево, вправо, круговые движения).</w:t>
            </w:r>
            <w:proofErr w:type="gramEnd"/>
            <w:r w:rsidRPr="00A10E65">
              <w:rPr>
                <w:rFonts w:ascii="Times New Roman" w:eastAsia="Times New Roman" w:hAnsi="Times New Roman" w:cs="Times New Roman"/>
                <w:color w:val="000000"/>
                <w:sz w:val="24"/>
                <w:lang w:eastAsia="ru-RU"/>
              </w:rPr>
              <w:t xml:space="preserve"> Завтракал, пил чай с вкусным вареньем, облизывал сладкие губы. Выходил на улицу поиграть, переходил дорогу, а на встречу бежит лошадь (сначала далеко, потом близко). Смотрит, ребята играют в футбол, забивают в ворота мячи. Устал, пошел домой отдыхать, но мы с вами продолжаем работать.</w:t>
            </w:r>
          </w:p>
          <w:p w:rsidR="00A10E65" w:rsidRPr="00A10E65" w:rsidRDefault="00A10E65" w:rsidP="00A10E65">
            <w:pPr>
              <w:shd w:val="clear" w:color="auto" w:fill="FFFFFF"/>
              <w:spacing w:line="240" w:lineRule="auto"/>
              <w:ind w:firstLine="357"/>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xml:space="preserve">а) </w:t>
            </w:r>
            <w:r w:rsidRPr="00A10E65">
              <w:rPr>
                <w:rFonts w:ascii="Times New Roman" w:eastAsia="Times New Roman" w:hAnsi="Times New Roman" w:cs="Times New Roman"/>
                <w:b/>
                <w:bCs/>
                <w:color w:val="000000"/>
                <w:sz w:val="24"/>
                <w:lang w:eastAsia="ru-RU"/>
              </w:rPr>
              <w:t>Минутка чистописания.</w:t>
            </w:r>
          </w:p>
          <w:p w:rsidR="00A10E65" w:rsidRPr="00A10E65" w:rsidRDefault="00A10E65" w:rsidP="00A10E65">
            <w:pPr>
              <w:spacing w:after="0" w:line="240" w:lineRule="auto"/>
              <w:ind w:left="-284" w:firstLine="284"/>
              <w:rPr>
                <w:rFonts w:ascii="Times New Roman" w:eastAsia="Times New Roman" w:hAnsi="Times New Roman" w:cs="Times New Roman"/>
                <w:b/>
                <w:bCs/>
                <w:color w:val="000000"/>
                <w:sz w:val="24"/>
                <w:szCs w:val="24"/>
                <w:lang w:eastAsia="ru-RU"/>
              </w:rPr>
            </w:pPr>
            <w:r w:rsidRPr="00A10E65">
              <w:rPr>
                <w:rFonts w:ascii="Times New Roman" w:eastAsia="Times New Roman" w:hAnsi="Times New Roman" w:cs="Times New Roman"/>
                <w:b/>
                <w:bCs/>
                <w:color w:val="000000"/>
                <w:sz w:val="24"/>
                <w:szCs w:val="24"/>
                <w:lang w:eastAsia="ru-RU"/>
              </w:rPr>
              <w:t>б). Орфографическая зарядка.</w:t>
            </w:r>
          </w:p>
          <w:p w:rsidR="00A10E65" w:rsidRPr="00A10E65" w:rsidRDefault="00A10E65" w:rsidP="00A10E65">
            <w:pPr>
              <w:spacing w:after="0" w:line="240" w:lineRule="auto"/>
              <w:ind w:left="-284" w:firstLine="284"/>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ru-RU"/>
              </w:rPr>
              <w:t xml:space="preserve">Цель: </w:t>
            </w:r>
            <w:r w:rsidRPr="00A10E65">
              <w:rPr>
                <w:rFonts w:ascii="Times New Roman" w:eastAsia="Times New Roman" w:hAnsi="Times New Roman" w:cs="Times New Roman"/>
                <w:bCs/>
                <w:i/>
                <w:color w:val="000000"/>
                <w:sz w:val="24"/>
                <w:szCs w:val="24"/>
                <w:lang w:eastAsia="ru-RU"/>
              </w:rPr>
              <w:t>развитие орфографической зоркости</w:t>
            </w: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Запишите названия птиц</w:t>
            </w:r>
          </w:p>
        </w:tc>
        <w:tc>
          <w:tcPr>
            <w:tcW w:w="779" w:type="pct"/>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color w:val="000000"/>
                <w:sz w:val="24"/>
                <w:szCs w:val="24"/>
                <w:lang w:eastAsia="ru-RU"/>
              </w:rPr>
              <w:t>Презентация</w:t>
            </w: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p>
        </w:tc>
      </w:tr>
      <w:tr w:rsidR="00A10E65" w:rsidRPr="00A10E65" w:rsidTr="00A552FA">
        <w:trPr>
          <w:trHeight w:val="548"/>
        </w:trPr>
        <w:tc>
          <w:tcPr>
            <w:tcW w:w="1234" w:type="pct"/>
          </w:tcPr>
          <w:p w:rsidR="00A10E65" w:rsidRPr="00A10E65" w:rsidRDefault="00A10E65" w:rsidP="00A10E65">
            <w:pPr>
              <w:spacing w:line="240" w:lineRule="auto"/>
              <w:jc w:val="center"/>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xml:space="preserve">Середина урока </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9-18</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19-25</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26- 29</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29-31</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32-34</w:t>
            </w:r>
          </w:p>
          <w:p w:rsidR="00A10E65" w:rsidRPr="00A10E65" w:rsidRDefault="00A10E65" w:rsidP="00A10E65">
            <w:pPr>
              <w:spacing w:line="240" w:lineRule="auto"/>
              <w:rPr>
                <w:rFonts w:ascii="Times New Roman" w:eastAsia="Times New Roman" w:hAnsi="Times New Roman" w:cs="Times New Roman"/>
                <w:sz w:val="24"/>
                <w:lang w:eastAsia="ru-RU"/>
              </w:rPr>
            </w:pPr>
          </w:p>
        </w:tc>
        <w:tc>
          <w:tcPr>
            <w:tcW w:w="2987" w:type="pct"/>
            <w:gridSpan w:val="4"/>
          </w:tcPr>
          <w:p w:rsidR="00A10E65" w:rsidRPr="00A10E65" w:rsidRDefault="00A10E65" w:rsidP="00A10E65">
            <w:pPr>
              <w:autoSpaceDE w:val="0"/>
              <w:autoSpaceDN w:val="0"/>
              <w:adjustRightInd w:val="0"/>
              <w:spacing w:after="0" w:line="240" w:lineRule="auto"/>
              <w:rPr>
                <w:rFonts w:ascii="Times New Roman" w:eastAsia="Batang" w:hAnsi="Times New Roman" w:cs="Times New Roman"/>
                <w:b/>
                <w:color w:val="000000"/>
                <w:sz w:val="24"/>
                <w:szCs w:val="24"/>
                <w:lang w:eastAsia="ko-KR"/>
              </w:rPr>
            </w:pPr>
            <w:r w:rsidRPr="00A10E65">
              <w:rPr>
                <w:rFonts w:ascii="Times New Roman" w:eastAsia="Batang" w:hAnsi="Times New Roman" w:cs="Times New Roman"/>
                <w:color w:val="000000"/>
                <w:sz w:val="24"/>
                <w:szCs w:val="24"/>
                <w:lang w:eastAsia="ko-KR"/>
              </w:rPr>
              <w:lastRenderedPageBreak/>
              <w:t> </w:t>
            </w:r>
            <w:r w:rsidRPr="00A10E65">
              <w:rPr>
                <w:rFonts w:ascii="Times New Roman" w:eastAsia="Batang" w:hAnsi="Times New Roman" w:cs="Times New Roman"/>
                <w:b/>
                <w:color w:val="000000"/>
                <w:sz w:val="24"/>
                <w:szCs w:val="24"/>
                <w:lang w:eastAsia="ko-KR"/>
              </w:rPr>
              <w:t xml:space="preserve">(Д) Актуализация знаний </w:t>
            </w:r>
          </w:p>
          <w:p w:rsidR="00A10E65" w:rsidRPr="00A10E65" w:rsidRDefault="00A10E65" w:rsidP="00A10E65">
            <w:pPr>
              <w:autoSpaceDE w:val="0"/>
              <w:autoSpaceDN w:val="0"/>
              <w:adjustRightInd w:val="0"/>
              <w:spacing w:after="0" w:line="240" w:lineRule="auto"/>
              <w:rPr>
                <w:rFonts w:ascii="Times New Roman" w:eastAsia="Batang" w:hAnsi="Times New Roman" w:cs="Times New Roman"/>
                <w:i/>
                <w:color w:val="000000"/>
                <w:sz w:val="24"/>
                <w:szCs w:val="24"/>
                <w:lang w:eastAsia="ko-KR"/>
              </w:rPr>
            </w:pPr>
            <w:r w:rsidRPr="00A10E65">
              <w:rPr>
                <w:rFonts w:ascii="Times New Roman" w:eastAsia="Batang" w:hAnsi="Times New Roman" w:cs="Times New Roman"/>
                <w:b/>
                <w:color w:val="000000"/>
                <w:sz w:val="24"/>
                <w:szCs w:val="24"/>
                <w:lang w:eastAsia="ko-KR"/>
              </w:rPr>
              <w:t xml:space="preserve">Цель: </w:t>
            </w:r>
            <w:r w:rsidRPr="00A10E65">
              <w:rPr>
                <w:rFonts w:ascii="Times New Roman" w:eastAsia="Batang" w:hAnsi="Times New Roman" w:cs="Times New Roman"/>
                <w:i/>
                <w:color w:val="000000"/>
                <w:sz w:val="24"/>
                <w:szCs w:val="24"/>
                <w:lang w:eastAsia="ko-KR"/>
              </w:rPr>
              <w:t>подготовительная работа к восприятию нового</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Включается аудиозапись «Голоса птиц»</w:t>
            </w:r>
            <w:r w:rsidRPr="00A10E65">
              <w:rPr>
                <w:rFonts w:ascii="Times New Roman" w:eastAsia="Times New Roman" w:hAnsi="Times New Roman" w:cs="Times New Roman"/>
                <w:color w:val="000000"/>
                <w:sz w:val="24"/>
                <w:lang w:eastAsia="ru-RU"/>
              </w:rPr>
              <w:br/>
              <w:t>– Как вы думаете, о чем мы с вами будем читать, рассказывать, слушать, узнавать, изучая эту тему? (о жизни птиц, какие бывают птицы, куда улетают, какую пользу приносят)</w:t>
            </w:r>
            <w:proofErr w:type="gramStart"/>
            <w:r w:rsidRPr="00A10E65">
              <w:rPr>
                <w:rFonts w:ascii="Times New Roman" w:eastAsia="Times New Roman" w:hAnsi="Times New Roman" w:cs="Times New Roman"/>
                <w:color w:val="000000"/>
                <w:sz w:val="24"/>
                <w:lang w:eastAsia="ru-RU"/>
              </w:rPr>
              <w:t>.</w:t>
            </w:r>
            <w:proofErr w:type="gramEnd"/>
            <w:r w:rsidRPr="00A10E65">
              <w:rPr>
                <w:rFonts w:ascii="Times New Roman" w:eastAsia="Times New Roman" w:hAnsi="Times New Roman" w:cs="Times New Roman"/>
                <w:color w:val="000000"/>
                <w:sz w:val="24"/>
                <w:lang w:eastAsia="ru-RU"/>
              </w:rPr>
              <w:t xml:space="preserve"> (</w:t>
            </w:r>
            <w:proofErr w:type="gramStart"/>
            <w:r w:rsidRPr="00A10E65">
              <w:rPr>
                <w:rFonts w:ascii="Times New Roman" w:eastAsia="Times New Roman" w:hAnsi="Times New Roman" w:cs="Times New Roman"/>
                <w:color w:val="000000"/>
                <w:sz w:val="24"/>
                <w:lang w:eastAsia="ru-RU"/>
              </w:rPr>
              <w:t>п</w:t>
            </w:r>
            <w:proofErr w:type="gramEnd"/>
            <w:r w:rsidRPr="00A10E65">
              <w:rPr>
                <w:rFonts w:ascii="Times New Roman" w:eastAsia="Times New Roman" w:hAnsi="Times New Roman" w:cs="Times New Roman"/>
                <w:color w:val="000000"/>
                <w:sz w:val="24"/>
                <w:lang w:eastAsia="ru-RU"/>
              </w:rPr>
              <w:t xml:space="preserve">оказ слайдов: синичка, воробей, утка, гусь, сорока, лебедь). - Скажите, каких птиц вы знаете? - Чем птицы отличаются от всех животных? Что общего у всех птиц, какие только есть на свете? (яички, перья, крыло, клюв) </w:t>
            </w:r>
            <w:r w:rsidRPr="00A10E65">
              <w:rPr>
                <w:rFonts w:ascii="Times New Roman" w:eastAsia="Times New Roman" w:hAnsi="Times New Roman" w:cs="Times New Roman"/>
                <w:color w:val="000000"/>
                <w:sz w:val="24"/>
                <w:lang w:eastAsia="ru-RU"/>
              </w:rPr>
              <w:br/>
              <w:t xml:space="preserve">– Все ли птицы живут на одном месте? Куда и когда они улетают? Какие птицы остаются зимовать? Почему? </w:t>
            </w:r>
          </w:p>
          <w:p w:rsidR="00A10E65" w:rsidRPr="00A10E65" w:rsidRDefault="00A10E65" w:rsidP="00A10E65">
            <w:pPr>
              <w:shd w:val="clear" w:color="auto" w:fill="FFFFFF"/>
              <w:spacing w:line="240" w:lineRule="auto"/>
              <w:jc w:val="both"/>
              <w:rPr>
                <w:rFonts w:ascii="Times New Roman" w:eastAsia="Times New Roman" w:hAnsi="Times New Roman" w:cs="Times New Roman"/>
                <w:b/>
                <w:color w:val="000000"/>
                <w:w w:val="105"/>
                <w:sz w:val="24"/>
                <w:lang w:eastAsia="ru-RU"/>
              </w:rPr>
            </w:pPr>
            <w:r w:rsidRPr="00A10E65">
              <w:rPr>
                <w:rFonts w:ascii="Times New Roman" w:eastAsia="Times New Roman" w:hAnsi="Times New Roman" w:cs="Times New Roman"/>
                <w:b/>
                <w:bCs/>
                <w:color w:val="000000"/>
                <w:sz w:val="24"/>
                <w:lang w:eastAsia="ru-RU"/>
              </w:rPr>
              <w:lastRenderedPageBreak/>
              <w:t>( К)  Постановка темы и цели урока</w:t>
            </w:r>
            <w:r w:rsidRPr="00A10E65">
              <w:rPr>
                <w:rFonts w:ascii="Times New Roman" w:eastAsia="Times New Roman" w:hAnsi="Times New Roman" w:cs="Times New Roman"/>
                <w:b/>
                <w:color w:val="000000"/>
                <w:w w:val="105"/>
                <w:sz w:val="24"/>
                <w:lang w:eastAsia="ru-RU"/>
              </w:rPr>
              <w:t>.</w:t>
            </w:r>
          </w:p>
          <w:p w:rsidR="00A10E65" w:rsidRPr="00A10E65" w:rsidRDefault="00A10E65" w:rsidP="00A10E65">
            <w:pPr>
              <w:shd w:val="clear" w:color="auto" w:fill="FFFFFF"/>
              <w:spacing w:line="240" w:lineRule="auto"/>
              <w:jc w:val="both"/>
              <w:rPr>
                <w:rFonts w:ascii="Times New Roman" w:eastAsia="Times New Roman" w:hAnsi="Times New Roman" w:cs="Times New Roman"/>
                <w:i/>
                <w:color w:val="000000"/>
                <w:w w:val="105"/>
                <w:sz w:val="24"/>
                <w:lang w:eastAsia="ru-RU"/>
              </w:rPr>
            </w:pPr>
            <w:r w:rsidRPr="00A10E65">
              <w:rPr>
                <w:rFonts w:ascii="Times New Roman" w:eastAsia="Times New Roman" w:hAnsi="Times New Roman" w:cs="Times New Roman"/>
                <w:b/>
                <w:color w:val="000000"/>
                <w:w w:val="105"/>
                <w:sz w:val="24"/>
                <w:lang w:eastAsia="ru-RU"/>
              </w:rPr>
              <w:t xml:space="preserve">Цель: </w:t>
            </w:r>
            <w:r w:rsidRPr="00A10E65">
              <w:rPr>
                <w:rFonts w:ascii="Times New Roman" w:eastAsia="Times New Roman" w:hAnsi="Times New Roman" w:cs="Times New Roman"/>
                <w:i/>
                <w:color w:val="000000"/>
                <w:w w:val="105"/>
                <w:sz w:val="24"/>
                <w:lang w:eastAsia="ru-RU"/>
              </w:rPr>
              <w:t>учащиеся знают к какой цели стремятся в течени</w:t>
            </w:r>
            <w:proofErr w:type="gramStart"/>
            <w:r w:rsidRPr="00A10E65">
              <w:rPr>
                <w:rFonts w:ascii="Times New Roman" w:eastAsia="Times New Roman" w:hAnsi="Times New Roman" w:cs="Times New Roman"/>
                <w:i/>
                <w:color w:val="000000"/>
                <w:w w:val="105"/>
                <w:sz w:val="24"/>
                <w:lang w:eastAsia="ru-RU"/>
              </w:rPr>
              <w:t>и</w:t>
            </w:r>
            <w:proofErr w:type="gramEnd"/>
            <w:r w:rsidRPr="00A10E65">
              <w:rPr>
                <w:rFonts w:ascii="Times New Roman" w:eastAsia="Times New Roman" w:hAnsi="Times New Roman" w:cs="Times New Roman"/>
                <w:i/>
                <w:color w:val="000000"/>
                <w:w w:val="105"/>
                <w:sz w:val="24"/>
                <w:lang w:eastAsia="ru-RU"/>
              </w:rPr>
              <w:t xml:space="preserve"> всего урока</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b/>
                <w:color w:val="000000"/>
                <w:sz w:val="24"/>
                <w:lang w:eastAsia="ru-RU"/>
              </w:rPr>
              <w:t xml:space="preserve">– </w:t>
            </w:r>
            <w:r w:rsidRPr="00A10E65">
              <w:rPr>
                <w:rFonts w:ascii="Times New Roman" w:eastAsia="Times New Roman" w:hAnsi="Times New Roman" w:cs="Times New Roman"/>
                <w:color w:val="000000"/>
                <w:sz w:val="24"/>
                <w:lang w:eastAsia="ru-RU"/>
              </w:rPr>
              <w:t xml:space="preserve">Сегодня мы познакомимся поближе с птичкой, какой угадаете сами, послушав его песню. (Дети, слушают песню соловья) </w:t>
            </w:r>
          </w:p>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 xml:space="preserve">(К) Работа над новым материалом </w:t>
            </w:r>
          </w:p>
          <w:p w:rsidR="00A10E65" w:rsidRPr="00A10E65" w:rsidRDefault="00A10E65" w:rsidP="00A10E65">
            <w:pPr>
              <w:spacing w:line="240" w:lineRule="auto"/>
              <w:rPr>
                <w:rFonts w:ascii="Times New Roman" w:eastAsia="Times New Roman" w:hAnsi="Times New Roman" w:cs="Times New Roman"/>
                <w:i/>
                <w:color w:val="000000"/>
                <w:sz w:val="24"/>
                <w:lang w:eastAsia="ru-RU"/>
              </w:rPr>
            </w:pPr>
            <w:r w:rsidRPr="00A10E65">
              <w:rPr>
                <w:rFonts w:ascii="Times New Roman" w:eastAsia="Times New Roman" w:hAnsi="Times New Roman" w:cs="Times New Roman"/>
                <w:b/>
                <w:color w:val="000000"/>
                <w:sz w:val="24"/>
                <w:lang w:eastAsia="ru-RU"/>
              </w:rPr>
              <w:t xml:space="preserve">Цель: </w:t>
            </w:r>
            <w:r w:rsidRPr="00A10E65">
              <w:rPr>
                <w:rFonts w:ascii="Times New Roman" w:eastAsia="Times New Roman" w:hAnsi="Times New Roman" w:cs="Times New Roman"/>
                <w:i/>
                <w:color w:val="000000"/>
                <w:sz w:val="24"/>
                <w:lang w:eastAsia="ru-RU"/>
              </w:rPr>
              <w:t>вовлекая учащихся в активные методы, добиться достижения цели урока</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w:t>
            </w:r>
            <w:proofErr w:type="gramStart"/>
            <w:r w:rsidRPr="00A10E65">
              <w:rPr>
                <w:rFonts w:ascii="Times New Roman" w:eastAsia="Times New Roman" w:hAnsi="Times New Roman" w:cs="Times New Roman"/>
                <w:color w:val="000000"/>
                <w:sz w:val="24"/>
                <w:lang w:eastAsia="ru-RU"/>
              </w:rPr>
              <w:t>Рассказ про соловья</w:t>
            </w:r>
            <w:proofErr w:type="gramEnd"/>
            <w:r w:rsidRPr="00A10E65">
              <w:rPr>
                <w:rFonts w:ascii="Times New Roman" w:eastAsia="Times New Roman" w:hAnsi="Times New Roman" w:cs="Times New Roman"/>
                <w:color w:val="000000"/>
                <w:sz w:val="24"/>
                <w:lang w:eastAsia="ru-RU"/>
              </w:rPr>
              <w:t>. Внешний вид соловья. Соловей немного крупнее воробья, коричневый, снизу серый, хвост довольно длинный, закругленный, одного цвета со спиной. Места обитания соловья. Обитает в светлых лесах, у рек, садах и парках. Места гнездования соловья. Гнезда устраивает на кустарниках или в густой траве. Гнездо делает из сухих травинок и листьев, тонких веточек. Откладывает 4-6 яиц коричневого или темно-шоколадного цвета. Соловей улетает в теплые края на зимовку, потому что там ему легче прокормиться. Прилетает в первой половине мая, и вскоре можно слышать его замечательную звонкую трель. Пища соловья. Соловей питается в основном насекомыми</w:t>
            </w:r>
            <w:proofErr w:type="gramStart"/>
            <w:r w:rsidRPr="00A10E65">
              <w:rPr>
                <w:rFonts w:ascii="Times New Roman" w:eastAsia="Times New Roman" w:hAnsi="Times New Roman" w:cs="Times New Roman"/>
                <w:color w:val="000000"/>
                <w:sz w:val="24"/>
                <w:lang w:eastAsia="ru-RU"/>
              </w:rPr>
              <w:t>.</w:t>
            </w:r>
            <w:proofErr w:type="gramEnd"/>
            <w:r w:rsidRPr="00A10E65">
              <w:rPr>
                <w:rFonts w:ascii="Times New Roman" w:eastAsia="Times New Roman" w:hAnsi="Times New Roman" w:cs="Times New Roman"/>
                <w:color w:val="000000"/>
                <w:sz w:val="24"/>
                <w:lang w:eastAsia="ru-RU"/>
              </w:rPr>
              <w:t xml:space="preserve"> </w:t>
            </w:r>
            <w:proofErr w:type="gramStart"/>
            <w:r w:rsidRPr="00A10E65">
              <w:rPr>
                <w:rFonts w:ascii="Times New Roman" w:eastAsia="Times New Roman" w:hAnsi="Times New Roman" w:cs="Times New Roman"/>
                <w:color w:val="000000"/>
                <w:sz w:val="24"/>
                <w:lang w:eastAsia="ru-RU"/>
              </w:rPr>
              <w:t>м</w:t>
            </w:r>
            <w:proofErr w:type="gramEnd"/>
            <w:r w:rsidRPr="00A10E65">
              <w:rPr>
                <w:rFonts w:ascii="Times New Roman" w:eastAsia="Times New Roman" w:hAnsi="Times New Roman" w:cs="Times New Roman"/>
                <w:color w:val="000000"/>
                <w:sz w:val="24"/>
                <w:lang w:eastAsia="ru-RU"/>
              </w:rPr>
              <w:t xml:space="preserve">уравьи, жуки, а также гусеницы, многоножки, мухи, пауки; осенью в небольшом количестве поедают также ягоды и семена. Песня соловья — набор повторяющихся свистов и щелканий. Нежные звуки песни сменяются </w:t>
            </w:r>
            <w:proofErr w:type="gramStart"/>
            <w:r w:rsidRPr="00A10E65">
              <w:rPr>
                <w:rFonts w:ascii="Times New Roman" w:eastAsia="Times New Roman" w:hAnsi="Times New Roman" w:cs="Times New Roman"/>
                <w:color w:val="000000"/>
                <w:sz w:val="24"/>
                <w:lang w:eastAsia="ru-RU"/>
              </w:rPr>
              <w:t>громкими</w:t>
            </w:r>
            <w:proofErr w:type="gramEnd"/>
            <w:r w:rsidRPr="00A10E65">
              <w:rPr>
                <w:rFonts w:ascii="Times New Roman" w:eastAsia="Times New Roman" w:hAnsi="Times New Roman" w:cs="Times New Roman"/>
                <w:color w:val="000000"/>
                <w:sz w:val="24"/>
                <w:lang w:eastAsia="ru-RU"/>
              </w:rPr>
              <w:t xml:space="preserve">, радостные — печальными. Поет соловей, сидя на какой-нибудь веточке невысоко от земли, несколько сгорбившись и опустив крылья. Вообще соловей — очень скрытно держащаяся и осторожная птица, которую даже заметить очень трудно; во время пения он забывает об опасности и </w:t>
            </w:r>
            <w:proofErr w:type="gramStart"/>
            <w:r w:rsidRPr="00A10E65">
              <w:rPr>
                <w:rFonts w:ascii="Times New Roman" w:eastAsia="Times New Roman" w:hAnsi="Times New Roman" w:cs="Times New Roman"/>
                <w:color w:val="000000"/>
                <w:sz w:val="24"/>
                <w:lang w:eastAsia="ru-RU"/>
              </w:rPr>
              <w:t>поет</w:t>
            </w:r>
            <w:proofErr w:type="gramEnd"/>
            <w:r w:rsidRPr="00A10E65">
              <w:rPr>
                <w:rFonts w:ascii="Times New Roman" w:eastAsia="Times New Roman" w:hAnsi="Times New Roman" w:cs="Times New Roman"/>
                <w:color w:val="000000"/>
                <w:sz w:val="24"/>
                <w:lang w:eastAsia="ru-RU"/>
              </w:rPr>
              <w:t xml:space="preserve"> так стараясь, что к нему можно подойти очень близко. Соловьи склонны к подражанию. Молодые певцы учатся пению у старых, подражая им, а потому там, где появляется один хороший певец, вскоре улучшается пение и других птиц</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Мы прочитаем рассказ Ивана Сергеевича Соколова-Микитова. (слайд) С рассказами этого писателя мы очень часто встречаемся, но о нем ничего не знаем. Этого писателя давно уже нет, но его рассказы про животных, птиц, о природе мы читаем с огромным удовольствием. Соколов-Микитов очень любил путешествовать по земле, узнавать многое, свои наблюдения он записывал и писал рассказы для детей, детей вашего возраста.</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b/>
                <w:color w:val="000000"/>
                <w:sz w:val="24"/>
                <w:lang w:eastAsia="ru-RU"/>
              </w:rPr>
              <w:t>( К)</w:t>
            </w:r>
            <w:r w:rsidRPr="00A10E65">
              <w:rPr>
                <w:rFonts w:ascii="Times New Roman" w:eastAsia="Times New Roman" w:hAnsi="Times New Roman" w:cs="Times New Roman"/>
                <w:b/>
                <w:bCs/>
                <w:color w:val="000000"/>
                <w:sz w:val="24"/>
                <w:lang w:eastAsia="ru-RU"/>
              </w:rPr>
              <w:t xml:space="preserve">  Чтение рассказа учителем.</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Понравился вам рассказ?</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lastRenderedPageBreak/>
              <w:t xml:space="preserve">– О каких животных рассказал нам автор? </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-Какова основная мысль рассказа?</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-Какой это текст?</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-Определите части текста</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-Какие знаки препинания встретились в тексте?</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b/>
                <w:bCs/>
                <w:color w:val="000000"/>
                <w:sz w:val="24"/>
                <w:lang w:eastAsia="ru-RU"/>
              </w:rPr>
              <w:t>(П)  Работа по содержанию.</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Придумайте по два вопроса, которые вы хотели бы задать одноклассникам</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b/>
                <w:bCs/>
                <w:color w:val="000000"/>
                <w:sz w:val="24"/>
                <w:lang w:eastAsia="ru-RU"/>
              </w:rPr>
              <w:t>Словарная работа.</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Объясните значение слов:</w:t>
            </w:r>
          </w:p>
          <w:p w:rsidR="00A10E65" w:rsidRPr="00A10E65" w:rsidRDefault="00A10E65" w:rsidP="00A10E65">
            <w:pPr>
              <w:shd w:val="clear" w:color="auto" w:fill="FFFFFF"/>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 К</w:t>
            </w:r>
            <w:proofErr w:type="gramStart"/>
            <w:r w:rsidRPr="00A10E65">
              <w:rPr>
                <w:rFonts w:ascii="Times New Roman" w:eastAsia="Times New Roman" w:hAnsi="Times New Roman" w:cs="Times New Roman"/>
                <w:b/>
                <w:color w:val="000000"/>
                <w:sz w:val="24"/>
                <w:lang w:eastAsia="ru-RU"/>
              </w:rPr>
              <w:t>)Ф</w:t>
            </w:r>
            <w:proofErr w:type="gramEnd"/>
            <w:r w:rsidRPr="00A10E65">
              <w:rPr>
                <w:rFonts w:ascii="Times New Roman" w:eastAsia="Times New Roman" w:hAnsi="Times New Roman" w:cs="Times New Roman"/>
                <w:b/>
                <w:color w:val="000000"/>
                <w:sz w:val="24"/>
                <w:lang w:eastAsia="ru-RU"/>
              </w:rPr>
              <w:t>изкультминутка</w:t>
            </w:r>
          </w:p>
          <w:p w:rsidR="00A10E65" w:rsidRPr="00A10E65" w:rsidRDefault="00A10E65" w:rsidP="00A10E65">
            <w:pPr>
              <w:shd w:val="clear" w:color="auto" w:fill="FFFFFF"/>
              <w:spacing w:line="240" w:lineRule="auto"/>
              <w:rPr>
                <w:rFonts w:ascii="Times New Roman" w:eastAsia="Times New Roman" w:hAnsi="Times New Roman" w:cs="Times New Roman"/>
                <w:b/>
                <w:color w:val="000000"/>
                <w:sz w:val="24"/>
                <w:lang w:eastAsia="ru-RU"/>
              </w:rPr>
            </w:pPr>
            <w:proofErr w:type="gramStart"/>
            <w:r w:rsidRPr="00A10E65">
              <w:rPr>
                <w:rFonts w:ascii="Times New Roman" w:eastAsia="Times New Roman" w:hAnsi="Times New Roman" w:cs="Times New Roman"/>
                <w:b/>
                <w:color w:val="000000"/>
                <w:sz w:val="24"/>
                <w:lang w:eastAsia="ru-RU"/>
              </w:rPr>
              <w:t>Игра «Летает – не летает» (</w:t>
            </w:r>
            <w:r w:rsidRPr="00A10E65">
              <w:rPr>
                <w:rFonts w:ascii="Times New Roman" w:eastAsia="Times New Roman" w:hAnsi="Times New Roman" w:cs="Times New Roman"/>
                <w:color w:val="000000"/>
                <w:sz w:val="24"/>
                <w:lang w:eastAsia="ru-RU"/>
              </w:rPr>
              <w:t>книга, сорока, доска, дом, воробей, окно, стул, гусь, собака, кошка, петух, трава, тетрадь, синичка, утка, мальчик, телевизор, дедушка, голубь, чайка, ручка, краски, стена, попугай).</w:t>
            </w:r>
            <w:proofErr w:type="gramEnd"/>
          </w:p>
          <w:p w:rsidR="00A10E65" w:rsidRPr="00A10E65" w:rsidRDefault="00A10E65" w:rsidP="00A10E65">
            <w:pPr>
              <w:shd w:val="clear" w:color="auto" w:fill="FFFFFF"/>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 xml:space="preserve">Закрепление глагольного словаря: прилетели, сели, поклевали, помахали крыльями, попрыгали. </w:t>
            </w:r>
          </w:p>
          <w:p w:rsidR="00A10E65" w:rsidRPr="00A10E65" w:rsidRDefault="00A10E65" w:rsidP="00A10E65">
            <w:pPr>
              <w:shd w:val="clear" w:color="auto" w:fill="FFFFFF"/>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Составление предложений, используя данные слова</w:t>
            </w:r>
          </w:p>
          <w:p w:rsidR="00A10E65" w:rsidRPr="00A10E65" w:rsidRDefault="00A10E65" w:rsidP="00A10E65">
            <w:pPr>
              <w:shd w:val="clear" w:color="auto" w:fill="FFFFFF"/>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 К) Работа над текстом</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b/>
                <w:color w:val="000000"/>
                <w:sz w:val="24"/>
                <w:lang w:eastAsia="ru-RU"/>
              </w:rPr>
              <w:t>а</w:t>
            </w:r>
            <w:r w:rsidRPr="00A10E65">
              <w:rPr>
                <w:rFonts w:ascii="Times New Roman" w:eastAsia="Times New Roman" w:hAnsi="Times New Roman" w:cs="Times New Roman"/>
                <w:color w:val="000000"/>
                <w:sz w:val="24"/>
                <w:lang w:eastAsia="ru-RU"/>
              </w:rPr>
              <w:t xml:space="preserve">) Первичное восприятие текста. – Запишем Автора и название текста. – Я буду читать рассказ, а вы внимательно слушать и представлять о чем говорится в рассказе. б) Анализ </w:t>
            </w:r>
            <w:proofErr w:type="gramStart"/>
            <w:r w:rsidRPr="00A10E65">
              <w:rPr>
                <w:rFonts w:ascii="Times New Roman" w:eastAsia="Times New Roman" w:hAnsi="Times New Roman" w:cs="Times New Roman"/>
                <w:color w:val="000000"/>
                <w:sz w:val="24"/>
                <w:lang w:eastAsia="ru-RU"/>
              </w:rPr>
              <w:t>прочитанного</w:t>
            </w:r>
            <w:proofErr w:type="gramEnd"/>
            <w:r w:rsidRPr="00A10E65">
              <w:rPr>
                <w:rFonts w:ascii="Times New Roman" w:eastAsia="Times New Roman" w:hAnsi="Times New Roman" w:cs="Times New Roman"/>
                <w:color w:val="000000"/>
                <w:sz w:val="24"/>
                <w:lang w:eastAsia="ru-RU"/>
              </w:rPr>
              <w:t>.</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xml:space="preserve"> – Скажите, как относится мальчик к птице в этом рассказе? </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в) Повторное чтение учащимися. – Прочитаете и карандашом отметите предложение, где говорится, как выглядит соловей. г) Игра «Голова и хвост», «Зашифрованное слово», «Чтение по цепочке по одному слову».</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b/>
                <w:color w:val="000000"/>
                <w:sz w:val="24"/>
                <w:lang w:eastAsia="ru-RU"/>
              </w:rPr>
              <w:t xml:space="preserve">( Д) Запись предложений </w:t>
            </w:r>
            <w:proofErr w:type="spellStart"/>
            <w:proofErr w:type="gramStart"/>
            <w:r w:rsidRPr="00A10E65">
              <w:rPr>
                <w:rFonts w:ascii="Times New Roman" w:eastAsia="Times New Roman" w:hAnsi="Times New Roman" w:cs="Times New Roman"/>
                <w:b/>
                <w:color w:val="000000"/>
                <w:sz w:val="24"/>
                <w:lang w:eastAsia="ru-RU"/>
              </w:rPr>
              <w:t>сущ</w:t>
            </w:r>
            <w:proofErr w:type="gramEnd"/>
            <w:r w:rsidRPr="00A10E65">
              <w:rPr>
                <w:rFonts w:ascii="Times New Roman" w:eastAsia="Times New Roman" w:hAnsi="Times New Roman" w:cs="Times New Roman"/>
                <w:b/>
                <w:color w:val="000000"/>
                <w:sz w:val="24"/>
                <w:lang w:eastAsia="ru-RU"/>
              </w:rPr>
              <w:t>+глаг</w:t>
            </w:r>
            <w:proofErr w:type="spellEnd"/>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а) Игра «Кто, что делает?»</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Кошка – Играет, мяукает, царапает…</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Собака - … Корова - … Мышка - …</w:t>
            </w:r>
          </w:p>
          <w:p w:rsidR="00A10E65" w:rsidRPr="00A10E65" w:rsidRDefault="00A10E65" w:rsidP="00A10E65">
            <w:pPr>
              <w:shd w:val="clear" w:color="auto" w:fill="FFFFFF"/>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Птичка - … Медведь - … Волк - … Цветок - …</w:t>
            </w:r>
          </w:p>
          <w:p w:rsidR="00A10E65" w:rsidRPr="00A10E65" w:rsidRDefault="00A10E65" w:rsidP="00A10E65">
            <w:pPr>
              <w:shd w:val="clear" w:color="auto" w:fill="FFFFFF"/>
              <w:spacing w:after="0" w:line="240" w:lineRule="auto"/>
              <w:rPr>
                <w:rFonts w:ascii="Times New Roman" w:eastAsia="Batang" w:hAnsi="Times New Roman" w:cs="Times New Roman"/>
                <w:color w:val="000000"/>
                <w:sz w:val="24"/>
                <w:szCs w:val="24"/>
                <w:lang w:eastAsia="ko-KR"/>
              </w:rPr>
            </w:pPr>
          </w:p>
        </w:tc>
        <w:tc>
          <w:tcPr>
            <w:tcW w:w="779" w:type="pct"/>
          </w:tcPr>
          <w:p w:rsidR="00A10E65" w:rsidRPr="00A10E65" w:rsidRDefault="00A10E65" w:rsidP="00A10E65">
            <w:pPr>
              <w:spacing w:line="240" w:lineRule="auto"/>
              <w:rPr>
                <w:rFonts w:ascii="Times New Roman" w:eastAsia="Times New Roman" w:hAnsi="Times New Roman" w:cs="Times New Roman"/>
                <w:color w:val="000000"/>
                <w:sz w:val="24"/>
                <w:lang w:eastAsia="ru-RU"/>
              </w:rPr>
            </w:pPr>
          </w:p>
          <w:p w:rsidR="00A10E65" w:rsidRPr="00A10E65" w:rsidRDefault="00A10E65" w:rsidP="00A10E65">
            <w:pPr>
              <w:spacing w:line="240" w:lineRule="auto"/>
              <w:rPr>
                <w:rFonts w:ascii="Times New Roman" w:eastAsia="Times New Roman" w:hAnsi="Times New Roman" w:cs="Times New Roman"/>
                <w:color w:val="000000"/>
                <w:sz w:val="24"/>
                <w:lang w:eastAsia="ru-RU"/>
              </w:rPr>
            </w:pPr>
          </w:p>
          <w:p w:rsidR="00A10E65" w:rsidRPr="00A10E65" w:rsidRDefault="00A10E65" w:rsidP="00A10E65">
            <w:pPr>
              <w:spacing w:line="240" w:lineRule="auto"/>
              <w:rPr>
                <w:rFonts w:ascii="Times New Roman" w:eastAsia="Times New Roman" w:hAnsi="Times New Roman" w:cs="Times New Roman"/>
                <w:color w:val="000000"/>
                <w:sz w:val="24"/>
                <w:lang w:eastAsia="ru-RU"/>
              </w:rPr>
            </w:pPr>
          </w:p>
          <w:p w:rsidR="00A10E65" w:rsidRPr="00A10E65" w:rsidRDefault="00A10E65" w:rsidP="00A10E65">
            <w:pPr>
              <w:spacing w:line="240" w:lineRule="auto"/>
              <w:rPr>
                <w:rFonts w:ascii="Times New Roman" w:eastAsia="Times New Roman" w:hAnsi="Times New Roman" w:cs="Times New Roman"/>
                <w:color w:val="000000"/>
                <w:sz w:val="24"/>
                <w:lang w:eastAsia="ru-RU"/>
              </w:rPr>
            </w:pPr>
          </w:p>
          <w:p w:rsidR="00A10E65" w:rsidRPr="00A10E65" w:rsidRDefault="00A10E65" w:rsidP="00A10E65">
            <w:pPr>
              <w:spacing w:line="240" w:lineRule="auto"/>
              <w:rPr>
                <w:rFonts w:ascii="Times New Roman" w:eastAsia="Times New Roman" w:hAnsi="Times New Roman" w:cs="Times New Roman"/>
                <w:color w:val="000000"/>
                <w:sz w:val="24"/>
                <w:lang w:eastAsia="ru-RU"/>
              </w:rPr>
            </w:pPr>
          </w:p>
          <w:p w:rsidR="00A10E65" w:rsidRPr="00A10E65" w:rsidRDefault="00A10E65" w:rsidP="00A10E65">
            <w:pPr>
              <w:spacing w:line="240" w:lineRule="auto"/>
              <w:rPr>
                <w:rFonts w:ascii="Times New Roman" w:eastAsia="Times New Roman" w:hAnsi="Times New Roman" w:cs="Times New Roman"/>
                <w:color w:val="000000"/>
                <w:sz w:val="24"/>
                <w:lang w:eastAsia="ru-RU"/>
              </w:rPr>
            </w:pPr>
          </w:p>
          <w:p w:rsidR="00A10E65" w:rsidRPr="00A10E65" w:rsidRDefault="00A10E65" w:rsidP="00A10E65">
            <w:pPr>
              <w:spacing w:line="240" w:lineRule="auto"/>
              <w:rPr>
                <w:rFonts w:ascii="Times New Roman" w:eastAsia="Times New Roman" w:hAnsi="Times New Roman" w:cs="Times New Roman"/>
                <w:color w:val="000000"/>
                <w:sz w:val="24"/>
                <w:lang w:eastAsia="ru-RU"/>
              </w:rPr>
            </w:pPr>
          </w:p>
          <w:p w:rsidR="00A10E65" w:rsidRPr="00A10E65" w:rsidRDefault="00A10E65" w:rsidP="00A10E65">
            <w:pPr>
              <w:spacing w:line="240" w:lineRule="auto"/>
              <w:rPr>
                <w:rFonts w:ascii="Times New Roman" w:eastAsia="Times New Roman" w:hAnsi="Times New Roman" w:cs="Times New Roman"/>
                <w:color w:val="000000"/>
                <w:sz w:val="24"/>
                <w:lang w:eastAsia="ru-RU"/>
              </w:rPr>
            </w:pPr>
          </w:p>
          <w:p w:rsidR="00A10E65" w:rsidRPr="00A10E65" w:rsidRDefault="00A10E65" w:rsidP="00A10E65">
            <w:pPr>
              <w:spacing w:line="240" w:lineRule="auto"/>
              <w:rPr>
                <w:rFonts w:ascii="Times New Roman" w:eastAsia="Times New Roman" w:hAnsi="Times New Roman" w:cs="Times New Roman"/>
                <w:color w:val="000000"/>
                <w:sz w:val="24"/>
                <w:lang w:eastAsia="ru-RU"/>
              </w:rPr>
            </w:pPr>
          </w:p>
        </w:tc>
      </w:tr>
      <w:tr w:rsidR="00A10E65" w:rsidRPr="00A10E65" w:rsidTr="00A552FA">
        <w:trPr>
          <w:trHeight w:val="1398"/>
        </w:trPr>
        <w:tc>
          <w:tcPr>
            <w:tcW w:w="1234" w:type="pct"/>
          </w:tcPr>
          <w:p w:rsidR="00A10E65" w:rsidRPr="00A10E65" w:rsidRDefault="00A10E65" w:rsidP="00A10E65">
            <w:pPr>
              <w:spacing w:line="240" w:lineRule="auto"/>
              <w:jc w:val="center"/>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lastRenderedPageBreak/>
              <w:t>Конец урока</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xml:space="preserve">35-40 </w:t>
            </w:r>
          </w:p>
        </w:tc>
        <w:tc>
          <w:tcPr>
            <w:tcW w:w="2987" w:type="pct"/>
            <w:gridSpan w:val="4"/>
          </w:tcPr>
          <w:p w:rsidR="00A10E65" w:rsidRPr="00A10E65" w:rsidRDefault="00A10E65" w:rsidP="00A10E65">
            <w:pPr>
              <w:spacing w:after="0" w:line="240" w:lineRule="auto"/>
              <w:rPr>
                <w:rFonts w:ascii="Times New Roman" w:eastAsia="Times New Roman" w:hAnsi="Times New Roman" w:cs="Times New Roman"/>
                <w:color w:val="000000"/>
                <w:sz w:val="24"/>
                <w:szCs w:val="24"/>
                <w:lang w:eastAsia="ru-RU"/>
              </w:rPr>
            </w:pPr>
            <w:r w:rsidRPr="00A10E65">
              <w:rPr>
                <w:rFonts w:ascii="Times New Roman" w:eastAsia="Times New Roman" w:hAnsi="Times New Roman" w:cs="Times New Roman"/>
                <w:b/>
                <w:bCs/>
                <w:color w:val="000000"/>
                <w:sz w:val="24"/>
                <w:szCs w:val="24"/>
                <w:lang w:eastAsia="en-GB"/>
              </w:rPr>
              <w:t>( К) Итог урока.</w:t>
            </w:r>
            <w:r w:rsidRPr="00A10E65">
              <w:rPr>
                <w:rFonts w:ascii="Times New Roman" w:eastAsia="Times New Roman" w:hAnsi="Times New Roman" w:cs="Times New Roman"/>
                <w:color w:val="000000"/>
                <w:sz w:val="24"/>
                <w:szCs w:val="24"/>
                <w:lang w:eastAsia="ru-RU"/>
              </w:rPr>
              <w:t xml:space="preserve"> Чтение слов на доске:</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xml:space="preserve">-Почему мы должны отвечать за своих питомцев. </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xml:space="preserve">Вы много знаете о том, как надо ухаживать за животными. Кошкам и собакам, как любым живым существам, </w:t>
            </w:r>
            <w:proofErr w:type="gramStart"/>
            <w:r w:rsidRPr="00A10E65">
              <w:rPr>
                <w:rFonts w:ascii="Times New Roman" w:eastAsia="Times New Roman" w:hAnsi="Times New Roman" w:cs="Times New Roman"/>
                <w:color w:val="000000"/>
                <w:sz w:val="24"/>
                <w:lang w:eastAsia="ru-RU"/>
              </w:rPr>
              <w:t>необходимы</w:t>
            </w:r>
            <w:proofErr w:type="gramEnd"/>
            <w:r w:rsidRPr="00A10E65">
              <w:rPr>
                <w:rFonts w:ascii="Times New Roman" w:eastAsia="Times New Roman" w:hAnsi="Times New Roman" w:cs="Times New Roman"/>
                <w:color w:val="000000"/>
                <w:sz w:val="24"/>
                <w:lang w:eastAsia="ru-RU"/>
              </w:rPr>
              <w:t xml:space="preserve"> пища, вода, тепло, свет и жильё.</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Читает стихотворение ученик:</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Однажды я встретил бездомную кошку:</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Как ваши дела?</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Ничего, понемножку …</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Я слышал, что Вы тяжело заболели…</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Болела.</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Так значит, лежали в постели?</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Лежала на лице много недель</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Бездомной, мне некуда ставить постель.</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Подумала я: «Странно, сто в мире огромном</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Нет места собакам и кошкам бездомным».</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 Вы слышите, кошка? Пойдемте со мной –</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Темнеет, и значит, пора нам домой!</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Мы шли с ней по улице гордо и смело –</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Я молча, а кошка тихонечко пела.</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О чем она пела? Возможно о том,</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Что каждому нужен свой собственный дом.</w:t>
            </w:r>
          </w:p>
          <w:p w:rsidR="00A10E65" w:rsidRPr="00A10E65" w:rsidRDefault="00A10E65" w:rsidP="00A10E65">
            <w:pPr>
              <w:spacing w:line="240" w:lineRule="auto"/>
              <w:rPr>
                <w:rFonts w:ascii="Times New Roman" w:eastAsia="Times New Roman" w:hAnsi="Times New Roman" w:cs="Times New Roman"/>
                <w:color w:val="000000"/>
                <w:sz w:val="24"/>
                <w:lang w:eastAsia="ru-RU"/>
              </w:rPr>
            </w:pPr>
            <w:r w:rsidRPr="00A10E65">
              <w:rPr>
                <w:rFonts w:ascii="Times New Roman" w:eastAsia="Times New Roman" w:hAnsi="Times New Roman" w:cs="Times New Roman"/>
                <w:color w:val="000000"/>
                <w:sz w:val="24"/>
                <w:lang w:eastAsia="ru-RU"/>
              </w:rPr>
              <w:t>О чем же пела кошка?</w:t>
            </w:r>
          </w:p>
          <w:p w:rsidR="00A10E65" w:rsidRPr="00A10E65" w:rsidRDefault="00A10E65" w:rsidP="00A10E65">
            <w:pPr>
              <w:spacing w:line="240" w:lineRule="auto"/>
              <w:rPr>
                <w:rFonts w:ascii="Times New Roman" w:eastAsia="Times New Roman" w:hAnsi="Times New Roman" w:cs="Times New Roman"/>
                <w:bCs/>
                <w:color w:val="000000"/>
                <w:sz w:val="24"/>
                <w:lang w:eastAsia="en-GB"/>
              </w:rPr>
            </w:pPr>
            <w:r w:rsidRPr="00A10E65">
              <w:rPr>
                <w:rFonts w:ascii="Times New Roman" w:eastAsia="Times New Roman" w:hAnsi="Times New Roman" w:cs="Times New Roman"/>
                <w:color w:val="000000"/>
                <w:sz w:val="24"/>
                <w:lang w:eastAsia="ru-RU"/>
              </w:rPr>
              <w:t>В отличи</w:t>
            </w:r>
            <w:proofErr w:type="gramStart"/>
            <w:r w:rsidRPr="00A10E65">
              <w:rPr>
                <w:rFonts w:ascii="Times New Roman" w:eastAsia="Times New Roman" w:hAnsi="Times New Roman" w:cs="Times New Roman"/>
                <w:color w:val="000000"/>
                <w:sz w:val="24"/>
                <w:lang w:eastAsia="ru-RU"/>
              </w:rPr>
              <w:t>и</w:t>
            </w:r>
            <w:proofErr w:type="gramEnd"/>
            <w:r w:rsidRPr="00A10E65">
              <w:rPr>
                <w:rFonts w:ascii="Times New Roman" w:eastAsia="Times New Roman" w:hAnsi="Times New Roman" w:cs="Times New Roman"/>
                <w:color w:val="000000"/>
                <w:sz w:val="24"/>
                <w:lang w:eastAsia="ru-RU"/>
              </w:rPr>
              <w:t xml:space="preserve"> от диких животных, кошки и собаки нуждаются в нашей заботе и любви. Помните об этом, когда вы берете животное в дом.</w:t>
            </w:r>
            <w:r w:rsidRPr="00A10E65">
              <w:rPr>
                <w:rFonts w:ascii="Times New Roman" w:eastAsia="Times New Roman" w:hAnsi="Times New Roman" w:cs="Times New Roman"/>
                <w:color w:val="000000"/>
                <w:sz w:val="24"/>
                <w:lang w:eastAsia="ru-RU"/>
              </w:rPr>
              <w:br/>
            </w:r>
            <w:r w:rsidRPr="00A10E65">
              <w:rPr>
                <w:rFonts w:ascii="Times New Roman" w:eastAsia="Times New Roman" w:hAnsi="Times New Roman" w:cs="Times New Roman"/>
                <w:b/>
                <w:bCs/>
                <w:color w:val="000000"/>
                <w:sz w:val="24"/>
                <w:lang w:eastAsia="en-GB"/>
              </w:rPr>
              <w:t>( К) Рефлексия.</w:t>
            </w:r>
          </w:p>
          <w:p w:rsidR="00A10E65" w:rsidRPr="00A10E65" w:rsidRDefault="00A10E65" w:rsidP="00A10E65">
            <w:pPr>
              <w:numPr>
                <w:ilvl w:val="0"/>
                <w:numId w:val="26"/>
              </w:numPr>
              <w:spacing w:after="0" w:line="240" w:lineRule="auto"/>
              <w:rPr>
                <w:rFonts w:ascii="Times New Roman" w:eastAsia="Times New Roman" w:hAnsi="Times New Roman" w:cs="Times New Roman"/>
                <w:bCs/>
                <w:color w:val="000000"/>
                <w:sz w:val="24"/>
                <w:lang w:eastAsia="en-GB"/>
              </w:rPr>
            </w:pPr>
            <w:r w:rsidRPr="00A10E65">
              <w:rPr>
                <w:rFonts w:ascii="Times New Roman" w:eastAsia="Times New Roman" w:hAnsi="Times New Roman" w:cs="Times New Roman"/>
                <w:bCs/>
                <w:color w:val="000000"/>
                <w:sz w:val="24"/>
                <w:lang w:eastAsia="en-GB"/>
              </w:rPr>
              <w:t xml:space="preserve">А теперь сядьте </w:t>
            </w:r>
            <w:proofErr w:type="gramStart"/>
            <w:r w:rsidRPr="00A10E65">
              <w:rPr>
                <w:rFonts w:ascii="Times New Roman" w:eastAsia="Times New Roman" w:hAnsi="Times New Roman" w:cs="Times New Roman"/>
                <w:bCs/>
                <w:color w:val="000000"/>
                <w:sz w:val="24"/>
                <w:lang w:eastAsia="en-GB"/>
              </w:rPr>
              <w:t>поудобнее</w:t>
            </w:r>
            <w:proofErr w:type="gramEnd"/>
            <w:r w:rsidRPr="00A10E65">
              <w:rPr>
                <w:rFonts w:ascii="Times New Roman" w:eastAsia="Times New Roman" w:hAnsi="Times New Roman" w:cs="Times New Roman"/>
                <w:bCs/>
                <w:color w:val="000000"/>
                <w:sz w:val="24"/>
                <w:lang w:eastAsia="en-GB"/>
              </w:rPr>
              <w:t xml:space="preserve"> и подумайте о том, что же сегодня вы почувствовали на уроке, что вас удивило, над чем вы думали.</w:t>
            </w:r>
          </w:p>
          <w:p w:rsidR="00A10E65" w:rsidRPr="00A10E65" w:rsidRDefault="00A10E65" w:rsidP="00A10E65">
            <w:pPr>
              <w:numPr>
                <w:ilvl w:val="0"/>
                <w:numId w:val="26"/>
              </w:numPr>
              <w:spacing w:after="0" w:line="240" w:lineRule="auto"/>
              <w:rPr>
                <w:rFonts w:ascii="Times New Roman" w:eastAsia="Times New Roman" w:hAnsi="Times New Roman" w:cs="Times New Roman"/>
                <w:bCs/>
                <w:color w:val="000000"/>
                <w:sz w:val="24"/>
                <w:lang w:val="en-US" w:eastAsia="en-GB"/>
              </w:rPr>
            </w:pPr>
            <w:r w:rsidRPr="00A10E65">
              <w:rPr>
                <w:rFonts w:ascii="Times New Roman" w:eastAsia="Times New Roman" w:hAnsi="Times New Roman" w:cs="Times New Roman"/>
                <w:bCs/>
                <w:color w:val="000000"/>
                <w:sz w:val="24"/>
                <w:lang w:eastAsia="en-GB"/>
              </w:rPr>
              <w:t>Начинайте свой ответ фразами</w:t>
            </w:r>
          </w:p>
          <w:p w:rsidR="00A10E65" w:rsidRPr="00A10E65" w:rsidRDefault="00A10E65" w:rsidP="00A10E65">
            <w:pPr>
              <w:numPr>
                <w:ilvl w:val="0"/>
                <w:numId w:val="26"/>
              </w:numPr>
              <w:spacing w:after="0" w:line="240" w:lineRule="auto"/>
              <w:rPr>
                <w:rFonts w:ascii="Times New Roman" w:eastAsia="Times New Roman" w:hAnsi="Times New Roman" w:cs="Times New Roman"/>
                <w:bCs/>
                <w:color w:val="000000"/>
                <w:sz w:val="24"/>
                <w:lang w:val="en-US" w:eastAsia="en-GB"/>
              </w:rPr>
            </w:pPr>
            <w:r w:rsidRPr="00A10E65">
              <w:rPr>
                <w:rFonts w:ascii="Times New Roman" w:eastAsia="Times New Roman" w:hAnsi="Times New Roman" w:cs="Times New Roman"/>
                <w:bCs/>
                <w:color w:val="000000"/>
                <w:sz w:val="24"/>
                <w:lang w:eastAsia="en-GB"/>
              </w:rPr>
              <w:t>Я думаю …</w:t>
            </w:r>
          </w:p>
          <w:p w:rsidR="00A10E65" w:rsidRPr="00A10E65" w:rsidRDefault="00A10E65" w:rsidP="00A10E65">
            <w:pPr>
              <w:numPr>
                <w:ilvl w:val="0"/>
                <w:numId w:val="26"/>
              </w:numPr>
              <w:spacing w:after="0" w:line="240" w:lineRule="auto"/>
              <w:rPr>
                <w:rFonts w:ascii="Times New Roman" w:eastAsia="Times New Roman" w:hAnsi="Times New Roman" w:cs="Times New Roman"/>
                <w:bCs/>
                <w:color w:val="000000"/>
                <w:sz w:val="24"/>
                <w:lang w:val="en-US" w:eastAsia="en-GB"/>
              </w:rPr>
            </w:pPr>
            <w:r w:rsidRPr="00A10E65">
              <w:rPr>
                <w:rFonts w:ascii="Times New Roman" w:eastAsia="Times New Roman" w:hAnsi="Times New Roman" w:cs="Times New Roman"/>
                <w:bCs/>
                <w:color w:val="000000"/>
                <w:sz w:val="24"/>
                <w:lang w:eastAsia="en-GB"/>
              </w:rPr>
              <w:t>Меня удивило …</w:t>
            </w:r>
          </w:p>
          <w:p w:rsidR="00A10E65" w:rsidRPr="00A10E65" w:rsidRDefault="00A10E65" w:rsidP="00A10E65">
            <w:pPr>
              <w:numPr>
                <w:ilvl w:val="0"/>
                <w:numId w:val="26"/>
              </w:numPr>
              <w:spacing w:after="0" w:line="240" w:lineRule="auto"/>
              <w:rPr>
                <w:rFonts w:ascii="Times New Roman" w:eastAsia="Times New Roman" w:hAnsi="Times New Roman" w:cs="Times New Roman"/>
                <w:bCs/>
                <w:color w:val="000000"/>
                <w:sz w:val="24"/>
                <w:lang w:val="en-US" w:eastAsia="en-GB"/>
              </w:rPr>
            </w:pPr>
            <w:r w:rsidRPr="00A10E65">
              <w:rPr>
                <w:rFonts w:ascii="Times New Roman" w:eastAsia="Times New Roman" w:hAnsi="Times New Roman" w:cs="Times New Roman"/>
                <w:bCs/>
                <w:color w:val="000000"/>
                <w:sz w:val="24"/>
                <w:lang w:eastAsia="en-GB"/>
              </w:rPr>
              <w:t>Я почувствовал …</w:t>
            </w:r>
          </w:p>
          <w:p w:rsidR="00A10E65" w:rsidRPr="00A10E65" w:rsidRDefault="00A10E65" w:rsidP="00A10E65">
            <w:pPr>
              <w:numPr>
                <w:ilvl w:val="0"/>
                <w:numId w:val="26"/>
              </w:numPr>
              <w:spacing w:after="0" w:line="240" w:lineRule="auto"/>
              <w:rPr>
                <w:rFonts w:ascii="Times New Roman" w:eastAsia="Times New Roman" w:hAnsi="Times New Roman" w:cs="Times New Roman"/>
                <w:bCs/>
                <w:color w:val="000000"/>
                <w:sz w:val="24"/>
                <w:lang w:eastAsia="en-GB"/>
              </w:rPr>
            </w:pPr>
            <w:r w:rsidRPr="00A10E65">
              <w:rPr>
                <w:rFonts w:ascii="Times New Roman" w:eastAsia="Times New Roman" w:hAnsi="Times New Roman" w:cs="Times New Roman"/>
                <w:bCs/>
                <w:color w:val="000000"/>
                <w:sz w:val="24"/>
                <w:lang w:eastAsia="en-GB"/>
              </w:rPr>
              <w:t xml:space="preserve">Какое настроение у вас сейчас? Хочется ли улыбнуться, как в начале урока? </w:t>
            </w:r>
          </w:p>
        </w:tc>
        <w:tc>
          <w:tcPr>
            <w:tcW w:w="779" w:type="pct"/>
          </w:tcPr>
          <w:p w:rsidR="00A10E65" w:rsidRPr="00A10E65" w:rsidRDefault="00A10E65" w:rsidP="00A10E65">
            <w:pPr>
              <w:spacing w:line="240" w:lineRule="auto"/>
              <w:rPr>
                <w:rFonts w:ascii="Times New Roman" w:eastAsia="Times New Roman" w:hAnsi="Times New Roman" w:cs="Times New Roman"/>
                <w:color w:val="000000"/>
                <w:sz w:val="24"/>
                <w:lang w:eastAsia="ru-RU"/>
              </w:rPr>
            </w:pPr>
          </w:p>
        </w:tc>
      </w:tr>
      <w:tr w:rsidR="00A10E65" w:rsidRPr="00A10E65" w:rsidTr="00A552FA">
        <w:tc>
          <w:tcPr>
            <w:tcW w:w="1234" w:type="pct"/>
          </w:tcPr>
          <w:p w:rsidR="00A10E65" w:rsidRPr="00A10E65" w:rsidRDefault="00A10E65" w:rsidP="00A10E65">
            <w:pPr>
              <w:spacing w:line="240" w:lineRule="auto"/>
              <w:jc w:val="center"/>
              <w:rPr>
                <w:rFonts w:ascii="Times New Roman" w:eastAsia="Times New Roman" w:hAnsi="Times New Roman" w:cs="Times New Roman"/>
                <w:b/>
                <w:sz w:val="24"/>
                <w:lang w:eastAsia="ru-RU"/>
              </w:rPr>
            </w:pPr>
            <w:proofErr w:type="gramStart"/>
            <w:r w:rsidRPr="00A10E65">
              <w:rPr>
                <w:rFonts w:ascii="Times New Roman" w:eastAsia="Times New Roman" w:hAnsi="Times New Roman" w:cs="Times New Roman"/>
                <w:b/>
                <w:sz w:val="24"/>
                <w:lang w:eastAsia="ru-RU"/>
              </w:rPr>
              <w:t>Дифференциация</w:t>
            </w:r>
            <w:proofErr w:type="gramEnd"/>
            <w:r w:rsidRPr="00A10E65">
              <w:rPr>
                <w:rFonts w:ascii="Times New Roman" w:eastAsia="Times New Roman" w:hAnsi="Times New Roman" w:cs="Times New Roman"/>
                <w:b/>
                <w:sz w:val="24"/>
                <w:lang w:eastAsia="ru-RU"/>
              </w:rPr>
              <w:t xml:space="preserve"> – </w:t>
            </w:r>
            <w:r w:rsidRPr="00A10E65">
              <w:rPr>
                <w:rFonts w:ascii="Times New Roman" w:eastAsia="Times New Roman" w:hAnsi="Times New Roman" w:cs="Times New Roman"/>
                <w:b/>
                <w:sz w:val="24"/>
                <w:lang w:eastAsia="ru-RU"/>
              </w:rPr>
              <w:lastRenderedPageBreak/>
              <w:t>каким образом Вы планируете оказать больше поддержки? Какие задачи Вы планируете поставить перед более способными учащимися?</w:t>
            </w:r>
          </w:p>
        </w:tc>
        <w:tc>
          <w:tcPr>
            <w:tcW w:w="2465" w:type="pct"/>
            <w:gridSpan w:val="3"/>
          </w:tcPr>
          <w:p w:rsidR="00A10E65" w:rsidRPr="00A10E65" w:rsidRDefault="00A10E65" w:rsidP="00A10E65">
            <w:pPr>
              <w:spacing w:line="240" w:lineRule="auto"/>
              <w:jc w:val="center"/>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lastRenderedPageBreak/>
              <w:t xml:space="preserve">Оценивание – как Вы планируете проверить </w:t>
            </w:r>
            <w:r w:rsidRPr="00A10E65">
              <w:rPr>
                <w:rFonts w:ascii="Times New Roman" w:eastAsia="Times New Roman" w:hAnsi="Times New Roman" w:cs="Times New Roman"/>
                <w:b/>
                <w:color w:val="000000"/>
                <w:sz w:val="24"/>
                <w:lang w:eastAsia="ru-RU"/>
              </w:rPr>
              <w:lastRenderedPageBreak/>
              <w:t>уровень усвоения материала учащимися?</w:t>
            </w:r>
          </w:p>
        </w:tc>
        <w:tc>
          <w:tcPr>
            <w:tcW w:w="1301" w:type="pct"/>
            <w:gridSpan w:val="2"/>
          </w:tcPr>
          <w:p w:rsidR="00A10E65" w:rsidRPr="00A10E65" w:rsidRDefault="00A10E65" w:rsidP="00A10E65">
            <w:pPr>
              <w:spacing w:line="240" w:lineRule="auto"/>
              <w:jc w:val="center"/>
              <w:rPr>
                <w:rFonts w:ascii="Times New Roman" w:eastAsia="Times New Roman" w:hAnsi="Times New Roman" w:cs="Times New Roman"/>
                <w:b/>
                <w:color w:val="000000"/>
                <w:sz w:val="24"/>
                <w:highlight w:val="yellow"/>
                <w:lang w:eastAsia="ru-RU"/>
              </w:rPr>
            </w:pPr>
            <w:r w:rsidRPr="00A10E65">
              <w:rPr>
                <w:rFonts w:ascii="Times New Roman" w:eastAsia="Times New Roman" w:hAnsi="Times New Roman" w:cs="Times New Roman"/>
                <w:b/>
                <w:color w:val="000000"/>
                <w:sz w:val="24"/>
                <w:lang w:eastAsia="ru-RU"/>
              </w:rPr>
              <w:lastRenderedPageBreak/>
              <w:t xml:space="preserve">Здоровье и соблюдение </w:t>
            </w:r>
            <w:r w:rsidRPr="00A10E65">
              <w:rPr>
                <w:rFonts w:ascii="Times New Roman" w:eastAsia="Times New Roman" w:hAnsi="Times New Roman" w:cs="Times New Roman"/>
                <w:b/>
                <w:color w:val="000000"/>
                <w:sz w:val="24"/>
                <w:lang w:eastAsia="ru-RU"/>
              </w:rPr>
              <w:lastRenderedPageBreak/>
              <w:t>техники безопасности</w:t>
            </w:r>
            <w:r w:rsidRPr="00A10E65">
              <w:rPr>
                <w:rFonts w:ascii="Times New Roman" w:eastAsia="Times New Roman" w:hAnsi="Times New Roman" w:cs="Times New Roman"/>
                <w:b/>
                <w:color w:val="000000"/>
                <w:sz w:val="24"/>
                <w:lang w:eastAsia="ru-RU"/>
              </w:rPr>
              <w:br/>
            </w:r>
            <w:r w:rsidRPr="00A10E65">
              <w:rPr>
                <w:rFonts w:ascii="Times New Roman" w:eastAsia="Times New Roman" w:hAnsi="Times New Roman" w:cs="Times New Roman"/>
                <w:b/>
                <w:color w:val="000000"/>
                <w:sz w:val="24"/>
                <w:lang w:eastAsia="ru-RU"/>
              </w:rPr>
              <w:br/>
            </w:r>
          </w:p>
        </w:tc>
      </w:tr>
      <w:tr w:rsidR="00A10E65" w:rsidRPr="00A10E65" w:rsidTr="00A552FA">
        <w:trPr>
          <w:trHeight w:val="896"/>
        </w:trPr>
        <w:tc>
          <w:tcPr>
            <w:tcW w:w="1234" w:type="pct"/>
          </w:tcPr>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lastRenderedPageBreak/>
              <w:t xml:space="preserve">Дифференциация </w:t>
            </w:r>
          </w:p>
          <w:p w:rsidR="00A10E65" w:rsidRPr="00A10E65" w:rsidRDefault="00A10E65" w:rsidP="00A10E65">
            <w:pPr>
              <w:autoSpaceDE w:val="0"/>
              <w:autoSpaceDN w:val="0"/>
              <w:adjustRightInd w:val="0"/>
              <w:spacing w:after="0" w:line="240" w:lineRule="auto"/>
              <w:rPr>
                <w:rFonts w:ascii="Times New Roman" w:eastAsia="Calibri" w:hAnsi="Times New Roman" w:cs="Times New Roman"/>
                <w:sz w:val="24"/>
                <w:szCs w:val="24"/>
              </w:rPr>
            </w:pPr>
            <w:r w:rsidRPr="00A10E65">
              <w:rPr>
                <w:rFonts w:ascii="Times New Roman" w:eastAsia="Calibri" w:hAnsi="Times New Roman" w:cs="Times New Roman"/>
                <w:sz w:val="24"/>
                <w:szCs w:val="24"/>
              </w:rPr>
              <w:t>Учащиеся с низким уровнем мотивации могут давать односложные ответы, одноклассники или учитель помогают им дать полные ответы на вопросы.</w:t>
            </w:r>
          </w:p>
          <w:p w:rsidR="00A10E65" w:rsidRPr="00A10E65" w:rsidRDefault="00A10E65" w:rsidP="00A10E65">
            <w:pPr>
              <w:autoSpaceDE w:val="0"/>
              <w:autoSpaceDN w:val="0"/>
              <w:adjustRightInd w:val="0"/>
              <w:spacing w:after="0" w:line="240" w:lineRule="auto"/>
              <w:rPr>
                <w:rFonts w:ascii="Times New Roman" w:eastAsia="Calibri" w:hAnsi="Times New Roman" w:cs="Times New Roman"/>
                <w:sz w:val="24"/>
                <w:szCs w:val="24"/>
              </w:rPr>
            </w:pPr>
            <w:r w:rsidRPr="00A10E65">
              <w:rPr>
                <w:rFonts w:ascii="Times New Roman" w:eastAsia="Calibri" w:hAnsi="Times New Roman" w:cs="Times New Roman"/>
                <w:sz w:val="24"/>
                <w:szCs w:val="24"/>
              </w:rPr>
              <w:t>Дифференциация заданий для групп</w:t>
            </w:r>
          </w:p>
        </w:tc>
        <w:tc>
          <w:tcPr>
            <w:tcW w:w="2465" w:type="pct"/>
            <w:gridSpan w:val="3"/>
          </w:tcPr>
          <w:p w:rsidR="00A10E65" w:rsidRPr="00A10E65" w:rsidRDefault="00A10E65" w:rsidP="00A10E65">
            <w:pPr>
              <w:widowControl w:val="0"/>
              <w:numPr>
                <w:ilvl w:val="0"/>
                <w:numId w:val="25"/>
              </w:numPr>
              <w:spacing w:after="0" w:line="240" w:lineRule="auto"/>
              <w:ind w:left="284" w:hanging="284"/>
              <w:rPr>
                <w:rFonts w:ascii="Times New Roman" w:eastAsia="Times New Roman" w:hAnsi="Times New Roman" w:cs="Times New Roman"/>
                <w:color w:val="000000"/>
                <w:sz w:val="24"/>
                <w:lang w:eastAsia="en-GB"/>
              </w:rPr>
            </w:pPr>
            <w:r w:rsidRPr="00A10E65">
              <w:rPr>
                <w:rFonts w:ascii="Times New Roman" w:eastAsia="Times New Roman" w:hAnsi="Times New Roman" w:cs="Times New Roman"/>
                <w:color w:val="000000"/>
                <w:sz w:val="24"/>
                <w:lang w:eastAsia="en-GB"/>
              </w:rPr>
              <w:t xml:space="preserve">Определить, могут ли ученики составлять фразы, используя соответствующий язык для описания посредством расспрашивания учителем в ходе занятий по совместному письму. </w:t>
            </w:r>
            <w:proofErr w:type="spellStart"/>
            <w:r w:rsidRPr="00A10E65">
              <w:rPr>
                <w:rFonts w:ascii="Times New Roman" w:eastAsia="Times New Roman" w:hAnsi="Times New Roman" w:cs="Times New Roman"/>
                <w:color w:val="000000"/>
                <w:sz w:val="24"/>
                <w:lang w:eastAsia="en-GB"/>
              </w:rPr>
              <w:t>Отметитьтехучеников</w:t>
            </w:r>
            <w:proofErr w:type="spellEnd"/>
            <w:r w:rsidRPr="00A10E65">
              <w:rPr>
                <w:rFonts w:ascii="Times New Roman" w:eastAsia="Times New Roman" w:hAnsi="Times New Roman" w:cs="Times New Roman"/>
                <w:color w:val="000000"/>
                <w:sz w:val="24"/>
                <w:lang w:eastAsia="en-GB"/>
              </w:rPr>
              <w:t xml:space="preserve">, </w:t>
            </w:r>
            <w:proofErr w:type="spellStart"/>
            <w:r w:rsidRPr="00A10E65">
              <w:rPr>
                <w:rFonts w:ascii="Times New Roman" w:eastAsia="Times New Roman" w:hAnsi="Times New Roman" w:cs="Times New Roman"/>
                <w:color w:val="000000"/>
                <w:sz w:val="24"/>
                <w:lang w:eastAsia="en-GB"/>
              </w:rPr>
              <w:t>ктоимелзатрудненияприсоставлениифраз</w:t>
            </w:r>
            <w:proofErr w:type="spellEnd"/>
            <w:r w:rsidRPr="00A10E65">
              <w:rPr>
                <w:rFonts w:ascii="Times New Roman" w:eastAsia="Times New Roman" w:hAnsi="Times New Roman" w:cs="Times New Roman"/>
                <w:color w:val="000000"/>
                <w:sz w:val="24"/>
                <w:lang w:eastAsia="en-GB"/>
              </w:rPr>
              <w:t>.</w:t>
            </w:r>
          </w:p>
          <w:p w:rsidR="00A10E65" w:rsidRPr="00A10E65" w:rsidRDefault="00A10E65" w:rsidP="00A10E65">
            <w:pPr>
              <w:widowControl w:val="0"/>
              <w:numPr>
                <w:ilvl w:val="0"/>
                <w:numId w:val="25"/>
              </w:numPr>
              <w:spacing w:after="0" w:line="240" w:lineRule="auto"/>
              <w:ind w:left="284" w:hanging="284"/>
              <w:rPr>
                <w:rFonts w:ascii="Times New Roman" w:eastAsia="Times New Roman" w:hAnsi="Times New Roman" w:cs="Times New Roman"/>
                <w:color w:val="000000"/>
                <w:sz w:val="24"/>
                <w:lang w:eastAsia="en-GB"/>
              </w:rPr>
            </w:pPr>
          </w:p>
          <w:p w:rsidR="00A10E65" w:rsidRPr="00A10E65" w:rsidRDefault="00A10E65" w:rsidP="00A10E65">
            <w:pPr>
              <w:widowControl w:val="0"/>
              <w:numPr>
                <w:ilvl w:val="0"/>
                <w:numId w:val="23"/>
              </w:numPr>
              <w:spacing w:after="0" w:line="240" w:lineRule="auto"/>
              <w:contextualSpacing/>
              <w:rPr>
                <w:rFonts w:ascii="Times New Roman" w:eastAsia="Times New Roman" w:hAnsi="Times New Roman" w:cs="Times New Roman"/>
                <w:i/>
                <w:color w:val="000000"/>
                <w:sz w:val="24"/>
                <w:lang w:eastAsia="ru-RU"/>
              </w:rPr>
            </w:pPr>
            <w:r w:rsidRPr="00A10E65">
              <w:rPr>
                <w:rFonts w:ascii="Times New Roman" w:eastAsia="Times New Roman" w:hAnsi="Times New Roman" w:cs="Times New Roman"/>
                <w:color w:val="000000"/>
                <w:sz w:val="24"/>
                <w:lang w:eastAsia="en-GB"/>
              </w:rPr>
              <w:t>Отметить тех учеников, использующих менее интересные и менее подходящие слова</w:t>
            </w:r>
            <w:proofErr w:type="gramStart"/>
            <w:r w:rsidRPr="00A10E65">
              <w:rPr>
                <w:rFonts w:ascii="Times New Roman" w:eastAsia="Times New Roman" w:hAnsi="Times New Roman" w:cs="Times New Roman"/>
                <w:color w:val="000000"/>
                <w:sz w:val="24"/>
                <w:lang w:eastAsia="en-GB"/>
              </w:rPr>
              <w:t>..</w:t>
            </w:r>
            <w:proofErr w:type="gramEnd"/>
          </w:p>
        </w:tc>
        <w:tc>
          <w:tcPr>
            <w:tcW w:w="1301" w:type="pct"/>
            <w:gridSpan w:val="2"/>
          </w:tcPr>
          <w:p w:rsidR="00A10E65" w:rsidRPr="00A10E65" w:rsidRDefault="00A10E65" w:rsidP="00A10E65">
            <w:pPr>
              <w:widowControl w:val="0"/>
              <w:numPr>
                <w:ilvl w:val="0"/>
                <w:numId w:val="25"/>
              </w:numPr>
              <w:spacing w:after="0" w:line="240" w:lineRule="auto"/>
              <w:ind w:left="284" w:hanging="284"/>
              <w:rPr>
                <w:rFonts w:ascii="Times New Roman" w:eastAsia="Times New Roman" w:hAnsi="Times New Roman" w:cs="Times New Roman"/>
                <w:color w:val="000000"/>
                <w:sz w:val="24"/>
                <w:lang w:eastAsia="en-GB"/>
              </w:rPr>
            </w:pPr>
            <w:r w:rsidRPr="00A10E65">
              <w:rPr>
                <w:rFonts w:ascii="Times New Roman" w:eastAsia="Times New Roman" w:hAnsi="Times New Roman" w:cs="Times New Roman"/>
                <w:color w:val="000000"/>
                <w:sz w:val="24"/>
                <w:lang w:eastAsia="en-GB"/>
              </w:rPr>
              <w:t xml:space="preserve">При проведении </w:t>
            </w:r>
            <w:proofErr w:type="spellStart"/>
            <w:r w:rsidRPr="00A10E65">
              <w:rPr>
                <w:rFonts w:ascii="Times New Roman" w:eastAsia="Times New Roman" w:hAnsi="Times New Roman" w:cs="Times New Roman"/>
                <w:color w:val="000000"/>
                <w:sz w:val="24"/>
                <w:lang w:eastAsia="en-GB"/>
              </w:rPr>
              <w:t>физминуток</w:t>
            </w:r>
            <w:proofErr w:type="spellEnd"/>
            <w:r w:rsidRPr="00A10E65">
              <w:rPr>
                <w:rFonts w:ascii="Times New Roman" w:eastAsia="Times New Roman" w:hAnsi="Times New Roman" w:cs="Times New Roman"/>
                <w:color w:val="000000"/>
                <w:sz w:val="24"/>
                <w:lang w:eastAsia="en-GB"/>
              </w:rPr>
              <w:t xml:space="preserve"> соблюдается </w:t>
            </w:r>
            <w:proofErr w:type="spellStart"/>
            <w:r w:rsidRPr="00A10E65">
              <w:rPr>
                <w:rFonts w:ascii="Times New Roman" w:eastAsia="Times New Roman" w:hAnsi="Times New Roman" w:cs="Times New Roman"/>
                <w:color w:val="000000"/>
                <w:sz w:val="24"/>
                <w:lang w:eastAsia="en-GB"/>
              </w:rPr>
              <w:t>здоровьесберегающий</w:t>
            </w:r>
            <w:proofErr w:type="spellEnd"/>
            <w:r w:rsidRPr="00A10E65">
              <w:rPr>
                <w:rFonts w:ascii="Times New Roman" w:eastAsia="Times New Roman" w:hAnsi="Times New Roman" w:cs="Times New Roman"/>
                <w:color w:val="000000"/>
                <w:sz w:val="24"/>
                <w:lang w:eastAsia="en-GB"/>
              </w:rPr>
              <w:t xml:space="preserve"> фактор</w:t>
            </w:r>
          </w:p>
          <w:p w:rsidR="00A10E65" w:rsidRPr="00A10E65" w:rsidRDefault="00A10E65" w:rsidP="00A10E65">
            <w:pPr>
              <w:widowControl w:val="0"/>
              <w:numPr>
                <w:ilvl w:val="0"/>
                <w:numId w:val="25"/>
              </w:numPr>
              <w:spacing w:after="0" w:line="240" w:lineRule="auto"/>
              <w:ind w:left="284" w:hanging="284"/>
              <w:rPr>
                <w:rFonts w:ascii="Times New Roman" w:eastAsia="Times New Roman" w:hAnsi="Times New Roman" w:cs="Times New Roman"/>
                <w:color w:val="000000"/>
                <w:sz w:val="24"/>
                <w:lang w:eastAsia="en-GB"/>
              </w:rPr>
            </w:pPr>
            <w:proofErr w:type="spellStart"/>
            <w:r w:rsidRPr="00A10E65">
              <w:rPr>
                <w:rFonts w:ascii="Times New Roman" w:eastAsia="Times New Roman" w:hAnsi="Times New Roman" w:cs="Times New Roman"/>
                <w:color w:val="000000"/>
                <w:sz w:val="24"/>
                <w:lang w:eastAsia="en-GB"/>
              </w:rPr>
              <w:t>Воспитываютсясемейныеценности</w:t>
            </w:r>
            <w:proofErr w:type="spellEnd"/>
          </w:p>
          <w:p w:rsidR="00A10E65" w:rsidRPr="00A10E65" w:rsidRDefault="00A10E65" w:rsidP="00A10E65">
            <w:pPr>
              <w:spacing w:line="240" w:lineRule="auto"/>
              <w:rPr>
                <w:rFonts w:ascii="Times New Roman" w:eastAsia="Times New Roman" w:hAnsi="Times New Roman" w:cs="Times New Roman"/>
                <w:bCs/>
                <w:color w:val="000000"/>
                <w:sz w:val="24"/>
                <w:highlight w:val="yellow"/>
                <w:lang w:eastAsia="ru-RU"/>
              </w:rPr>
            </w:pPr>
          </w:p>
        </w:tc>
      </w:tr>
      <w:tr w:rsidR="00A10E65" w:rsidRPr="00A10E65" w:rsidTr="00A552FA">
        <w:trPr>
          <w:cantSplit/>
          <w:trHeight w:val="557"/>
        </w:trPr>
        <w:tc>
          <w:tcPr>
            <w:tcW w:w="1234" w:type="pct"/>
            <w:vMerge w:val="restart"/>
          </w:tcPr>
          <w:p w:rsidR="00A10E65" w:rsidRPr="00A10E65" w:rsidRDefault="00A10E65" w:rsidP="00A10E65">
            <w:pPr>
              <w:spacing w:line="240" w:lineRule="auto"/>
              <w:rPr>
                <w:rFonts w:ascii="Times New Roman" w:eastAsia="Times New Roman" w:hAnsi="Times New Roman" w:cs="Times New Roman"/>
                <w:b/>
                <w:i/>
                <w:sz w:val="24"/>
                <w:lang w:eastAsia="ru-RU"/>
              </w:rPr>
            </w:pPr>
            <w:r w:rsidRPr="00A10E65">
              <w:rPr>
                <w:rFonts w:ascii="Times New Roman" w:eastAsia="Times New Roman" w:hAnsi="Times New Roman" w:cs="Times New Roman"/>
                <w:b/>
                <w:i/>
                <w:sz w:val="24"/>
                <w:lang w:eastAsia="ru-RU"/>
              </w:rPr>
              <w:t>Рефлексия по уроку</w:t>
            </w:r>
          </w:p>
          <w:p w:rsidR="00A10E65" w:rsidRPr="00A10E65" w:rsidRDefault="00A10E65" w:rsidP="00A10E65">
            <w:pPr>
              <w:spacing w:line="240" w:lineRule="auto"/>
              <w:rPr>
                <w:rFonts w:ascii="Times New Roman" w:eastAsia="Times New Roman" w:hAnsi="Times New Roman" w:cs="Times New Roman"/>
                <w:i/>
                <w:sz w:val="24"/>
                <w:lang w:eastAsia="ru-RU"/>
              </w:rPr>
            </w:pPr>
          </w:p>
          <w:p w:rsidR="00A10E65" w:rsidRPr="00A10E65" w:rsidRDefault="00A10E65" w:rsidP="00A10E65">
            <w:pPr>
              <w:spacing w:line="240" w:lineRule="auto"/>
              <w:rPr>
                <w:rFonts w:ascii="Times New Roman" w:eastAsia="Times New Roman" w:hAnsi="Times New Roman" w:cs="Times New Roman"/>
                <w:i/>
                <w:sz w:val="24"/>
                <w:lang w:eastAsia="ru-RU"/>
              </w:rPr>
            </w:pPr>
            <w:r w:rsidRPr="00A10E65">
              <w:rPr>
                <w:rFonts w:ascii="Times New Roman" w:eastAsia="Times New Roman" w:hAnsi="Times New Roman" w:cs="Times New Roman"/>
                <w:i/>
                <w:sz w:val="24"/>
                <w:lang w:eastAsia="ru-RU"/>
              </w:rPr>
              <w:t xml:space="preserve">Были ли цели урока/цели обучения реалистичными? </w:t>
            </w:r>
          </w:p>
          <w:p w:rsidR="00A10E65" w:rsidRPr="00A10E65" w:rsidRDefault="00A10E65" w:rsidP="00A10E65">
            <w:pPr>
              <w:spacing w:line="240" w:lineRule="auto"/>
              <w:rPr>
                <w:rFonts w:ascii="Times New Roman" w:eastAsia="Times New Roman" w:hAnsi="Times New Roman" w:cs="Times New Roman"/>
                <w:i/>
                <w:sz w:val="24"/>
                <w:lang w:eastAsia="ru-RU"/>
              </w:rPr>
            </w:pPr>
            <w:r w:rsidRPr="00A10E65">
              <w:rPr>
                <w:rFonts w:ascii="Times New Roman" w:eastAsia="Times New Roman" w:hAnsi="Times New Roman" w:cs="Times New Roman"/>
                <w:i/>
                <w:sz w:val="24"/>
                <w:lang w:eastAsia="ru-RU"/>
              </w:rPr>
              <w:t>Все ли учащиеся достигли ЦО?</w:t>
            </w:r>
          </w:p>
          <w:p w:rsidR="00A10E65" w:rsidRPr="00A10E65" w:rsidRDefault="00A10E65" w:rsidP="00A10E65">
            <w:pPr>
              <w:spacing w:line="240" w:lineRule="auto"/>
              <w:rPr>
                <w:rFonts w:ascii="Times New Roman" w:eastAsia="Times New Roman" w:hAnsi="Times New Roman" w:cs="Times New Roman"/>
                <w:i/>
                <w:sz w:val="24"/>
                <w:lang w:eastAsia="ru-RU"/>
              </w:rPr>
            </w:pPr>
            <w:r w:rsidRPr="00A10E65">
              <w:rPr>
                <w:rFonts w:ascii="Times New Roman" w:eastAsia="Times New Roman" w:hAnsi="Times New Roman" w:cs="Times New Roman"/>
                <w:i/>
                <w:sz w:val="24"/>
                <w:lang w:eastAsia="ru-RU"/>
              </w:rPr>
              <w:t>Если нет, то почему?</w:t>
            </w:r>
          </w:p>
          <w:p w:rsidR="00A10E65" w:rsidRPr="00A10E65" w:rsidRDefault="00A10E65" w:rsidP="00A10E65">
            <w:pPr>
              <w:spacing w:line="240" w:lineRule="auto"/>
              <w:rPr>
                <w:rFonts w:ascii="Times New Roman" w:eastAsia="Times New Roman" w:hAnsi="Times New Roman" w:cs="Times New Roman"/>
                <w:i/>
                <w:sz w:val="24"/>
                <w:lang w:eastAsia="ru-RU"/>
              </w:rPr>
            </w:pPr>
            <w:r w:rsidRPr="00A10E65">
              <w:rPr>
                <w:rFonts w:ascii="Times New Roman" w:eastAsia="Times New Roman" w:hAnsi="Times New Roman" w:cs="Times New Roman"/>
                <w:i/>
                <w:sz w:val="24"/>
                <w:lang w:eastAsia="ru-RU"/>
              </w:rPr>
              <w:t xml:space="preserve">Правильно ли проведена дифференциация на уроке? </w:t>
            </w:r>
          </w:p>
          <w:p w:rsidR="00A10E65" w:rsidRPr="00A10E65" w:rsidRDefault="00A10E65" w:rsidP="00A10E65">
            <w:pPr>
              <w:spacing w:line="240" w:lineRule="auto"/>
              <w:rPr>
                <w:rFonts w:ascii="Times New Roman" w:eastAsia="Times New Roman" w:hAnsi="Times New Roman" w:cs="Times New Roman"/>
                <w:i/>
                <w:sz w:val="24"/>
                <w:lang w:eastAsia="ru-RU"/>
              </w:rPr>
            </w:pPr>
            <w:r w:rsidRPr="00A10E65">
              <w:rPr>
                <w:rFonts w:ascii="Times New Roman" w:eastAsia="Times New Roman" w:hAnsi="Times New Roman" w:cs="Times New Roman"/>
                <w:i/>
                <w:sz w:val="24"/>
                <w:lang w:eastAsia="ru-RU"/>
              </w:rPr>
              <w:t xml:space="preserve">Выдержаны ли были временные этапы урока? </w:t>
            </w:r>
          </w:p>
          <w:p w:rsidR="00A10E65" w:rsidRPr="00A10E65" w:rsidRDefault="00A10E65" w:rsidP="00A10E65">
            <w:pPr>
              <w:spacing w:line="240" w:lineRule="auto"/>
              <w:rPr>
                <w:rFonts w:ascii="Times New Roman" w:eastAsia="Times New Roman" w:hAnsi="Times New Roman" w:cs="Times New Roman"/>
                <w:i/>
                <w:sz w:val="24"/>
                <w:lang w:eastAsia="ru-RU"/>
              </w:rPr>
            </w:pPr>
            <w:r w:rsidRPr="00A10E65">
              <w:rPr>
                <w:rFonts w:ascii="Times New Roman" w:eastAsia="Times New Roman" w:hAnsi="Times New Roman" w:cs="Times New Roman"/>
                <w:i/>
                <w:sz w:val="24"/>
                <w:lang w:eastAsia="ru-RU"/>
              </w:rPr>
              <w:t>Какие отступления были от плана урока и почему?</w:t>
            </w:r>
          </w:p>
        </w:tc>
        <w:tc>
          <w:tcPr>
            <w:tcW w:w="3766" w:type="pct"/>
            <w:gridSpan w:val="5"/>
          </w:tcPr>
          <w:p w:rsidR="00A10E65" w:rsidRPr="00A10E65" w:rsidRDefault="00A10E65" w:rsidP="00A10E65">
            <w:pPr>
              <w:spacing w:line="240" w:lineRule="auto"/>
              <w:rPr>
                <w:rFonts w:ascii="Times New Roman" w:eastAsia="Times New Roman" w:hAnsi="Times New Roman" w:cs="Times New Roman"/>
                <w:i/>
                <w:color w:val="000000"/>
                <w:sz w:val="24"/>
                <w:lang w:eastAsia="ru-RU"/>
              </w:rPr>
            </w:pPr>
            <w:r w:rsidRPr="00A10E65">
              <w:rPr>
                <w:rFonts w:ascii="Times New Roman" w:eastAsia="Times New Roman" w:hAnsi="Times New Roman" w:cs="Times New Roman"/>
                <w:i/>
                <w:color w:val="000000"/>
                <w:sz w:val="24"/>
                <w:lang w:eastAsia="ru-RU"/>
              </w:rPr>
              <w:t xml:space="preserve">Используйте данный раздел для размышлений об уроке. Ответьте на самые важные вопросы о Вашем уроке из левой колонки.  </w:t>
            </w:r>
          </w:p>
        </w:tc>
      </w:tr>
      <w:tr w:rsidR="00A10E65" w:rsidRPr="00A10E65" w:rsidTr="00A552FA">
        <w:trPr>
          <w:cantSplit/>
          <w:trHeight w:val="2265"/>
        </w:trPr>
        <w:tc>
          <w:tcPr>
            <w:tcW w:w="1234" w:type="pct"/>
            <w:vMerge/>
          </w:tcPr>
          <w:p w:rsidR="00A10E65" w:rsidRPr="00A10E65" w:rsidRDefault="00A10E65" w:rsidP="00A10E65">
            <w:pPr>
              <w:spacing w:line="240" w:lineRule="auto"/>
              <w:rPr>
                <w:rFonts w:ascii="Times New Roman" w:eastAsia="Times New Roman" w:hAnsi="Times New Roman" w:cs="Times New Roman"/>
                <w:i/>
                <w:sz w:val="24"/>
                <w:lang w:eastAsia="ru-RU"/>
              </w:rPr>
            </w:pPr>
          </w:p>
        </w:tc>
        <w:tc>
          <w:tcPr>
            <w:tcW w:w="3766" w:type="pct"/>
            <w:gridSpan w:val="5"/>
          </w:tcPr>
          <w:p w:rsidR="00A10E65" w:rsidRPr="00A10E65" w:rsidRDefault="00A10E65" w:rsidP="00A10E65">
            <w:pPr>
              <w:spacing w:line="240" w:lineRule="auto"/>
              <w:rPr>
                <w:rFonts w:ascii="Times New Roman" w:eastAsia="Times New Roman" w:hAnsi="Times New Roman" w:cs="Times New Roman"/>
                <w:i/>
                <w:color w:val="000000"/>
                <w:sz w:val="24"/>
                <w:lang w:eastAsia="ru-RU"/>
              </w:rPr>
            </w:pPr>
          </w:p>
        </w:tc>
      </w:tr>
      <w:tr w:rsidR="00A10E65" w:rsidRPr="00A10E65" w:rsidTr="00A552FA">
        <w:trPr>
          <w:trHeight w:val="4230"/>
        </w:trPr>
        <w:tc>
          <w:tcPr>
            <w:tcW w:w="5000" w:type="pct"/>
            <w:gridSpan w:val="6"/>
          </w:tcPr>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lastRenderedPageBreak/>
              <w:t>Общая оценка</w:t>
            </w:r>
          </w:p>
          <w:p w:rsidR="00A10E65" w:rsidRPr="00A10E65" w:rsidRDefault="00A10E65" w:rsidP="00A10E65">
            <w:pPr>
              <w:spacing w:line="240" w:lineRule="auto"/>
              <w:rPr>
                <w:rFonts w:ascii="Times New Roman" w:eastAsia="Times New Roman" w:hAnsi="Times New Roman" w:cs="Times New Roman"/>
                <w:b/>
                <w:color w:val="000000"/>
                <w:sz w:val="24"/>
                <w:lang w:eastAsia="ru-RU"/>
              </w:rPr>
            </w:pPr>
          </w:p>
          <w:p w:rsidR="00A10E65" w:rsidRPr="00A10E65" w:rsidRDefault="00A10E65" w:rsidP="00A10E65">
            <w:pPr>
              <w:spacing w:line="240" w:lineRule="auto"/>
              <w:rPr>
                <w:rFonts w:ascii="Times New Roman" w:eastAsia="Times New Roman" w:hAnsi="Times New Roman" w:cs="Times New Roman"/>
                <w:b/>
                <w:color w:val="000000"/>
                <w:sz w:val="24"/>
                <w:lang w:eastAsia="ru-RU"/>
              </w:rPr>
            </w:pPr>
          </w:p>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Какие два аспекта урока прошли хорошо (подумайте как о преподавании, так и об обучении)?</w:t>
            </w:r>
          </w:p>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1:</w:t>
            </w:r>
          </w:p>
          <w:p w:rsidR="00A10E65" w:rsidRPr="00A10E65" w:rsidRDefault="00A10E65" w:rsidP="00A10E65">
            <w:pPr>
              <w:spacing w:line="240" w:lineRule="auto"/>
              <w:rPr>
                <w:rFonts w:ascii="Times New Roman" w:eastAsia="Times New Roman" w:hAnsi="Times New Roman" w:cs="Times New Roman"/>
                <w:b/>
                <w:color w:val="000000"/>
                <w:sz w:val="24"/>
                <w:lang w:eastAsia="ru-RU"/>
              </w:rPr>
            </w:pPr>
          </w:p>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2:</w:t>
            </w:r>
          </w:p>
          <w:p w:rsidR="00A10E65" w:rsidRPr="00A10E65" w:rsidRDefault="00A10E65" w:rsidP="00A10E65">
            <w:pPr>
              <w:spacing w:line="240" w:lineRule="auto"/>
              <w:rPr>
                <w:rFonts w:ascii="Times New Roman" w:eastAsia="Times New Roman" w:hAnsi="Times New Roman" w:cs="Times New Roman"/>
                <w:b/>
                <w:color w:val="000000"/>
                <w:sz w:val="24"/>
                <w:lang w:eastAsia="ru-RU"/>
              </w:rPr>
            </w:pPr>
          </w:p>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Что могло бы способствовать улучшению урока (подумайте, как о преподавании, так и об обучении)?</w:t>
            </w:r>
          </w:p>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 xml:space="preserve">1: </w:t>
            </w:r>
          </w:p>
          <w:p w:rsidR="00A10E65" w:rsidRPr="00A10E65" w:rsidRDefault="00A10E65" w:rsidP="00A10E65">
            <w:pPr>
              <w:spacing w:line="240" w:lineRule="auto"/>
              <w:rPr>
                <w:rFonts w:ascii="Times New Roman" w:eastAsia="Times New Roman" w:hAnsi="Times New Roman" w:cs="Times New Roman"/>
                <w:b/>
                <w:color w:val="000000"/>
                <w:sz w:val="24"/>
                <w:lang w:eastAsia="ru-RU"/>
              </w:rPr>
            </w:pPr>
          </w:p>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2:</w:t>
            </w:r>
          </w:p>
          <w:p w:rsidR="00A10E65" w:rsidRPr="00A10E65" w:rsidRDefault="00A10E65" w:rsidP="00A10E65">
            <w:pPr>
              <w:spacing w:line="240" w:lineRule="auto"/>
              <w:rPr>
                <w:rFonts w:ascii="Times New Roman" w:eastAsia="Times New Roman" w:hAnsi="Times New Roman" w:cs="Times New Roman"/>
                <w:b/>
                <w:color w:val="000000"/>
                <w:sz w:val="24"/>
                <w:lang w:eastAsia="ru-RU"/>
              </w:rPr>
            </w:pPr>
          </w:p>
          <w:p w:rsidR="00A10E65" w:rsidRPr="00A10E65" w:rsidRDefault="00A10E65" w:rsidP="00A10E65">
            <w:pPr>
              <w:spacing w:line="240" w:lineRule="auto"/>
              <w:rPr>
                <w:rFonts w:ascii="Times New Roman" w:eastAsia="Times New Roman" w:hAnsi="Times New Roman" w:cs="Times New Roman"/>
                <w:b/>
                <w:color w:val="000000"/>
                <w:sz w:val="24"/>
                <w:lang w:eastAsia="ru-RU"/>
              </w:rPr>
            </w:pPr>
            <w:r w:rsidRPr="00A10E65">
              <w:rPr>
                <w:rFonts w:ascii="Times New Roman" w:eastAsia="Times New Roman" w:hAnsi="Times New Roman" w:cs="Times New Roman"/>
                <w:b/>
                <w:color w:val="000000"/>
                <w:sz w:val="24"/>
                <w:lang w:eastAsia="ru-RU"/>
              </w:rPr>
              <w:t>Что я выяви</w:t>
            </w:r>
            <w:proofErr w:type="gramStart"/>
            <w:r w:rsidRPr="00A10E65">
              <w:rPr>
                <w:rFonts w:ascii="Times New Roman" w:eastAsia="Times New Roman" w:hAnsi="Times New Roman" w:cs="Times New Roman"/>
                <w:b/>
                <w:color w:val="000000"/>
                <w:sz w:val="24"/>
                <w:lang w:eastAsia="ru-RU"/>
              </w:rPr>
              <w:t>л(</w:t>
            </w:r>
            <w:proofErr w:type="gramEnd"/>
            <w:r w:rsidRPr="00A10E65">
              <w:rPr>
                <w:rFonts w:ascii="Times New Roman" w:eastAsia="Times New Roman" w:hAnsi="Times New Roman" w:cs="Times New Roman"/>
                <w:b/>
                <w:color w:val="000000"/>
                <w:sz w:val="24"/>
                <w:lang w:eastAsia="ru-RU"/>
              </w:rPr>
              <w:t>а) за время урока о классе или достижениях/трудностях отдельных учеников, на что необходимо обратить внимание на последующих уроках?</w:t>
            </w:r>
          </w:p>
        </w:tc>
      </w:tr>
    </w:tbl>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Default="00A10E65" w:rsidP="00A10E65">
      <w:pPr>
        <w:spacing w:line="240" w:lineRule="auto"/>
        <w:contextualSpacing/>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t>Краткосрочный план по русскому языку.</w:t>
      </w:r>
    </w:p>
    <w:p w:rsidR="00A10E65" w:rsidRPr="00A10E65" w:rsidRDefault="00A10E65" w:rsidP="00A10E65">
      <w:pPr>
        <w:spacing w:line="240" w:lineRule="auto"/>
        <w:ind w:firstLine="709"/>
        <w:contextualSpacing/>
        <w:jc w:val="center"/>
        <w:rPr>
          <w:rFonts w:ascii="Times New Roman" w:eastAsia="Times New Roman" w:hAnsi="Times New Roman" w:cs="Times New Roman"/>
          <w:b/>
          <w:sz w:val="28"/>
          <w:szCs w:val="28"/>
          <w:lang w:eastAsia="ru-RU"/>
        </w:rPr>
      </w:pPr>
    </w:p>
    <w:tbl>
      <w:tblPr>
        <w:tblW w:w="5830" w:type="pct"/>
        <w:tblInd w:w="-11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2256"/>
        <w:gridCol w:w="344"/>
        <w:gridCol w:w="661"/>
        <w:gridCol w:w="232"/>
        <w:gridCol w:w="1522"/>
        <w:gridCol w:w="1444"/>
        <w:gridCol w:w="2364"/>
        <w:gridCol w:w="2337"/>
      </w:tblGrid>
      <w:tr w:rsidR="00A10E65" w:rsidRPr="00A10E65" w:rsidTr="00A552FA">
        <w:trPr>
          <w:cantSplit/>
          <w:trHeight w:val="473"/>
        </w:trPr>
        <w:tc>
          <w:tcPr>
            <w:tcW w:w="2247" w:type="pct"/>
            <w:gridSpan w:val="5"/>
          </w:tcPr>
          <w:p w:rsidR="00A10E65" w:rsidRPr="00A10E65" w:rsidRDefault="00A10E65" w:rsidP="00A10E65">
            <w:pPr>
              <w:spacing w:before="120" w:after="120" w:line="240" w:lineRule="auto"/>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sz w:val="24"/>
                <w:szCs w:val="24"/>
              </w:rPr>
              <w:t>Раздел</w:t>
            </w:r>
            <w:proofErr w:type="gramStart"/>
            <w:r w:rsidRPr="00A10E65">
              <w:rPr>
                <w:rFonts w:ascii="Times New Roman" w:eastAsia="Times New Roman" w:hAnsi="Times New Roman" w:cs="Times New Roman"/>
                <w:b/>
                <w:sz w:val="24"/>
                <w:szCs w:val="24"/>
              </w:rPr>
              <w:t xml:space="preserve"> :</w:t>
            </w:r>
            <w:proofErr w:type="gramEnd"/>
          </w:p>
        </w:tc>
        <w:tc>
          <w:tcPr>
            <w:tcW w:w="2753" w:type="pct"/>
            <w:gridSpan w:val="3"/>
          </w:tcPr>
          <w:p w:rsidR="00A10E65" w:rsidRPr="00A10E65" w:rsidRDefault="00A10E65" w:rsidP="00A10E65">
            <w:pPr>
              <w:spacing w:before="120" w:after="120" w:line="240" w:lineRule="auto"/>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sz w:val="24"/>
                <w:szCs w:val="24"/>
              </w:rPr>
              <w:t xml:space="preserve">Школа: </w:t>
            </w:r>
          </w:p>
        </w:tc>
      </w:tr>
      <w:tr w:rsidR="00A10E65" w:rsidRPr="00A10E65" w:rsidTr="00A552FA">
        <w:trPr>
          <w:cantSplit/>
          <w:trHeight w:val="472"/>
        </w:trPr>
        <w:tc>
          <w:tcPr>
            <w:tcW w:w="2247" w:type="pct"/>
            <w:gridSpan w:val="5"/>
          </w:tcPr>
          <w:p w:rsidR="00A10E65" w:rsidRPr="00A10E65" w:rsidRDefault="00A10E65" w:rsidP="00A10E65">
            <w:pPr>
              <w:spacing w:before="120" w:after="120" w:line="240" w:lineRule="auto"/>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sz w:val="24"/>
                <w:szCs w:val="24"/>
              </w:rPr>
              <w:t>Дата</w:t>
            </w:r>
            <w:r w:rsidRPr="00A10E65">
              <w:rPr>
                <w:rFonts w:ascii="Times New Roman" w:eastAsia="Times New Roman" w:hAnsi="Times New Roman" w:cs="Times New Roman"/>
                <w:b/>
                <w:sz w:val="24"/>
                <w:szCs w:val="24"/>
                <w:lang w:val="en-GB"/>
              </w:rPr>
              <w:t>:</w:t>
            </w:r>
          </w:p>
        </w:tc>
        <w:tc>
          <w:tcPr>
            <w:tcW w:w="2753" w:type="pct"/>
            <w:gridSpan w:val="3"/>
          </w:tcPr>
          <w:p w:rsidR="00A10E65" w:rsidRPr="00A10E65" w:rsidRDefault="00A10E65" w:rsidP="00A10E65">
            <w:pPr>
              <w:spacing w:before="120" w:after="120" w:line="240" w:lineRule="auto"/>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sz w:val="24"/>
                <w:szCs w:val="24"/>
              </w:rPr>
              <w:t>ФИО учителя:</w:t>
            </w:r>
          </w:p>
        </w:tc>
      </w:tr>
      <w:tr w:rsidR="00A10E65" w:rsidRPr="00A10E65" w:rsidTr="00A552FA">
        <w:trPr>
          <w:cantSplit/>
          <w:trHeight w:val="412"/>
        </w:trPr>
        <w:tc>
          <w:tcPr>
            <w:tcW w:w="2247" w:type="pct"/>
            <w:gridSpan w:val="5"/>
          </w:tcPr>
          <w:p w:rsidR="00A10E65" w:rsidRPr="00A10E65" w:rsidRDefault="00A10E65" w:rsidP="00A10E65">
            <w:pPr>
              <w:spacing w:before="120" w:after="120" w:line="240" w:lineRule="auto"/>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sz w:val="24"/>
                <w:szCs w:val="24"/>
              </w:rPr>
              <w:t xml:space="preserve">Класс: 2 </w:t>
            </w:r>
          </w:p>
        </w:tc>
        <w:tc>
          <w:tcPr>
            <w:tcW w:w="1706" w:type="pct"/>
            <w:gridSpan w:val="2"/>
          </w:tcPr>
          <w:p w:rsidR="00A10E65" w:rsidRPr="00A10E65" w:rsidRDefault="00A10E65" w:rsidP="00A10E65">
            <w:pPr>
              <w:spacing w:before="120" w:after="120" w:line="240" w:lineRule="auto"/>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sz w:val="24"/>
                <w:szCs w:val="24"/>
              </w:rPr>
              <w:t xml:space="preserve">Количество присутствующих: </w:t>
            </w:r>
          </w:p>
        </w:tc>
        <w:tc>
          <w:tcPr>
            <w:tcW w:w="1047" w:type="pct"/>
          </w:tcPr>
          <w:p w:rsidR="00A10E65" w:rsidRPr="00A10E65" w:rsidRDefault="00A10E65" w:rsidP="00A10E65">
            <w:pPr>
              <w:spacing w:before="120" w:after="120" w:line="240" w:lineRule="auto"/>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sz w:val="24"/>
                <w:szCs w:val="24"/>
              </w:rPr>
              <w:t>отсутствующих:</w:t>
            </w:r>
          </w:p>
        </w:tc>
      </w:tr>
      <w:tr w:rsidR="00A10E65" w:rsidRPr="00A10E65" w:rsidTr="00A552FA">
        <w:trPr>
          <w:cantSplit/>
          <w:trHeight w:val="412"/>
        </w:trPr>
        <w:tc>
          <w:tcPr>
            <w:tcW w:w="1461" w:type="pct"/>
            <w:gridSpan w:val="3"/>
          </w:tcPr>
          <w:p w:rsidR="00A10E65" w:rsidRPr="00A10E65" w:rsidRDefault="00A10E65" w:rsidP="00A10E65">
            <w:pPr>
              <w:spacing w:before="120" w:after="120" w:line="240" w:lineRule="auto"/>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sz w:val="24"/>
                <w:szCs w:val="24"/>
              </w:rPr>
              <w:t>Тема урока</w:t>
            </w:r>
          </w:p>
        </w:tc>
        <w:tc>
          <w:tcPr>
            <w:tcW w:w="3539" w:type="pct"/>
            <w:gridSpan w:val="5"/>
          </w:tcPr>
          <w:p w:rsidR="00A10E65" w:rsidRPr="00A10E65" w:rsidRDefault="00A10E65" w:rsidP="00A10E65">
            <w:pPr>
              <w:spacing w:before="120" w:after="120" w:line="240" w:lineRule="auto"/>
              <w:outlineLvl w:val="2"/>
              <w:rPr>
                <w:rFonts w:ascii="Times New Roman" w:eastAsia="Times New Roman" w:hAnsi="Times New Roman" w:cs="Times New Roman"/>
                <w:b/>
                <w:sz w:val="24"/>
                <w:szCs w:val="24"/>
              </w:rPr>
            </w:pPr>
            <w:r w:rsidRPr="00A10E65">
              <w:rPr>
                <w:rFonts w:ascii="Times New Roman" w:eastAsia="Times New Roman" w:hAnsi="Times New Roman" w:cs="Times New Roman"/>
                <w:b/>
                <w:bCs/>
                <w:sz w:val="24"/>
                <w:szCs w:val="24"/>
              </w:rPr>
              <w:t>Слушаем и читаем и забавные рассказы.</w:t>
            </w:r>
          </w:p>
        </w:tc>
      </w:tr>
      <w:tr w:rsidR="00A10E65" w:rsidRPr="00A10E65" w:rsidTr="00A552FA">
        <w:trPr>
          <w:cantSplit/>
          <w:trHeight w:val="1309"/>
        </w:trPr>
        <w:tc>
          <w:tcPr>
            <w:tcW w:w="1461" w:type="pct"/>
            <w:gridSpan w:val="3"/>
          </w:tcPr>
          <w:p w:rsidR="00A10E65" w:rsidRPr="00A10E65" w:rsidRDefault="00A10E65" w:rsidP="00A10E65">
            <w:pPr>
              <w:spacing w:before="40" w:after="40"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Цели обучения, которые достигаются на данном уроке (ссылка на учебную программу)</w:t>
            </w:r>
          </w:p>
        </w:tc>
        <w:tc>
          <w:tcPr>
            <w:tcW w:w="3539" w:type="pct"/>
            <w:gridSpan w:val="5"/>
            <w:vAlign w:val="center"/>
          </w:tcPr>
          <w:p w:rsidR="00A10E65" w:rsidRPr="00A10E65" w:rsidRDefault="00A10E65" w:rsidP="00A10E65">
            <w:pPr>
              <w:widowControl w:val="0"/>
              <w:autoSpaceDE w:val="0"/>
              <w:autoSpaceDN w:val="0"/>
              <w:adjustRightInd w:val="0"/>
              <w:spacing w:after="0" w:line="240" w:lineRule="auto"/>
              <w:rPr>
                <w:rFonts w:ascii="Times New Roman" w:eastAsia="Calibri" w:hAnsi="Times New Roman" w:cs="Times New Roman"/>
                <w:bCs/>
                <w:color w:val="000000"/>
                <w:sz w:val="24"/>
                <w:szCs w:val="24"/>
              </w:rPr>
            </w:pPr>
            <w:r w:rsidRPr="00A10E65">
              <w:rPr>
                <w:rFonts w:ascii="Times New Roman" w:eastAsia="Calibri" w:hAnsi="Times New Roman" w:cs="Times New Roman"/>
                <w:bCs/>
                <w:color w:val="000000"/>
                <w:sz w:val="24"/>
                <w:szCs w:val="24"/>
              </w:rPr>
              <w:t>2.1.2.1формулировать вопросы, отвечать на простые вопросы по содержанию аудио / видеоинформации.</w:t>
            </w:r>
          </w:p>
          <w:p w:rsidR="00A10E65" w:rsidRPr="00A10E65" w:rsidRDefault="00A10E65" w:rsidP="00A10E65">
            <w:pPr>
              <w:widowControl w:val="0"/>
              <w:autoSpaceDE w:val="0"/>
              <w:autoSpaceDN w:val="0"/>
              <w:adjustRightInd w:val="0"/>
              <w:spacing w:after="0" w:line="240" w:lineRule="auto"/>
              <w:rPr>
                <w:rFonts w:ascii="Times New Roman" w:eastAsia="Calibri" w:hAnsi="Times New Roman" w:cs="Times New Roman"/>
                <w:bCs/>
                <w:color w:val="000000"/>
                <w:sz w:val="24"/>
                <w:szCs w:val="24"/>
              </w:rPr>
            </w:pPr>
          </w:p>
        </w:tc>
      </w:tr>
      <w:tr w:rsidR="00A10E65" w:rsidRPr="00A10E65" w:rsidTr="00A552FA">
        <w:trPr>
          <w:cantSplit/>
          <w:trHeight w:val="603"/>
        </w:trPr>
        <w:tc>
          <w:tcPr>
            <w:tcW w:w="1461" w:type="pct"/>
            <w:gridSpan w:val="3"/>
          </w:tcPr>
          <w:p w:rsidR="00A10E65" w:rsidRPr="00A10E65" w:rsidRDefault="00A10E65" w:rsidP="00A10E65">
            <w:pPr>
              <w:spacing w:before="40" w:after="40" w:line="240" w:lineRule="auto"/>
              <w:ind w:left="-468" w:firstLine="468"/>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Цели урока</w:t>
            </w:r>
          </w:p>
        </w:tc>
        <w:tc>
          <w:tcPr>
            <w:tcW w:w="3539" w:type="pct"/>
            <w:gridSpan w:val="5"/>
            <w:vAlign w:val="center"/>
          </w:tcPr>
          <w:p w:rsidR="00A10E65" w:rsidRPr="00A10E65" w:rsidRDefault="00A10E65" w:rsidP="00A10E65">
            <w:pPr>
              <w:widowControl w:val="0"/>
              <w:numPr>
                <w:ilvl w:val="0"/>
                <w:numId w:val="28"/>
              </w:numPr>
              <w:autoSpaceDE w:val="0"/>
              <w:autoSpaceDN w:val="0"/>
              <w:adjustRightInd w:val="0"/>
              <w:spacing w:after="0" w:line="240" w:lineRule="auto"/>
              <w:rPr>
                <w:rFonts w:ascii="Times New Roman" w:eastAsia="Calibri" w:hAnsi="Times New Roman" w:cs="Times New Roman"/>
                <w:bCs/>
                <w:color w:val="000000"/>
                <w:sz w:val="24"/>
                <w:szCs w:val="24"/>
              </w:rPr>
            </w:pPr>
            <w:r w:rsidRPr="00A10E65">
              <w:rPr>
                <w:rFonts w:ascii="Times New Roman" w:eastAsia="Calibri" w:hAnsi="Times New Roman" w:cs="Times New Roman"/>
                <w:bCs/>
                <w:color w:val="000000"/>
                <w:sz w:val="24"/>
                <w:szCs w:val="24"/>
              </w:rPr>
              <w:t>формулировать вопросы, отвечать на простые вопросы по содержанию аудио / видеоинформации;</w:t>
            </w:r>
          </w:p>
          <w:p w:rsidR="00A10E65" w:rsidRPr="00A10E65" w:rsidRDefault="00A10E65" w:rsidP="00A10E65">
            <w:pPr>
              <w:widowControl w:val="0"/>
              <w:autoSpaceDE w:val="0"/>
              <w:autoSpaceDN w:val="0"/>
              <w:adjustRightInd w:val="0"/>
              <w:spacing w:after="0" w:line="240" w:lineRule="auto"/>
              <w:rPr>
                <w:rFonts w:ascii="Times New Roman" w:eastAsia="Calibri" w:hAnsi="Times New Roman" w:cs="Times New Roman"/>
                <w:bCs/>
                <w:color w:val="000000"/>
                <w:sz w:val="24"/>
                <w:szCs w:val="24"/>
              </w:rPr>
            </w:pPr>
          </w:p>
        </w:tc>
      </w:tr>
      <w:tr w:rsidR="00A10E65" w:rsidRPr="00A10E65" w:rsidTr="00A552FA">
        <w:trPr>
          <w:cantSplit/>
          <w:trHeight w:val="603"/>
        </w:trPr>
        <w:tc>
          <w:tcPr>
            <w:tcW w:w="1461" w:type="pct"/>
            <w:gridSpan w:val="3"/>
          </w:tcPr>
          <w:p w:rsidR="00A10E65" w:rsidRPr="00A10E65" w:rsidRDefault="00A10E65" w:rsidP="00A10E65">
            <w:pPr>
              <w:spacing w:before="40" w:after="40" w:line="240" w:lineRule="auto"/>
              <w:ind w:left="-468" w:firstLine="468"/>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lastRenderedPageBreak/>
              <w:t>Критерии успеха</w:t>
            </w:r>
          </w:p>
        </w:tc>
        <w:tc>
          <w:tcPr>
            <w:tcW w:w="3539" w:type="pct"/>
            <w:gridSpan w:val="5"/>
          </w:tcPr>
          <w:p w:rsidR="00A10E65" w:rsidRPr="00A10E65" w:rsidRDefault="00A10E65" w:rsidP="00A10E65">
            <w:pPr>
              <w:spacing w:before="60" w:after="60" w:line="240" w:lineRule="auto"/>
              <w:rPr>
                <w:rFonts w:ascii="Times New Roman" w:eastAsia="Times New Roman" w:hAnsi="Times New Roman" w:cs="Times New Roman"/>
                <w:b/>
                <w:i/>
                <w:sz w:val="24"/>
                <w:lang w:eastAsia="ru-RU"/>
              </w:rPr>
            </w:pPr>
            <w:r w:rsidRPr="00A10E65">
              <w:rPr>
                <w:rFonts w:ascii="Times New Roman" w:eastAsia="Times New Roman" w:hAnsi="Times New Roman" w:cs="Times New Roman"/>
                <w:b/>
                <w:i/>
                <w:sz w:val="24"/>
                <w:lang w:eastAsia="ru-RU"/>
              </w:rPr>
              <w:t>Учащийся достиг цели обучения, если</w:t>
            </w:r>
          </w:p>
          <w:p w:rsidR="00A10E65" w:rsidRPr="00A10E65" w:rsidRDefault="00A10E65" w:rsidP="00A10E65">
            <w:pPr>
              <w:widowControl w:val="0"/>
              <w:numPr>
                <w:ilvl w:val="0"/>
                <w:numId w:val="27"/>
              </w:numPr>
              <w:autoSpaceDE w:val="0"/>
              <w:autoSpaceDN w:val="0"/>
              <w:adjustRightInd w:val="0"/>
              <w:spacing w:after="0" w:line="240" w:lineRule="auto"/>
              <w:rPr>
                <w:rFonts w:ascii="Times New Roman" w:eastAsia="Calibri" w:hAnsi="Times New Roman" w:cs="Times New Roman"/>
                <w:bCs/>
                <w:color w:val="000000"/>
                <w:sz w:val="24"/>
                <w:szCs w:val="24"/>
              </w:rPr>
            </w:pPr>
            <w:r w:rsidRPr="00A10E65">
              <w:rPr>
                <w:rFonts w:ascii="Times New Roman" w:eastAsia="Calibri" w:hAnsi="Times New Roman" w:cs="Times New Roman"/>
                <w:bCs/>
                <w:color w:val="000000"/>
                <w:sz w:val="24"/>
                <w:szCs w:val="24"/>
              </w:rPr>
              <w:t>формулирует вопросы, отвечает на простые вопросы по содержанию аудио / видеоинформации;</w:t>
            </w:r>
          </w:p>
          <w:p w:rsidR="00A10E65" w:rsidRPr="00A10E65" w:rsidRDefault="00A10E65" w:rsidP="00A10E65">
            <w:pPr>
              <w:spacing w:before="60" w:after="60" w:line="240" w:lineRule="auto"/>
              <w:ind w:left="360"/>
              <w:contextualSpacing/>
              <w:rPr>
                <w:rFonts w:ascii="Times New Roman" w:eastAsia="Times New Roman" w:hAnsi="Times New Roman" w:cs="Times New Roman"/>
                <w:b/>
                <w:i/>
                <w:color w:val="2976A4"/>
                <w:sz w:val="24"/>
                <w:lang w:eastAsia="ru-RU"/>
              </w:rPr>
            </w:pPr>
          </w:p>
        </w:tc>
      </w:tr>
      <w:tr w:rsidR="00A10E65" w:rsidRPr="00A10E65" w:rsidTr="00A552FA">
        <w:trPr>
          <w:cantSplit/>
          <w:trHeight w:val="603"/>
        </w:trPr>
        <w:tc>
          <w:tcPr>
            <w:tcW w:w="1461" w:type="pct"/>
            <w:gridSpan w:val="3"/>
          </w:tcPr>
          <w:p w:rsidR="00A10E65" w:rsidRPr="00A10E65" w:rsidRDefault="00A10E65" w:rsidP="00A10E65">
            <w:pPr>
              <w:spacing w:before="40" w:after="40" w:line="240" w:lineRule="auto"/>
              <w:ind w:left="-468" w:firstLine="468"/>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 xml:space="preserve">Привитие ценностей </w:t>
            </w:r>
          </w:p>
          <w:p w:rsidR="00A10E65" w:rsidRPr="00A10E65" w:rsidRDefault="00A10E65" w:rsidP="00A10E65">
            <w:pPr>
              <w:spacing w:before="40" w:after="40" w:line="240" w:lineRule="auto"/>
              <w:ind w:left="-468" w:firstLine="468"/>
              <w:rPr>
                <w:rFonts w:ascii="Times New Roman" w:eastAsia="Times New Roman" w:hAnsi="Times New Roman" w:cs="Times New Roman"/>
                <w:b/>
                <w:sz w:val="24"/>
                <w:lang w:eastAsia="ru-RU"/>
              </w:rPr>
            </w:pPr>
          </w:p>
          <w:p w:rsidR="00A10E65" w:rsidRPr="00A10E65" w:rsidRDefault="00A10E65" w:rsidP="00A10E65">
            <w:pPr>
              <w:spacing w:before="40" w:after="40" w:line="240" w:lineRule="auto"/>
              <w:ind w:left="-468" w:firstLine="468"/>
              <w:rPr>
                <w:rFonts w:ascii="Times New Roman" w:eastAsia="Times New Roman" w:hAnsi="Times New Roman" w:cs="Times New Roman"/>
                <w:b/>
                <w:sz w:val="24"/>
                <w:lang w:eastAsia="ru-RU"/>
              </w:rPr>
            </w:pPr>
          </w:p>
        </w:tc>
        <w:tc>
          <w:tcPr>
            <w:tcW w:w="3539" w:type="pct"/>
            <w:gridSpan w:val="5"/>
          </w:tcPr>
          <w:p w:rsidR="00A10E65" w:rsidRPr="00A10E65" w:rsidRDefault="00A10E65" w:rsidP="00A10E65">
            <w:pPr>
              <w:spacing w:before="60" w:after="6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Уважение.</w:t>
            </w:r>
          </w:p>
          <w:p w:rsidR="00A10E65" w:rsidRPr="00A10E65" w:rsidRDefault="00A10E65" w:rsidP="00A10E65">
            <w:pPr>
              <w:spacing w:before="60" w:after="6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Сотрудничество.</w:t>
            </w:r>
          </w:p>
          <w:p w:rsidR="00A10E65" w:rsidRPr="00A10E65" w:rsidRDefault="00A10E65" w:rsidP="00A10E65">
            <w:pPr>
              <w:spacing w:before="60" w:after="6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Труд</w:t>
            </w:r>
            <w:proofErr w:type="gramStart"/>
            <w:r w:rsidRPr="00A10E65">
              <w:rPr>
                <w:rFonts w:ascii="Times New Roman" w:eastAsia="Times New Roman" w:hAnsi="Times New Roman" w:cs="Times New Roman"/>
                <w:sz w:val="24"/>
                <w:lang w:eastAsia="ru-RU"/>
              </w:rPr>
              <w:t xml:space="preserve"> .</w:t>
            </w:r>
            <w:proofErr w:type="gramEnd"/>
          </w:p>
        </w:tc>
      </w:tr>
      <w:tr w:rsidR="00A10E65" w:rsidRPr="00A10E65" w:rsidTr="00A552FA">
        <w:trPr>
          <w:cantSplit/>
          <w:trHeight w:val="1284"/>
        </w:trPr>
        <w:tc>
          <w:tcPr>
            <w:tcW w:w="1461" w:type="pct"/>
            <w:gridSpan w:val="3"/>
          </w:tcPr>
          <w:p w:rsidR="00A10E65" w:rsidRPr="00A10E65" w:rsidRDefault="00A10E65" w:rsidP="00A10E65">
            <w:pPr>
              <w:spacing w:before="40" w:after="40" w:line="240" w:lineRule="auto"/>
              <w:ind w:left="-468" w:firstLine="468"/>
              <w:rPr>
                <w:rFonts w:ascii="Times New Roman" w:eastAsia="Times New Roman" w:hAnsi="Times New Roman" w:cs="Times New Roman"/>
                <w:b/>
                <w:sz w:val="24"/>
                <w:lang w:eastAsia="ru-RU"/>
              </w:rPr>
            </w:pPr>
            <w:proofErr w:type="spellStart"/>
            <w:r w:rsidRPr="00A10E65">
              <w:rPr>
                <w:rFonts w:ascii="Times New Roman" w:eastAsia="Times New Roman" w:hAnsi="Times New Roman" w:cs="Times New Roman"/>
                <w:b/>
                <w:sz w:val="24"/>
                <w:lang w:eastAsia="ru-RU"/>
              </w:rPr>
              <w:t>Межпредметные</w:t>
            </w:r>
            <w:proofErr w:type="spellEnd"/>
            <w:r w:rsidRPr="00A10E65">
              <w:rPr>
                <w:rFonts w:ascii="Times New Roman" w:eastAsia="Times New Roman" w:hAnsi="Times New Roman" w:cs="Times New Roman"/>
                <w:b/>
                <w:sz w:val="24"/>
                <w:lang w:eastAsia="ru-RU"/>
              </w:rPr>
              <w:t xml:space="preserve"> связи</w:t>
            </w:r>
          </w:p>
        </w:tc>
        <w:tc>
          <w:tcPr>
            <w:tcW w:w="3539" w:type="pct"/>
            <w:gridSpan w:val="5"/>
          </w:tcPr>
          <w:p w:rsidR="00A10E65" w:rsidRPr="00A10E65" w:rsidRDefault="00A10E65" w:rsidP="00A10E65">
            <w:pPr>
              <w:spacing w:before="60" w:after="6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Дизайн, искусство.</w:t>
            </w:r>
          </w:p>
        </w:tc>
      </w:tr>
      <w:tr w:rsidR="00A10E65" w:rsidRPr="00A10E65" w:rsidTr="00A552FA">
        <w:trPr>
          <w:cantSplit/>
        </w:trPr>
        <w:tc>
          <w:tcPr>
            <w:tcW w:w="1461" w:type="pct"/>
            <w:gridSpan w:val="3"/>
          </w:tcPr>
          <w:p w:rsidR="00A10E65" w:rsidRPr="00A10E65" w:rsidRDefault="00A10E65" w:rsidP="00A10E65">
            <w:pPr>
              <w:spacing w:before="40" w:after="40" w:line="240" w:lineRule="auto"/>
              <w:rPr>
                <w:rFonts w:ascii="Times New Roman" w:eastAsia="Times New Roman" w:hAnsi="Times New Roman" w:cs="Times New Roman"/>
                <w:b/>
                <w:sz w:val="24"/>
                <w:lang w:eastAsia="ru-RU"/>
              </w:rPr>
            </w:pPr>
            <w:proofErr w:type="spellStart"/>
            <w:r w:rsidRPr="00A10E65">
              <w:rPr>
                <w:rFonts w:ascii="Times New Roman" w:eastAsia="Times New Roman" w:hAnsi="Times New Roman" w:cs="Times New Roman"/>
                <w:b/>
                <w:sz w:val="24"/>
                <w:lang w:eastAsia="ru-RU"/>
              </w:rPr>
              <w:t>Предварительныезнания</w:t>
            </w:r>
            <w:proofErr w:type="spellEnd"/>
          </w:p>
          <w:p w:rsidR="00A10E65" w:rsidRPr="00A10E65" w:rsidRDefault="00A10E65" w:rsidP="00A10E65">
            <w:pPr>
              <w:spacing w:before="40" w:after="40" w:line="240" w:lineRule="auto"/>
              <w:rPr>
                <w:rFonts w:ascii="Times New Roman" w:eastAsia="Times New Roman" w:hAnsi="Times New Roman" w:cs="Times New Roman"/>
                <w:b/>
                <w:sz w:val="24"/>
                <w:lang w:eastAsia="ru-RU"/>
              </w:rPr>
            </w:pPr>
          </w:p>
        </w:tc>
        <w:tc>
          <w:tcPr>
            <w:tcW w:w="3539" w:type="pct"/>
            <w:gridSpan w:val="5"/>
          </w:tcPr>
          <w:p w:rsidR="00A10E65" w:rsidRPr="00A10E65" w:rsidRDefault="00A10E65" w:rsidP="00A10E65">
            <w:pPr>
              <w:spacing w:before="60" w:after="60" w:line="240" w:lineRule="auto"/>
              <w:rPr>
                <w:rFonts w:ascii="Times New Roman" w:eastAsia="Times New Roman" w:hAnsi="Times New Roman" w:cs="Times New Roman"/>
                <w:color w:val="2976A4"/>
                <w:sz w:val="24"/>
                <w:lang w:eastAsia="ru-RU"/>
              </w:rPr>
            </w:pPr>
            <w:r w:rsidRPr="00A10E65">
              <w:rPr>
                <w:rFonts w:ascii="Times New Roman" w:eastAsia="Times New Roman" w:hAnsi="Times New Roman" w:cs="Times New Roman"/>
                <w:sz w:val="24"/>
                <w:lang w:eastAsia="ru-RU"/>
              </w:rPr>
              <w:t>Учащиеся должны знать все буквы и звуки, должны уметь читать целыми словами, а также учащиеся хорошо знают различные формы нехудожественного текста и ряд стратегий для чтения и написания слов.</w:t>
            </w:r>
          </w:p>
        </w:tc>
      </w:tr>
      <w:tr w:rsidR="00A10E65" w:rsidRPr="00A10E65" w:rsidTr="00A552FA">
        <w:trPr>
          <w:trHeight w:val="564"/>
        </w:trPr>
        <w:tc>
          <w:tcPr>
            <w:tcW w:w="5000" w:type="pct"/>
            <w:gridSpan w:val="8"/>
          </w:tcPr>
          <w:p w:rsidR="00A10E65" w:rsidRPr="00A10E65" w:rsidRDefault="00A10E65" w:rsidP="00A10E65">
            <w:pPr>
              <w:spacing w:before="240" w:after="240"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 xml:space="preserve">                                                                                   Ход урока</w:t>
            </w:r>
          </w:p>
        </w:tc>
      </w:tr>
      <w:tr w:rsidR="00A10E65" w:rsidRPr="00A10E65" w:rsidTr="00A552FA">
        <w:trPr>
          <w:trHeight w:val="528"/>
        </w:trPr>
        <w:tc>
          <w:tcPr>
            <w:tcW w:w="1011" w:type="pct"/>
          </w:tcPr>
          <w:p w:rsidR="00A10E65" w:rsidRPr="00A10E65" w:rsidRDefault="00A10E65" w:rsidP="00A10E65">
            <w:pPr>
              <w:spacing w:before="120" w:after="120" w:line="240" w:lineRule="auto"/>
              <w:jc w:val="center"/>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Запланированные этапы урока</w:t>
            </w:r>
          </w:p>
        </w:tc>
        <w:tc>
          <w:tcPr>
            <w:tcW w:w="2942" w:type="pct"/>
            <w:gridSpan w:val="6"/>
          </w:tcPr>
          <w:p w:rsidR="00A10E65" w:rsidRPr="00A10E65" w:rsidRDefault="00A10E65" w:rsidP="00A10E65">
            <w:pPr>
              <w:spacing w:before="120" w:after="120" w:line="240" w:lineRule="auto"/>
              <w:jc w:val="center"/>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Запланированная деятельность на уроке</w:t>
            </w:r>
          </w:p>
          <w:p w:rsidR="00A10E65" w:rsidRPr="00A10E65" w:rsidRDefault="00A10E65" w:rsidP="00A10E65">
            <w:pPr>
              <w:spacing w:before="120" w:after="120" w:line="240" w:lineRule="auto"/>
              <w:jc w:val="center"/>
              <w:rPr>
                <w:rFonts w:ascii="Times New Roman" w:eastAsia="Times New Roman" w:hAnsi="Times New Roman" w:cs="Times New Roman"/>
                <w:b/>
                <w:sz w:val="24"/>
                <w:lang w:eastAsia="ru-RU"/>
              </w:rPr>
            </w:pPr>
          </w:p>
        </w:tc>
        <w:tc>
          <w:tcPr>
            <w:tcW w:w="1047" w:type="pct"/>
          </w:tcPr>
          <w:p w:rsidR="00A10E65" w:rsidRPr="00A10E65" w:rsidRDefault="00A10E65" w:rsidP="00A10E65">
            <w:pPr>
              <w:spacing w:before="120" w:after="120" w:line="240" w:lineRule="auto"/>
              <w:jc w:val="center"/>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Ресурсы</w:t>
            </w:r>
          </w:p>
        </w:tc>
      </w:tr>
      <w:tr w:rsidR="00A10E65" w:rsidRPr="00A10E65" w:rsidTr="00A552FA">
        <w:trPr>
          <w:trHeight w:val="1413"/>
        </w:trPr>
        <w:tc>
          <w:tcPr>
            <w:tcW w:w="1011" w:type="pct"/>
          </w:tcPr>
          <w:p w:rsidR="00A10E65" w:rsidRPr="00A10E65" w:rsidRDefault="00A10E65" w:rsidP="00A10E65">
            <w:pPr>
              <w:spacing w:line="240" w:lineRule="auto"/>
              <w:jc w:val="center"/>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Начало урока</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0-1мин</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2-5минут</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tc>
        <w:tc>
          <w:tcPr>
            <w:tcW w:w="2942" w:type="pct"/>
            <w:gridSpan w:val="6"/>
          </w:tcPr>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lastRenderedPageBreak/>
              <w:t>(К) Организационный момент.</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Утренний круг</w:t>
            </w:r>
          </w:p>
          <w:p w:rsidR="00A10E65" w:rsidRPr="00A10E65" w:rsidRDefault="00A10E65" w:rsidP="00A10E65">
            <w:pPr>
              <w:spacing w:line="240" w:lineRule="auto"/>
              <w:rPr>
                <w:rFonts w:ascii="Times New Roman" w:eastAsia="Times New Roman" w:hAnsi="Times New Roman" w:cs="Times New Roman"/>
                <w:i/>
                <w:sz w:val="24"/>
                <w:lang w:eastAsia="ru-RU"/>
              </w:rPr>
            </w:pPr>
            <w:r w:rsidRPr="00A10E65">
              <w:rPr>
                <w:rFonts w:ascii="Times New Roman" w:eastAsia="Times New Roman" w:hAnsi="Times New Roman" w:cs="Times New Roman"/>
                <w:i/>
                <w:sz w:val="24"/>
                <w:lang w:eastAsia="ru-RU"/>
              </w:rPr>
              <w:t xml:space="preserve">Начинается урок, </w:t>
            </w:r>
          </w:p>
          <w:p w:rsidR="00A10E65" w:rsidRPr="00A10E65" w:rsidRDefault="00A10E65" w:rsidP="00A10E65">
            <w:pPr>
              <w:spacing w:line="240" w:lineRule="auto"/>
              <w:rPr>
                <w:rFonts w:ascii="Times New Roman" w:eastAsia="Times New Roman" w:hAnsi="Times New Roman" w:cs="Times New Roman"/>
                <w:i/>
                <w:sz w:val="24"/>
                <w:lang w:eastAsia="ru-RU"/>
              </w:rPr>
            </w:pPr>
            <w:r w:rsidRPr="00A10E65">
              <w:rPr>
                <w:rFonts w:ascii="Times New Roman" w:eastAsia="Times New Roman" w:hAnsi="Times New Roman" w:cs="Times New Roman"/>
                <w:i/>
                <w:sz w:val="24"/>
                <w:lang w:eastAsia="ru-RU"/>
              </w:rPr>
              <w:t xml:space="preserve"> Он пойдет ребятам впрок.</w:t>
            </w:r>
          </w:p>
          <w:p w:rsidR="00A10E65" w:rsidRPr="00A10E65" w:rsidRDefault="00A10E65" w:rsidP="00A10E65">
            <w:pPr>
              <w:spacing w:line="240" w:lineRule="auto"/>
              <w:rPr>
                <w:rFonts w:ascii="Times New Roman" w:eastAsia="Times New Roman" w:hAnsi="Times New Roman" w:cs="Times New Roman"/>
                <w:i/>
                <w:sz w:val="24"/>
                <w:lang w:eastAsia="ru-RU"/>
              </w:rPr>
            </w:pPr>
            <w:r w:rsidRPr="00A10E65">
              <w:rPr>
                <w:rFonts w:ascii="Times New Roman" w:eastAsia="Times New Roman" w:hAnsi="Times New Roman" w:cs="Times New Roman"/>
                <w:i/>
                <w:sz w:val="24"/>
                <w:lang w:eastAsia="ru-RU"/>
              </w:rPr>
              <w:t xml:space="preserve"> Постарайтесь все понять,</w:t>
            </w:r>
          </w:p>
          <w:p w:rsidR="00A10E65" w:rsidRPr="00A10E65" w:rsidRDefault="00A10E65" w:rsidP="00A10E65">
            <w:pPr>
              <w:spacing w:line="240" w:lineRule="auto"/>
              <w:rPr>
                <w:rFonts w:ascii="Times New Roman" w:eastAsia="Times New Roman" w:hAnsi="Times New Roman" w:cs="Times New Roman"/>
                <w:i/>
                <w:sz w:val="24"/>
                <w:lang w:eastAsia="ru-RU"/>
              </w:rPr>
            </w:pPr>
            <w:r w:rsidRPr="00A10E65">
              <w:rPr>
                <w:rFonts w:ascii="Times New Roman" w:eastAsia="Times New Roman" w:hAnsi="Times New Roman" w:cs="Times New Roman"/>
                <w:i/>
                <w:sz w:val="24"/>
                <w:lang w:eastAsia="ru-RU"/>
              </w:rPr>
              <w:t xml:space="preserve"> На вопросы отвечать.</w:t>
            </w:r>
          </w:p>
          <w:p w:rsidR="00A10E65" w:rsidRPr="00A10E65" w:rsidRDefault="00A10E65" w:rsidP="00A10E65">
            <w:pPr>
              <w:spacing w:line="240" w:lineRule="auto"/>
              <w:rPr>
                <w:rFonts w:ascii="Times New Roman" w:eastAsia="Times New Roman" w:hAnsi="Times New Roman" w:cs="Times New Roman"/>
                <w:b/>
                <w:i/>
                <w:sz w:val="24"/>
                <w:lang w:eastAsia="ru-RU"/>
              </w:rPr>
            </w:pPr>
          </w:p>
          <w:p w:rsidR="00A10E65" w:rsidRPr="00A10E65" w:rsidRDefault="00A10E65" w:rsidP="00A10E65">
            <w:pPr>
              <w:spacing w:line="240" w:lineRule="auto"/>
              <w:rPr>
                <w:rFonts w:ascii="Times New Roman" w:eastAsia="Times New Roman" w:hAnsi="Times New Roman" w:cs="Times New Roman"/>
                <w:b/>
                <w:i/>
                <w:sz w:val="24"/>
                <w:lang w:eastAsia="ru-RU"/>
              </w:rPr>
            </w:pPr>
          </w:p>
          <w:p w:rsidR="00A10E65" w:rsidRPr="00A10E65" w:rsidRDefault="00A10E65" w:rsidP="00A10E65">
            <w:pPr>
              <w:spacing w:line="240" w:lineRule="auto"/>
              <w:rPr>
                <w:rFonts w:ascii="Times New Roman" w:eastAsia="Times New Roman" w:hAnsi="Times New Roman" w:cs="Times New Roman"/>
                <w:b/>
                <w:i/>
                <w:sz w:val="24"/>
                <w:lang w:eastAsia="ru-RU"/>
              </w:rPr>
            </w:pPr>
            <w:r w:rsidRPr="00A10E65">
              <w:rPr>
                <w:rFonts w:ascii="Times New Roman" w:eastAsia="Times New Roman" w:hAnsi="Times New Roman" w:cs="Times New Roman"/>
                <w:b/>
                <w:i/>
                <w:sz w:val="24"/>
                <w:lang w:eastAsia="ru-RU"/>
              </w:rPr>
              <w:t xml:space="preserve"> Загадки</w:t>
            </w:r>
          </w:p>
          <w:p w:rsidR="00A10E65" w:rsidRPr="00A10E65" w:rsidRDefault="00A10E65" w:rsidP="00A10E65">
            <w:pPr>
              <w:widowControl w:val="0"/>
              <w:numPr>
                <w:ilvl w:val="0"/>
                <w:numId w:val="28"/>
              </w:numPr>
              <w:spacing w:after="0" w:line="240" w:lineRule="auto"/>
              <w:rPr>
                <w:rFonts w:ascii="Times New Roman" w:eastAsia="Times New Roman" w:hAnsi="Times New Roman" w:cs="Times New Roman"/>
                <w:b/>
                <w:i/>
                <w:sz w:val="24"/>
                <w:lang w:eastAsia="ru-RU"/>
              </w:rPr>
            </w:pPr>
            <w:r w:rsidRPr="00A10E65">
              <w:rPr>
                <w:rFonts w:ascii="Times New Roman" w:eastAsia="Times New Roman" w:hAnsi="Times New Roman" w:cs="Times New Roman"/>
                <w:b/>
                <w:i/>
                <w:sz w:val="24"/>
                <w:lang w:eastAsia="ru-RU"/>
              </w:rPr>
              <w:t>письмо под диктовку</w:t>
            </w:r>
          </w:p>
          <w:p w:rsidR="00A10E65" w:rsidRPr="00A10E65" w:rsidRDefault="00A10E65" w:rsidP="00A10E65">
            <w:pPr>
              <w:widowControl w:val="0"/>
              <w:numPr>
                <w:ilvl w:val="0"/>
                <w:numId w:val="28"/>
              </w:numPr>
              <w:spacing w:after="0" w:line="240" w:lineRule="auto"/>
              <w:rPr>
                <w:rFonts w:ascii="Times New Roman" w:eastAsia="Times New Roman" w:hAnsi="Times New Roman" w:cs="Times New Roman"/>
                <w:b/>
                <w:i/>
                <w:sz w:val="24"/>
                <w:lang w:eastAsia="ru-RU"/>
              </w:rPr>
            </w:pPr>
            <w:r w:rsidRPr="00A10E65">
              <w:rPr>
                <w:rFonts w:ascii="Times New Roman" w:eastAsia="Times New Roman" w:hAnsi="Times New Roman" w:cs="Times New Roman"/>
                <w:b/>
                <w:i/>
                <w:sz w:val="24"/>
                <w:lang w:eastAsia="ru-RU"/>
              </w:rPr>
              <w:t>звуковой анализ слов</w:t>
            </w:r>
          </w:p>
          <w:p w:rsidR="00A10E65" w:rsidRPr="00A10E65" w:rsidRDefault="00A10E65" w:rsidP="00A10E65">
            <w:pPr>
              <w:shd w:val="clear" w:color="auto" w:fill="FFFFFF"/>
              <w:spacing w:line="240" w:lineRule="auto"/>
              <w:ind w:firstLine="360"/>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w:t>
            </w:r>
          </w:p>
          <w:p w:rsidR="00A10E65" w:rsidRPr="00A10E65" w:rsidRDefault="00A10E65" w:rsidP="00A10E65">
            <w:pPr>
              <w:shd w:val="clear" w:color="auto" w:fill="FFFFFF"/>
              <w:spacing w:line="240" w:lineRule="auto"/>
              <w:ind w:firstLine="360"/>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Солнце печет, липа цветет,</w:t>
            </w:r>
          </w:p>
          <w:p w:rsidR="00A10E65" w:rsidRPr="00A10E65" w:rsidRDefault="00A10E65" w:rsidP="00A10E65">
            <w:pPr>
              <w:shd w:val="clear" w:color="auto" w:fill="FFFFFF"/>
              <w:spacing w:line="240" w:lineRule="auto"/>
              <w:ind w:firstLine="360"/>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Рожь поспевает, когда это бывает?   (Летом)</w:t>
            </w:r>
          </w:p>
          <w:p w:rsidR="00A10E65" w:rsidRPr="00A10E65" w:rsidRDefault="00A10E65" w:rsidP="00A10E65">
            <w:pPr>
              <w:shd w:val="clear" w:color="auto" w:fill="FFFFFF"/>
              <w:spacing w:line="240" w:lineRule="auto"/>
              <w:ind w:firstLine="360"/>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w:t>
            </w:r>
          </w:p>
          <w:p w:rsidR="00A10E65" w:rsidRPr="00A10E65" w:rsidRDefault="00A10E65" w:rsidP="00A10E65">
            <w:pPr>
              <w:shd w:val="clear" w:color="auto" w:fill="FFFFFF"/>
              <w:spacing w:line="240" w:lineRule="auto"/>
              <w:ind w:firstLine="360"/>
              <w:rPr>
                <w:rFonts w:ascii="Times New Roman" w:eastAsia="Times New Roman" w:hAnsi="Times New Roman" w:cs="Times New Roman"/>
                <w:sz w:val="24"/>
                <w:lang w:eastAsia="ru-RU"/>
              </w:rPr>
            </w:pPr>
            <w:proofErr w:type="spellStart"/>
            <w:r w:rsidRPr="00A10E65">
              <w:rPr>
                <w:rFonts w:ascii="Times New Roman" w:eastAsia="Times New Roman" w:hAnsi="Times New Roman" w:cs="Times New Roman"/>
                <w:sz w:val="24"/>
                <w:lang w:eastAsia="ru-RU"/>
              </w:rPr>
              <w:t>Поднялися</w:t>
            </w:r>
            <w:proofErr w:type="spellEnd"/>
            <w:r w:rsidRPr="00A10E65">
              <w:rPr>
                <w:rFonts w:ascii="Times New Roman" w:eastAsia="Times New Roman" w:hAnsi="Times New Roman" w:cs="Times New Roman"/>
                <w:sz w:val="24"/>
                <w:lang w:eastAsia="ru-RU"/>
              </w:rPr>
              <w:t xml:space="preserve"> ворота,</w:t>
            </w:r>
          </w:p>
          <w:p w:rsidR="00A10E65" w:rsidRPr="00A10E65" w:rsidRDefault="00A10E65" w:rsidP="00A10E65">
            <w:pPr>
              <w:shd w:val="clear" w:color="auto" w:fill="FFFFFF"/>
              <w:spacing w:line="240" w:lineRule="auto"/>
              <w:ind w:firstLine="360"/>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Всему миру красота.</w:t>
            </w:r>
          </w:p>
          <w:p w:rsidR="00A10E65" w:rsidRPr="00A10E65" w:rsidRDefault="00A10E65" w:rsidP="00A10E65">
            <w:pPr>
              <w:shd w:val="clear" w:color="auto" w:fill="FFFFFF"/>
              <w:spacing w:line="240" w:lineRule="auto"/>
              <w:ind w:firstLine="360"/>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lastRenderedPageBreak/>
              <w:t>Приказало солнце: «Стой,</w:t>
            </w:r>
          </w:p>
          <w:p w:rsidR="00A10E65" w:rsidRPr="00A10E65" w:rsidRDefault="00A10E65" w:rsidP="00A10E65">
            <w:pPr>
              <w:shd w:val="clear" w:color="auto" w:fill="FFFFFF"/>
              <w:spacing w:line="240" w:lineRule="auto"/>
              <w:ind w:firstLine="360"/>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Семицветный мост крутой».   (Радуга)</w:t>
            </w:r>
          </w:p>
          <w:p w:rsidR="00A10E65" w:rsidRPr="00A10E65" w:rsidRDefault="00A10E65" w:rsidP="00A10E65">
            <w:pPr>
              <w:shd w:val="clear" w:color="auto" w:fill="FFFFFF"/>
              <w:spacing w:line="240" w:lineRule="auto"/>
              <w:ind w:firstLine="360"/>
              <w:rPr>
                <w:rFonts w:ascii="Times New Roman" w:eastAsia="Times New Roman" w:hAnsi="Times New Roman" w:cs="Times New Roman"/>
                <w:sz w:val="24"/>
                <w:lang w:eastAsia="ru-RU"/>
              </w:rPr>
            </w:pPr>
          </w:p>
          <w:p w:rsidR="00A10E65" w:rsidRPr="00A10E65" w:rsidRDefault="00A10E65" w:rsidP="00A10E65">
            <w:pPr>
              <w:shd w:val="clear" w:color="auto" w:fill="FFFFFF"/>
              <w:spacing w:line="240" w:lineRule="auto"/>
              <w:ind w:firstLine="480"/>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Это что за озорник </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Прыгнул мне за воротник,</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Шлепнулся в ладошки,</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Брызнул на сапожки!</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Ловко лужи обходя</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Убежал я от (дождя).</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Я на пляже провалялся</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И почти не одевался.</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Бронзовым теперь я стал,</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Ведь прилип ко мне... (загар)</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Чтоб не нагрелась голова,</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Защищает вещь одна.</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Если очень-очень жарко,</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Надеваю я</w:t>
            </w:r>
            <w:proofErr w:type="gramStart"/>
            <w:r w:rsidRPr="00A10E65">
              <w:rPr>
                <w:rFonts w:ascii="Times New Roman" w:eastAsia="Times New Roman" w:hAnsi="Times New Roman" w:cs="Times New Roman"/>
                <w:sz w:val="24"/>
                <w:lang w:eastAsia="ru-RU"/>
              </w:rPr>
              <w:t>.. (</w:t>
            </w:r>
            <w:proofErr w:type="gramEnd"/>
            <w:r w:rsidRPr="00A10E65">
              <w:rPr>
                <w:rFonts w:ascii="Times New Roman" w:eastAsia="Times New Roman" w:hAnsi="Times New Roman" w:cs="Times New Roman"/>
                <w:sz w:val="24"/>
                <w:lang w:eastAsia="ru-RU"/>
              </w:rPr>
              <w:t>панамку)</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Отчего у нас тепло?</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Это сверху припекло.</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Через облако-оконце</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Шлет лучи на землю... (солнце)</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Бьются волны о песок,</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xml:space="preserve">Через них я </w:t>
            </w:r>
            <w:proofErr w:type="gramStart"/>
            <w:r w:rsidRPr="00A10E65">
              <w:rPr>
                <w:rFonts w:ascii="Times New Roman" w:eastAsia="Times New Roman" w:hAnsi="Times New Roman" w:cs="Times New Roman"/>
                <w:sz w:val="24"/>
                <w:lang w:eastAsia="ru-RU"/>
              </w:rPr>
              <w:t>прыг</w:t>
            </w:r>
            <w:proofErr w:type="gramEnd"/>
            <w:r w:rsidRPr="00A10E65">
              <w:rPr>
                <w:rFonts w:ascii="Times New Roman" w:eastAsia="Times New Roman" w:hAnsi="Times New Roman" w:cs="Times New Roman"/>
                <w:sz w:val="24"/>
                <w:lang w:eastAsia="ru-RU"/>
              </w:rPr>
              <w:t xml:space="preserve"> да скок.</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Широка и глубока</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Наша с волнами... (река)</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lastRenderedPageBreak/>
              <w:t> </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Лето — время развлечений,</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Отдыха и впечатлений.</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Я у бабушки гостил,</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Я о городе забыл.</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Нет лучше отдыха, поверь мне,</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Чем отдыхать, как я, в</w:t>
            </w:r>
            <w:proofErr w:type="gramStart"/>
            <w:r w:rsidRPr="00A10E65">
              <w:rPr>
                <w:rFonts w:ascii="Times New Roman" w:eastAsia="Times New Roman" w:hAnsi="Times New Roman" w:cs="Times New Roman"/>
                <w:sz w:val="24"/>
                <w:lang w:eastAsia="ru-RU"/>
              </w:rPr>
              <w:t>.. (</w:t>
            </w:r>
            <w:proofErr w:type="gramEnd"/>
            <w:r w:rsidRPr="00A10E65">
              <w:rPr>
                <w:rFonts w:ascii="Times New Roman" w:eastAsia="Times New Roman" w:hAnsi="Times New Roman" w:cs="Times New Roman"/>
                <w:sz w:val="24"/>
                <w:lang w:eastAsia="ru-RU"/>
              </w:rPr>
              <w:t>деревне)</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Мы из веток сделали у забора дом,</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Крышу сотворили, застелили пол.</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Спрячемся от ливня в этот домик наш.</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Что это за домик? Конечно же, ... (шалаш)</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Двадцать дней живу не дома,</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proofErr w:type="gramStart"/>
            <w:r w:rsidRPr="00A10E65">
              <w:rPr>
                <w:rFonts w:ascii="Times New Roman" w:eastAsia="Times New Roman" w:hAnsi="Times New Roman" w:cs="Times New Roman"/>
                <w:sz w:val="24"/>
                <w:lang w:eastAsia="ru-RU"/>
              </w:rPr>
              <w:t>Нету</w:t>
            </w:r>
            <w:proofErr w:type="gramEnd"/>
            <w:r w:rsidRPr="00A10E65">
              <w:rPr>
                <w:rFonts w:ascii="Times New Roman" w:eastAsia="Times New Roman" w:hAnsi="Times New Roman" w:cs="Times New Roman"/>
                <w:sz w:val="24"/>
                <w:lang w:eastAsia="ru-RU"/>
              </w:rPr>
              <w:t xml:space="preserve"> мамы, кошки Томы.</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Здесь ровесники мои,</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С ними провожу все дни.</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Есть еще у нас вожатый,</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xml:space="preserve">Строгий он и </w:t>
            </w:r>
            <w:proofErr w:type="gramStart"/>
            <w:r w:rsidRPr="00A10E65">
              <w:rPr>
                <w:rFonts w:ascii="Times New Roman" w:eastAsia="Times New Roman" w:hAnsi="Times New Roman" w:cs="Times New Roman"/>
                <w:sz w:val="24"/>
                <w:lang w:eastAsia="ru-RU"/>
              </w:rPr>
              <w:t>конопатый</w:t>
            </w:r>
            <w:proofErr w:type="gramEnd"/>
            <w:r w:rsidRPr="00A10E65">
              <w:rPr>
                <w:rFonts w:ascii="Times New Roman" w:eastAsia="Times New Roman" w:hAnsi="Times New Roman" w:cs="Times New Roman"/>
                <w:sz w:val="24"/>
                <w:lang w:eastAsia="ru-RU"/>
              </w:rPr>
              <w:t>.</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На обед и на зарядку</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Ходим строем, по порядку.</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Может, ты определил</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Это место, где я был? (Детский оздоровительный лагерь)</w:t>
            </w:r>
          </w:p>
          <w:p w:rsidR="00A10E65" w:rsidRPr="00A10E65" w:rsidRDefault="00A10E65" w:rsidP="00A10E65">
            <w:pPr>
              <w:shd w:val="clear" w:color="auto" w:fill="FFFFFF"/>
              <w:spacing w:line="240" w:lineRule="auto"/>
              <w:ind w:firstLine="360"/>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w:t>
            </w:r>
          </w:p>
          <w:p w:rsidR="00A10E65" w:rsidRPr="00A10E65" w:rsidRDefault="00A10E65" w:rsidP="00A10E65">
            <w:pPr>
              <w:shd w:val="clear" w:color="auto" w:fill="FFFFFF"/>
              <w:spacing w:line="240" w:lineRule="auto"/>
              <w:ind w:firstLine="480"/>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i/>
                <w:sz w:val="24"/>
                <w:lang w:eastAsia="ru-RU"/>
              </w:rPr>
              <w:t>-</w:t>
            </w:r>
            <w:r w:rsidRPr="00A10E65">
              <w:rPr>
                <w:rFonts w:ascii="Times New Roman" w:eastAsia="Times New Roman" w:hAnsi="Times New Roman" w:cs="Times New Roman"/>
                <w:b/>
                <w:sz w:val="24"/>
                <w:lang w:eastAsia="ru-RU"/>
              </w:rPr>
              <w:t>Что объединяет все эти слова? В какую тематическую группу можно их объединить? «ЛЕТО</w:t>
            </w:r>
            <w:proofErr w:type="gramStart"/>
            <w:r w:rsidRPr="00A10E65">
              <w:rPr>
                <w:rFonts w:ascii="Times New Roman" w:eastAsia="Times New Roman" w:hAnsi="Times New Roman" w:cs="Times New Roman"/>
                <w:b/>
                <w:sz w:val="24"/>
                <w:lang w:eastAsia="ru-RU"/>
              </w:rPr>
              <w:t>.К</w:t>
            </w:r>
            <w:proofErr w:type="gramEnd"/>
            <w:r w:rsidRPr="00A10E65">
              <w:rPr>
                <w:rFonts w:ascii="Times New Roman" w:eastAsia="Times New Roman" w:hAnsi="Times New Roman" w:cs="Times New Roman"/>
                <w:b/>
                <w:sz w:val="24"/>
                <w:lang w:eastAsia="ru-RU"/>
              </w:rPr>
              <w:t>АНИКУЛЫ»</w:t>
            </w:r>
          </w:p>
          <w:p w:rsidR="00A10E65" w:rsidRPr="00A10E65" w:rsidRDefault="00A10E65" w:rsidP="00A10E65">
            <w:pPr>
              <w:spacing w:line="240" w:lineRule="auto"/>
              <w:rPr>
                <w:rFonts w:ascii="Times New Roman" w:eastAsia="Times New Roman" w:hAnsi="Times New Roman" w:cs="Times New Roman"/>
                <w:i/>
                <w:sz w:val="24"/>
                <w:lang w:eastAsia="ru-RU"/>
              </w:rPr>
            </w:pPr>
          </w:p>
        </w:tc>
        <w:tc>
          <w:tcPr>
            <w:tcW w:w="1047" w:type="pct"/>
          </w:tcPr>
          <w:p w:rsidR="00A10E65" w:rsidRPr="00A10E65" w:rsidRDefault="00A10E65" w:rsidP="00A10E65">
            <w:pPr>
              <w:spacing w:before="60" w:after="6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lastRenderedPageBreak/>
              <w:t xml:space="preserve">Загадки </w:t>
            </w:r>
          </w:p>
        </w:tc>
      </w:tr>
      <w:tr w:rsidR="00A10E65" w:rsidRPr="00A10E65" w:rsidTr="00A552FA">
        <w:trPr>
          <w:trHeight w:val="122"/>
        </w:trPr>
        <w:tc>
          <w:tcPr>
            <w:tcW w:w="1011" w:type="pct"/>
          </w:tcPr>
          <w:p w:rsidR="00A10E65" w:rsidRPr="00A10E65" w:rsidRDefault="00A10E65" w:rsidP="00A10E65">
            <w:pPr>
              <w:spacing w:line="240" w:lineRule="auto"/>
              <w:jc w:val="center"/>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lastRenderedPageBreak/>
              <w:t>Середина урока</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6-12минут</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12-23минуты</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24-35минут</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35-38минут</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tc>
        <w:tc>
          <w:tcPr>
            <w:tcW w:w="2942" w:type="pct"/>
            <w:gridSpan w:val="6"/>
          </w:tcPr>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lastRenderedPageBreak/>
              <w:t>(П) Работа с постером «Мои летние каникулы» (Домашняя заготовка)</w:t>
            </w:r>
          </w:p>
          <w:p w:rsidR="00A10E65" w:rsidRPr="00A10E65" w:rsidRDefault="00A10E65" w:rsidP="00A10E65">
            <w:pPr>
              <w:widowControl w:val="0"/>
              <w:numPr>
                <w:ilvl w:val="0"/>
                <w:numId w:val="29"/>
              </w:numPr>
              <w:spacing w:after="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рассказать в паре об отдыхе на летних каникулах.</w:t>
            </w:r>
          </w:p>
          <w:p w:rsidR="00A10E65" w:rsidRPr="00A10E65" w:rsidRDefault="00A10E65" w:rsidP="00A10E65">
            <w:pPr>
              <w:spacing w:line="240" w:lineRule="auto"/>
              <w:ind w:left="360"/>
              <w:rPr>
                <w:rFonts w:ascii="Times New Roman" w:eastAsia="Times New Roman" w:hAnsi="Times New Roman" w:cs="Times New Roman"/>
                <w:sz w:val="24"/>
                <w:lang w:eastAsia="ru-RU"/>
              </w:rPr>
            </w:pPr>
          </w:p>
          <w:p w:rsidR="00A10E65" w:rsidRPr="00A10E65" w:rsidRDefault="00A10E65" w:rsidP="00A10E65">
            <w:pPr>
              <w:spacing w:line="240" w:lineRule="auto"/>
              <w:ind w:left="360"/>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 xml:space="preserve">ФО </w:t>
            </w:r>
            <w:proofErr w:type="spellStart"/>
            <w:r w:rsidRPr="00A10E65">
              <w:rPr>
                <w:rFonts w:ascii="Times New Roman" w:eastAsia="Times New Roman" w:hAnsi="Times New Roman" w:cs="Times New Roman"/>
                <w:b/>
                <w:sz w:val="24"/>
                <w:lang w:eastAsia="ru-RU"/>
              </w:rPr>
              <w:t>Взаимооценивание</w:t>
            </w:r>
            <w:proofErr w:type="spellEnd"/>
            <w:r w:rsidRPr="00A10E65">
              <w:rPr>
                <w:rFonts w:ascii="Times New Roman" w:eastAsia="Times New Roman" w:hAnsi="Times New Roman" w:cs="Times New Roman"/>
                <w:b/>
                <w:sz w:val="24"/>
                <w:lang w:eastAsia="ru-RU"/>
              </w:rPr>
              <w:t>.</w:t>
            </w:r>
          </w:p>
          <w:p w:rsidR="00A10E65" w:rsidRPr="00A10E65" w:rsidRDefault="00A10E65" w:rsidP="00A10E65">
            <w:pPr>
              <w:spacing w:line="240" w:lineRule="auto"/>
              <w:rPr>
                <w:rFonts w:ascii="Times New Roman" w:eastAsia="Times New Roman" w:hAnsi="Times New Roman" w:cs="Times New Roman"/>
                <w:b/>
                <w:i/>
                <w:sz w:val="24"/>
                <w:lang w:eastAsia="ru-RU"/>
              </w:rPr>
            </w:pP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b/>
                <w:sz w:val="24"/>
                <w:lang w:eastAsia="ru-RU"/>
              </w:rPr>
              <w:t xml:space="preserve"> (К) Чтение стихотворения «</w:t>
            </w:r>
            <w:r w:rsidRPr="00A10E65">
              <w:rPr>
                <w:rFonts w:ascii="Times New Roman" w:eastAsia="Times New Roman" w:hAnsi="Times New Roman" w:cs="Times New Roman"/>
                <w:b/>
                <w:sz w:val="24"/>
                <w:shd w:val="clear" w:color="auto" w:fill="E9E9E1"/>
                <w:lang w:eastAsia="ru-RU"/>
              </w:rPr>
              <w:t>Ура! У нас каникулы!</w:t>
            </w:r>
            <w:r w:rsidRPr="00A10E65">
              <w:rPr>
                <w:rFonts w:ascii="Times New Roman" w:eastAsia="Times New Roman" w:hAnsi="Times New Roman" w:cs="Times New Roman"/>
                <w:sz w:val="24"/>
                <w:shd w:val="clear" w:color="auto" w:fill="E9E9E1"/>
                <w:lang w:eastAsia="ru-RU"/>
              </w:rPr>
              <w:t>»</w:t>
            </w:r>
          </w:p>
          <w:p w:rsidR="00A10E65" w:rsidRPr="00A10E65" w:rsidRDefault="00A10E65" w:rsidP="00A10E65">
            <w:pPr>
              <w:spacing w:line="240" w:lineRule="auto"/>
              <w:rPr>
                <w:rFonts w:ascii="Times New Roman" w:eastAsia="Times New Roman" w:hAnsi="Times New Roman" w:cs="Times New Roman"/>
                <w:b/>
                <w:sz w:val="24"/>
                <w:lang w:eastAsia="ru-RU"/>
              </w:rPr>
            </w:pP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Ура! У нас каникулы</w:t>
            </w:r>
            <w:r w:rsidRPr="00A10E65">
              <w:rPr>
                <w:rFonts w:ascii="Times New Roman" w:eastAsia="Times New Roman" w:hAnsi="Times New Roman" w:cs="Times New Roman"/>
                <w:b/>
                <w:sz w:val="24"/>
                <w:shd w:val="clear" w:color="auto" w:fill="E9E9E1"/>
                <w:lang w:eastAsia="ru-RU"/>
              </w:rPr>
              <w:t>!</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proofErr w:type="spellStart"/>
            <w:r w:rsidRPr="00A10E65">
              <w:rPr>
                <w:rFonts w:ascii="Times New Roman" w:eastAsia="Times New Roman" w:hAnsi="Times New Roman" w:cs="Times New Roman"/>
                <w:sz w:val="24"/>
                <w:shd w:val="clear" w:color="auto" w:fill="E9E9E1"/>
                <w:lang w:eastAsia="ru-RU"/>
              </w:rPr>
              <w:t>Гремикулы</w:t>
            </w:r>
            <w:proofErr w:type="spellEnd"/>
            <w:r w:rsidRPr="00A10E65">
              <w:rPr>
                <w:rFonts w:ascii="Times New Roman" w:eastAsia="Times New Roman" w:hAnsi="Times New Roman" w:cs="Times New Roman"/>
                <w:sz w:val="24"/>
                <w:shd w:val="clear" w:color="auto" w:fill="E9E9E1"/>
                <w:lang w:eastAsia="ru-RU"/>
              </w:rPr>
              <w:t xml:space="preserve">, </w:t>
            </w:r>
            <w:proofErr w:type="spellStart"/>
            <w:r w:rsidRPr="00A10E65">
              <w:rPr>
                <w:rFonts w:ascii="Times New Roman" w:eastAsia="Times New Roman" w:hAnsi="Times New Roman" w:cs="Times New Roman"/>
                <w:sz w:val="24"/>
                <w:shd w:val="clear" w:color="auto" w:fill="E9E9E1"/>
                <w:lang w:eastAsia="ru-RU"/>
              </w:rPr>
              <w:t>звеникулы</w:t>
            </w:r>
            <w:proofErr w:type="spellEnd"/>
            <w:r w:rsidRPr="00A10E65">
              <w:rPr>
                <w:rFonts w:ascii="Times New Roman" w:eastAsia="Times New Roman" w:hAnsi="Times New Roman" w:cs="Times New Roman"/>
                <w:sz w:val="24"/>
                <w:shd w:val="clear" w:color="auto" w:fill="E9E9E1"/>
                <w:lang w:eastAsia="ru-RU"/>
              </w:rPr>
              <w:t xml:space="preserve">, </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В реке ершей </w:t>
            </w:r>
            <w:proofErr w:type="spellStart"/>
            <w:r w:rsidRPr="00A10E65">
              <w:rPr>
                <w:rFonts w:ascii="Times New Roman" w:eastAsia="Times New Roman" w:hAnsi="Times New Roman" w:cs="Times New Roman"/>
                <w:sz w:val="24"/>
                <w:shd w:val="clear" w:color="auto" w:fill="E9E9E1"/>
                <w:lang w:eastAsia="ru-RU"/>
              </w:rPr>
              <w:t>ловикулы</w:t>
            </w:r>
            <w:proofErr w:type="spellEnd"/>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 – Хорошая пора! </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Ура! У нас каникулы! </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С корзинкой в лес </w:t>
            </w:r>
            <w:proofErr w:type="spellStart"/>
            <w:r w:rsidRPr="00A10E65">
              <w:rPr>
                <w:rFonts w:ascii="Times New Roman" w:eastAsia="Times New Roman" w:hAnsi="Times New Roman" w:cs="Times New Roman"/>
                <w:sz w:val="24"/>
                <w:shd w:val="clear" w:color="auto" w:fill="E9E9E1"/>
                <w:lang w:eastAsia="ru-RU"/>
              </w:rPr>
              <w:t>ходикулы</w:t>
            </w:r>
            <w:proofErr w:type="spellEnd"/>
            <w:r w:rsidRPr="00A10E65">
              <w:rPr>
                <w:rFonts w:ascii="Times New Roman" w:eastAsia="Times New Roman" w:hAnsi="Times New Roman" w:cs="Times New Roman"/>
                <w:sz w:val="24"/>
                <w:shd w:val="clear" w:color="auto" w:fill="E9E9E1"/>
                <w:lang w:eastAsia="ru-RU"/>
              </w:rPr>
              <w:t xml:space="preserve">, </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proofErr w:type="spellStart"/>
            <w:r w:rsidRPr="00A10E65">
              <w:rPr>
                <w:rFonts w:ascii="Times New Roman" w:eastAsia="Times New Roman" w:hAnsi="Times New Roman" w:cs="Times New Roman"/>
                <w:sz w:val="24"/>
                <w:shd w:val="clear" w:color="auto" w:fill="E9E9E1"/>
                <w:lang w:eastAsia="ru-RU"/>
              </w:rPr>
              <w:t>Черникулы</w:t>
            </w:r>
            <w:proofErr w:type="spellEnd"/>
            <w:r w:rsidRPr="00A10E65">
              <w:rPr>
                <w:rFonts w:ascii="Times New Roman" w:eastAsia="Times New Roman" w:hAnsi="Times New Roman" w:cs="Times New Roman"/>
                <w:sz w:val="24"/>
                <w:shd w:val="clear" w:color="auto" w:fill="E9E9E1"/>
                <w:lang w:eastAsia="ru-RU"/>
              </w:rPr>
              <w:t xml:space="preserve">, </w:t>
            </w:r>
            <w:proofErr w:type="spellStart"/>
            <w:r w:rsidRPr="00A10E65">
              <w:rPr>
                <w:rFonts w:ascii="Times New Roman" w:eastAsia="Times New Roman" w:hAnsi="Times New Roman" w:cs="Times New Roman"/>
                <w:sz w:val="24"/>
                <w:shd w:val="clear" w:color="auto" w:fill="E9E9E1"/>
                <w:lang w:eastAsia="ru-RU"/>
              </w:rPr>
              <w:t>грибникулы</w:t>
            </w:r>
            <w:proofErr w:type="spellEnd"/>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 Ура! Ура! Ура! </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Мы целый день в каникулы</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 Играем в </w:t>
            </w:r>
            <w:proofErr w:type="spellStart"/>
            <w:r w:rsidRPr="00A10E65">
              <w:rPr>
                <w:rFonts w:ascii="Times New Roman" w:eastAsia="Times New Roman" w:hAnsi="Times New Roman" w:cs="Times New Roman"/>
                <w:sz w:val="24"/>
                <w:shd w:val="clear" w:color="auto" w:fill="E9E9E1"/>
                <w:lang w:eastAsia="ru-RU"/>
              </w:rPr>
              <w:t>догоникулы</w:t>
            </w:r>
            <w:proofErr w:type="spellEnd"/>
            <w:r w:rsidRPr="00A10E65">
              <w:rPr>
                <w:rFonts w:ascii="Times New Roman" w:eastAsia="Times New Roman" w:hAnsi="Times New Roman" w:cs="Times New Roman"/>
                <w:sz w:val="24"/>
                <w:shd w:val="clear" w:color="auto" w:fill="E9E9E1"/>
                <w:lang w:eastAsia="ru-RU"/>
              </w:rPr>
              <w:t xml:space="preserve">, </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Играем в </w:t>
            </w:r>
            <w:proofErr w:type="spellStart"/>
            <w:r w:rsidRPr="00A10E65">
              <w:rPr>
                <w:rFonts w:ascii="Times New Roman" w:eastAsia="Times New Roman" w:hAnsi="Times New Roman" w:cs="Times New Roman"/>
                <w:sz w:val="24"/>
                <w:shd w:val="clear" w:color="auto" w:fill="E9E9E1"/>
                <w:lang w:eastAsia="ru-RU"/>
              </w:rPr>
              <w:t>догоникулы</w:t>
            </w:r>
            <w:proofErr w:type="spellEnd"/>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С утра и до утра.</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 Листва едва колышется,</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 На небе солнце рыжее,</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 И плавает над крышами </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Июльская жара. </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Ура! У нас каникулы!</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proofErr w:type="spellStart"/>
            <w:r w:rsidRPr="00A10E65">
              <w:rPr>
                <w:rFonts w:ascii="Times New Roman" w:eastAsia="Times New Roman" w:hAnsi="Times New Roman" w:cs="Times New Roman"/>
                <w:sz w:val="24"/>
                <w:shd w:val="clear" w:color="auto" w:fill="E9E9E1"/>
                <w:lang w:eastAsia="ru-RU"/>
              </w:rPr>
              <w:t>Смешникулы</w:t>
            </w:r>
            <w:proofErr w:type="spellEnd"/>
            <w:r w:rsidRPr="00A10E65">
              <w:rPr>
                <w:rFonts w:ascii="Times New Roman" w:eastAsia="Times New Roman" w:hAnsi="Times New Roman" w:cs="Times New Roman"/>
                <w:sz w:val="24"/>
                <w:shd w:val="clear" w:color="auto" w:fill="E9E9E1"/>
                <w:lang w:eastAsia="ru-RU"/>
              </w:rPr>
              <w:t xml:space="preserve">, </w:t>
            </w:r>
            <w:proofErr w:type="spellStart"/>
            <w:r w:rsidRPr="00A10E65">
              <w:rPr>
                <w:rFonts w:ascii="Times New Roman" w:eastAsia="Times New Roman" w:hAnsi="Times New Roman" w:cs="Times New Roman"/>
                <w:sz w:val="24"/>
                <w:shd w:val="clear" w:color="auto" w:fill="E9E9E1"/>
                <w:lang w:eastAsia="ru-RU"/>
              </w:rPr>
              <w:t>дразникулы</w:t>
            </w:r>
            <w:proofErr w:type="spellEnd"/>
            <w:r w:rsidRPr="00A10E65">
              <w:rPr>
                <w:rFonts w:ascii="Times New Roman" w:eastAsia="Times New Roman" w:hAnsi="Times New Roman" w:cs="Times New Roman"/>
                <w:sz w:val="24"/>
                <w:shd w:val="clear" w:color="auto" w:fill="E9E9E1"/>
                <w:lang w:eastAsia="ru-RU"/>
              </w:rPr>
              <w:t xml:space="preserve">; </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И пусть порой </w:t>
            </w:r>
            <w:proofErr w:type="spellStart"/>
            <w:r w:rsidRPr="00A10E65">
              <w:rPr>
                <w:rFonts w:ascii="Times New Roman" w:eastAsia="Times New Roman" w:hAnsi="Times New Roman" w:cs="Times New Roman"/>
                <w:sz w:val="24"/>
                <w:shd w:val="clear" w:color="auto" w:fill="E9E9E1"/>
                <w:lang w:eastAsia="ru-RU"/>
              </w:rPr>
              <w:t>дождикула</w:t>
            </w:r>
            <w:proofErr w:type="spellEnd"/>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proofErr w:type="gramStart"/>
            <w:r w:rsidRPr="00A10E65">
              <w:rPr>
                <w:rFonts w:ascii="Times New Roman" w:eastAsia="Times New Roman" w:hAnsi="Times New Roman" w:cs="Times New Roman"/>
                <w:sz w:val="24"/>
                <w:shd w:val="clear" w:color="auto" w:fill="E9E9E1"/>
                <w:lang w:eastAsia="ru-RU"/>
              </w:rPr>
              <w:t>Как-будто</w:t>
            </w:r>
            <w:proofErr w:type="gramEnd"/>
            <w:r w:rsidRPr="00A10E65">
              <w:rPr>
                <w:rFonts w:ascii="Times New Roman" w:eastAsia="Times New Roman" w:hAnsi="Times New Roman" w:cs="Times New Roman"/>
                <w:sz w:val="24"/>
                <w:shd w:val="clear" w:color="auto" w:fill="E9E9E1"/>
                <w:lang w:eastAsia="ru-RU"/>
              </w:rPr>
              <w:t xml:space="preserve"> из ведра,</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 - Стучит, ногами дрыгает</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 И по дорожкам прыгает</w:t>
            </w:r>
          </w:p>
          <w:p w:rsidR="00A10E65" w:rsidRPr="00A10E65" w:rsidRDefault="00A10E65" w:rsidP="00A10E65">
            <w:pPr>
              <w:spacing w:line="240" w:lineRule="auto"/>
              <w:rPr>
                <w:rFonts w:ascii="Times New Roman" w:eastAsia="Times New Roman" w:hAnsi="Times New Roman" w:cs="Times New Roman"/>
                <w:sz w:val="24"/>
                <w:shd w:val="clear" w:color="auto" w:fill="E9E9E1"/>
                <w:lang w:eastAsia="ru-RU"/>
              </w:rPr>
            </w:pPr>
            <w:r w:rsidRPr="00A10E65">
              <w:rPr>
                <w:rFonts w:ascii="Times New Roman" w:eastAsia="Times New Roman" w:hAnsi="Times New Roman" w:cs="Times New Roman"/>
                <w:sz w:val="24"/>
                <w:shd w:val="clear" w:color="auto" w:fill="E9E9E1"/>
                <w:lang w:eastAsia="ru-RU"/>
              </w:rPr>
              <w:t xml:space="preserve"> – Каникулы, каникулы</w:t>
            </w:r>
          </w:p>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sz w:val="24"/>
                <w:shd w:val="clear" w:color="auto" w:fill="E9E9E1"/>
                <w:lang w:eastAsia="ru-RU"/>
              </w:rPr>
              <w:t xml:space="preserve"> – Веселая пора!</w:t>
            </w:r>
          </w:p>
          <w:p w:rsidR="00A10E65" w:rsidRPr="00A10E65" w:rsidRDefault="00A10E65" w:rsidP="00A10E65">
            <w:pPr>
              <w:spacing w:line="240" w:lineRule="auto"/>
              <w:rPr>
                <w:rFonts w:ascii="Times New Roman" w:eastAsia="Times New Roman" w:hAnsi="Times New Roman" w:cs="Times New Roman"/>
                <w:b/>
                <w:sz w:val="24"/>
                <w:lang w:eastAsia="ru-RU"/>
              </w:rPr>
            </w:pPr>
          </w:p>
          <w:p w:rsidR="00A10E65" w:rsidRPr="00A10E65" w:rsidRDefault="00A10E65" w:rsidP="00A10E65">
            <w:pPr>
              <w:shd w:val="clear" w:color="auto" w:fill="FFFFFF"/>
              <w:spacing w:after="0" w:line="240" w:lineRule="auto"/>
              <w:jc w:val="both"/>
              <w:rPr>
                <w:rFonts w:ascii="Times New Roman" w:eastAsia="Times New Roman" w:hAnsi="Times New Roman" w:cs="Times New Roman"/>
                <w:bCs/>
                <w:sz w:val="24"/>
                <w:szCs w:val="24"/>
                <w:lang w:eastAsia="ru-RU"/>
              </w:rPr>
            </w:pPr>
            <w:r w:rsidRPr="00A10E65">
              <w:rPr>
                <w:rFonts w:ascii="Times New Roman" w:eastAsia="Times New Roman" w:hAnsi="Times New Roman" w:cs="Times New Roman"/>
                <w:b/>
                <w:bCs/>
                <w:sz w:val="24"/>
                <w:szCs w:val="24"/>
                <w:lang w:eastAsia="ru-RU"/>
              </w:rPr>
              <w:lastRenderedPageBreak/>
              <w:t xml:space="preserve"> (П) Придумайте два вопроса по стихотворению  друг другу.</w:t>
            </w:r>
          </w:p>
          <w:p w:rsidR="00A10E65" w:rsidRPr="00A10E65" w:rsidRDefault="00A10E65" w:rsidP="00A10E65">
            <w:pPr>
              <w:shd w:val="clear" w:color="auto" w:fill="FFFFFF"/>
              <w:spacing w:after="0" w:line="240" w:lineRule="auto"/>
              <w:jc w:val="both"/>
              <w:rPr>
                <w:rFonts w:ascii="Times New Roman" w:eastAsia="Times New Roman" w:hAnsi="Times New Roman" w:cs="Times New Roman"/>
                <w:bCs/>
                <w:sz w:val="24"/>
                <w:szCs w:val="24"/>
                <w:lang w:eastAsia="ru-RU"/>
              </w:rPr>
            </w:pPr>
            <w:r w:rsidRPr="00A10E65">
              <w:rPr>
                <w:rFonts w:ascii="Times New Roman" w:eastAsia="Times New Roman" w:hAnsi="Times New Roman" w:cs="Times New Roman"/>
                <w:b/>
                <w:bCs/>
                <w:sz w:val="24"/>
                <w:szCs w:val="24"/>
                <w:lang w:eastAsia="ru-RU"/>
              </w:rPr>
              <w:t>Используйте слова как? Что? Почему?</w:t>
            </w:r>
          </w:p>
          <w:p w:rsidR="00A10E65" w:rsidRPr="00A10E65" w:rsidRDefault="00A10E65" w:rsidP="00A10E65">
            <w:pPr>
              <w:shd w:val="clear" w:color="auto" w:fill="FFFFFF"/>
              <w:spacing w:after="0" w:line="240" w:lineRule="auto"/>
              <w:jc w:val="both"/>
              <w:rPr>
                <w:rFonts w:ascii="Times New Roman" w:eastAsia="Times New Roman" w:hAnsi="Times New Roman" w:cs="Times New Roman"/>
                <w:bCs/>
                <w:sz w:val="24"/>
                <w:szCs w:val="24"/>
                <w:lang w:eastAsia="ru-RU"/>
              </w:rPr>
            </w:pP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b/>
                <w:bCs/>
                <w:sz w:val="24"/>
                <w:lang w:eastAsia="ru-RU"/>
              </w:rPr>
              <w:t>Хорошо в каникулы, весело живется</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В летние каникулы</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Солнышко смеётся,</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Хорошо   в каникулы,</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Весело живется.</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Загорать, купаться,</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В море или речке,</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Или гулять в поле,</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Где трещат кузнечики.</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В лес за земляникой,</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Рано утром встать,</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Или за брусникой,</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По росе шагать.</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Можно и грибочки</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Собирать в лесу</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И увидеть ёжика,</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или же лису.</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В ароматном поле</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Рвать цветы, ромашки,</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Собирать букеты</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Из душистой кашки.</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По тропинкам бегать,</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Босиком к речушке,</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И с разбегу прыгать,</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Где поют лягушки.</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В летние каникулы,</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Солнышко смеётся,</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 Хорошо в каникулы,</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lastRenderedPageBreak/>
              <w:t xml:space="preserve"> Весело живется.</w:t>
            </w:r>
          </w:p>
          <w:p w:rsidR="00A10E65" w:rsidRPr="00A10E65" w:rsidRDefault="00A10E65" w:rsidP="00A10E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textAlignment w:val="baseline"/>
              <w:rPr>
                <w:rFonts w:ascii="Times New Roman" w:eastAsia="Times New Roman" w:hAnsi="Times New Roman" w:cs="Times New Roman"/>
                <w:sz w:val="24"/>
                <w:lang w:eastAsia="ru-RU"/>
              </w:rPr>
            </w:pPr>
            <w:r w:rsidRPr="00A10E65">
              <w:rPr>
                <w:rFonts w:ascii="Times New Roman" w:eastAsia="Times New Roman" w:hAnsi="Times New Roman" w:cs="Times New Roman"/>
                <w:sz w:val="24"/>
                <w:bdr w:val="none" w:sz="0" w:space="0" w:color="auto" w:frame="1"/>
                <w:lang w:eastAsia="ru-RU"/>
              </w:rPr>
              <w:t xml:space="preserve">(Зинаида </w:t>
            </w:r>
            <w:proofErr w:type="spellStart"/>
            <w:r w:rsidRPr="00A10E65">
              <w:rPr>
                <w:rFonts w:ascii="Times New Roman" w:eastAsia="Times New Roman" w:hAnsi="Times New Roman" w:cs="Times New Roman"/>
                <w:sz w:val="24"/>
                <w:bdr w:val="none" w:sz="0" w:space="0" w:color="auto" w:frame="1"/>
                <w:lang w:eastAsia="ru-RU"/>
              </w:rPr>
              <w:t>Письман</w:t>
            </w:r>
            <w:proofErr w:type="spellEnd"/>
            <w:r w:rsidRPr="00A10E65">
              <w:rPr>
                <w:rFonts w:ascii="Times New Roman" w:eastAsia="Times New Roman" w:hAnsi="Times New Roman" w:cs="Times New Roman"/>
                <w:sz w:val="24"/>
                <w:bdr w:val="none" w:sz="0" w:space="0" w:color="auto" w:frame="1"/>
                <w:lang w:eastAsia="ru-RU"/>
              </w:rPr>
              <w:t>)</w:t>
            </w:r>
          </w:p>
          <w:p w:rsidR="00A10E65" w:rsidRPr="00A10E65" w:rsidRDefault="00A10E65" w:rsidP="00A10E65">
            <w:pPr>
              <w:shd w:val="clear" w:color="auto" w:fill="FFFFFF"/>
              <w:spacing w:after="0" w:line="240" w:lineRule="auto"/>
              <w:jc w:val="both"/>
              <w:rPr>
                <w:rFonts w:ascii="Times New Roman" w:eastAsia="Times New Roman" w:hAnsi="Times New Roman" w:cs="Times New Roman"/>
                <w:sz w:val="24"/>
                <w:szCs w:val="24"/>
                <w:lang w:eastAsia="ru-RU"/>
              </w:rPr>
            </w:pPr>
          </w:p>
          <w:p w:rsidR="00A10E65" w:rsidRPr="00A10E65" w:rsidRDefault="00A10E65" w:rsidP="00A10E65">
            <w:pPr>
              <w:shd w:val="clear" w:color="auto" w:fill="FFFFFF"/>
              <w:spacing w:after="0" w:line="240" w:lineRule="auto"/>
              <w:jc w:val="both"/>
              <w:rPr>
                <w:rFonts w:ascii="Times New Roman" w:eastAsia="Times New Roman" w:hAnsi="Times New Roman" w:cs="Times New Roman"/>
                <w:b/>
                <w:sz w:val="24"/>
                <w:szCs w:val="24"/>
                <w:lang w:eastAsia="ru-RU"/>
              </w:rPr>
            </w:pPr>
            <w:r w:rsidRPr="00A10E65">
              <w:rPr>
                <w:rFonts w:ascii="Times New Roman" w:eastAsia="Times New Roman" w:hAnsi="Times New Roman" w:cs="Times New Roman"/>
                <w:b/>
                <w:sz w:val="24"/>
                <w:szCs w:val="24"/>
                <w:lang w:eastAsia="ru-RU"/>
              </w:rPr>
              <w:t>(К</w:t>
            </w:r>
            <w:proofErr w:type="gramStart"/>
            <w:r w:rsidRPr="00A10E65">
              <w:rPr>
                <w:rFonts w:ascii="Times New Roman" w:eastAsia="Times New Roman" w:hAnsi="Times New Roman" w:cs="Times New Roman"/>
                <w:b/>
                <w:sz w:val="24"/>
                <w:szCs w:val="24"/>
                <w:lang w:eastAsia="ru-RU"/>
              </w:rPr>
              <w:t>)П</w:t>
            </w:r>
            <w:proofErr w:type="gramEnd"/>
            <w:r w:rsidRPr="00A10E65">
              <w:rPr>
                <w:rFonts w:ascii="Times New Roman" w:eastAsia="Times New Roman" w:hAnsi="Times New Roman" w:cs="Times New Roman"/>
                <w:b/>
                <w:sz w:val="24"/>
                <w:szCs w:val="24"/>
                <w:lang w:eastAsia="ru-RU"/>
              </w:rPr>
              <w:t xml:space="preserve">росмотр отрывка мультфильма «Каникулы </w:t>
            </w:r>
            <w:proofErr w:type="spellStart"/>
            <w:r w:rsidRPr="00A10E65">
              <w:rPr>
                <w:rFonts w:ascii="Times New Roman" w:eastAsia="Times New Roman" w:hAnsi="Times New Roman" w:cs="Times New Roman"/>
                <w:b/>
                <w:sz w:val="24"/>
                <w:szCs w:val="24"/>
                <w:lang w:eastAsia="ru-RU"/>
              </w:rPr>
              <w:t>Бонифация</w:t>
            </w:r>
            <w:proofErr w:type="spellEnd"/>
            <w:r w:rsidRPr="00A10E65">
              <w:rPr>
                <w:rFonts w:ascii="Times New Roman" w:eastAsia="Times New Roman" w:hAnsi="Times New Roman" w:cs="Times New Roman"/>
                <w:b/>
                <w:sz w:val="24"/>
                <w:szCs w:val="24"/>
                <w:lang w:eastAsia="ru-RU"/>
              </w:rPr>
              <w:t>»</w:t>
            </w:r>
          </w:p>
          <w:p w:rsidR="00A10E65" w:rsidRPr="00A10E65" w:rsidRDefault="00A10E65" w:rsidP="00A10E65">
            <w:pPr>
              <w:shd w:val="clear" w:color="auto" w:fill="FFFFFF"/>
              <w:spacing w:after="0" w:line="240" w:lineRule="auto"/>
              <w:jc w:val="both"/>
              <w:rPr>
                <w:rFonts w:ascii="Times New Roman" w:eastAsia="Times New Roman" w:hAnsi="Times New Roman" w:cs="Times New Roman"/>
                <w:bCs/>
                <w:sz w:val="24"/>
                <w:szCs w:val="24"/>
                <w:lang w:eastAsia="ru-RU"/>
              </w:rPr>
            </w:pPr>
            <w:r w:rsidRPr="00A10E65">
              <w:rPr>
                <w:rFonts w:ascii="Times New Roman" w:eastAsia="Times New Roman" w:hAnsi="Times New Roman" w:cs="Times New Roman"/>
                <w:sz w:val="24"/>
                <w:szCs w:val="24"/>
                <w:lang w:eastAsia="ru-RU"/>
              </w:rPr>
              <w:t>(С</w:t>
            </w:r>
            <w:proofErr w:type="gramStart"/>
            <w:r w:rsidRPr="00A10E65">
              <w:rPr>
                <w:rFonts w:ascii="Times New Roman" w:eastAsia="Times New Roman" w:hAnsi="Times New Roman" w:cs="Times New Roman"/>
                <w:sz w:val="24"/>
                <w:szCs w:val="24"/>
                <w:lang w:eastAsia="ru-RU"/>
              </w:rPr>
              <w:t>,П</w:t>
            </w:r>
            <w:proofErr w:type="gramEnd"/>
            <w:r w:rsidRPr="00A10E65">
              <w:rPr>
                <w:rFonts w:ascii="Times New Roman" w:eastAsia="Times New Roman" w:hAnsi="Times New Roman" w:cs="Times New Roman"/>
                <w:sz w:val="24"/>
                <w:szCs w:val="24"/>
                <w:lang w:eastAsia="ru-RU"/>
              </w:rPr>
              <w:t>)</w:t>
            </w:r>
            <w:r w:rsidRPr="00A10E65">
              <w:rPr>
                <w:rFonts w:ascii="Times New Roman" w:eastAsia="Times New Roman" w:hAnsi="Times New Roman" w:cs="Times New Roman"/>
                <w:b/>
                <w:bCs/>
                <w:sz w:val="24"/>
                <w:szCs w:val="24"/>
                <w:lang w:eastAsia="ru-RU"/>
              </w:rPr>
              <w:t xml:space="preserve"> Придумайте вопросы </w:t>
            </w:r>
          </w:p>
          <w:p w:rsidR="00A10E65" w:rsidRPr="00A10E65" w:rsidRDefault="00A10E65" w:rsidP="00A10E65">
            <w:pPr>
              <w:shd w:val="clear" w:color="auto" w:fill="FFFFFF"/>
              <w:spacing w:after="0" w:line="240" w:lineRule="auto"/>
              <w:jc w:val="both"/>
              <w:rPr>
                <w:rFonts w:ascii="Times New Roman" w:eastAsia="Times New Roman" w:hAnsi="Times New Roman" w:cs="Times New Roman"/>
                <w:bCs/>
                <w:sz w:val="24"/>
                <w:szCs w:val="24"/>
                <w:lang w:eastAsia="ru-RU"/>
              </w:rPr>
            </w:pPr>
            <w:r w:rsidRPr="00A10E65">
              <w:rPr>
                <w:rFonts w:ascii="Times New Roman" w:eastAsia="Times New Roman" w:hAnsi="Times New Roman" w:cs="Times New Roman"/>
                <w:b/>
                <w:bCs/>
                <w:sz w:val="24"/>
                <w:szCs w:val="24"/>
                <w:lang w:eastAsia="ru-RU"/>
              </w:rPr>
              <w:t>Используйте вопросительные слова</w:t>
            </w:r>
            <w:proofErr w:type="gramStart"/>
            <w:r w:rsidRPr="00A10E65">
              <w:rPr>
                <w:rFonts w:ascii="Times New Roman" w:eastAsia="Times New Roman" w:hAnsi="Times New Roman" w:cs="Times New Roman"/>
                <w:b/>
                <w:bCs/>
                <w:sz w:val="24"/>
                <w:szCs w:val="24"/>
                <w:lang w:eastAsia="ru-RU"/>
              </w:rPr>
              <w:t xml:space="preserve"> К</w:t>
            </w:r>
            <w:proofErr w:type="gramEnd"/>
            <w:r w:rsidRPr="00A10E65">
              <w:rPr>
                <w:rFonts w:ascii="Times New Roman" w:eastAsia="Times New Roman" w:hAnsi="Times New Roman" w:cs="Times New Roman"/>
                <w:b/>
                <w:bCs/>
                <w:sz w:val="24"/>
                <w:szCs w:val="24"/>
                <w:lang w:eastAsia="ru-RU"/>
              </w:rPr>
              <w:t xml:space="preserve">ак? Что? Почему? Куда? Где? </w:t>
            </w:r>
          </w:p>
          <w:p w:rsidR="00A10E65" w:rsidRPr="00A10E65" w:rsidRDefault="00A10E65" w:rsidP="00A10E65">
            <w:pPr>
              <w:shd w:val="clear" w:color="auto" w:fill="FFFFFF"/>
              <w:spacing w:after="0" w:line="240" w:lineRule="auto"/>
              <w:jc w:val="both"/>
              <w:rPr>
                <w:rFonts w:ascii="Times New Roman" w:eastAsia="Times New Roman" w:hAnsi="Times New Roman" w:cs="Times New Roman"/>
                <w:b/>
                <w:sz w:val="24"/>
                <w:szCs w:val="24"/>
                <w:lang w:eastAsia="ru-RU"/>
              </w:rPr>
            </w:pPr>
          </w:p>
          <w:p w:rsidR="00A10E65" w:rsidRPr="00A10E65" w:rsidRDefault="00A10E65" w:rsidP="00A10E65">
            <w:pPr>
              <w:shd w:val="clear" w:color="auto" w:fill="FFFFFF"/>
              <w:spacing w:after="0" w:line="240" w:lineRule="auto"/>
              <w:jc w:val="both"/>
              <w:rPr>
                <w:rFonts w:ascii="Times New Roman" w:eastAsia="Times New Roman" w:hAnsi="Times New Roman" w:cs="Times New Roman"/>
                <w:b/>
                <w:sz w:val="24"/>
                <w:szCs w:val="24"/>
                <w:lang w:eastAsia="ru-RU"/>
              </w:rPr>
            </w:pPr>
            <w:r w:rsidRPr="00A10E65">
              <w:rPr>
                <w:rFonts w:ascii="Times New Roman" w:eastAsia="Times New Roman" w:hAnsi="Times New Roman" w:cs="Times New Roman"/>
                <w:b/>
                <w:sz w:val="24"/>
                <w:szCs w:val="24"/>
                <w:lang w:eastAsia="ru-RU"/>
              </w:rPr>
              <w:t xml:space="preserve">ФО </w:t>
            </w:r>
            <w:proofErr w:type="spellStart"/>
            <w:r w:rsidRPr="00A10E65">
              <w:rPr>
                <w:rFonts w:ascii="Times New Roman" w:eastAsia="Times New Roman" w:hAnsi="Times New Roman" w:cs="Times New Roman"/>
                <w:b/>
                <w:sz w:val="24"/>
                <w:szCs w:val="24"/>
                <w:lang w:eastAsia="ru-RU"/>
              </w:rPr>
              <w:t>Самооценивание</w:t>
            </w:r>
            <w:proofErr w:type="spellEnd"/>
            <w:r w:rsidRPr="00A10E65">
              <w:rPr>
                <w:rFonts w:ascii="Times New Roman" w:eastAsia="Times New Roman" w:hAnsi="Times New Roman" w:cs="Times New Roman"/>
                <w:b/>
                <w:sz w:val="24"/>
                <w:szCs w:val="24"/>
                <w:lang w:eastAsia="ru-RU"/>
              </w:rPr>
              <w:t>.</w:t>
            </w:r>
          </w:p>
          <w:p w:rsidR="00A10E65" w:rsidRPr="00A10E65" w:rsidRDefault="00A10E65" w:rsidP="00A10E65">
            <w:pPr>
              <w:shd w:val="clear" w:color="auto" w:fill="FFFFFF"/>
              <w:spacing w:after="0" w:line="240" w:lineRule="auto"/>
              <w:jc w:val="both"/>
              <w:rPr>
                <w:rFonts w:ascii="Times New Roman" w:eastAsia="Times New Roman" w:hAnsi="Times New Roman" w:cs="Times New Roman"/>
                <w:b/>
                <w:sz w:val="24"/>
                <w:szCs w:val="24"/>
                <w:lang w:eastAsia="ru-RU"/>
              </w:rPr>
            </w:pPr>
          </w:p>
          <w:p w:rsidR="00A10E65" w:rsidRPr="00A10E65" w:rsidRDefault="00A10E65" w:rsidP="00A10E65">
            <w:pPr>
              <w:shd w:val="clear" w:color="auto" w:fill="FFFFFF"/>
              <w:spacing w:after="0" w:line="240" w:lineRule="auto"/>
              <w:jc w:val="both"/>
              <w:rPr>
                <w:rFonts w:ascii="Times New Roman" w:eastAsia="Times New Roman" w:hAnsi="Times New Roman" w:cs="Times New Roman"/>
                <w:b/>
                <w:sz w:val="24"/>
                <w:szCs w:val="24"/>
                <w:lang w:eastAsia="ru-RU"/>
              </w:rPr>
            </w:pPr>
            <w:r w:rsidRPr="00A10E65">
              <w:rPr>
                <w:rFonts w:ascii="Times New Roman" w:eastAsia="Times New Roman" w:hAnsi="Times New Roman" w:cs="Times New Roman"/>
                <w:b/>
                <w:sz w:val="24"/>
                <w:szCs w:val="24"/>
                <w:lang w:eastAsia="ru-RU"/>
              </w:rPr>
              <w:t>(С</w:t>
            </w:r>
            <w:proofErr w:type="gramStart"/>
            <w:r w:rsidRPr="00A10E65">
              <w:rPr>
                <w:rFonts w:ascii="Times New Roman" w:eastAsia="Times New Roman" w:hAnsi="Times New Roman" w:cs="Times New Roman"/>
                <w:b/>
                <w:sz w:val="24"/>
                <w:szCs w:val="24"/>
                <w:lang w:eastAsia="ru-RU"/>
              </w:rPr>
              <w:t>)</w:t>
            </w:r>
            <w:proofErr w:type="spellStart"/>
            <w:r w:rsidRPr="00A10E65">
              <w:rPr>
                <w:rFonts w:ascii="Times New Roman" w:eastAsia="Times New Roman" w:hAnsi="Times New Roman" w:cs="Times New Roman"/>
                <w:b/>
                <w:sz w:val="24"/>
                <w:szCs w:val="24"/>
                <w:lang w:eastAsia="ru-RU"/>
              </w:rPr>
              <w:t>С</w:t>
            </w:r>
            <w:proofErr w:type="gramEnd"/>
            <w:r w:rsidRPr="00A10E65">
              <w:rPr>
                <w:rFonts w:ascii="Times New Roman" w:eastAsia="Times New Roman" w:hAnsi="Times New Roman" w:cs="Times New Roman"/>
                <w:b/>
                <w:sz w:val="24"/>
                <w:szCs w:val="24"/>
                <w:lang w:eastAsia="ru-RU"/>
              </w:rPr>
              <w:t>инквейн</w:t>
            </w:r>
            <w:proofErr w:type="spellEnd"/>
            <w:r w:rsidRPr="00A10E65">
              <w:rPr>
                <w:rFonts w:ascii="Times New Roman" w:eastAsia="Times New Roman" w:hAnsi="Times New Roman" w:cs="Times New Roman"/>
                <w:b/>
                <w:sz w:val="24"/>
                <w:szCs w:val="24"/>
                <w:lang w:eastAsia="ru-RU"/>
              </w:rPr>
              <w:t xml:space="preserve"> «Каникулы»</w:t>
            </w:r>
          </w:p>
          <w:p w:rsidR="00A10E65" w:rsidRPr="00A10E65" w:rsidRDefault="00A10E65" w:rsidP="00A10E65">
            <w:pPr>
              <w:shd w:val="clear" w:color="auto" w:fill="FFFFFF"/>
              <w:spacing w:after="0" w:line="240" w:lineRule="auto"/>
              <w:jc w:val="both"/>
              <w:rPr>
                <w:rFonts w:ascii="Times New Roman" w:eastAsia="Times New Roman" w:hAnsi="Times New Roman" w:cs="Times New Roman"/>
                <w:sz w:val="24"/>
                <w:szCs w:val="24"/>
                <w:lang w:eastAsia="ru-RU"/>
              </w:rPr>
            </w:pPr>
            <w:r w:rsidRPr="00A10E65">
              <w:rPr>
                <w:rFonts w:ascii="Times New Roman" w:eastAsia="Times New Roman" w:hAnsi="Times New Roman" w:cs="Times New Roman"/>
                <w:sz w:val="24"/>
                <w:szCs w:val="24"/>
                <w:lang w:eastAsia="ru-RU"/>
              </w:rPr>
              <w:t>Что?_______________</w:t>
            </w:r>
          </w:p>
          <w:p w:rsidR="00A10E65" w:rsidRPr="00A10E65" w:rsidRDefault="00A10E65" w:rsidP="00A10E65">
            <w:pPr>
              <w:shd w:val="clear" w:color="auto" w:fill="FFFFFF"/>
              <w:spacing w:after="0" w:line="240" w:lineRule="auto"/>
              <w:jc w:val="both"/>
              <w:rPr>
                <w:rFonts w:ascii="Times New Roman" w:eastAsia="Times New Roman" w:hAnsi="Times New Roman" w:cs="Times New Roman"/>
                <w:sz w:val="24"/>
                <w:szCs w:val="24"/>
                <w:lang w:eastAsia="ru-RU"/>
              </w:rPr>
            </w:pPr>
            <w:r w:rsidRPr="00A10E65">
              <w:rPr>
                <w:rFonts w:ascii="Times New Roman" w:eastAsia="Times New Roman" w:hAnsi="Times New Roman" w:cs="Times New Roman"/>
                <w:sz w:val="24"/>
                <w:szCs w:val="24"/>
                <w:lang w:eastAsia="ru-RU"/>
              </w:rPr>
              <w:t>Какие?____________,____________</w:t>
            </w:r>
          </w:p>
          <w:p w:rsidR="00A10E65" w:rsidRPr="00A10E65" w:rsidRDefault="00A10E65" w:rsidP="00A10E65">
            <w:pPr>
              <w:shd w:val="clear" w:color="auto" w:fill="FFFFFF"/>
              <w:spacing w:after="0" w:line="240" w:lineRule="auto"/>
              <w:jc w:val="both"/>
              <w:rPr>
                <w:rFonts w:ascii="Times New Roman" w:eastAsia="Times New Roman" w:hAnsi="Times New Roman" w:cs="Times New Roman"/>
                <w:sz w:val="24"/>
                <w:szCs w:val="24"/>
                <w:lang w:eastAsia="ru-RU"/>
              </w:rPr>
            </w:pPr>
            <w:r w:rsidRPr="00A10E65">
              <w:rPr>
                <w:rFonts w:ascii="Times New Roman" w:eastAsia="Times New Roman" w:hAnsi="Times New Roman" w:cs="Times New Roman"/>
                <w:sz w:val="24"/>
                <w:szCs w:val="24"/>
                <w:lang w:eastAsia="ru-RU"/>
              </w:rPr>
              <w:t>Что я делал?_____________,______________,_____________</w:t>
            </w:r>
          </w:p>
          <w:p w:rsidR="00A10E65" w:rsidRPr="00A10E65" w:rsidRDefault="00A10E65" w:rsidP="00A10E65">
            <w:pPr>
              <w:shd w:val="clear" w:color="auto" w:fill="FFFFFF"/>
              <w:spacing w:after="0" w:line="240" w:lineRule="auto"/>
              <w:jc w:val="both"/>
              <w:rPr>
                <w:rFonts w:ascii="Times New Roman" w:eastAsia="Times New Roman" w:hAnsi="Times New Roman" w:cs="Times New Roman"/>
                <w:sz w:val="24"/>
                <w:szCs w:val="24"/>
                <w:lang w:eastAsia="ru-RU"/>
              </w:rPr>
            </w:pPr>
            <w:r w:rsidRPr="00A10E65">
              <w:rPr>
                <w:rFonts w:ascii="Times New Roman" w:eastAsia="Times New Roman" w:hAnsi="Times New Roman" w:cs="Times New Roman"/>
                <w:sz w:val="24"/>
                <w:szCs w:val="24"/>
                <w:lang w:eastAsia="ru-RU"/>
              </w:rPr>
              <w:t>Мое отношение______________________________________</w:t>
            </w:r>
          </w:p>
          <w:p w:rsidR="00A10E65" w:rsidRPr="00A10E65" w:rsidRDefault="00A10E65" w:rsidP="00A10E65">
            <w:pPr>
              <w:shd w:val="clear" w:color="auto" w:fill="FFFFFF"/>
              <w:spacing w:after="0" w:line="240" w:lineRule="auto"/>
              <w:jc w:val="both"/>
              <w:rPr>
                <w:rFonts w:ascii="Times New Roman" w:eastAsia="Times New Roman" w:hAnsi="Times New Roman" w:cs="Times New Roman"/>
                <w:b/>
                <w:sz w:val="24"/>
                <w:szCs w:val="24"/>
                <w:lang w:eastAsia="ru-RU"/>
              </w:rPr>
            </w:pPr>
            <w:r w:rsidRPr="00A10E65">
              <w:rPr>
                <w:rFonts w:ascii="Times New Roman" w:eastAsia="Times New Roman" w:hAnsi="Times New Roman" w:cs="Times New Roman"/>
                <w:sz w:val="24"/>
                <w:szCs w:val="24"/>
                <w:lang w:eastAsia="ru-RU"/>
              </w:rPr>
              <w:t>Синоним____________.</w:t>
            </w:r>
          </w:p>
          <w:p w:rsidR="00A10E65" w:rsidRPr="00A10E65" w:rsidRDefault="00A10E65" w:rsidP="00A10E65">
            <w:pPr>
              <w:shd w:val="clear" w:color="auto" w:fill="FFFFFF"/>
              <w:spacing w:after="0" w:line="240" w:lineRule="auto"/>
              <w:jc w:val="both"/>
              <w:rPr>
                <w:rFonts w:ascii="Times New Roman" w:eastAsia="Times New Roman" w:hAnsi="Times New Roman" w:cs="Times New Roman"/>
                <w:b/>
                <w:sz w:val="24"/>
                <w:szCs w:val="24"/>
                <w:lang w:eastAsia="ru-RU"/>
              </w:rPr>
            </w:pPr>
          </w:p>
          <w:p w:rsidR="00A10E65" w:rsidRPr="00A10E65" w:rsidRDefault="00A10E65" w:rsidP="00A10E65">
            <w:pPr>
              <w:shd w:val="clear" w:color="auto" w:fill="FFFFFF"/>
              <w:spacing w:after="0" w:line="240" w:lineRule="auto"/>
              <w:jc w:val="both"/>
              <w:rPr>
                <w:rFonts w:ascii="Times New Roman" w:eastAsia="Times New Roman" w:hAnsi="Times New Roman" w:cs="Times New Roman"/>
                <w:b/>
                <w:sz w:val="24"/>
                <w:szCs w:val="24"/>
                <w:lang w:eastAsia="ru-RU"/>
              </w:rPr>
            </w:pPr>
            <w:r w:rsidRPr="00A10E65">
              <w:rPr>
                <w:rFonts w:ascii="Times New Roman" w:eastAsia="Times New Roman" w:hAnsi="Times New Roman" w:cs="Times New Roman"/>
                <w:b/>
                <w:sz w:val="24"/>
                <w:szCs w:val="24"/>
                <w:lang w:eastAsia="ru-RU"/>
              </w:rPr>
              <w:t>ФО Взаимопроверка.</w:t>
            </w:r>
          </w:p>
          <w:p w:rsidR="00A10E65" w:rsidRPr="00A10E65" w:rsidRDefault="00A10E65" w:rsidP="00A10E65">
            <w:pPr>
              <w:shd w:val="clear" w:color="auto" w:fill="FFFFFF"/>
              <w:spacing w:after="0" w:line="240" w:lineRule="auto"/>
              <w:jc w:val="both"/>
              <w:rPr>
                <w:rFonts w:ascii="Times New Roman" w:eastAsia="Times New Roman" w:hAnsi="Times New Roman" w:cs="Times New Roman"/>
                <w:b/>
                <w:sz w:val="24"/>
                <w:szCs w:val="24"/>
                <w:lang w:eastAsia="ru-RU"/>
              </w:rPr>
            </w:pPr>
          </w:p>
        </w:tc>
        <w:tc>
          <w:tcPr>
            <w:tcW w:w="1047" w:type="pct"/>
          </w:tcPr>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lastRenderedPageBreak/>
              <w:t xml:space="preserve">Презентация </w:t>
            </w: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Times New Roman" w:eastAsia="Times New Roman" w:hAnsi="Times New Roman" w:cs="Times New Roman"/>
                <w:sz w:val="24"/>
                <w:lang w:eastAsia="ru-RU"/>
              </w:rPr>
            </w:pPr>
          </w:p>
          <w:p w:rsidR="00A10E65" w:rsidRPr="00A10E65" w:rsidRDefault="00A10E65" w:rsidP="00A10E65">
            <w:pPr>
              <w:spacing w:line="240" w:lineRule="auto"/>
              <w:rPr>
                <w:rFonts w:ascii="Calibri" w:eastAsia="Times New Roman" w:hAnsi="Calibri" w:cs="Times New Roman"/>
                <w:lang w:eastAsia="ru-RU"/>
              </w:rPr>
            </w:pPr>
            <w:r w:rsidRPr="00A10E65">
              <w:rPr>
                <w:rFonts w:ascii="Calibri" w:eastAsia="Times New Roman" w:hAnsi="Calibri" w:cs="Arial"/>
                <w:color w:val="111111"/>
                <w:shd w:val="clear" w:color="auto" w:fill="E9E9E1"/>
                <w:lang w:eastAsia="ru-RU"/>
              </w:rPr>
              <w:t>Источник: </w:t>
            </w:r>
            <w:hyperlink r:id="rId15" w:history="1">
              <w:r w:rsidRPr="00A10E65">
                <w:rPr>
                  <w:rFonts w:ascii="Calibri" w:eastAsia="Times New Roman" w:hAnsi="Calibri" w:cs="Arial"/>
                  <w:color w:val="2177C4"/>
                  <w:u w:val="single"/>
                  <w:bdr w:val="none" w:sz="0" w:space="0" w:color="auto" w:frame="1"/>
                  <w:shd w:val="clear" w:color="auto" w:fill="E9E9E1"/>
                  <w:lang w:eastAsia="ru-RU"/>
                </w:rPr>
                <w:t>http://vseanekdotu.ru/prikolnye-stixi-pro-kanikuly/</w:t>
              </w:r>
            </w:hyperlink>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Calibri" w:eastAsia="Times New Roman" w:hAnsi="Calibri" w:cs="Times New Roman"/>
                <w:lang w:eastAsia="ru-RU"/>
              </w:rPr>
            </w:pPr>
          </w:p>
          <w:p w:rsidR="00A10E65" w:rsidRPr="00A10E65" w:rsidRDefault="00A10E65" w:rsidP="00A10E65">
            <w:pPr>
              <w:spacing w:line="240" w:lineRule="auto"/>
              <w:rPr>
                <w:rFonts w:ascii="Times New Roman" w:eastAsia="Times New Roman" w:hAnsi="Times New Roman" w:cs="Times New Roman"/>
                <w:color w:val="2976A4"/>
                <w:sz w:val="24"/>
                <w:lang w:eastAsia="ru-RU"/>
              </w:rPr>
            </w:pPr>
            <w:proofErr w:type="gramStart"/>
            <w:r w:rsidRPr="00A10E65">
              <w:rPr>
                <w:rFonts w:ascii="Times New Roman" w:eastAsia="Times New Roman" w:hAnsi="Times New Roman" w:cs="Times New Roman"/>
                <w:color w:val="2976A4"/>
                <w:sz w:val="24"/>
                <w:lang w:eastAsia="ru-RU"/>
              </w:rPr>
              <w:t>Песня про КАНИКУЛЫ</w:t>
            </w:r>
            <w:proofErr w:type="gramEnd"/>
          </w:p>
          <w:p w:rsidR="00A10E65" w:rsidRPr="00A10E65" w:rsidRDefault="00A10E65" w:rsidP="00A10E65">
            <w:pPr>
              <w:spacing w:line="240" w:lineRule="auto"/>
              <w:rPr>
                <w:rFonts w:ascii="Times New Roman" w:eastAsia="Times New Roman" w:hAnsi="Times New Roman" w:cs="Times New Roman"/>
                <w:color w:val="2976A4"/>
                <w:sz w:val="24"/>
                <w:lang w:eastAsia="ru-RU"/>
              </w:rPr>
            </w:pPr>
            <w:r w:rsidRPr="00A10E65">
              <w:rPr>
                <w:rFonts w:ascii="Times New Roman" w:eastAsia="Times New Roman" w:hAnsi="Times New Roman" w:cs="Times New Roman"/>
                <w:color w:val="2976A4"/>
                <w:sz w:val="24"/>
                <w:lang w:eastAsia="ru-RU"/>
              </w:rPr>
              <w:t>http://mp3cc.com/m/51151-barbariki/22261208-horosho-chto-est-kanikuly-letnie-i-zimnie/</w:t>
            </w:r>
          </w:p>
        </w:tc>
      </w:tr>
      <w:tr w:rsidR="00A10E65" w:rsidRPr="00A10E65" w:rsidTr="00A552FA">
        <w:trPr>
          <w:trHeight w:val="2239"/>
        </w:trPr>
        <w:tc>
          <w:tcPr>
            <w:tcW w:w="1011" w:type="pct"/>
          </w:tcPr>
          <w:p w:rsidR="00A10E65" w:rsidRPr="00A10E65" w:rsidRDefault="00A10E65" w:rsidP="00A10E65">
            <w:pPr>
              <w:spacing w:after="120" w:line="240" w:lineRule="auto"/>
              <w:jc w:val="center"/>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lastRenderedPageBreak/>
              <w:t>Конец урока</w:t>
            </w:r>
          </w:p>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38-40минут</w:t>
            </w:r>
          </w:p>
        </w:tc>
        <w:tc>
          <w:tcPr>
            <w:tcW w:w="2942" w:type="pct"/>
            <w:gridSpan w:val="6"/>
          </w:tcPr>
          <w:p w:rsidR="00A10E65" w:rsidRPr="00A10E65" w:rsidRDefault="00A10E65" w:rsidP="00A10E65">
            <w:pPr>
              <w:spacing w:before="60" w:after="60" w:line="240" w:lineRule="auto"/>
              <w:rPr>
                <w:rFonts w:ascii="Times New Roman" w:eastAsia="Times New Roman" w:hAnsi="Times New Roman" w:cs="Times New Roman"/>
                <w:b/>
                <w:i/>
                <w:sz w:val="24"/>
                <w:lang w:eastAsia="ru-RU"/>
              </w:rPr>
            </w:pPr>
            <w:r w:rsidRPr="00A10E65">
              <w:rPr>
                <w:rFonts w:ascii="Times New Roman" w:eastAsia="Times New Roman" w:hAnsi="Times New Roman" w:cs="Times New Roman"/>
                <w:b/>
                <w:i/>
                <w:sz w:val="24"/>
                <w:lang w:eastAsia="ru-RU"/>
              </w:rPr>
              <w:t>Обратная связь</w:t>
            </w:r>
          </w:p>
          <w:p w:rsidR="00A10E65" w:rsidRPr="00A10E65" w:rsidRDefault="00A10E65" w:rsidP="00A10E65">
            <w:pPr>
              <w:spacing w:before="60" w:after="6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b/>
                <w:i/>
                <w:sz w:val="24"/>
                <w:lang w:eastAsia="ru-RU"/>
              </w:rPr>
              <w:t>-</w:t>
            </w:r>
            <w:r w:rsidRPr="00A10E65">
              <w:rPr>
                <w:rFonts w:ascii="Times New Roman" w:eastAsia="Times New Roman" w:hAnsi="Times New Roman" w:cs="Times New Roman"/>
                <w:sz w:val="24"/>
                <w:lang w:eastAsia="ru-RU"/>
              </w:rPr>
              <w:t>Я научился задавать вопросы к тексту.</w:t>
            </w:r>
          </w:p>
          <w:p w:rsidR="00A10E65" w:rsidRPr="00A10E65" w:rsidRDefault="00A10E65" w:rsidP="00A10E65">
            <w:pPr>
              <w:spacing w:before="60" w:after="6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xml:space="preserve">-Я не научился задавать вопросы к тексту, потому что… </w:t>
            </w:r>
          </w:p>
          <w:p w:rsidR="00A10E65" w:rsidRPr="00A10E65" w:rsidRDefault="00A10E65" w:rsidP="00A10E65">
            <w:pPr>
              <w:spacing w:before="60" w:after="6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-Мне нужна помощь, чтобы научился задавать вопросы к тексту</w:t>
            </w:r>
            <w:proofErr w:type="gramStart"/>
            <w:r w:rsidRPr="00A10E65">
              <w:rPr>
                <w:rFonts w:ascii="Times New Roman" w:eastAsia="Times New Roman" w:hAnsi="Times New Roman" w:cs="Times New Roman"/>
                <w:sz w:val="24"/>
                <w:lang w:eastAsia="ru-RU"/>
              </w:rPr>
              <w:t xml:space="preserve"> .</w:t>
            </w:r>
            <w:proofErr w:type="gramEnd"/>
            <w:r w:rsidRPr="00A10E65">
              <w:rPr>
                <w:rFonts w:ascii="Times New Roman" w:eastAsia="Times New Roman" w:hAnsi="Times New Roman" w:cs="Times New Roman"/>
                <w:sz w:val="24"/>
                <w:lang w:eastAsia="ru-RU"/>
              </w:rPr>
              <w:t>.</w:t>
            </w:r>
          </w:p>
          <w:p w:rsidR="00A10E65" w:rsidRPr="00A10E65" w:rsidRDefault="00A10E65" w:rsidP="00A10E65">
            <w:pPr>
              <w:spacing w:before="60" w:after="6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-Чтобы научиться задавать вопросы необходимо …</w:t>
            </w:r>
          </w:p>
          <w:p w:rsidR="00A10E65" w:rsidRPr="00A10E65" w:rsidRDefault="00A10E65" w:rsidP="00A10E65">
            <w:pPr>
              <w:spacing w:before="60" w:after="6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Мне осталось непонятным …</w:t>
            </w:r>
          </w:p>
          <w:p w:rsidR="00A10E65" w:rsidRPr="00A10E65" w:rsidRDefault="00A10E65" w:rsidP="00A10E65">
            <w:pPr>
              <w:spacing w:before="60" w:after="60"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xml:space="preserve">- Мне необходимо поработать </w:t>
            </w:r>
            <w:proofErr w:type="gramStart"/>
            <w:r w:rsidRPr="00A10E65">
              <w:rPr>
                <w:rFonts w:ascii="Times New Roman" w:eastAsia="Times New Roman" w:hAnsi="Times New Roman" w:cs="Times New Roman"/>
                <w:sz w:val="24"/>
                <w:lang w:eastAsia="ru-RU"/>
              </w:rPr>
              <w:t>над</w:t>
            </w:r>
            <w:proofErr w:type="gramEnd"/>
            <w:r w:rsidRPr="00A10E65">
              <w:rPr>
                <w:rFonts w:ascii="Times New Roman" w:eastAsia="Times New Roman" w:hAnsi="Times New Roman" w:cs="Times New Roman"/>
                <w:sz w:val="24"/>
                <w:lang w:eastAsia="ru-RU"/>
              </w:rPr>
              <w:t>…</w:t>
            </w:r>
          </w:p>
          <w:p w:rsidR="00A10E65" w:rsidRPr="00A10E65" w:rsidRDefault="00A10E65" w:rsidP="00A10E65">
            <w:pPr>
              <w:spacing w:line="240" w:lineRule="auto"/>
              <w:jc w:val="both"/>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Итог урока. Рефлексия «Смайлик»</w:t>
            </w:r>
          </w:p>
          <w:p w:rsidR="00A10E65" w:rsidRPr="00A10E65" w:rsidRDefault="00A10E65" w:rsidP="00A10E65">
            <w:pPr>
              <w:spacing w:line="240" w:lineRule="auto"/>
              <w:jc w:val="both"/>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 Покажите на смайлике свое настроение</w:t>
            </w:r>
            <w:proofErr w:type="gramStart"/>
            <w:r w:rsidRPr="00A10E65">
              <w:rPr>
                <w:rFonts w:ascii="Times New Roman" w:eastAsia="Times New Roman" w:hAnsi="Times New Roman" w:cs="Times New Roman"/>
                <w:sz w:val="24"/>
                <w:lang w:eastAsia="ru-RU"/>
              </w:rPr>
              <w:t>.</w:t>
            </w:r>
            <w:proofErr w:type="gramEnd"/>
            <w:r w:rsidRPr="00A10E65">
              <w:rPr>
                <w:rFonts w:ascii="Times New Roman" w:eastAsia="Times New Roman" w:hAnsi="Times New Roman" w:cs="Times New Roman"/>
                <w:sz w:val="24"/>
                <w:lang w:eastAsia="ru-RU"/>
              </w:rPr>
              <w:t xml:space="preserve"> (</w:t>
            </w:r>
            <w:proofErr w:type="gramStart"/>
            <w:r w:rsidRPr="00A10E65">
              <w:rPr>
                <w:rFonts w:ascii="Times New Roman" w:eastAsia="Times New Roman" w:hAnsi="Times New Roman" w:cs="Times New Roman"/>
                <w:sz w:val="24"/>
                <w:lang w:eastAsia="ru-RU"/>
              </w:rPr>
              <w:t>г</w:t>
            </w:r>
            <w:proofErr w:type="gramEnd"/>
            <w:r w:rsidRPr="00A10E65">
              <w:rPr>
                <w:rFonts w:ascii="Times New Roman" w:eastAsia="Times New Roman" w:hAnsi="Times New Roman" w:cs="Times New Roman"/>
                <w:sz w:val="24"/>
                <w:lang w:eastAsia="ru-RU"/>
              </w:rPr>
              <w:t>рустный, спокойный, веселый)</w:t>
            </w:r>
          </w:p>
          <w:p w:rsidR="00A10E65" w:rsidRPr="00A10E65" w:rsidRDefault="00A10E65" w:rsidP="00A10E65">
            <w:pPr>
              <w:spacing w:before="60" w:after="60" w:line="240" w:lineRule="auto"/>
              <w:rPr>
                <w:rFonts w:ascii="Times New Roman" w:eastAsia="Times New Roman" w:hAnsi="Times New Roman" w:cs="Times New Roman"/>
                <w:bCs/>
                <w:i/>
                <w:color w:val="2976A4"/>
                <w:sz w:val="24"/>
                <w:lang w:eastAsia="ru-RU"/>
              </w:rPr>
            </w:pPr>
          </w:p>
        </w:tc>
        <w:tc>
          <w:tcPr>
            <w:tcW w:w="1047" w:type="pct"/>
          </w:tcPr>
          <w:p w:rsidR="00A10E65" w:rsidRPr="00A10E65" w:rsidRDefault="00A10E65" w:rsidP="00A10E65">
            <w:pPr>
              <w:spacing w:line="240" w:lineRule="auto"/>
              <w:rPr>
                <w:rFonts w:ascii="Times New Roman" w:eastAsia="Times New Roman" w:hAnsi="Times New Roman" w:cs="Times New Roman"/>
                <w:sz w:val="24"/>
                <w:lang w:eastAsia="ru-RU"/>
              </w:rPr>
            </w:pPr>
            <w:r w:rsidRPr="00A10E65">
              <w:rPr>
                <w:rFonts w:ascii="Times New Roman" w:eastAsia="Times New Roman" w:hAnsi="Times New Roman" w:cs="Times New Roman"/>
                <w:sz w:val="24"/>
                <w:lang w:eastAsia="ru-RU"/>
              </w:rPr>
              <w:t>Смайлики</w:t>
            </w:r>
          </w:p>
          <w:p w:rsidR="00A10E65" w:rsidRPr="00A10E65" w:rsidRDefault="00A10E65" w:rsidP="00A10E65">
            <w:pPr>
              <w:spacing w:before="60" w:after="60" w:line="240" w:lineRule="auto"/>
              <w:rPr>
                <w:rFonts w:ascii="Times New Roman" w:eastAsia="Times New Roman" w:hAnsi="Times New Roman" w:cs="Times New Roman"/>
                <w:color w:val="2976A4"/>
                <w:sz w:val="24"/>
                <w:lang w:eastAsia="ru-RU"/>
              </w:rPr>
            </w:pPr>
          </w:p>
        </w:tc>
      </w:tr>
      <w:tr w:rsidR="00A10E65" w:rsidRPr="00A10E65" w:rsidTr="00A552FA">
        <w:tc>
          <w:tcPr>
            <w:tcW w:w="1565" w:type="pct"/>
            <w:gridSpan w:val="4"/>
          </w:tcPr>
          <w:p w:rsidR="00A10E65" w:rsidRPr="00A10E65" w:rsidRDefault="00A10E65" w:rsidP="00A10E65">
            <w:pPr>
              <w:spacing w:before="120" w:after="120" w:line="240" w:lineRule="auto"/>
              <w:jc w:val="center"/>
              <w:rPr>
                <w:rFonts w:ascii="Times New Roman" w:eastAsia="Times New Roman" w:hAnsi="Times New Roman" w:cs="Times New Roman"/>
                <w:b/>
                <w:sz w:val="24"/>
                <w:lang w:eastAsia="ru-RU"/>
              </w:rPr>
            </w:pPr>
            <w:proofErr w:type="gramStart"/>
            <w:r w:rsidRPr="00A10E65">
              <w:rPr>
                <w:rFonts w:ascii="Times New Roman" w:eastAsia="Times New Roman" w:hAnsi="Times New Roman" w:cs="Times New Roman"/>
                <w:b/>
                <w:sz w:val="24"/>
                <w:lang w:eastAsia="ru-RU"/>
              </w:rPr>
              <w:t>Дифференциация</w:t>
            </w:r>
            <w:proofErr w:type="gramEnd"/>
            <w:r w:rsidRPr="00A10E65">
              <w:rPr>
                <w:rFonts w:ascii="Times New Roman" w:eastAsia="Times New Roman" w:hAnsi="Times New Roman" w:cs="Times New Roman"/>
                <w:b/>
                <w:sz w:val="24"/>
                <w:lang w:eastAsia="ru-RU"/>
              </w:rPr>
              <w:t xml:space="preserve"> – каким образом Вы планируете </w:t>
            </w:r>
            <w:r w:rsidRPr="00A10E65">
              <w:rPr>
                <w:rFonts w:ascii="Times New Roman" w:eastAsia="Times New Roman" w:hAnsi="Times New Roman" w:cs="Times New Roman"/>
                <w:b/>
                <w:sz w:val="24"/>
                <w:lang w:eastAsia="ru-RU"/>
              </w:rPr>
              <w:lastRenderedPageBreak/>
              <w:t>оказать больше поддержки? Какие задачи Вы планируете поставить перед более способными учащимися?</w:t>
            </w:r>
          </w:p>
        </w:tc>
        <w:tc>
          <w:tcPr>
            <w:tcW w:w="1329" w:type="pct"/>
            <w:gridSpan w:val="2"/>
          </w:tcPr>
          <w:p w:rsidR="00A10E65" w:rsidRPr="00A10E65" w:rsidRDefault="00A10E65" w:rsidP="00A10E65">
            <w:pPr>
              <w:spacing w:before="120" w:after="120" w:line="240" w:lineRule="auto"/>
              <w:jc w:val="center"/>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lastRenderedPageBreak/>
              <w:t xml:space="preserve">Оценивание – как Вы планируете проверить </w:t>
            </w:r>
            <w:r w:rsidRPr="00A10E65">
              <w:rPr>
                <w:rFonts w:ascii="Times New Roman" w:eastAsia="Times New Roman" w:hAnsi="Times New Roman" w:cs="Times New Roman"/>
                <w:b/>
                <w:sz w:val="24"/>
                <w:lang w:eastAsia="ru-RU"/>
              </w:rPr>
              <w:lastRenderedPageBreak/>
              <w:t>уровень усвоения материала учащимися?</w:t>
            </w:r>
          </w:p>
        </w:tc>
        <w:tc>
          <w:tcPr>
            <w:tcW w:w="2107" w:type="pct"/>
            <w:gridSpan w:val="2"/>
          </w:tcPr>
          <w:p w:rsidR="00A10E65" w:rsidRPr="00A10E65" w:rsidRDefault="00A10E65" w:rsidP="00A10E65">
            <w:pPr>
              <w:spacing w:before="120" w:after="120" w:line="240" w:lineRule="auto"/>
              <w:jc w:val="center"/>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lastRenderedPageBreak/>
              <w:t>Здоровье и соблюдение техники безопасности</w:t>
            </w:r>
            <w:r w:rsidRPr="00A10E65">
              <w:rPr>
                <w:rFonts w:ascii="Times New Roman" w:eastAsia="Times New Roman" w:hAnsi="Times New Roman" w:cs="Times New Roman"/>
                <w:b/>
                <w:sz w:val="24"/>
                <w:lang w:eastAsia="ru-RU"/>
              </w:rPr>
              <w:br/>
            </w:r>
            <w:r w:rsidRPr="00A10E65">
              <w:rPr>
                <w:rFonts w:ascii="Times New Roman" w:eastAsia="Times New Roman" w:hAnsi="Times New Roman" w:cs="Times New Roman"/>
                <w:b/>
                <w:sz w:val="24"/>
                <w:lang w:eastAsia="ru-RU"/>
              </w:rPr>
              <w:lastRenderedPageBreak/>
              <w:br/>
            </w:r>
          </w:p>
        </w:tc>
      </w:tr>
      <w:tr w:rsidR="00A10E65" w:rsidRPr="00A10E65" w:rsidTr="00A552FA">
        <w:trPr>
          <w:trHeight w:val="896"/>
        </w:trPr>
        <w:tc>
          <w:tcPr>
            <w:tcW w:w="1565" w:type="pct"/>
            <w:gridSpan w:val="4"/>
          </w:tcPr>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lastRenderedPageBreak/>
              <w:t xml:space="preserve">Дифференциация </w:t>
            </w:r>
          </w:p>
          <w:p w:rsidR="00A10E65" w:rsidRPr="00A10E65" w:rsidRDefault="00A10E65" w:rsidP="00A10E65">
            <w:pPr>
              <w:autoSpaceDE w:val="0"/>
              <w:autoSpaceDN w:val="0"/>
              <w:adjustRightInd w:val="0"/>
              <w:spacing w:after="0" w:line="240" w:lineRule="auto"/>
              <w:rPr>
                <w:rFonts w:ascii="Times New Roman" w:eastAsia="Calibri" w:hAnsi="Times New Roman" w:cs="Times New Roman"/>
                <w:color w:val="000000"/>
                <w:sz w:val="24"/>
                <w:szCs w:val="24"/>
              </w:rPr>
            </w:pPr>
            <w:r w:rsidRPr="00A10E65">
              <w:rPr>
                <w:rFonts w:ascii="Times New Roman" w:eastAsia="Calibri" w:hAnsi="Times New Roman" w:cs="Times New Roman"/>
                <w:color w:val="000000"/>
                <w:sz w:val="24"/>
                <w:szCs w:val="24"/>
              </w:rPr>
              <w:t>Учащимся с повышенным уровнем мотивации необходимо дать задание – составить вопросы самостоятельно</w:t>
            </w:r>
          </w:p>
        </w:tc>
        <w:tc>
          <w:tcPr>
            <w:tcW w:w="1329" w:type="pct"/>
            <w:gridSpan w:val="2"/>
          </w:tcPr>
          <w:p w:rsidR="00A10E65" w:rsidRPr="00A10E65" w:rsidRDefault="00A10E65" w:rsidP="00A10E65">
            <w:pPr>
              <w:autoSpaceDE w:val="0"/>
              <w:autoSpaceDN w:val="0"/>
              <w:adjustRightInd w:val="0"/>
              <w:spacing w:after="0" w:line="240" w:lineRule="auto"/>
              <w:rPr>
                <w:rFonts w:ascii="Times New Roman" w:eastAsia="Calibri" w:hAnsi="Times New Roman" w:cs="Times New Roman"/>
                <w:color w:val="000000"/>
                <w:sz w:val="24"/>
                <w:szCs w:val="24"/>
              </w:rPr>
            </w:pPr>
            <w:r w:rsidRPr="00A10E65">
              <w:rPr>
                <w:rFonts w:ascii="Times New Roman" w:eastAsia="Calibri" w:hAnsi="Times New Roman" w:cs="Times New Roman"/>
                <w:color w:val="000000"/>
                <w:sz w:val="24"/>
                <w:szCs w:val="24"/>
              </w:rPr>
              <w:t xml:space="preserve">Оценить, могут ли учащиеся: </w:t>
            </w:r>
          </w:p>
          <w:p w:rsidR="00A10E65" w:rsidRPr="00A10E65" w:rsidRDefault="00A10E65" w:rsidP="00A10E65">
            <w:pPr>
              <w:widowControl w:val="0"/>
              <w:numPr>
                <w:ilvl w:val="0"/>
                <w:numId w:val="27"/>
              </w:numPr>
              <w:spacing w:before="60" w:after="60" w:line="240" w:lineRule="auto"/>
              <w:contextualSpacing/>
              <w:rPr>
                <w:rFonts w:ascii="Times New Roman" w:eastAsia="Times New Roman" w:hAnsi="Times New Roman" w:cs="Times New Roman"/>
                <w:b/>
                <w:i/>
                <w:color w:val="2976A4"/>
                <w:sz w:val="24"/>
                <w:lang w:eastAsia="ru-RU"/>
              </w:rPr>
            </w:pPr>
            <w:r w:rsidRPr="00A10E65">
              <w:rPr>
                <w:rFonts w:ascii="Times New Roman" w:eastAsia="Times New Roman" w:hAnsi="Times New Roman" w:cs="Times New Roman"/>
                <w:sz w:val="24"/>
                <w:lang w:eastAsia="ru-RU"/>
              </w:rPr>
              <w:t>правильно обозначать буквами услышанное слово;</w:t>
            </w:r>
          </w:p>
          <w:p w:rsidR="00A10E65" w:rsidRPr="00A10E65" w:rsidRDefault="00A10E65" w:rsidP="00A10E65">
            <w:pPr>
              <w:widowControl w:val="0"/>
              <w:numPr>
                <w:ilvl w:val="0"/>
                <w:numId w:val="27"/>
              </w:numPr>
              <w:spacing w:before="60" w:after="60" w:line="240" w:lineRule="auto"/>
              <w:contextualSpacing/>
              <w:rPr>
                <w:rFonts w:ascii="Times New Roman" w:eastAsia="Times New Roman" w:hAnsi="Times New Roman" w:cs="Times New Roman"/>
                <w:b/>
                <w:i/>
                <w:color w:val="2976A4"/>
                <w:sz w:val="24"/>
                <w:lang w:eastAsia="ru-RU"/>
              </w:rPr>
            </w:pPr>
            <w:r w:rsidRPr="00A10E65">
              <w:rPr>
                <w:rFonts w:ascii="Times New Roman" w:eastAsia="Times New Roman" w:hAnsi="Times New Roman" w:cs="Times New Roman"/>
                <w:sz w:val="24"/>
                <w:lang w:eastAsia="ru-RU"/>
              </w:rPr>
              <w:t>правильно записывать под диктовку слова с изученными орфограммами.</w:t>
            </w:r>
          </w:p>
        </w:tc>
        <w:tc>
          <w:tcPr>
            <w:tcW w:w="2107" w:type="pct"/>
            <w:gridSpan w:val="2"/>
          </w:tcPr>
          <w:p w:rsidR="00A10E65" w:rsidRPr="00A10E65" w:rsidRDefault="00A10E65" w:rsidP="00A10E65">
            <w:pPr>
              <w:spacing w:before="60" w:after="60" w:line="240" w:lineRule="auto"/>
              <w:rPr>
                <w:rFonts w:ascii="Times New Roman" w:eastAsia="Times New Roman" w:hAnsi="Times New Roman" w:cs="Times New Roman"/>
                <w:bCs/>
                <w:sz w:val="24"/>
                <w:lang w:eastAsia="ru-RU"/>
              </w:rPr>
            </w:pPr>
            <w:r w:rsidRPr="00A10E65">
              <w:rPr>
                <w:rFonts w:ascii="Times New Roman" w:eastAsia="Times New Roman" w:hAnsi="Times New Roman" w:cs="Times New Roman"/>
                <w:bCs/>
                <w:sz w:val="24"/>
                <w:lang w:eastAsia="ru-RU"/>
              </w:rPr>
              <w:t xml:space="preserve">Проведение </w:t>
            </w:r>
            <w:proofErr w:type="spellStart"/>
            <w:r w:rsidRPr="00A10E65">
              <w:rPr>
                <w:rFonts w:ascii="Times New Roman" w:eastAsia="Times New Roman" w:hAnsi="Times New Roman" w:cs="Times New Roman"/>
                <w:bCs/>
                <w:sz w:val="24"/>
                <w:lang w:eastAsia="ru-RU"/>
              </w:rPr>
              <w:t>физминуток</w:t>
            </w:r>
            <w:proofErr w:type="spellEnd"/>
          </w:p>
          <w:p w:rsidR="00A10E65" w:rsidRPr="00A10E65" w:rsidRDefault="00A10E65" w:rsidP="00A10E65">
            <w:pPr>
              <w:spacing w:before="60" w:after="60" w:line="240" w:lineRule="auto"/>
              <w:rPr>
                <w:rFonts w:ascii="Times New Roman" w:eastAsia="Times New Roman" w:hAnsi="Times New Roman" w:cs="Times New Roman"/>
                <w:bCs/>
                <w:sz w:val="24"/>
                <w:lang w:eastAsia="ru-RU"/>
              </w:rPr>
            </w:pPr>
            <w:r w:rsidRPr="00A10E65">
              <w:rPr>
                <w:rFonts w:ascii="Times New Roman" w:eastAsia="Times New Roman" w:hAnsi="Times New Roman" w:cs="Times New Roman"/>
                <w:bCs/>
                <w:sz w:val="24"/>
                <w:lang w:eastAsia="ru-RU"/>
              </w:rPr>
              <w:t>Техника безопасности</w:t>
            </w:r>
          </w:p>
          <w:p w:rsidR="00A10E65" w:rsidRPr="00A10E65" w:rsidRDefault="00A10E65" w:rsidP="00A10E65">
            <w:pPr>
              <w:spacing w:before="60" w:after="60" w:line="240" w:lineRule="auto"/>
              <w:rPr>
                <w:rFonts w:ascii="Times New Roman" w:eastAsia="Times New Roman" w:hAnsi="Times New Roman" w:cs="Times New Roman"/>
                <w:bCs/>
                <w:color w:val="2976A4"/>
                <w:sz w:val="24"/>
                <w:lang w:eastAsia="ru-RU"/>
              </w:rPr>
            </w:pPr>
          </w:p>
        </w:tc>
      </w:tr>
      <w:tr w:rsidR="00A10E65" w:rsidRPr="00A10E65" w:rsidTr="00A552FA">
        <w:trPr>
          <w:cantSplit/>
          <w:trHeight w:val="557"/>
        </w:trPr>
        <w:tc>
          <w:tcPr>
            <w:tcW w:w="1165" w:type="pct"/>
            <w:gridSpan w:val="2"/>
            <w:vMerge w:val="restart"/>
          </w:tcPr>
          <w:p w:rsidR="00A10E65" w:rsidRPr="00A10E65" w:rsidRDefault="00A10E65" w:rsidP="00A10E65">
            <w:pPr>
              <w:spacing w:line="240" w:lineRule="auto"/>
              <w:rPr>
                <w:rFonts w:ascii="Times New Roman" w:eastAsia="Times New Roman" w:hAnsi="Times New Roman" w:cs="Times New Roman"/>
                <w:b/>
                <w:i/>
                <w:color w:val="2976A4"/>
                <w:sz w:val="24"/>
                <w:lang w:eastAsia="ru-RU"/>
              </w:rPr>
            </w:pPr>
            <w:r w:rsidRPr="00A10E65">
              <w:rPr>
                <w:rFonts w:ascii="Times New Roman" w:eastAsia="Times New Roman" w:hAnsi="Times New Roman" w:cs="Times New Roman"/>
                <w:b/>
                <w:i/>
                <w:color w:val="2976A4"/>
                <w:sz w:val="24"/>
                <w:lang w:eastAsia="ru-RU"/>
              </w:rPr>
              <w:t>Рефлексия по уроку</w:t>
            </w:r>
          </w:p>
          <w:p w:rsidR="00A10E65" w:rsidRPr="00A10E65" w:rsidRDefault="00A10E65" w:rsidP="00A10E65">
            <w:pPr>
              <w:spacing w:line="240" w:lineRule="auto"/>
              <w:rPr>
                <w:rFonts w:ascii="Times New Roman" w:eastAsia="Times New Roman" w:hAnsi="Times New Roman" w:cs="Times New Roman"/>
                <w:i/>
                <w:color w:val="2976A4"/>
                <w:sz w:val="24"/>
                <w:lang w:eastAsia="ru-RU"/>
              </w:rPr>
            </w:pPr>
          </w:p>
          <w:p w:rsidR="00A10E65" w:rsidRPr="00A10E65" w:rsidRDefault="00A10E65" w:rsidP="00A10E65">
            <w:pPr>
              <w:spacing w:line="240" w:lineRule="auto"/>
              <w:rPr>
                <w:rFonts w:ascii="Times New Roman" w:eastAsia="Times New Roman" w:hAnsi="Times New Roman" w:cs="Times New Roman"/>
                <w:i/>
                <w:color w:val="2976A4"/>
                <w:sz w:val="24"/>
                <w:lang w:eastAsia="ru-RU"/>
              </w:rPr>
            </w:pPr>
            <w:r w:rsidRPr="00A10E65">
              <w:rPr>
                <w:rFonts w:ascii="Times New Roman" w:eastAsia="Times New Roman" w:hAnsi="Times New Roman" w:cs="Times New Roman"/>
                <w:i/>
                <w:color w:val="2976A4"/>
                <w:sz w:val="24"/>
                <w:lang w:eastAsia="ru-RU"/>
              </w:rPr>
              <w:t xml:space="preserve">Были ли цели урока/цели обучения реалистичными? </w:t>
            </w:r>
          </w:p>
          <w:p w:rsidR="00A10E65" w:rsidRPr="00A10E65" w:rsidRDefault="00A10E65" w:rsidP="00A10E65">
            <w:pPr>
              <w:spacing w:line="240" w:lineRule="auto"/>
              <w:rPr>
                <w:rFonts w:ascii="Times New Roman" w:eastAsia="Times New Roman" w:hAnsi="Times New Roman" w:cs="Times New Roman"/>
                <w:i/>
                <w:color w:val="2976A4"/>
                <w:sz w:val="24"/>
                <w:lang w:eastAsia="ru-RU"/>
              </w:rPr>
            </w:pPr>
            <w:r w:rsidRPr="00A10E65">
              <w:rPr>
                <w:rFonts w:ascii="Times New Roman" w:eastAsia="Times New Roman" w:hAnsi="Times New Roman" w:cs="Times New Roman"/>
                <w:i/>
                <w:color w:val="2976A4"/>
                <w:sz w:val="24"/>
                <w:lang w:eastAsia="ru-RU"/>
              </w:rPr>
              <w:t>Все ли учащиеся достигли ЦО?</w:t>
            </w:r>
          </w:p>
          <w:p w:rsidR="00A10E65" w:rsidRPr="00A10E65" w:rsidRDefault="00A10E65" w:rsidP="00A10E65">
            <w:pPr>
              <w:spacing w:line="240" w:lineRule="auto"/>
              <w:rPr>
                <w:rFonts w:ascii="Times New Roman" w:eastAsia="Times New Roman" w:hAnsi="Times New Roman" w:cs="Times New Roman"/>
                <w:i/>
                <w:color w:val="2976A4"/>
                <w:sz w:val="24"/>
                <w:lang w:eastAsia="ru-RU"/>
              </w:rPr>
            </w:pPr>
            <w:r w:rsidRPr="00A10E65">
              <w:rPr>
                <w:rFonts w:ascii="Times New Roman" w:eastAsia="Times New Roman" w:hAnsi="Times New Roman" w:cs="Times New Roman"/>
                <w:i/>
                <w:color w:val="2976A4"/>
                <w:sz w:val="24"/>
                <w:lang w:eastAsia="ru-RU"/>
              </w:rPr>
              <w:t>Если нет, то почему?</w:t>
            </w:r>
          </w:p>
          <w:p w:rsidR="00A10E65" w:rsidRPr="00A10E65" w:rsidRDefault="00A10E65" w:rsidP="00A10E65">
            <w:pPr>
              <w:spacing w:line="240" w:lineRule="auto"/>
              <w:rPr>
                <w:rFonts w:ascii="Times New Roman" w:eastAsia="Times New Roman" w:hAnsi="Times New Roman" w:cs="Times New Roman"/>
                <w:i/>
                <w:color w:val="2976A4"/>
                <w:sz w:val="24"/>
                <w:lang w:eastAsia="ru-RU"/>
              </w:rPr>
            </w:pPr>
            <w:r w:rsidRPr="00A10E65">
              <w:rPr>
                <w:rFonts w:ascii="Times New Roman" w:eastAsia="Times New Roman" w:hAnsi="Times New Roman" w:cs="Times New Roman"/>
                <w:i/>
                <w:color w:val="2976A4"/>
                <w:sz w:val="24"/>
                <w:lang w:eastAsia="ru-RU"/>
              </w:rPr>
              <w:t xml:space="preserve">Правильно ли проведена дифференциация на уроке? </w:t>
            </w:r>
          </w:p>
          <w:p w:rsidR="00A10E65" w:rsidRPr="00A10E65" w:rsidRDefault="00A10E65" w:rsidP="00A10E65">
            <w:pPr>
              <w:spacing w:line="240" w:lineRule="auto"/>
              <w:rPr>
                <w:rFonts w:ascii="Times New Roman" w:eastAsia="Times New Roman" w:hAnsi="Times New Roman" w:cs="Times New Roman"/>
                <w:i/>
                <w:color w:val="2976A4"/>
                <w:sz w:val="24"/>
                <w:lang w:eastAsia="ru-RU"/>
              </w:rPr>
            </w:pPr>
            <w:r w:rsidRPr="00A10E65">
              <w:rPr>
                <w:rFonts w:ascii="Times New Roman" w:eastAsia="Times New Roman" w:hAnsi="Times New Roman" w:cs="Times New Roman"/>
                <w:i/>
                <w:color w:val="2976A4"/>
                <w:sz w:val="24"/>
                <w:lang w:eastAsia="ru-RU"/>
              </w:rPr>
              <w:t xml:space="preserve">Выдержаны ли были временные этапы урока? </w:t>
            </w:r>
          </w:p>
          <w:p w:rsidR="00A10E65" w:rsidRPr="00A10E65" w:rsidRDefault="00A10E65" w:rsidP="00A10E65">
            <w:pPr>
              <w:spacing w:line="240" w:lineRule="auto"/>
              <w:rPr>
                <w:rFonts w:ascii="Times New Roman" w:eastAsia="Times New Roman" w:hAnsi="Times New Roman" w:cs="Times New Roman"/>
                <w:i/>
                <w:color w:val="2976A4"/>
                <w:sz w:val="24"/>
                <w:lang w:eastAsia="ru-RU"/>
              </w:rPr>
            </w:pPr>
            <w:r w:rsidRPr="00A10E65">
              <w:rPr>
                <w:rFonts w:ascii="Times New Roman" w:eastAsia="Times New Roman" w:hAnsi="Times New Roman" w:cs="Times New Roman"/>
                <w:i/>
                <w:color w:val="2976A4"/>
                <w:sz w:val="24"/>
                <w:lang w:eastAsia="ru-RU"/>
              </w:rPr>
              <w:t>Какие отступления были от плана урока и почему?</w:t>
            </w:r>
          </w:p>
        </w:tc>
        <w:tc>
          <w:tcPr>
            <w:tcW w:w="3835" w:type="pct"/>
            <w:gridSpan w:val="6"/>
          </w:tcPr>
          <w:p w:rsidR="00A10E65" w:rsidRPr="00A10E65" w:rsidRDefault="00A10E65" w:rsidP="00A10E65">
            <w:pPr>
              <w:spacing w:line="240" w:lineRule="auto"/>
              <w:rPr>
                <w:rFonts w:ascii="Times New Roman" w:eastAsia="Times New Roman" w:hAnsi="Times New Roman" w:cs="Times New Roman"/>
                <w:i/>
                <w:color w:val="2976A4"/>
                <w:sz w:val="24"/>
                <w:lang w:eastAsia="ru-RU"/>
              </w:rPr>
            </w:pPr>
            <w:r w:rsidRPr="00A10E65">
              <w:rPr>
                <w:rFonts w:ascii="Times New Roman" w:eastAsia="Times New Roman" w:hAnsi="Times New Roman" w:cs="Times New Roman"/>
                <w:i/>
                <w:color w:val="2976A4"/>
                <w:sz w:val="24"/>
                <w:lang w:eastAsia="ru-RU"/>
              </w:rPr>
              <w:t xml:space="preserve">Используйте данный раздел для размышлений об уроке. Ответьте на самые важные вопросы о Вашем уроке из левой колонки. </w:t>
            </w:r>
          </w:p>
        </w:tc>
      </w:tr>
      <w:tr w:rsidR="00A10E65" w:rsidRPr="00A10E65" w:rsidTr="00A552FA">
        <w:trPr>
          <w:cantSplit/>
          <w:trHeight w:val="2265"/>
        </w:trPr>
        <w:tc>
          <w:tcPr>
            <w:tcW w:w="1165" w:type="pct"/>
            <w:gridSpan w:val="2"/>
            <w:vMerge/>
          </w:tcPr>
          <w:p w:rsidR="00A10E65" w:rsidRPr="00A10E65" w:rsidRDefault="00A10E65" w:rsidP="00A10E65">
            <w:pPr>
              <w:spacing w:line="240" w:lineRule="auto"/>
              <w:rPr>
                <w:rFonts w:ascii="Times New Roman" w:eastAsia="Times New Roman" w:hAnsi="Times New Roman" w:cs="Times New Roman"/>
                <w:i/>
                <w:color w:val="2976A4"/>
                <w:sz w:val="24"/>
                <w:lang w:eastAsia="ru-RU"/>
              </w:rPr>
            </w:pPr>
          </w:p>
        </w:tc>
        <w:tc>
          <w:tcPr>
            <w:tcW w:w="3835" w:type="pct"/>
            <w:gridSpan w:val="6"/>
          </w:tcPr>
          <w:p w:rsidR="00A10E65" w:rsidRPr="00A10E65" w:rsidRDefault="00A10E65" w:rsidP="00A10E65">
            <w:pPr>
              <w:spacing w:line="240" w:lineRule="auto"/>
              <w:rPr>
                <w:rFonts w:ascii="Times New Roman" w:eastAsia="Times New Roman" w:hAnsi="Times New Roman" w:cs="Times New Roman"/>
                <w:i/>
                <w:color w:val="2976A4"/>
                <w:sz w:val="24"/>
                <w:lang w:eastAsia="ru-RU"/>
              </w:rPr>
            </w:pPr>
          </w:p>
        </w:tc>
      </w:tr>
      <w:tr w:rsidR="00A10E65" w:rsidRPr="00A10E65" w:rsidTr="00A552FA">
        <w:trPr>
          <w:trHeight w:val="4230"/>
        </w:trPr>
        <w:tc>
          <w:tcPr>
            <w:tcW w:w="5000" w:type="pct"/>
            <w:gridSpan w:val="8"/>
          </w:tcPr>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lastRenderedPageBreak/>
              <w:t>Общая оценка</w:t>
            </w:r>
          </w:p>
          <w:p w:rsidR="00A10E65" w:rsidRPr="00A10E65" w:rsidRDefault="00A10E65" w:rsidP="00A10E65">
            <w:pPr>
              <w:spacing w:line="240" w:lineRule="auto"/>
              <w:rPr>
                <w:rFonts w:ascii="Times New Roman" w:eastAsia="Times New Roman" w:hAnsi="Times New Roman" w:cs="Times New Roman"/>
                <w:b/>
                <w:sz w:val="24"/>
                <w:lang w:eastAsia="ru-RU"/>
              </w:rPr>
            </w:pPr>
          </w:p>
          <w:p w:rsidR="00A10E65" w:rsidRPr="00A10E65" w:rsidRDefault="00A10E65" w:rsidP="00A10E65">
            <w:pPr>
              <w:spacing w:line="240" w:lineRule="auto"/>
              <w:rPr>
                <w:rFonts w:ascii="Times New Roman" w:eastAsia="Times New Roman" w:hAnsi="Times New Roman" w:cs="Times New Roman"/>
                <w:b/>
                <w:sz w:val="24"/>
                <w:lang w:eastAsia="ru-RU"/>
              </w:rPr>
            </w:pPr>
          </w:p>
          <w:p w:rsidR="00A10E65" w:rsidRPr="00A10E65" w:rsidRDefault="00A10E65" w:rsidP="00A10E65">
            <w:pPr>
              <w:spacing w:after="60"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Какие два аспекта урока прошли хорошо (подумайте как о преподавании, так и об обучении)?</w:t>
            </w:r>
          </w:p>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1:</w:t>
            </w:r>
          </w:p>
          <w:p w:rsidR="00A10E65" w:rsidRPr="00A10E65" w:rsidRDefault="00A10E65" w:rsidP="00A10E65">
            <w:pPr>
              <w:spacing w:line="240" w:lineRule="auto"/>
              <w:rPr>
                <w:rFonts w:ascii="Times New Roman" w:eastAsia="Times New Roman" w:hAnsi="Times New Roman" w:cs="Times New Roman"/>
                <w:b/>
                <w:sz w:val="24"/>
                <w:lang w:eastAsia="ru-RU"/>
              </w:rPr>
            </w:pPr>
          </w:p>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2:</w:t>
            </w:r>
          </w:p>
          <w:p w:rsidR="00A10E65" w:rsidRPr="00A10E65" w:rsidRDefault="00A10E65" w:rsidP="00A10E65">
            <w:pPr>
              <w:spacing w:line="240" w:lineRule="auto"/>
              <w:rPr>
                <w:rFonts w:ascii="Times New Roman" w:eastAsia="Times New Roman" w:hAnsi="Times New Roman" w:cs="Times New Roman"/>
                <w:b/>
                <w:sz w:val="24"/>
                <w:lang w:eastAsia="ru-RU"/>
              </w:rPr>
            </w:pPr>
          </w:p>
          <w:p w:rsidR="00A10E65" w:rsidRPr="00A10E65" w:rsidRDefault="00A10E65" w:rsidP="00A10E65">
            <w:pPr>
              <w:spacing w:after="60"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Что могло бы способствовать улучшению урока (подумайте как о преподавании, так и об обучении)?</w:t>
            </w:r>
          </w:p>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 xml:space="preserve">1: </w:t>
            </w:r>
          </w:p>
          <w:p w:rsidR="00A10E65" w:rsidRPr="00A10E65" w:rsidRDefault="00A10E65" w:rsidP="00A10E65">
            <w:pPr>
              <w:spacing w:line="240" w:lineRule="auto"/>
              <w:rPr>
                <w:rFonts w:ascii="Times New Roman" w:eastAsia="Times New Roman" w:hAnsi="Times New Roman" w:cs="Times New Roman"/>
                <w:b/>
                <w:sz w:val="24"/>
                <w:lang w:eastAsia="ru-RU"/>
              </w:rPr>
            </w:pPr>
          </w:p>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2:</w:t>
            </w:r>
          </w:p>
          <w:p w:rsidR="00A10E65" w:rsidRPr="00A10E65" w:rsidRDefault="00A10E65" w:rsidP="00A10E65">
            <w:pPr>
              <w:spacing w:line="240" w:lineRule="auto"/>
              <w:rPr>
                <w:rFonts w:ascii="Times New Roman" w:eastAsia="Times New Roman" w:hAnsi="Times New Roman" w:cs="Times New Roman"/>
                <w:b/>
                <w:sz w:val="24"/>
                <w:lang w:eastAsia="ru-RU"/>
              </w:rPr>
            </w:pPr>
          </w:p>
          <w:p w:rsidR="00A10E65" w:rsidRPr="00A10E65" w:rsidRDefault="00A10E65" w:rsidP="00A10E65">
            <w:pPr>
              <w:spacing w:line="240" w:lineRule="auto"/>
              <w:rPr>
                <w:rFonts w:ascii="Times New Roman" w:eastAsia="Times New Roman" w:hAnsi="Times New Roman" w:cs="Times New Roman"/>
                <w:b/>
                <w:sz w:val="24"/>
                <w:lang w:eastAsia="ru-RU"/>
              </w:rPr>
            </w:pPr>
            <w:r w:rsidRPr="00A10E65">
              <w:rPr>
                <w:rFonts w:ascii="Times New Roman" w:eastAsia="Times New Roman" w:hAnsi="Times New Roman" w:cs="Times New Roman"/>
                <w:b/>
                <w:sz w:val="24"/>
                <w:lang w:eastAsia="ru-RU"/>
              </w:rPr>
              <w:t>Что я выяви</w:t>
            </w:r>
            <w:proofErr w:type="gramStart"/>
            <w:r w:rsidRPr="00A10E65">
              <w:rPr>
                <w:rFonts w:ascii="Times New Roman" w:eastAsia="Times New Roman" w:hAnsi="Times New Roman" w:cs="Times New Roman"/>
                <w:b/>
                <w:sz w:val="24"/>
                <w:lang w:eastAsia="ru-RU"/>
              </w:rPr>
              <w:t>л(</w:t>
            </w:r>
            <w:proofErr w:type="gramEnd"/>
            <w:r w:rsidRPr="00A10E65">
              <w:rPr>
                <w:rFonts w:ascii="Times New Roman" w:eastAsia="Times New Roman" w:hAnsi="Times New Roman" w:cs="Times New Roman"/>
                <w:b/>
                <w:sz w:val="24"/>
                <w:lang w:eastAsia="ru-RU"/>
              </w:rPr>
              <w:t>а) за время урока о классе или достижениях/трудностях отдельных учеников, на что необходимо обратить внимание на последующих уроках?</w:t>
            </w:r>
          </w:p>
        </w:tc>
      </w:tr>
    </w:tbl>
    <w:p w:rsidR="00A10E65" w:rsidRDefault="00A10E65" w:rsidP="00A10E65">
      <w:pPr>
        <w:spacing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10E65" w:rsidRDefault="00A10E65" w:rsidP="00A10E65">
      <w:pPr>
        <w:spacing w:line="240" w:lineRule="auto"/>
        <w:contextualSpacing/>
        <w:rPr>
          <w:rFonts w:ascii="Times New Roman" w:eastAsia="Times New Roman" w:hAnsi="Times New Roman" w:cs="Times New Roman"/>
          <w:sz w:val="28"/>
          <w:szCs w:val="28"/>
          <w:lang w:eastAsia="ru-RU"/>
        </w:rPr>
      </w:pPr>
    </w:p>
    <w:p w:rsidR="00A10E65" w:rsidRDefault="00A10E65" w:rsidP="00A10E65">
      <w:pPr>
        <w:spacing w:line="240" w:lineRule="auto"/>
        <w:contextualSpacing/>
        <w:rPr>
          <w:rFonts w:ascii="Times New Roman" w:eastAsia="Times New Roman" w:hAnsi="Times New Roman" w:cs="Times New Roman"/>
          <w:sz w:val="28"/>
          <w:szCs w:val="28"/>
          <w:lang w:eastAsia="ru-RU"/>
        </w:rPr>
      </w:pPr>
    </w:p>
    <w:p w:rsidR="00A10E65" w:rsidRDefault="00A10E65" w:rsidP="00A10E65">
      <w:pPr>
        <w:spacing w:line="240" w:lineRule="auto"/>
        <w:contextualSpacing/>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Pr="00A10E65">
        <w:rPr>
          <w:rFonts w:ascii="Times New Roman" w:eastAsia="Times New Roman" w:hAnsi="Times New Roman" w:cs="Times New Roman"/>
          <w:b/>
          <w:bCs/>
          <w:sz w:val="28"/>
          <w:szCs w:val="28"/>
          <w:lang w:eastAsia="ru-RU"/>
        </w:rPr>
        <w:t>Приложение</w:t>
      </w:r>
      <w:proofErr w:type="gramStart"/>
      <w:r w:rsidRPr="00A10E65">
        <w:rPr>
          <w:rFonts w:ascii="Times New Roman" w:eastAsia="Times New Roman" w:hAnsi="Times New Roman" w:cs="Times New Roman"/>
          <w:b/>
          <w:bCs/>
          <w:sz w:val="28"/>
          <w:szCs w:val="28"/>
          <w:lang w:eastAsia="ru-RU"/>
        </w:rPr>
        <w:t xml:space="preserve"> Б</w:t>
      </w:r>
      <w:proofErr w:type="gramEnd"/>
    </w:p>
    <w:p w:rsidR="00A10E65" w:rsidRPr="00A10E65" w:rsidRDefault="00A10E65" w:rsidP="00A10E65">
      <w:pPr>
        <w:spacing w:line="240" w:lineRule="auto"/>
        <w:ind w:firstLine="709"/>
        <w:contextualSpacing/>
        <w:jc w:val="center"/>
        <w:rPr>
          <w:rFonts w:ascii="Times New Roman" w:eastAsia="Times New Roman" w:hAnsi="Times New Roman" w:cs="Times New Roman"/>
          <w:sz w:val="28"/>
          <w:szCs w:val="28"/>
          <w:lang w:eastAsia="ru-RU"/>
        </w:rPr>
      </w:pPr>
    </w:p>
    <w:p w:rsidR="00A10E65" w:rsidRPr="00A10E65" w:rsidRDefault="00A10E65" w:rsidP="00A10E65">
      <w:pPr>
        <w:shd w:val="clear" w:color="auto" w:fill="FFFFFF"/>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color w:val="000000"/>
          <w:sz w:val="28"/>
          <w:szCs w:val="28"/>
          <w:lang w:eastAsia="ru-RU"/>
        </w:rPr>
        <w:t>Максим Зверев</w:t>
      </w:r>
      <w:r w:rsidRPr="00A10E65">
        <w:rPr>
          <w:rFonts w:ascii="Times New Roman" w:eastAsia="Times New Roman" w:hAnsi="Times New Roman" w:cs="Times New Roman"/>
          <w:color w:val="000000"/>
          <w:sz w:val="28"/>
          <w:szCs w:val="28"/>
          <w:lang w:eastAsia="ru-RU"/>
        </w:rPr>
        <w:t> родился 29 октября 1896 г., Барнаул, умер 23 января 1996 г., Алма-Ата. Детство и юность будущего писателя прошли на берегу реки Оби, среди живописной алтайской природы. Мать, Мария Федоровна, трудилась фельдшером, отец, Дмитрий Иванович, служил в земстве статистом. Летом семья жила на заимке в лесу. И первое знакомство маленького Максима с жизнью было и первым знакомством с природой. Вся обстановка способствовала сближению мальчика с природой, ее таинственным и прекрасным миром. И это сыграло немалую роль в выборе будущей профессии. После окончания реального училища в 1916 году, военной службы сначала в царской, а затем в Красной Армии, он поступает в Томский университет на естественное отделение и после его окончания становится профессиональным зоологом.</w:t>
      </w:r>
    </w:p>
    <w:p w:rsidR="00A10E65" w:rsidRPr="00A10E65" w:rsidRDefault="00A10E65" w:rsidP="00A10E65">
      <w:pPr>
        <w:shd w:val="clear" w:color="auto" w:fill="FFFFFF"/>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xml:space="preserve">Максим Дмитриевич участвует в многочисленных экспедициях, ведет самостоятельные наблюдения в поле, пишет научные работы, монографии, </w:t>
      </w:r>
      <w:r w:rsidRPr="00A10E65">
        <w:rPr>
          <w:rFonts w:ascii="Times New Roman" w:eastAsia="Times New Roman" w:hAnsi="Times New Roman" w:cs="Times New Roman"/>
          <w:color w:val="000000"/>
          <w:sz w:val="28"/>
          <w:szCs w:val="28"/>
          <w:lang w:eastAsia="ru-RU"/>
        </w:rPr>
        <w:lastRenderedPageBreak/>
        <w:t xml:space="preserve">книги. Его имя становится известным в научных кругах. 25 лет посвятил М.Д. Зверев науке. Им опубликовано более ста научных работ, три монографии и более 20 научно-популярных книг, он создал основы </w:t>
      </w:r>
      <w:proofErr w:type="spellStart"/>
      <w:r w:rsidRPr="00A10E65">
        <w:rPr>
          <w:rFonts w:ascii="Times New Roman" w:eastAsia="Times New Roman" w:hAnsi="Times New Roman" w:cs="Times New Roman"/>
          <w:color w:val="000000"/>
          <w:sz w:val="28"/>
          <w:szCs w:val="28"/>
          <w:lang w:eastAsia="ru-RU"/>
        </w:rPr>
        <w:t>терриологии</w:t>
      </w:r>
      <w:proofErr w:type="spellEnd"/>
      <w:r w:rsidRPr="00A10E65">
        <w:rPr>
          <w:rFonts w:ascii="Times New Roman" w:eastAsia="Times New Roman" w:hAnsi="Times New Roman" w:cs="Times New Roman"/>
          <w:color w:val="000000"/>
          <w:sz w:val="28"/>
          <w:szCs w:val="28"/>
          <w:lang w:eastAsia="ru-RU"/>
        </w:rPr>
        <w:t xml:space="preserve"> (наука о млекопитающих) в Западной Сибири. Многие годы он работал доцентом Томского, а затем Казахского университетов. В Новосибирске он возглавлял отдел позвоночных животных в Сибирском институте защиты растений, помог открыть его филиалы в Иркутске и Красноярске, организовал Новосибирский зоологический сад, первую в Сибири юннатскую станцию. Максим Дмитриевич был признан основоположником сельскохозяйственной зоологии в Сибири. Под его руководством проходили практику будущие видные ученые: И.А. </w:t>
      </w:r>
      <w:proofErr w:type="spellStart"/>
      <w:r w:rsidRPr="00A10E65">
        <w:rPr>
          <w:rFonts w:ascii="Times New Roman" w:eastAsia="Times New Roman" w:hAnsi="Times New Roman" w:cs="Times New Roman"/>
          <w:color w:val="000000"/>
          <w:sz w:val="28"/>
          <w:szCs w:val="28"/>
          <w:lang w:eastAsia="ru-RU"/>
        </w:rPr>
        <w:t>Долгушин</w:t>
      </w:r>
      <w:proofErr w:type="spellEnd"/>
      <w:r w:rsidRPr="00A10E65">
        <w:rPr>
          <w:rFonts w:ascii="Times New Roman" w:eastAsia="Times New Roman" w:hAnsi="Times New Roman" w:cs="Times New Roman"/>
          <w:color w:val="000000"/>
          <w:sz w:val="28"/>
          <w:szCs w:val="28"/>
          <w:lang w:eastAsia="ru-RU"/>
        </w:rPr>
        <w:t xml:space="preserve">, В.Н. </w:t>
      </w:r>
      <w:proofErr w:type="spellStart"/>
      <w:r w:rsidRPr="00A10E65">
        <w:rPr>
          <w:rFonts w:ascii="Times New Roman" w:eastAsia="Times New Roman" w:hAnsi="Times New Roman" w:cs="Times New Roman"/>
          <w:color w:val="000000"/>
          <w:sz w:val="28"/>
          <w:szCs w:val="28"/>
          <w:lang w:eastAsia="ru-RU"/>
        </w:rPr>
        <w:t>Скалон</w:t>
      </w:r>
      <w:proofErr w:type="spellEnd"/>
      <w:r w:rsidRPr="00A10E65">
        <w:rPr>
          <w:rFonts w:ascii="Times New Roman" w:eastAsia="Times New Roman" w:hAnsi="Times New Roman" w:cs="Times New Roman"/>
          <w:color w:val="000000"/>
          <w:sz w:val="28"/>
          <w:szCs w:val="28"/>
          <w:lang w:eastAsia="ru-RU"/>
        </w:rPr>
        <w:t xml:space="preserve">, А.А. </w:t>
      </w:r>
      <w:proofErr w:type="spellStart"/>
      <w:r w:rsidRPr="00A10E65">
        <w:rPr>
          <w:rFonts w:ascii="Times New Roman" w:eastAsia="Times New Roman" w:hAnsi="Times New Roman" w:cs="Times New Roman"/>
          <w:color w:val="000000"/>
          <w:sz w:val="28"/>
          <w:szCs w:val="28"/>
          <w:lang w:eastAsia="ru-RU"/>
        </w:rPr>
        <w:t>Слудский</w:t>
      </w:r>
      <w:proofErr w:type="spellEnd"/>
      <w:r w:rsidRPr="00A10E65">
        <w:rPr>
          <w:rFonts w:ascii="Times New Roman" w:eastAsia="Times New Roman" w:hAnsi="Times New Roman" w:cs="Times New Roman"/>
          <w:color w:val="000000"/>
          <w:sz w:val="28"/>
          <w:szCs w:val="28"/>
          <w:lang w:eastAsia="ru-RU"/>
        </w:rPr>
        <w:t xml:space="preserve"> и др. Они стали основателями зоологической науки в Казахстане. Одним из первых юннатов М.Д. Зверева был Е.В. Гвоздев, ставший впоследствии крупнейшим ученым, доктором наук, академиком АН РК, вице-президентом Академии наук Казахстана.</w:t>
      </w:r>
    </w:p>
    <w:p w:rsidR="00A10E65" w:rsidRPr="00A10E65" w:rsidRDefault="00A10E65" w:rsidP="00A10E65">
      <w:pPr>
        <w:shd w:val="clear" w:color="auto" w:fill="FFFFFF"/>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xml:space="preserve">Большая часть жизни М.Д. Зверева неразрывно связана с Казахстаном, куда он приехал в 1937 году для организации </w:t>
      </w:r>
      <w:proofErr w:type="spellStart"/>
      <w:r w:rsidRPr="00A10E65">
        <w:rPr>
          <w:rFonts w:ascii="Times New Roman" w:eastAsia="Times New Roman" w:hAnsi="Times New Roman" w:cs="Times New Roman"/>
          <w:color w:val="000000"/>
          <w:sz w:val="28"/>
          <w:szCs w:val="28"/>
          <w:lang w:eastAsia="ru-RU"/>
        </w:rPr>
        <w:t>Алматинского</w:t>
      </w:r>
      <w:proofErr w:type="spellEnd"/>
      <w:r w:rsidRPr="00A10E65">
        <w:rPr>
          <w:rFonts w:ascii="Times New Roman" w:eastAsia="Times New Roman" w:hAnsi="Times New Roman" w:cs="Times New Roman"/>
          <w:color w:val="000000"/>
          <w:sz w:val="28"/>
          <w:szCs w:val="28"/>
          <w:lang w:eastAsia="ru-RU"/>
        </w:rPr>
        <w:t xml:space="preserve"> зоопарка по поручению зам. директора Московского зоопарка П.А. </w:t>
      </w:r>
      <w:proofErr w:type="spellStart"/>
      <w:r w:rsidRPr="00A10E65">
        <w:rPr>
          <w:rFonts w:ascii="Times New Roman" w:eastAsia="Times New Roman" w:hAnsi="Times New Roman" w:cs="Times New Roman"/>
          <w:color w:val="000000"/>
          <w:sz w:val="28"/>
          <w:szCs w:val="28"/>
          <w:lang w:eastAsia="ru-RU"/>
        </w:rPr>
        <w:t>Мантейфеля</w:t>
      </w:r>
      <w:proofErr w:type="spellEnd"/>
      <w:r w:rsidRPr="00A10E65">
        <w:rPr>
          <w:rFonts w:ascii="Times New Roman" w:eastAsia="Times New Roman" w:hAnsi="Times New Roman" w:cs="Times New Roman"/>
          <w:color w:val="000000"/>
          <w:sz w:val="28"/>
          <w:szCs w:val="28"/>
          <w:lang w:eastAsia="ru-RU"/>
        </w:rPr>
        <w:t xml:space="preserve">. Здесь он работает зам. директора по научной части </w:t>
      </w:r>
      <w:proofErr w:type="spellStart"/>
      <w:r w:rsidRPr="00A10E65">
        <w:rPr>
          <w:rFonts w:ascii="Times New Roman" w:eastAsia="Times New Roman" w:hAnsi="Times New Roman" w:cs="Times New Roman"/>
          <w:color w:val="000000"/>
          <w:sz w:val="28"/>
          <w:szCs w:val="28"/>
          <w:lang w:eastAsia="ru-RU"/>
        </w:rPr>
        <w:t>Алматинского</w:t>
      </w:r>
      <w:proofErr w:type="spellEnd"/>
      <w:r w:rsidRPr="00A10E65">
        <w:rPr>
          <w:rFonts w:ascii="Times New Roman" w:eastAsia="Times New Roman" w:hAnsi="Times New Roman" w:cs="Times New Roman"/>
          <w:color w:val="000000"/>
          <w:sz w:val="28"/>
          <w:szCs w:val="28"/>
          <w:lang w:eastAsia="ru-RU"/>
        </w:rPr>
        <w:t xml:space="preserve"> зоопарка, а позже </w:t>
      </w:r>
      <w:proofErr w:type="spellStart"/>
      <w:r w:rsidRPr="00A10E65">
        <w:rPr>
          <w:rFonts w:ascii="Times New Roman" w:eastAsia="Times New Roman" w:hAnsi="Times New Roman" w:cs="Times New Roman"/>
          <w:color w:val="000000"/>
          <w:sz w:val="28"/>
          <w:szCs w:val="28"/>
          <w:lang w:eastAsia="ru-RU"/>
        </w:rPr>
        <w:t>Алматинского</w:t>
      </w:r>
      <w:proofErr w:type="spellEnd"/>
      <w:r w:rsidRPr="00A10E65">
        <w:rPr>
          <w:rFonts w:ascii="Times New Roman" w:eastAsia="Times New Roman" w:hAnsi="Times New Roman" w:cs="Times New Roman"/>
          <w:color w:val="000000"/>
          <w:sz w:val="28"/>
          <w:szCs w:val="28"/>
          <w:lang w:eastAsia="ru-RU"/>
        </w:rPr>
        <w:t xml:space="preserve"> заповедника. В 1941 г. </w:t>
      </w:r>
      <w:proofErr w:type="gramStart"/>
      <w:r w:rsidRPr="00A10E65">
        <w:rPr>
          <w:rFonts w:ascii="Times New Roman" w:eastAsia="Times New Roman" w:hAnsi="Times New Roman" w:cs="Times New Roman"/>
          <w:color w:val="000000"/>
          <w:sz w:val="28"/>
          <w:szCs w:val="28"/>
          <w:lang w:eastAsia="ru-RU"/>
        </w:rPr>
        <w:t xml:space="preserve">началась Великая Отечественная война и </w:t>
      </w:r>
      <w:proofErr w:type="spellStart"/>
      <w:r w:rsidRPr="00A10E65">
        <w:rPr>
          <w:rFonts w:ascii="Times New Roman" w:eastAsia="Times New Roman" w:hAnsi="Times New Roman" w:cs="Times New Roman"/>
          <w:color w:val="000000"/>
          <w:sz w:val="28"/>
          <w:szCs w:val="28"/>
          <w:lang w:eastAsia="ru-RU"/>
        </w:rPr>
        <w:t>М.Д.Зверев</w:t>
      </w:r>
      <w:proofErr w:type="spellEnd"/>
      <w:r w:rsidRPr="00A10E65">
        <w:rPr>
          <w:rFonts w:ascii="Times New Roman" w:eastAsia="Times New Roman" w:hAnsi="Times New Roman" w:cs="Times New Roman"/>
          <w:color w:val="000000"/>
          <w:sz w:val="28"/>
          <w:szCs w:val="28"/>
          <w:lang w:eastAsia="ru-RU"/>
        </w:rPr>
        <w:t xml:space="preserve"> был</w:t>
      </w:r>
      <w:proofErr w:type="gramEnd"/>
      <w:r w:rsidRPr="00A10E65">
        <w:rPr>
          <w:rFonts w:ascii="Times New Roman" w:eastAsia="Times New Roman" w:hAnsi="Times New Roman" w:cs="Times New Roman"/>
          <w:color w:val="000000"/>
          <w:sz w:val="28"/>
          <w:szCs w:val="28"/>
          <w:lang w:eastAsia="ru-RU"/>
        </w:rPr>
        <w:t xml:space="preserve"> призван в ряды Советской Армии. По возвращению с фронта продолжил свою работу в </w:t>
      </w:r>
      <w:proofErr w:type="spellStart"/>
      <w:r w:rsidRPr="00A10E65">
        <w:rPr>
          <w:rFonts w:ascii="Times New Roman" w:eastAsia="Times New Roman" w:hAnsi="Times New Roman" w:cs="Times New Roman"/>
          <w:color w:val="000000"/>
          <w:sz w:val="28"/>
          <w:szCs w:val="28"/>
          <w:lang w:eastAsia="ru-RU"/>
        </w:rPr>
        <w:t>Алматинском</w:t>
      </w:r>
      <w:proofErr w:type="spellEnd"/>
      <w:r w:rsidRPr="00A10E65">
        <w:rPr>
          <w:rFonts w:ascii="Times New Roman" w:eastAsia="Times New Roman" w:hAnsi="Times New Roman" w:cs="Times New Roman"/>
          <w:color w:val="000000"/>
          <w:sz w:val="28"/>
          <w:szCs w:val="28"/>
          <w:lang w:eastAsia="ru-RU"/>
        </w:rPr>
        <w:t xml:space="preserve"> зоопарке и заповеднике и организовал настоящую малую академию юннатов. Продолжал вести научную работу, преподавал в Казахском государственном университете, боролся с браконьерами, добивался прекращения вырубки леса в </w:t>
      </w:r>
      <w:proofErr w:type="spellStart"/>
      <w:r w:rsidRPr="00A10E65">
        <w:rPr>
          <w:rFonts w:ascii="Times New Roman" w:eastAsia="Times New Roman" w:hAnsi="Times New Roman" w:cs="Times New Roman"/>
          <w:color w:val="000000"/>
          <w:sz w:val="28"/>
          <w:szCs w:val="28"/>
          <w:lang w:eastAsia="ru-RU"/>
        </w:rPr>
        <w:t>Заилийском</w:t>
      </w:r>
      <w:proofErr w:type="spellEnd"/>
      <w:r w:rsidRPr="00A10E65">
        <w:rPr>
          <w:rFonts w:ascii="Times New Roman" w:eastAsia="Times New Roman" w:hAnsi="Times New Roman" w:cs="Times New Roman"/>
          <w:color w:val="000000"/>
          <w:sz w:val="28"/>
          <w:szCs w:val="28"/>
          <w:lang w:eastAsia="ru-RU"/>
        </w:rPr>
        <w:t xml:space="preserve"> Алатау. Были спасены и горы, и знаменитая тянь-шаньская ель. Как учены</w:t>
      </w:r>
      <w:proofErr w:type="gramStart"/>
      <w:r w:rsidRPr="00A10E65">
        <w:rPr>
          <w:rFonts w:ascii="Times New Roman" w:eastAsia="Times New Roman" w:hAnsi="Times New Roman" w:cs="Times New Roman"/>
          <w:color w:val="000000"/>
          <w:sz w:val="28"/>
          <w:szCs w:val="28"/>
          <w:lang w:eastAsia="ru-RU"/>
        </w:rPr>
        <w:t>й-</w:t>
      </w:r>
      <w:proofErr w:type="gramEnd"/>
      <w:r w:rsidRPr="00A10E65">
        <w:rPr>
          <w:rFonts w:ascii="Times New Roman" w:eastAsia="Times New Roman" w:hAnsi="Times New Roman" w:cs="Times New Roman"/>
          <w:color w:val="000000"/>
          <w:sz w:val="28"/>
          <w:szCs w:val="28"/>
          <w:lang w:eastAsia="ru-RU"/>
        </w:rPr>
        <w:t xml:space="preserve"> зоолог Максим Дмитриевич уже тогда понимал, что мало изучать природу – ее надо охранять. А для этого охрану природы необходимо пропагандировать. На страницах журналов и газет стали появляться статьи и заметки Зверева. Всего их более тысячи! М.Д. Зверев, по существу является основателем научно-популярного природоведческого газетного жанра в Казахстане, так называемых «Заметок натуралиста». Ученый Зверев приходит к выводу, что бережное отношение к природе надо воспитывать с детства. Он начинает писать для детей рассказы, сказки, повести о животных. В 1952 году Максим Дмитриевич оставляет работу в научных учреждениях и всецело отдается литературному творчеству.</w:t>
      </w:r>
    </w:p>
    <w:p w:rsidR="00A10E65" w:rsidRPr="00A10E65" w:rsidRDefault="00A10E65" w:rsidP="00A10E65">
      <w:pPr>
        <w:shd w:val="clear" w:color="auto" w:fill="FFFFFF"/>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xml:space="preserve">За многолетнюю литературную деятельность писателя вышли в свет свыше 150 художественных книг общим тиражом в несколько миллионов </w:t>
      </w:r>
      <w:r w:rsidRPr="00A10E65">
        <w:rPr>
          <w:rFonts w:ascii="Times New Roman" w:eastAsia="Times New Roman" w:hAnsi="Times New Roman" w:cs="Times New Roman"/>
          <w:color w:val="000000"/>
          <w:sz w:val="28"/>
          <w:szCs w:val="28"/>
          <w:lang w:eastAsia="ru-RU"/>
        </w:rPr>
        <w:lastRenderedPageBreak/>
        <w:t>экземпляров и вдвое больше научных работ. Большая часть творчества писателя связана с природой Казахстана - его духовной и писательской родиной. Максим Дмитриевич много лет был членом Союза писателей Казахстана, членом бюро Совета старейшин и членом правления Союза писателей Казахстана, бессменным руководителем комиссии по пропаганде и охране природы. Его заслугой является создание экологического сборника «Лик земли», посвященного актуальнейшей теме века – охране природы.</w:t>
      </w:r>
      <w:r w:rsidRPr="00A10E65">
        <w:rPr>
          <w:rFonts w:ascii="Times New Roman" w:eastAsia="Times New Roman" w:hAnsi="Times New Roman" w:cs="Times New Roman"/>
          <w:color w:val="000000"/>
          <w:sz w:val="28"/>
          <w:szCs w:val="28"/>
          <w:lang w:eastAsia="ru-RU"/>
        </w:rPr>
        <w:br/>
      </w: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r w:rsidRPr="00A10E65">
        <w:rPr>
          <w:rFonts w:ascii="Calibri" w:eastAsia="Times New Roman" w:hAnsi="Calibri" w:cs="Times New Roman"/>
          <w:noProof/>
          <w:lang w:eastAsia="ru-RU"/>
        </w:rPr>
        <w:lastRenderedPageBreak/>
        <w:drawing>
          <wp:inline distT="0" distB="0" distL="0" distR="0" wp14:anchorId="322E796A" wp14:editId="3BF49C71">
            <wp:extent cx="5940425" cy="7747602"/>
            <wp:effectExtent l="19050" t="0" r="3175" b="0"/>
            <wp:docPr id="9" name="Рисунок 9" descr="https://academ.info/upload/ao_images/2016/11/37370/src_803823eef95115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cadem.info/upload/ao_images/2016/11/37370/src_803823eef9511577.jpg"/>
                    <pic:cNvPicPr>
                      <a:picLocks noChangeAspect="1" noChangeArrowheads="1"/>
                    </pic:cNvPicPr>
                  </pic:nvPicPr>
                  <pic:blipFill>
                    <a:blip r:embed="rId16"/>
                    <a:srcRect/>
                    <a:stretch>
                      <a:fillRect/>
                    </a:stretch>
                  </pic:blipFill>
                  <pic:spPr bwMode="auto">
                    <a:xfrm>
                      <a:off x="0" y="0"/>
                      <a:ext cx="5940425" cy="7747602"/>
                    </a:xfrm>
                    <a:prstGeom prst="rect">
                      <a:avLst/>
                    </a:prstGeom>
                    <a:noFill/>
                    <a:ln w="9525">
                      <a:noFill/>
                      <a:miter lim="800000"/>
                      <a:headEnd/>
                      <a:tailEnd/>
                    </a:ln>
                  </pic:spPr>
                </pic:pic>
              </a:graphicData>
            </a:graphic>
          </wp:inline>
        </w:drawing>
      </w: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lastRenderedPageBreak/>
        <w:t xml:space="preserve">                                               Приложение</w:t>
      </w:r>
      <w:proofErr w:type="gramStart"/>
      <w:r w:rsidRPr="00A10E65">
        <w:rPr>
          <w:rFonts w:ascii="Times New Roman" w:eastAsia="Times New Roman" w:hAnsi="Times New Roman" w:cs="Times New Roman"/>
          <w:b/>
          <w:sz w:val="28"/>
          <w:szCs w:val="28"/>
          <w:lang w:eastAsia="ru-RU"/>
        </w:rPr>
        <w:t xml:space="preserve"> В</w:t>
      </w:r>
      <w:proofErr w:type="gramEnd"/>
    </w:p>
    <w:p w:rsidR="00A10E65" w:rsidRPr="00A10E65" w:rsidRDefault="00A10E65" w:rsidP="00A10E65">
      <w:pPr>
        <w:spacing w:line="240" w:lineRule="auto"/>
        <w:ind w:firstLine="709"/>
        <w:contextualSpacing/>
        <w:jc w:val="both"/>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br/>
        <w:t>Дидактические игры на урок русского языка.</w:t>
      </w:r>
    </w:p>
    <w:p w:rsidR="00A10E65" w:rsidRPr="00A10E65" w:rsidRDefault="00A10E65" w:rsidP="00A10E65">
      <w:pPr>
        <w:numPr>
          <w:ilvl w:val="0"/>
          <w:numId w:val="22"/>
        </w:num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i/>
          <w:iCs/>
          <w:color w:val="000000"/>
          <w:sz w:val="28"/>
          <w:szCs w:val="28"/>
          <w:lang w:eastAsia="ru-RU"/>
        </w:rPr>
        <w:t>Магазин</w:t>
      </w:r>
      <w:r w:rsidRPr="00A10E65">
        <w:rPr>
          <w:rFonts w:ascii="Times New Roman" w:eastAsia="Times New Roman" w:hAnsi="Times New Roman" w:cs="Times New Roman"/>
          <w:color w:val="000000"/>
          <w:sz w:val="28"/>
          <w:szCs w:val="28"/>
          <w:lang w:eastAsia="ru-RU"/>
        </w:rPr>
        <w:t>. Тип игры: игра-упражнение.</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Действия происходят в воображаемом магазине, где продаются товары различного рода. Учитель выступает в качестве продавца. На витрине расположены товары, в произношении названий которых можно допустить ошибки. В роли покупателей – школьники.</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proofErr w:type="gramStart"/>
      <w:r w:rsidRPr="00A10E65">
        <w:rPr>
          <w:rFonts w:ascii="Times New Roman" w:eastAsia="Times New Roman" w:hAnsi="Times New Roman" w:cs="Times New Roman"/>
          <w:color w:val="000000"/>
          <w:sz w:val="28"/>
          <w:szCs w:val="28"/>
          <w:lang w:eastAsia="ru-RU"/>
        </w:rPr>
        <w:t>На витрине расположены следующие товары: </w:t>
      </w:r>
      <w:r w:rsidRPr="00A10E65">
        <w:rPr>
          <w:rFonts w:ascii="Times New Roman" w:eastAsia="Times New Roman" w:hAnsi="Times New Roman" w:cs="Times New Roman"/>
          <w:i/>
          <w:iCs/>
          <w:color w:val="000000"/>
          <w:sz w:val="28"/>
          <w:szCs w:val="28"/>
          <w:lang w:eastAsia="ru-RU"/>
        </w:rPr>
        <w:t>яйца для яичницы, крупа ячневая, гречневая, пшеничная, картофельное пюре, бутерброды; лазерная указка, компьютер, свитер, модель самолёта, термос </w:t>
      </w:r>
      <w:r w:rsidRPr="00A10E65">
        <w:rPr>
          <w:rFonts w:ascii="Times New Roman" w:eastAsia="Times New Roman" w:hAnsi="Times New Roman" w:cs="Times New Roman"/>
          <w:color w:val="000000"/>
          <w:sz w:val="28"/>
          <w:szCs w:val="28"/>
          <w:lang w:eastAsia="ru-RU"/>
        </w:rPr>
        <w:t>и др.</w:t>
      </w:r>
      <w:proofErr w:type="gramEnd"/>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В ходе игры учитель может задавать дополнительные вопросы.</w:t>
      </w:r>
    </w:p>
    <w:p w:rsidR="00A10E65" w:rsidRPr="00A10E65" w:rsidRDefault="00A10E65" w:rsidP="00A10E65">
      <w:pPr>
        <w:numPr>
          <w:ilvl w:val="0"/>
          <w:numId w:val="22"/>
        </w:numPr>
        <w:shd w:val="clear" w:color="auto" w:fill="FFFFFF"/>
        <w:spacing w:after="187" w:line="240" w:lineRule="auto"/>
        <w:rPr>
          <w:rFonts w:ascii="Times New Roman" w:eastAsia="Times New Roman" w:hAnsi="Times New Roman" w:cs="Times New Roman"/>
          <w:color w:val="000000"/>
          <w:sz w:val="28"/>
          <w:szCs w:val="28"/>
          <w:lang w:eastAsia="ru-RU"/>
        </w:rPr>
      </w:pPr>
      <w:proofErr w:type="spellStart"/>
      <w:r w:rsidRPr="00A10E65">
        <w:rPr>
          <w:rFonts w:ascii="Times New Roman" w:eastAsia="Times New Roman" w:hAnsi="Times New Roman" w:cs="Times New Roman"/>
          <w:b/>
          <w:bCs/>
          <w:i/>
          <w:iCs/>
          <w:color w:val="000000"/>
          <w:sz w:val="28"/>
          <w:szCs w:val="28"/>
          <w:lang w:eastAsia="ru-RU"/>
        </w:rPr>
        <w:t>Смекалочка</w:t>
      </w:r>
      <w:proofErr w:type="spellEnd"/>
      <w:r w:rsidRPr="00A10E65">
        <w:rPr>
          <w:rFonts w:ascii="Times New Roman" w:eastAsia="Times New Roman" w:hAnsi="Times New Roman" w:cs="Times New Roman"/>
          <w:b/>
          <w:bCs/>
          <w:i/>
          <w:iCs/>
          <w:color w:val="000000"/>
          <w:sz w:val="28"/>
          <w:szCs w:val="28"/>
          <w:lang w:eastAsia="ru-RU"/>
        </w:rPr>
        <w:t>.</w:t>
      </w:r>
      <w:r w:rsidRPr="00A10E65">
        <w:rPr>
          <w:rFonts w:ascii="Times New Roman" w:eastAsia="Times New Roman" w:hAnsi="Times New Roman" w:cs="Times New Roman"/>
          <w:color w:val="000000"/>
          <w:sz w:val="28"/>
          <w:szCs w:val="28"/>
          <w:lang w:eastAsia="ru-RU"/>
        </w:rPr>
        <w:t> Тип игры: игра-упражнение, игра-соревнование.</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xml:space="preserve">Школьники делятся на пары. Каждой паре предлагаются слова, которые нужно распределить на две группы: в первую - слова с мягким согласным </w:t>
      </w:r>
      <w:proofErr w:type="gramStart"/>
      <w:r w:rsidRPr="00A10E65">
        <w:rPr>
          <w:rFonts w:ascii="Times New Roman" w:eastAsia="Times New Roman" w:hAnsi="Times New Roman" w:cs="Times New Roman"/>
          <w:color w:val="000000"/>
          <w:sz w:val="28"/>
          <w:szCs w:val="28"/>
          <w:lang w:eastAsia="ru-RU"/>
        </w:rPr>
        <w:t>перед</w:t>
      </w:r>
      <w:proofErr w:type="gramEnd"/>
      <w:r w:rsidRPr="00A10E65">
        <w:rPr>
          <w:rFonts w:ascii="Times New Roman" w:eastAsia="Times New Roman" w:hAnsi="Times New Roman" w:cs="Times New Roman"/>
          <w:color w:val="000000"/>
          <w:sz w:val="28"/>
          <w:szCs w:val="28"/>
          <w:lang w:eastAsia="ru-RU"/>
        </w:rPr>
        <w:t xml:space="preserve"> [э], во вторую - слова с твёрдым согласным перед [э]. Как правило, это иноязычные слова. Побеждает та пара, которая быстро и правильно выполнит всё задание.</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proofErr w:type="gramStart"/>
      <w:r w:rsidRPr="00A10E65">
        <w:rPr>
          <w:rFonts w:ascii="Times New Roman" w:eastAsia="Times New Roman" w:hAnsi="Times New Roman" w:cs="Times New Roman"/>
          <w:color w:val="000000"/>
          <w:sz w:val="28"/>
          <w:szCs w:val="28"/>
          <w:lang w:eastAsia="ru-RU"/>
        </w:rPr>
        <w:t>Слова для распределения: </w:t>
      </w:r>
      <w:r w:rsidRPr="00A10E65">
        <w:rPr>
          <w:rFonts w:ascii="Times New Roman" w:eastAsia="Times New Roman" w:hAnsi="Times New Roman" w:cs="Times New Roman"/>
          <w:i/>
          <w:iCs/>
          <w:color w:val="000000"/>
          <w:sz w:val="28"/>
          <w:szCs w:val="28"/>
          <w:lang w:eastAsia="ru-RU"/>
        </w:rPr>
        <w:t>бизнес, бассейн, музей, интернат, карате, кафе, девиз, модель, паштет, отель, фанера, берет, шинель, орхидея, термин, тезис (учитель может включить в этот перечень и другие слова, которые вызывают орфоэпические трудности)</w:t>
      </w:r>
      <w:r w:rsidRPr="00A10E65">
        <w:rPr>
          <w:rFonts w:ascii="Times New Roman" w:eastAsia="Times New Roman" w:hAnsi="Times New Roman" w:cs="Times New Roman"/>
          <w:color w:val="000000"/>
          <w:sz w:val="28"/>
          <w:szCs w:val="28"/>
          <w:lang w:eastAsia="ru-RU"/>
        </w:rPr>
        <w:t>.</w:t>
      </w:r>
      <w:proofErr w:type="gramEnd"/>
    </w:p>
    <w:p w:rsidR="00A10E65" w:rsidRPr="00A10E65" w:rsidRDefault="00A10E65" w:rsidP="00A10E65">
      <w:pPr>
        <w:numPr>
          <w:ilvl w:val="0"/>
          <w:numId w:val="22"/>
        </w:num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i/>
          <w:iCs/>
          <w:color w:val="000000"/>
          <w:sz w:val="28"/>
          <w:szCs w:val="28"/>
          <w:lang w:eastAsia="ru-RU"/>
        </w:rPr>
        <w:t>Сыщики.</w:t>
      </w:r>
      <w:r w:rsidRPr="00A10E65">
        <w:rPr>
          <w:rFonts w:ascii="Times New Roman" w:eastAsia="Times New Roman" w:hAnsi="Times New Roman" w:cs="Times New Roman"/>
          <w:color w:val="000000"/>
          <w:sz w:val="28"/>
          <w:szCs w:val="28"/>
          <w:lang w:eastAsia="ru-RU"/>
        </w:rPr>
        <w:t> Тип игры: игра-поручение.</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xml:space="preserve">Школьники выступают в роли учёных-лингвистов. Им на проверку </w:t>
      </w:r>
      <w:proofErr w:type="gramStart"/>
      <w:r w:rsidRPr="00A10E65">
        <w:rPr>
          <w:rFonts w:ascii="Times New Roman" w:eastAsia="Times New Roman" w:hAnsi="Times New Roman" w:cs="Times New Roman"/>
          <w:color w:val="000000"/>
          <w:sz w:val="28"/>
          <w:szCs w:val="28"/>
          <w:lang w:eastAsia="ru-RU"/>
        </w:rPr>
        <w:t>принесли результаты</w:t>
      </w:r>
      <w:proofErr w:type="gramEnd"/>
      <w:r w:rsidRPr="00A10E65">
        <w:rPr>
          <w:rFonts w:ascii="Times New Roman" w:eastAsia="Times New Roman" w:hAnsi="Times New Roman" w:cs="Times New Roman"/>
          <w:color w:val="000000"/>
          <w:sz w:val="28"/>
          <w:szCs w:val="28"/>
          <w:lang w:eastAsia="ru-RU"/>
        </w:rPr>
        <w:t xml:space="preserve"> опроса людей на улицах города. Учёным необходимо найти и исправить ошибки в произношении данных слов (учитель должен обратить внимание учащихся на частичную транскрипцию).</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proofErr w:type="spellStart"/>
      <w:r w:rsidRPr="00A10E65">
        <w:rPr>
          <w:rFonts w:ascii="Times New Roman" w:eastAsia="Times New Roman" w:hAnsi="Times New Roman" w:cs="Times New Roman"/>
          <w:i/>
          <w:iCs/>
          <w:color w:val="000000"/>
          <w:sz w:val="28"/>
          <w:szCs w:val="28"/>
          <w:lang w:eastAsia="ru-RU"/>
        </w:rPr>
        <w:t>Сквор</w:t>
      </w:r>
      <w:proofErr w:type="gramStart"/>
      <w:r w:rsidRPr="00A10E65">
        <w:rPr>
          <w:rFonts w:ascii="Times New Roman" w:eastAsia="Times New Roman" w:hAnsi="Times New Roman" w:cs="Times New Roman"/>
          <w:i/>
          <w:iCs/>
          <w:color w:val="000000"/>
          <w:sz w:val="28"/>
          <w:szCs w:val="28"/>
          <w:lang w:eastAsia="ru-RU"/>
        </w:rPr>
        <w:t>е</w:t>
      </w:r>
      <w:proofErr w:type="spellEnd"/>
      <w:r w:rsidRPr="00A10E65">
        <w:rPr>
          <w:rFonts w:ascii="Times New Roman" w:eastAsia="Times New Roman" w:hAnsi="Times New Roman" w:cs="Times New Roman"/>
          <w:i/>
          <w:iCs/>
          <w:color w:val="000000"/>
          <w:sz w:val="28"/>
          <w:szCs w:val="28"/>
          <w:lang w:eastAsia="ru-RU"/>
        </w:rPr>
        <w:t>[</w:t>
      </w:r>
      <w:proofErr w:type="gramEnd"/>
      <w:r w:rsidRPr="00A10E65">
        <w:rPr>
          <w:rFonts w:ascii="Times New Roman" w:eastAsia="Times New Roman" w:hAnsi="Times New Roman" w:cs="Times New Roman"/>
          <w:i/>
          <w:iCs/>
          <w:color w:val="000000"/>
          <w:sz w:val="28"/>
          <w:szCs w:val="28"/>
          <w:lang w:eastAsia="ru-RU"/>
        </w:rPr>
        <w:t>ш]ник, пи[</w:t>
      </w:r>
      <w:proofErr w:type="spellStart"/>
      <w:r w:rsidRPr="00A10E65">
        <w:rPr>
          <w:rFonts w:ascii="Times New Roman" w:eastAsia="Times New Roman" w:hAnsi="Times New Roman" w:cs="Times New Roman"/>
          <w:i/>
          <w:iCs/>
          <w:color w:val="000000"/>
          <w:sz w:val="28"/>
          <w:szCs w:val="28"/>
          <w:lang w:eastAsia="ru-RU"/>
        </w:rPr>
        <w:t>нд</w:t>
      </w:r>
      <w:proofErr w:type="spellEnd"/>
      <w:r w:rsidRPr="00A10E65">
        <w:rPr>
          <w:rFonts w:ascii="Times New Roman" w:eastAsia="Times New Roman" w:hAnsi="Times New Roman" w:cs="Times New Roman"/>
          <w:i/>
          <w:iCs/>
          <w:color w:val="000000"/>
          <w:sz w:val="28"/>
          <w:szCs w:val="28"/>
          <w:lang w:eastAsia="ru-RU"/>
        </w:rPr>
        <w:t>]</w:t>
      </w:r>
      <w:proofErr w:type="spellStart"/>
      <w:r w:rsidRPr="00A10E65">
        <w:rPr>
          <w:rFonts w:ascii="Times New Roman" w:eastAsia="Times New Roman" w:hAnsi="Times New Roman" w:cs="Times New Roman"/>
          <w:i/>
          <w:iCs/>
          <w:color w:val="000000"/>
          <w:sz w:val="28"/>
          <w:szCs w:val="28"/>
          <w:lang w:eastAsia="ru-RU"/>
        </w:rPr>
        <w:t>жак</w:t>
      </w:r>
      <w:proofErr w:type="spellEnd"/>
      <w:r w:rsidRPr="00A10E65">
        <w:rPr>
          <w:rFonts w:ascii="Times New Roman" w:eastAsia="Times New Roman" w:hAnsi="Times New Roman" w:cs="Times New Roman"/>
          <w:i/>
          <w:iCs/>
          <w:color w:val="000000"/>
          <w:sz w:val="28"/>
          <w:szCs w:val="28"/>
          <w:lang w:eastAsia="ru-RU"/>
        </w:rPr>
        <w:t xml:space="preserve">, </w:t>
      </w:r>
      <w:proofErr w:type="spellStart"/>
      <w:r w:rsidRPr="00A10E65">
        <w:rPr>
          <w:rFonts w:ascii="Times New Roman" w:eastAsia="Times New Roman" w:hAnsi="Times New Roman" w:cs="Times New Roman"/>
          <w:i/>
          <w:iCs/>
          <w:color w:val="000000"/>
          <w:sz w:val="28"/>
          <w:szCs w:val="28"/>
          <w:lang w:eastAsia="ru-RU"/>
        </w:rPr>
        <w:t>ру</w:t>
      </w:r>
      <w:proofErr w:type="spellEnd"/>
      <w:r w:rsidRPr="00A10E65">
        <w:rPr>
          <w:rFonts w:ascii="Times New Roman" w:eastAsia="Times New Roman" w:hAnsi="Times New Roman" w:cs="Times New Roman"/>
          <w:i/>
          <w:iCs/>
          <w:color w:val="000000"/>
          <w:sz w:val="28"/>
          <w:szCs w:val="28"/>
          <w:lang w:eastAsia="ru-RU"/>
        </w:rPr>
        <w:t>[</w:t>
      </w:r>
      <w:proofErr w:type="spellStart"/>
      <w:r w:rsidRPr="00A10E65">
        <w:rPr>
          <w:rFonts w:ascii="Times New Roman" w:eastAsia="Times New Roman" w:hAnsi="Times New Roman" w:cs="Times New Roman"/>
          <w:i/>
          <w:iCs/>
          <w:color w:val="000000"/>
          <w:sz w:val="28"/>
          <w:szCs w:val="28"/>
          <w:lang w:eastAsia="ru-RU"/>
        </w:rPr>
        <w:t>бль</w:t>
      </w:r>
      <w:proofErr w:type="spellEnd"/>
      <w:r w:rsidRPr="00A10E65">
        <w:rPr>
          <w:rFonts w:ascii="Times New Roman" w:eastAsia="Times New Roman" w:hAnsi="Times New Roman" w:cs="Times New Roman"/>
          <w:i/>
          <w:iCs/>
          <w:color w:val="000000"/>
          <w:sz w:val="28"/>
          <w:szCs w:val="28"/>
          <w:lang w:eastAsia="ru-RU"/>
        </w:rPr>
        <w:t xml:space="preserve">], </w:t>
      </w:r>
      <w:proofErr w:type="spellStart"/>
      <w:r w:rsidRPr="00A10E65">
        <w:rPr>
          <w:rFonts w:ascii="Times New Roman" w:eastAsia="Times New Roman" w:hAnsi="Times New Roman" w:cs="Times New Roman"/>
          <w:i/>
          <w:iCs/>
          <w:color w:val="000000"/>
          <w:sz w:val="28"/>
          <w:szCs w:val="28"/>
          <w:lang w:eastAsia="ru-RU"/>
        </w:rPr>
        <w:t>дос</w:t>
      </w:r>
      <w:proofErr w:type="spellEnd"/>
      <w:r w:rsidRPr="00A10E65">
        <w:rPr>
          <w:rFonts w:ascii="Times New Roman" w:eastAsia="Times New Roman" w:hAnsi="Times New Roman" w:cs="Times New Roman"/>
          <w:i/>
          <w:iCs/>
          <w:color w:val="000000"/>
          <w:sz w:val="28"/>
          <w:szCs w:val="28"/>
          <w:lang w:eastAsia="ru-RU"/>
        </w:rPr>
        <w:t xml:space="preserve">[т]очка, </w:t>
      </w:r>
      <w:proofErr w:type="spellStart"/>
      <w:r w:rsidRPr="00A10E65">
        <w:rPr>
          <w:rFonts w:ascii="Times New Roman" w:eastAsia="Times New Roman" w:hAnsi="Times New Roman" w:cs="Times New Roman"/>
          <w:i/>
          <w:iCs/>
          <w:color w:val="000000"/>
          <w:sz w:val="28"/>
          <w:szCs w:val="28"/>
          <w:lang w:eastAsia="ru-RU"/>
        </w:rPr>
        <w:t>тра</w:t>
      </w:r>
      <w:proofErr w:type="spellEnd"/>
      <w:r w:rsidRPr="00A10E65">
        <w:rPr>
          <w:rFonts w:ascii="Times New Roman" w:eastAsia="Times New Roman" w:hAnsi="Times New Roman" w:cs="Times New Roman"/>
          <w:i/>
          <w:iCs/>
          <w:color w:val="000000"/>
          <w:sz w:val="28"/>
          <w:szCs w:val="28"/>
          <w:lang w:eastAsia="ru-RU"/>
        </w:rPr>
        <w:t>[н]</w:t>
      </w:r>
      <w:proofErr w:type="spellStart"/>
      <w:r w:rsidRPr="00A10E65">
        <w:rPr>
          <w:rFonts w:ascii="Times New Roman" w:eastAsia="Times New Roman" w:hAnsi="Times New Roman" w:cs="Times New Roman"/>
          <w:i/>
          <w:iCs/>
          <w:color w:val="000000"/>
          <w:sz w:val="28"/>
          <w:szCs w:val="28"/>
          <w:lang w:eastAsia="ru-RU"/>
        </w:rPr>
        <w:t>вай</w:t>
      </w:r>
      <w:proofErr w:type="spellEnd"/>
      <w:r w:rsidRPr="00A10E65">
        <w:rPr>
          <w:rFonts w:ascii="Times New Roman" w:eastAsia="Times New Roman" w:hAnsi="Times New Roman" w:cs="Times New Roman"/>
          <w:i/>
          <w:iCs/>
          <w:color w:val="000000"/>
          <w:sz w:val="28"/>
          <w:szCs w:val="28"/>
          <w:lang w:eastAsia="ru-RU"/>
        </w:rPr>
        <w:t xml:space="preserve">, </w:t>
      </w:r>
      <w:proofErr w:type="spellStart"/>
      <w:r w:rsidRPr="00A10E65">
        <w:rPr>
          <w:rFonts w:ascii="Times New Roman" w:eastAsia="Times New Roman" w:hAnsi="Times New Roman" w:cs="Times New Roman"/>
          <w:i/>
          <w:iCs/>
          <w:color w:val="000000"/>
          <w:sz w:val="28"/>
          <w:szCs w:val="28"/>
          <w:lang w:eastAsia="ru-RU"/>
        </w:rPr>
        <w:t>жура</w:t>
      </w:r>
      <w:proofErr w:type="spellEnd"/>
      <w:r w:rsidRPr="00A10E65">
        <w:rPr>
          <w:rFonts w:ascii="Times New Roman" w:eastAsia="Times New Roman" w:hAnsi="Times New Roman" w:cs="Times New Roman"/>
          <w:i/>
          <w:iCs/>
          <w:color w:val="000000"/>
          <w:sz w:val="28"/>
          <w:szCs w:val="28"/>
          <w:lang w:eastAsia="ru-RU"/>
        </w:rPr>
        <w:t>[</w:t>
      </w:r>
      <w:proofErr w:type="spellStart"/>
      <w:r w:rsidRPr="00A10E65">
        <w:rPr>
          <w:rFonts w:ascii="Times New Roman" w:eastAsia="Times New Roman" w:hAnsi="Times New Roman" w:cs="Times New Roman"/>
          <w:i/>
          <w:iCs/>
          <w:color w:val="000000"/>
          <w:sz w:val="28"/>
          <w:szCs w:val="28"/>
          <w:lang w:eastAsia="ru-RU"/>
        </w:rPr>
        <w:t>вль</w:t>
      </w:r>
      <w:proofErr w:type="spellEnd"/>
      <w:r w:rsidRPr="00A10E65">
        <w:rPr>
          <w:rFonts w:ascii="Times New Roman" w:eastAsia="Times New Roman" w:hAnsi="Times New Roman" w:cs="Times New Roman"/>
          <w:i/>
          <w:iCs/>
          <w:color w:val="000000"/>
          <w:sz w:val="28"/>
          <w:szCs w:val="28"/>
          <w:lang w:eastAsia="ru-RU"/>
        </w:rPr>
        <w:t>], лестница, ради[</w:t>
      </w:r>
      <w:proofErr w:type="spellStart"/>
      <w:r w:rsidRPr="00A10E65">
        <w:rPr>
          <w:rFonts w:ascii="Times New Roman" w:eastAsia="Times New Roman" w:hAnsi="Times New Roman" w:cs="Times New Roman"/>
          <w:i/>
          <w:iCs/>
          <w:color w:val="000000"/>
          <w:sz w:val="28"/>
          <w:szCs w:val="28"/>
          <w:lang w:eastAsia="ru-RU"/>
        </w:rPr>
        <w:t>ва</w:t>
      </w:r>
      <w:proofErr w:type="spellEnd"/>
      <w:r w:rsidRPr="00A10E65">
        <w:rPr>
          <w:rFonts w:ascii="Times New Roman" w:eastAsia="Times New Roman" w:hAnsi="Times New Roman" w:cs="Times New Roman"/>
          <w:i/>
          <w:iCs/>
          <w:color w:val="000000"/>
          <w:sz w:val="28"/>
          <w:szCs w:val="28"/>
          <w:lang w:eastAsia="ru-RU"/>
        </w:rPr>
        <w:t>], со[н]</w:t>
      </w:r>
      <w:proofErr w:type="spellStart"/>
      <w:r w:rsidRPr="00A10E65">
        <w:rPr>
          <w:rFonts w:ascii="Times New Roman" w:eastAsia="Times New Roman" w:hAnsi="Times New Roman" w:cs="Times New Roman"/>
          <w:i/>
          <w:iCs/>
          <w:color w:val="000000"/>
          <w:sz w:val="28"/>
          <w:szCs w:val="28"/>
          <w:lang w:eastAsia="ru-RU"/>
        </w:rPr>
        <w:t>це</w:t>
      </w:r>
      <w:proofErr w:type="spellEnd"/>
      <w:r w:rsidRPr="00A10E65">
        <w:rPr>
          <w:rFonts w:ascii="Times New Roman" w:eastAsia="Times New Roman" w:hAnsi="Times New Roman" w:cs="Times New Roman"/>
          <w:i/>
          <w:iCs/>
          <w:color w:val="000000"/>
          <w:sz w:val="28"/>
          <w:szCs w:val="28"/>
          <w:lang w:eastAsia="ru-RU"/>
        </w:rPr>
        <w:t xml:space="preserve">, а[н]бар, стол[п], </w:t>
      </w:r>
      <w:proofErr w:type="spellStart"/>
      <w:r w:rsidRPr="00A10E65">
        <w:rPr>
          <w:rFonts w:ascii="Times New Roman" w:eastAsia="Times New Roman" w:hAnsi="Times New Roman" w:cs="Times New Roman"/>
          <w:i/>
          <w:iCs/>
          <w:color w:val="000000"/>
          <w:sz w:val="28"/>
          <w:szCs w:val="28"/>
          <w:lang w:eastAsia="ru-RU"/>
        </w:rPr>
        <w:t>ску</w:t>
      </w:r>
      <w:proofErr w:type="spellEnd"/>
      <w:r w:rsidRPr="00A10E65">
        <w:rPr>
          <w:rFonts w:ascii="Times New Roman" w:eastAsia="Times New Roman" w:hAnsi="Times New Roman" w:cs="Times New Roman"/>
          <w:i/>
          <w:iCs/>
          <w:color w:val="000000"/>
          <w:sz w:val="28"/>
          <w:szCs w:val="28"/>
          <w:lang w:eastAsia="ru-RU"/>
        </w:rPr>
        <w:t xml:space="preserve">[ч]но, </w:t>
      </w:r>
      <w:proofErr w:type="spellStart"/>
      <w:r w:rsidRPr="00A10E65">
        <w:rPr>
          <w:rFonts w:ascii="Times New Roman" w:eastAsia="Times New Roman" w:hAnsi="Times New Roman" w:cs="Times New Roman"/>
          <w:i/>
          <w:iCs/>
          <w:color w:val="000000"/>
          <w:sz w:val="28"/>
          <w:szCs w:val="28"/>
          <w:lang w:eastAsia="ru-RU"/>
        </w:rPr>
        <w:t>яи</w:t>
      </w:r>
      <w:proofErr w:type="spellEnd"/>
      <w:r w:rsidRPr="00A10E65">
        <w:rPr>
          <w:rFonts w:ascii="Times New Roman" w:eastAsia="Times New Roman" w:hAnsi="Times New Roman" w:cs="Times New Roman"/>
          <w:i/>
          <w:iCs/>
          <w:color w:val="000000"/>
          <w:sz w:val="28"/>
          <w:szCs w:val="28"/>
          <w:lang w:eastAsia="ru-RU"/>
        </w:rPr>
        <w:t>[ч]</w:t>
      </w:r>
      <w:proofErr w:type="spellStart"/>
      <w:r w:rsidRPr="00A10E65">
        <w:rPr>
          <w:rFonts w:ascii="Times New Roman" w:eastAsia="Times New Roman" w:hAnsi="Times New Roman" w:cs="Times New Roman"/>
          <w:i/>
          <w:iCs/>
          <w:color w:val="000000"/>
          <w:sz w:val="28"/>
          <w:szCs w:val="28"/>
          <w:lang w:eastAsia="ru-RU"/>
        </w:rPr>
        <w:t>ница</w:t>
      </w:r>
      <w:proofErr w:type="spellEnd"/>
      <w:r w:rsidRPr="00A10E65">
        <w:rPr>
          <w:rFonts w:ascii="Times New Roman" w:eastAsia="Times New Roman" w:hAnsi="Times New Roman" w:cs="Times New Roman"/>
          <w:color w:val="000000"/>
          <w:sz w:val="28"/>
          <w:szCs w:val="28"/>
          <w:lang w:eastAsia="ru-RU"/>
        </w:rPr>
        <w:t>.</w:t>
      </w:r>
    </w:p>
    <w:p w:rsidR="00A10E65" w:rsidRPr="00A10E65" w:rsidRDefault="00A10E65" w:rsidP="00A10E65">
      <w:pPr>
        <w:numPr>
          <w:ilvl w:val="0"/>
          <w:numId w:val="22"/>
        </w:num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i/>
          <w:iCs/>
          <w:color w:val="000000"/>
          <w:sz w:val="28"/>
          <w:szCs w:val="28"/>
          <w:lang w:eastAsia="ru-RU"/>
        </w:rPr>
        <w:t>Продолжите ряд</w:t>
      </w:r>
      <w:r w:rsidRPr="00A10E65">
        <w:rPr>
          <w:rFonts w:ascii="Times New Roman" w:eastAsia="Times New Roman" w:hAnsi="Times New Roman" w:cs="Times New Roman"/>
          <w:color w:val="000000"/>
          <w:sz w:val="28"/>
          <w:szCs w:val="28"/>
          <w:lang w:eastAsia="ru-RU"/>
        </w:rPr>
        <w:t>. Тип игры: игра-упражнение, игра-соревнование.</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xml:space="preserve">Учитель называет букву (например, А, Г, Д). Задача учащихся заключается в том, чтобы как можно быстрее вспомнить слова, начинающиеся с указанной буквы и вызывающие орфоэпические трудности, – произношение твёрдых и мягких согласных </w:t>
      </w:r>
      <w:proofErr w:type="gramStart"/>
      <w:r w:rsidRPr="00A10E65">
        <w:rPr>
          <w:rFonts w:ascii="Times New Roman" w:eastAsia="Times New Roman" w:hAnsi="Times New Roman" w:cs="Times New Roman"/>
          <w:color w:val="000000"/>
          <w:sz w:val="28"/>
          <w:szCs w:val="28"/>
          <w:lang w:eastAsia="ru-RU"/>
        </w:rPr>
        <w:t>перед</w:t>
      </w:r>
      <w:proofErr w:type="gramEnd"/>
      <w:r w:rsidRPr="00A10E65">
        <w:rPr>
          <w:rFonts w:ascii="Times New Roman" w:eastAsia="Times New Roman" w:hAnsi="Times New Roman" w:cs="Times New Roman"/>
          <w:color w:val="000000"/>
          <w:sz w:val="28"/>
          <w:szCs w:val="28"/>
          <w:lang w:eastAsia="ru-RU"/>
        </w:rPr>
        <w:t xml:space="preserve"> [э] на месте буквы </w:t>
      </w:r>
      <w:r w:rsidRPr="00A10E65">
        <w:rPr>
          <w:rFonts w:ascii="Times New Roman" w:eastAsia="Times New Roman" w:hAnsi="Times New Roman" w:cs="Times New Roman"/>
          <w:b/>
          <w:bCs/>
          <w:color w:val="000000"/>
          <w:sz w:val="28"/>
          <w:szCs w:val="28"/>
          <w:lang w:eastAsia="ru-RU"/>
        </w:rPr>
        <w:t>е.</w:t>
      </w:r>
      <w:r w:rsidRPr="00A10E65">
        <w:rPr>
          <w:rFonts w:ascii="Times New Roman" w:eastAsia="Times New Roman" w:hAnsi="Times New Roman" w:cs="Times New Roman"/>
          <w:color w:val="000000"/>
          <w:sz w:val="28"/>
          <w:szCs w:val="28"/>
          <w:lang w:eastAsia="ru-RU"/>
        </w:rPr>
        <w:t xml:space="preserve"> Участники игры – команды или </w:t>
      </w:r>
      <w:proofErr w:type="spellStart"/>
      <w:r w:rsidRPr="00A10E65">
        <w:rPr>
          <w:rFonts w:ascii="Times New Roman" w:eastAsia="Times New Roman" w:hAnsi="Times New Roman" w:cs="Times New Roman"/>
          <w:color w:val="000000"/>
          <w:sz w:val="28"/>
          <w:szCs w:val="28"/>
          <w:lang w:eastAsia="ru-RU"/>
        </w:rPr>
        <w:t>микрогруппы</w:t>
      </w:r>
      <w:proofErr w:type="spellEnd"/>
      <w:r w:rsidRPr="00A10E65">
        <w:rPr>
          <w:rFonts w:ascii="Times New Roman" w:eastAsia="Times New Roman" w:hAnsi="Times New Roman" w:cs="Times New Roman"/>
          <w:color w:val="000000"/>
          <w:sz w:val="28"/>
          <w:szCs w:val="28"/>
          <w:lang w:eastAsia="ru-RU"/>
        </w:rPr>
        <w:t xml:space="preserve"> (4 – 5 человек). Дополнительные баллы получают команды (</w:t>
      </w:r>
      <w:proofErr w:type="spellStart"/>
      <w:r w:rsidRPr="00A10E65">
        <w:rPr>
          <w:rFonts w:ascii="Times New Roman" w:eastAsia="Times New Roman" w:hAnsi="Times New Roman" w:cs="Times New Roman"/>
          <w:color w:val="000000"/>
          <w:sz w:val="28"/>
          <w:szCs w:val="28"/>
          <w:lang w:eastAsia="ru-RU"/>
        </w:rPr>
        <w:t>микрогруппы</w:t>
      </w:r>
      <w:proofErr w:type="spellEnd"/>
      <w:r w:rsidRPr="00A10E65">
        <w:rPr>
          <w:rFonts w:ascii="Times New Roman" w:eastAsia="Times New Roman" w:hAnsi="Times New Roman" w:cs="Times New Roman"/>
          <w:color w:val="000000"/>
          <w:sz w:val="28"/>
          <w:szCs w:val="28"/>
          <w:lang w:eastAsia="ru-RU"/>
        </w:rPr>
        <w:t>), правильно определившие значения выбранных учителем слов. Члены жюри оценивают полученные варианты ответов.</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Буква А</w:t>
      </w:r>
      <w:proofErr w:type="gramStart"/>
      <w:r w:rsidRPr="00A10E65">
        <w:rPr>
          <w:rFonts w:ascii="Times New Roman" w:eastAsia="Times New Roman" w:hAnsi="Times New Roman" w:cs="Times New Roman"/>
          <w:color w:val="000000"/>
          <w:sz w:val="28"/>
          <w:szCs w:val="28"/>
          <w:lang w:eastAsia="ru-RU"/>
        </w:rPr>
        <w:t>….</w:t>
      </w:r>
      <w:proofErr w:type="gramEnd"/>
      <w:r w:rsidRPr="00A10E65">
        <w:rPr>
          <w:rFonts w:ascii="Times New Roman" w:eastAsia="Times New Roman" w:hAnsi="Times New Roman" w:cs="Times New Roman"/>
          <w:i/>
          <w:iCs/>
          <w:color w:val="000000"/>
          <w:sz w:val="28"/>
          <w:szCs w:val="28"/>
          <w:lang w:eastAsia="ru-RU"/>
        </w:rPr>
        <w:t>академия, акварель, аккордеон, антенна, артерия, ателье</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lastRenderedPageBreak/>
        <w:t>Буква Г</w:t>
      </w:r>
      <w:proofErr w:type="gramStart"/>
      <w:r w:rsidRPr="00A10E65">
        <w:rPr>
          <w:rFonts w:ascii="Times New Roman" w:eastAsia="Times New Roman" w:hAnsi="Times New Roman" w:cs="Times New Roman"/>
          <w:color w:val="000000"/>
          <w:sz w:val="28"/>
          <w:szCs w:val="28"/>
          <w:lang w:eastAsia="ru-RU"/>
        </w:rPr>
        <w:t>….</w:t>
      </w:r>
      <w:proofErr w:type="gramEnd"/>
      <w:r w:rsidRPr="00A10E65">
        <w:rPr>
          <w:rFonts w:ascii="Times New Roman" w:eastAsia="Times New Roman" w:hAnsi="Times New Roman" w:cs="Times New Roman"/>
          <w:i/>
          <w:iCs/>
          <w:color w:val="000000"/>
          <w:sz w:val="28"/>
          <w:szCs w:val="28"/>
          <w:lang w:eastAsia="ru-RU"/>
        </w:rPr>
        <w:t>гантели, гардероб, гипотеза</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proofErr w:type="gramStart"/>
      <w:r w:rsidRPr="00A10E65">
        <w:rPr>
          <w:rFonts w:ascii="Times New Roman" w:eastAsia="Times New Roman" w:hAnsi="Times New Roman" w:cs="Times New Roman"/>
          <w:color w:val="000000"/>
          <w:sz w:val="28"/>
          <w:szCs w:val="28"/>
          <w:lang w:eastAsia="ru-RU"/>
        </w:rPr>
        <w:t>Буква Д….</w:t>
      </w:r>
      <w:r w:rsidRPr="00A10E65">
        <w:rPr>
          <w:rFonts w:ascii="Times New Roman" w:eastAsia="Times New Roman" w:hAnsi="Times New Roman" w:cs="Times New Roman"/>
          <w:i/>
          <w:iCs/>
          <w:color w:val="000000"/>
          <w:sz w:val="28"/>
          <w:szCs w:val="28"/>
          <w:lang w:eastAsia="ru-RU"/>
        </w:rPr>
        <w:t>декламировать, демисезонное, десерт, детектив, дефицит, дециметр, диатез, дискотека, диспансер, дисплей</w:t>
      </w:r>
      <w:r w:rsidRPr="00A10E65">
        <w:rPr>
          <w:rFonts w:ascii="Times New Roman" w:eastAsia="Times New Roman" w:hAnsi="Times New Roman" w:cs="Times New Roman"/>
          <w:color w:val="000000"/>
          <w:sz w:val="28"/>
          <w:szCs w:val="28"/>
          <w:lang w:eastAsia="ru-RU"/>
        </w:rPr>
        <w:t>.</w:t>
      </w:r>
      <w:proofErr w:type="gramEnd"/>
    </w:p>
    <w:p w:rsidR="00A10E65" w:rsidRPr="00A10E65" w:rsidRDefault="00A10E65" w:rsidP="00A10E65">
      <w:pPr>
        <w:numPr>
          <w:ilvl w:val="0"/>
          <w:numId w:val="22"/>
        </w:num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w:t>
      </w:r>
      <w:r w:rsidRPr="00A10E65">
        <w:rPr>
          <w:rFonts w:ascii="Times New Roman" w:eastAsia="Times New Roman" w:hAnsi="Times New Roman" w:cs="Times New Roman"/>
          <w:b/>
          <w:bCs/>
          <w:i/>
          <w:iCs/>
          <w:color w:val="000000"/>
          <w:sz w:val="28"/>
          <w:szCs w:val="28"/>
          <w:lang w:eastAsia="ru-RU"/>
        </w:rPr>
        <w:t>Как это по-русски?</w:t>
      </w:r>
      <w:r w:rsidRPr="00A10E65">
        <w:rPr>
          <w:rFonts w:ascii="Times New Roman" w:eastAsia="Times New Roman" w:hAnsi="Times New Roman" w:cs="Times New Roman"/>
          <w:color w:val="000000"/>
          <w:sz w:val="28"/>
          <w:szCs w:val="28"/>
          <w:lang w:eastAsia="ru-RU"/>
        </w:rPr>
        <w:t> Тип игры: игра-поручение.</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К нам в гости пришёл мальчик-иностранец. У него возникли трудности при составлении словосочетаний. Давайте поможем ему.</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i/>
          <w:iCs/>
          <w:color w:val="000000"/>
          <w:sz w:val="28"/>
          <w:szCs w:val="28"/>
          <w:lang w:eastAsia="ru-RU"/>
        </w:rPr>
        <w:t>Сойти … (поезд), уезжать … (Украина), прийти … (школа), возвращаться …(Москва), прийти (магазин).</w:t>
      </w:r>
    </w:p>
    <w:p w:rsidR="00A10E65" w:rsidRPr="00A10E65" w:rsidRDefault="00A10E65" w:rsidP="00A10E65">
      <w:pPr>
        <w:numPr>
          <w:ilvl w:val="0"/>
          <w:numId w:val="22"/>
        </w:num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i/>
          <w:iCs/>
          <w:color w:val="000000"/>
          <w:sz w:val="28"/>
          <w:szCs w:val="28"/>
          <w:lang w:eastAsia="ru-RU"/>
        </w:rPr>
        <w:t>Сочиняем сказку</w:t>
      </w:r>
      <w:r w:rsidRPr="00A10E65">
        <w:rPr>
          <w:rFonts w:ascii="Times New Roman" w:eastAsia="Times New Roman" w:hAnsi="Times New Roman" w:cs="Times New Roman"/>
          <w:color w:val="000000"/>
          <w:sz w:val="28"/>
          <w:szCs w:val="28"/>
          <w:lang w:eastAsia="ru-RU"/>
        </w:rPr>
        <w:t>. Тип игры: игра-упражнение.</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Дети берут любой предмет, передают его друг другу, добавляя каждый по предложению так, чтобы получился связный рассказ или сказка.</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xml:space="preserve">Первый ученик начинает сказку, начало должно быть сказочное: «Жил – был цыпленок». Второй продолжает: «Его звали </w:t>
      </w:r>
      <w:proofErr w:type="spellStart"/>
      <w:r w:rsidRPr="00A10E65">
        <w:rPr>
          <w:rFonts w:ascii="Times New Roman" w:eastAsia="Times New Roman" w:hAnsi="Times New Roman" w:cs="Times New Roman"/>
          <w:color w:val="000000"/>
          <w:sz w:val="28"/>
          <w:szCs w:val="28"/>
          <w:lang w:eastAsia="ru-RU"/>
        </w:rPr>
        <w:t>Цып</w:t>
      </w:r>
      <w:proofErr w:type="spellEnd"/>
      <w:r w:rsidRPr="00A10E65">
        <w:rPr>
          <w:rFonts w:ascii="Times New Roman" w:eastAsia="Times New Roman" w:hAnsi="Times New Roman" w:cs="Times New Roman"/>
          <w:color w:val="000000"/>
          <w:sz w:val="28"/>
          <w:szCs w:val="28"/>
          <w:lang w:eastAsia="ru-RU"/>
        </w:rPr>
        <w:t>». Следующий: «Он был …» или «Он любил …», Другие дети придумывают предложения так, чтобы они не повторялись, и получался связный текст.</w:t>
      </w:r>
    </w:p>
    <w:p w:rsidR="00A10E65" w:rsidRPr="00A10E65" w:rsidRDefault="00A10E65" w:rsidP="00A10E65">
      <w:pPr>
        <w:numPr>
          <w:ilvl w:val="0"/>
          <w:numId w:val="22"/>
        </w:num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i/>
          <w:iCs/>
          <w:color w:val="000000"/>
          <w:sz w:val="28"/>
          <w:szCs w:val="28"/>
          <w:lang w:eastAsia="ru-RU"/>
        </w:rPr>
        <w:t>Сбой.</w:t>
      </w:r>
      <w:r w:rsidRPr="00A10E65">
        <w:rPr>
          <w:rFonts w:ascii="Times New Roman" w:eastAsia="Times New Roman" w:hAnsi="Times New Roman" w:cs="Times New Roman"/>
          <w:color w:val="000000"/>
          <w:sz w:val="28"/>
          <w:szCs w:val="28"/>
          <w:lang w:eastAsia="ru-RU"/>
        </w:rPr>
        <w:t> Тип игры: игра-соревнование.</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Автор напечатал на компьютере текст, но в системе произошёл сбой и слова в предложениях перепутались. Задача школьников - восстановить исходный текст. Побеждает тот, кто быстро и верно выполнит правку.</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proofErr w:type="gramStart"/>
      <w:r w:rsidRPr="00A10E65">
        <w:rPr>
          <w:rFonts w:ascii="Times New Roman" w:eastAsia="Times New Roman" w:hAnsi="Times New Roman" w:cs="Times New Roman"/>
          <w:i/>
          <w:iCs/>
          <w:color w:val="000000"/>
          <w:sz w:val="28"/>
          <w:szCs w:val="28"/>
          <w:lang w:eastAsia="ru-RU"/>
        </w:rPr>
        <w:t>1) После, наступила, знойного, тёплых, дней, лета, золотая, осень. 2) Опушкам, по, грибы, лесов, красноголовые, растут, подосиновики, розовые, скользкие, грузди, сыроежки, опёнки. 3) На, пнях, старых, жмутся, тонконогие, друг, к дружке, опёнки. 4) В, моховых, ожерельем, болотах, по, рассыпана, румяная, кочкам, клюква. 5) На, полянах, освещённых, лесных, гроздья, краснеют, рябины, солнцем.</w:t>
      </w:r>
      <w:proofErr w:type="gramEnd"/>
    </w:p>
    <w:p w:rsidR="00A10E65" w:rsidRPr="00A10E65" w:rsidRDefault="00A10E65" w:rsidP="00A10E65">
      <w:pPr>
        <w:numPr>
          <w:ilvl w:val="0"/>
          <w:numId w:val="22"/>
        </w:num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i/>
          <w:iCs/>
          <w:color w:val="000000"/>
          <w:sz w:val="28"/>
          <w:szCs w:val="28"/>
          <w:lang w:eastAsia="ru-RU"/>
        </w:rPr>
        <w:t>Какой падеж? Какой предлог?</w:t>
      </w:r>
      <w:r w:rsidRPr="00A10E65">
        <w:rPr>
          <w:rFonts w:ascii="Times New Roman" w:eastAsia="Times New Roman" w:hAnsi="Times New Roman" w:cs="Times New Roman"/>
          <w:color w:val="000000"/>
          <w:sz w:val="28"/>
          <w:szCs w:val="28"/>
          <w:lang w:eastAsia="ru-RU"/>
        </w:rPr>
        <w:t> Тип игры: игра-упражнение.</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К нам в школу приехал учиться мальчик-иностранец. Ему пока трудно говорить на русском языке. Давайте поможем ему правильно составить предложения.</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i/>
          <w:iCs/>
          <w:color w:val="000000"/>
          <w:sz w:val="28"/>
          <w:szCs w:val="28"/>
          <w:lang w:eastAsia="ru-RU"/>
        </w:rPr>
        <w:t xml:space="preserve">Мать беспокоилась (дети). Дети хорошо написали диктант </w:t>
      </w:r>
      <w:proofErr w:type="gramStart"/>
      <w:r w:rsidRPr="00A10E65">
        <w:rPr>
          <w:rFonts w:ascii="Times New Roman" w:eastAsia="Times New Roman" w:hAnsi="Times New Roman" w:cs="Times New Roman"/>
          <w:i/>
          <w:iCs/>
          <w:color w:val="000000"/>
          <w:sz w:val="28"/>
          <w:szCs w:val="28"/>
          <w:lang w:eastAsia="ru-RU"/>
        </w:rPr>
        <w:t>благодаря</w:t>
      </w:r>
      <w:proofErr w:type="gramEnd"/>
      <w:r w:rsidRPr="00A10E65">
        <w:rPr>
          <w:rFonts w:ascii="Times New Roman" w:eastAsia="Times New Roman" w:hAnsi="Times New Roman" w:cs="Times New Roman"/>
          <w:i/>
          <w:iCs/>
          <w:color w:val="000000"/>
          <w:sz w:val="28"/>
          <w:szCs w:val="28"/>
          <w:lang w:eastAsia="ru-RU"/>
        </w:rPr>
        <w:t xml:space="preserve"> (знания). Поезд пришёл согласно (расписание). Кондуктор сказал, чтобы оплатили (проезд).</w:t>
      </w:r>
    </w:p>
    <w:p w:rsidR="00A10E65" w:rsidRPr="00A10E65" w:rsidRDefault="00A10E65" w:rsidP="00A10E65">
      <w:pPr>
        <w:numPr>
          <w:ilvl w:val="0"/>
          <w:numId w:val="22"/>
        </w:num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i/>
          <w:iCs/>
          <w:color w:val="000000"/>
          <w:sz w:val="28"/>
          <w:szCs w:val="28"/>
          <w:lang w:eastAsia="ru-RU"/>
        </w:rPr>
        <w:t>Слова заблудились</w:t>
      </w:r>
      <w:r w:rsidRPr="00A10E65">
        <w:rPr>
          <w:rFonts w:ascii="Times New Roman" w:eastAsia="Times New Roman" w:hAnsi="Times New Roman" w:cs="Times New Roman"/>
          <w:color w:val="000000"/>
          <w:sz w:val="28"/>
          <w:szCs w:val="28"/>
          <w:lang w:eastAsia="ru-RU"/>
        </w:rPr>
        <w:t>. Тип игры: игра-упражнение, игра-соревнование.</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Перед вами карточки, на которых записаны слова. Как из этих слов составить предложения и сколько их может получиться? Кто быстрее? Чья команда?</w:t>
      </w:r>
    </w:p>
    <w:p w:rsidR="00A10E65" w:rsidRPr="00A10E65" w:rsidRDefault="00A10E65" w:rsidP="00A10E65">
      <w:pPr>
        <w:shd w:val="clear" w:color="auto" w:fill="FFFFFF"/>
        <w:spacing w:after="187" w:line="240" w:lineRule="auto"/>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lastRenderedPageBreak/>
        <w:t>1) На, лепестке, каждом, бесчисленные, сверкают, бисеринки, росы.</w:t>
      </w:r>
    </w:p>
    <w:p w:rsidR="00A10E65" w:rsidRPr="00A10E65" w:rsidRDefault="00A10E65" w:rsidP="00A10E65">
      <w:pPr>
        <w:shd w:val="clear" w:color="auto" w:fill="FFFFFF"/>
        <w:spacing w:after="187" w:line="240" w:lineRule="auto"/>
        <w:rPr>
          <w:rFonts w:ascii="Arial" w:eastAsia="Times New Roman" w:hAnsi="Arial" w:cs="Arial"/>
          <w:color w:val="000000"/>
          <w:sz w:val="26"/>
          <w:szCs w:val="26"/>
          <w:lang w:eastAsia="ru-RU"/>
        </w:rPr>
      </w:pPr>
      <w:r w:rsidRPr="00A10E65">
        <w:rPr>
          <w:rFonts w:ascii="Times New Roman" w:eastAsia="Times New Roman" w:hAnsi="Times New Roman" w:cs="Times New Roman"/>
          <w:color w:val="000000"/>
          <w:sz w:val="28"/>
          <w:szCs w:val="28"/>
          <w:lang w:eastAsia="ru-RU"/>
        </w:rPr>
        <w:t xml:space="preserve">2) </w:t>
      </w:r>
      <w:proofErr w:type="gramStart"/>
      <w:r w:rsidRPr="00A10E65">
        <w:rPr>
          <w:rFonts w:ascii="Times New Roman" w:eastAsia="Times New Roman" w:hAnsi="Times New Roman" w:cs="Times New Roman"/>
          <w:color w:val="000000"/>
          <w:sz w:val="28"/>
          <w:szCs w:val="28"/>
          <w:lang w:eastAsia="ru-RU"/>
        </w:rPr>
        <w:t>На</w:t>
      </w:r>
      <w:proofErr w:type="gramEnd"/>
      <w:r w:rsidRPr="00A10E65">
        <w:rPr>
          <w:rFonts w:ascii="Times New Roman" w:eastAsia="Times New Roman" w:hAnsi="Times New Roman" w:cs="Times New Roman"/>
          <w:color w:val="000000"/>
          <w:sz w:val="28"/>
          <w:szCs w:val="28"/>
          <w:lang w:eastAsia="ru-RU"/>
        </w:rPr>
        <w:t xml:space="preserve">, </w:t>
      </w:r>
      <w:proofErr w:type="gramStart"/>
      <w:r w:rsidRPr="00A10E65">
        <w:rPr>
          <w:rFonts w:ascii="Times New Roman" w:eastAsia="Times New Roman" w:hAnsi="Times New Roman" w:cs="Times New Roman"/>
          <w:color w:val="000000"/>
          <w:sz w:val="28"/>
          <w:szCs w:val="28"/>
          <w:lang w:eastAsia="ru-RU"/>
        </w:rPr>
        <w:t>холма</w:t>
      </w:r>
      <w:proofErr w:type="gramEnd"/>
      <w:r w:rsidRPr="00A10E65">
        <w:rPr>
          <w:rFonts w:ascii="Times New Roman" w:eastAsia="Times New Roman" w:hAnsi="Times New Roman" w:cs="Times New Roman"/>
          <w:color w:val="000000"/>
          <w:sz w:val="28"/>
          <w:szCs w:val="28"/>
          <w:lang w:eastAsia="ru-RU"/>
        </w:rPr>
        <w:t>, пологого, вершине</w:t>
      </w:r>
      <w:r w:rsidRPr="00A10E65">
        <w:rPr>
          <w:rFonts w:ascii="Arial" w:eastAsia="Times New Roman" w:hAnsi="Arial" w:cs="Arial"/>
          <w:color w:val="000000"/>
          <w:sz w:val="26"/>
          <w:szCs w:val="26"/>
          <w:lang w:eastAsia="ru-RU"/>
        </w:rPr>
        <w:t xml:space="preserve">, </w:t>
      </w:r>
      <w:r w:rsidRPr="00A10E65">
        <w:rPr>
          <w:rFonts w:ascii="Times New Roman" w:eastAsia="Times New Roman" w:hAnsi="Times New Roman" w:cs="Times New Roman"/>
          <w:color w:val="000000"/>
          <w:sz w:val="28"/>
          <w:szCs w:val="28"/>
          <w:lang w:eastAsia="ru-RU"/>
        </w:rPr>
        <w:t>деревенька, небольшая, виднелась.</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bCs/>
          <w:sz w:val="28"/>
          <w:szCs w:val="28"/>
          <w:lang w:eastAsia="ru-RU"/>
        </w:rPr>
      </w:pPr>
    </w:p>
    <w:p w:rsidR="00A10E65" w:rsidRDefault="00A10E65" w:rsidP="00A10E65">
      <w:pPr>
        <w:spacing w:line="240" w:lineRule="auto"/>
        <w:contextualSpacing/>
        <w:jc w:val="center"/>
        <w:rPr>
          <w:rFonts w:ascii="Times New Roman" w:eastAsia="Times New Roman" w:hAnsi="Times New Roman" w:cs="Times New Roman"/>
          <w:b/>
          <w:bCs/>
          <w:sz w:val="28"/>
          <w:szCs w:val="28"/>
          <w:lang w:eastAsia="ru-RU"/>
        </w:rPr>
      </w:pPr>
    </w:p>
    <w:p w:rsidR="00A10E65" w:rsidRDefault="00A10E65" w:rsidP="00A10E65">
      <w:pPr>
        <w:spacing w:line="240" w:lineRule="auto"/>
        <w:contextualSpacing/>
        <w:jc w:val="center"/>
        <w:rPr>
          <w:rFonts w:ascii="Times New Roman" w:eastAsia="Times New Roman" w:hAnsi="Times New Roman" w:cs="Times New Roman"/>
          <w:b/>
          <w:bCs/>
          <w:sz w:val="28"/>
          <w:szCs w:val="28"/>
          <w:lang w:eastAsia="ru-RU"/>
        </w:rPr>
      </w:pPr>
    </w:p>
    <w:p w:rsidR="00A10E65" w:rsidRDefault="00A10E65" w:rsidP="00A10E65">
      <w:pPr>
        <w:spacing w:line="240" w:lineRule="auto"/>
        <w:contextualSpacing/>
        <w:jc w:val="center"/>
        <w:rPr>
          <w:rFonts w:ascii="Times New Roman" w:eastAsia="Times New Roman" w:hAnsi="Times New Roman" w:cs="Times New Roman"/>
          <w:b/>
          <w:bCs/>
          <w:sz w:val="28"/>
          <w:szCs w:val="28"/>
          <w:lang w:eastAsia="ru-RU"/>
        </w:rPr>
      </w:pPr>
    </w:p>
    <w:p w:rsidR="00A10E65" w:rsidRPr="00A10E65" w:rsidRDefault="00A10E65" w:rsidP="00A10E65">
      <w:pPr>
        <w:spacing w:line="240" w:lineRule="auto"/>
        <w:contextualSpacing/>
        <w:jc w:val="center"/>
        <w:rPr>
          <w:rFonts w:ascii="Times New Roman" w:eastAsia="Times New Roman" w:hAnsi="Times New Roman" w:cs="Times New Roman"/>
          <w:b/>
          <w:bCs/>
          <w:sz w:val="28"/>
          <w:szCs w:val="28"/>
          <w:lang w:eastAsia="ru-RU"/>
        </w:rPr>
      </w:pPr>
      <w:r w:rsidRPr="00A10E65">
        <w:rPr>
          <w:rFonts w:ascii="Times New Roman" w:eastAsia="Times New Roman" w:hAnsi="Times New Roman" w:cs="Times New Roman"/>
          <w:b/>
          <w:bCs/>
          <w:sz w:val="28"/>
          <w:szCs w:val="28"/>
          <w:lang w:eastAsia="ru-RU"/>
        </w:rPr>
        <w:lastRenderedPageBreak/>
        <w:t>Приложение Г</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Интерактивные упражнения:</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color w:val="000000"/>
          <w:sz w:val="28"/>
          <w:szCs w:val="28"/>
          <w:lang w:eastAsia="ru-RU"/>
        </w:rPr>
        <w:t> «Аквариум»</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xml:space="preserve">        Учащиеся объединяются в группы по 5-6 человек. Одна из групп занимает место в центре класса, получает задание, зачитывает и обговаривает его. Остальные учащиеся не вмешиваются в обсуждение, а внимательно слушают и делают пометки. После публичного выполнения задания группа занимает свои рабочие места, а учащиеся класса обговаривают ход дискуссии, аргументы </w:t>
      </w:r>
      <w:proofErr w:type="gramStart"/>
      <w:r w:rsidRPr="00A10E65">
        <w:rPr>
          <w:rFonts w:ascii="Times New Roman" w:eastAsia="Times New Roman" w:hAnsi="Times New Roman" w:cs="Times New Roman"/>
          <w:color w:val="000000"/>
          <w:sz w:val="28"/>
          <w:szCs w:val="28"/>
          <w:lang w:eastAsia="ru-RU"/>
        </w:rPr>
        <w:t>выступающих</w:t>
      </w:r>
      <w:proofErr w:type="gramEnd"/>
      <w:r w:rsidRPr="00A10E65">
        <w:rPr>
          <w:rFonts w:ascii="Times New Roman" w:eastAsia="Times New Roman" w:hAnsi="Times New Roman" w:cs="Times New Roman"/>
          <w:color w:val="000000"/>
          <w:sz w:val="28"/>
          <w:szCs w:val="28"/>
          <w:lang w:eastAsia="ru-RU"/>
        </w:rPr>
        <w:t>.</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После этого место в «Аквариуме» занимает другая группа.</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color w:val="000000"/>
          <w:sz w:val="28"/>
          <w:szCs w:val="28"/>
          <w:lang w:eastAsia="ru-RU"/>
        </w:rPr>
        <w:t>«Два, четыре – вместе»</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xml:space="preserve">        Учащимся предлагается проблема или информация, которую они сначала отрабатывают самостоятельно, затем обговаривают в парах, далее объединяются в четверки. После принятия совместного решения в четверках происходит </w:t>
      </w:r>
      <w:proofErr w:type="gramStart"/>
      <w:r w:rsidRPr="00A10E65">
        <w:rPr>
          <w:rFonts w:ascii="Times New Roman" w:eastAsia="Times New Roman" w:hAnsi="Times New Roman" w:cs="Times New Roman"/>
          <w:color w:val="000000"/>
          <w:sz w:val="28"/>
          <w:szCs w:val="28"/>
          <w:lang w:eastAsia="ru-RU"/>
        </w:rPr>
        <w:t>совместное</w:t>
      </w:r>
      <w:proofErr w:type="gramEnd"/>
      <w:r w:rsidRPr="00A10E65">
        <w:rPr>
          <w:rFonts w:ascii="Times New Roman" w:eastAsia="Times New Roman" w:hAnsi="Times New Roman" w:cs="Times New Roman"/>
          <w:color w:val="000000"/>
          <w:sz w:val="28"/>
          <w:szCs w:val="28"/>
          <w:lang w:eastAsia="ru-RU"/>
        </w:rPr>
        <w:t xml:space="preserve"> </w:t>
      </w:r>
      <w:proofErr w:type="spellStart"/>
      <w:r w:rsidRPr="00A10E65">
        <w:rPr>
          <w:rFonts w:ascii="Times New Roman" w:eastAsia="Times New Roman" w:hAnsi="Times New Roman" w:cs="Times New Roman"/>
          <w:color w:val="000000"/>
          <w:sz w:val="28"/>
          <w:szCs w:val="28"/>
          <w:lang w:eastAsia="ru-RU"/>
        </w:rPr>
        <w:t>обговаривание</w:t>
      </w:r>
      <w:proofErr w:type="spellEnd"/>
      <w:r w:rsidRPr="00A10E65">
        <w:rPr>
          <w:rFonts w:ascii="Times New Roman" w:eastAsia="Times New Roman" w:hAnsi="Times New Roman" w:cs="Times New Roman"/>
          <w:color w:val="000000"/>
          <w:sz w:val="28"/>
          <w:szCs w:val="28"/>
          <w:lang w:eastAsia="ru-RU"/>
        </w:rPr>
        <w:t xml:space="preserve"> вопроса.</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w:t>
      </w:r>
      <w:r w:rsidRPr="00A10E65">
        <w:rPr>
          <w:rFonts w:ascii="Times New Roman" w:eastAsia="Times New Roman" w:hAnsi="Times New Roman" w:cs="Times New Roman"/>
          <w:b/>
          <w:bCs/>
          <w:color w:val="000000"/>
          <w:sz w:val="28"/>
          <w:szCs w:val="28"/>
          <w:lang w:eastAsia="ru-RU"/>
        </w:rPr>
        <w:t>«Микрофон»</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Учащимся предлагается высказать свою точку зрения по поставленному вопросу или проблеме. По классу пускают предмет, имитирующий микрофон. Каждый, получивший такой «микрофон» обязан четко и лаконично изложить свою мысль и сделать вывод.</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color w:val="000000"/>
          <w:sz w:val="28"/>
          <w:szCs w:val="28"/>
          <w:lang w:eastAsia="ru-RU"/>
        </w:rPr>
        <w:t>«Синтез идей»</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Данное упражнение предусматривает выполнение группами поэтапно всех видов заданий урока: на отдельных листах бумаги первая группа выполняет первое задание, вторая – второе и т.д. После выполнения первая группа отдает свой листок для доработки второй группе, вторая – третьей и т.д. Когда доработанный листочек возвращается к «хозяевам», каждая группа презентует свои исследования с учетом дополнений одноклассников.</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Можно перед началом работы создать экспертную группу, которая будет оценивать продуктивность работы каждой группы.</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color w:val="000000"/>
          <w:sz w:val="28"/>
          <w:szCs w:val="28"/>
          <w:lang w:eastAsia="ru-RU"/>
        </w:rPr>
        <w:t>«Мозговой штурм»</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xml:space="preserve">        Для решения проблемного вопроса учащимся предлагается найти как можно больше путей, идей, предложений, каждое из которых фиксируется на доске или листе бумаги. После создания такого «Банка идей» проводится анализ и </w:t>
      </w:r>
      <w:proofErr w:type="spellStart"/>
      <w:r w:rsidRPr="00A10E65">
        <w:rPr>
          <w:rFonts w:ascii="Times New Roman" w:eastAsia="Times New Roman" w:hAnsi="Times New Roman" w:cs="Times New Roman"/>
          <w:color w:val="000000"/>
          <w:sz w:val="28"/>
          <w:szCs w:val="28"/>
          <w:lang w:eastAsia="ru-RU"/>
        </w:rPr>
        <w:t>обговаривание</w:t>
      </w:r>
      <w:proofErr w:type="spellEnd"/>
      <w:r w:rsidRPr="00A10E65">
        <w:rPr>
          <w:rFonts w:ascii="Times New Roman" w:eastAsia="Times New Roman" w:hAnsi="Times New Roman" w:cs="Times New Roman"/>
          <w:color w:val="000000"/>
          <w:sz w:val="28"/>
          <w:szCs w:val="28"/>
          <w:lang w:eastAsia="ru-RU"/>
        </w:rPr>
        <w:t>.</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w:t>
      </w:r>
      <w:r w:rsidRPr="00A10E65">
        <w:rPr>
          <w:rFonts w:ascii="Times New Roman" w:eastAsia="Times New Roman" w:hAnsi="Times New Roman" w:cs="Times New Roman"/>
          <w:b/>
          <w:bCs/>
          <w:color w:val="000000"/>
          <w:sz w:val="28"/>
          <w:szCs w:val="28"/>
          <w:lang w:eastAsia="ru-RU"/>
        </w:rPr>
        <w:t>Метод « ПРЕСС»</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Это упражнение развивает умение формулировать высказывание по определенному дискуссионному вопросу в сжатой форме, выразительно, аргументировано, лаконично. «Метод ПРЕСС» состоит из четырех этапов:</w:t>
      </w:r>
    </w:p>
    <w:p w:rsidR="00A10E65" w:rsidRPr="00A10E65" w:rsidRDefault="00A10E65" w:rsidP="00A10E65">
      <w:pPr>
        <w:numPr>
          <w:ilvl w:val="0"/>
          <w:numId w:val="6"/>
        </w:numPr>
        <w:shd w:val="clear" w:color="auto" w:fill="FFFFFF"/>
        <w:spacing w:after="0" w:line="510" w:lineRule="atLeast"/>
        <w:ind w:left="1064"/>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Высказывание собственной точки зрения («Я считаю, что…»)</w:t>
      </w:r>
    </w:p>
    <w:p w:rsidR="00A10E65" w:rsidRPr="00A10E65" w:rsidRDefault="00A10E65" w:rsidP="00A10E65">
      <w:pPr>
        <w:numPr>
          <w:ilvl w:val="0"/>
          <w:numId w:val="6"/>
        </w:numPr>
        <w:shd w:val="clear" w:color="auto" w:fill="FFFFFF"/>
        <w:spacing w:after="0" w:line="510" w:lineRule="atLeast"/>
        <w:ind w:left="1064"/>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Обоснование своей мысли («… Так как…»)</w:t>
      </w:r>
    </w:p>
    <w:p w:rsidR="00A10E65" w:rsidRPr="00A10E65" w:rsidRDefault="00A10E65" w:rsidP="00A10E65">
      <w:pPr>
        <w:numPr>
          <w:ilvl w:val="0"/>
          <w:numId w:val="6"/>
        </w:numPr>
        <w:shd w:val="clear" w:color="auto" w:fill="FFFFFF"/>
        <w:spacing w:after="0" w:line="510" w:lineRule="atLeast"/>
        <w:ind w:left="1064"/>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lastRenderedPageBreak/>
        <w:t>– Примеры и аргументы для поддержания своей точки зрения («… например…»)</w:t>
      </w:r>
    </w:p>
    <w:p w:rsidR="00A10E65" w:rsidRPr="00A10E65" w:rsidRDefault="00A10E65" w:rsidP="00A10E65">
      <w:pPr>
        <w:numPr>
          <w:ilvl w:val="0"/>
          <w:numId w:val="6"/>
        </w:numPr>
        <w:shd w:val="clear" w:color="auto" w:fill="FFFFFF"/>
        <w:spacing w:after="0" w:line="510" w:lineRule="atLeast"/>
        <w:ind w:left="1064"/>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Обобщение, выводы («Итак…»).</w:t>
      </w:r>
    </w:p>
    <w:p w:rsidR="00A10E65" w:rsidRPr="00A10E65" w:rsidRDefault="00A10E65" w:rsidP="00A10E6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A10E65">
        <w:rPr>
          <w:rFonts w:ascii="Times New Roman" w:eastAsia="Times New Roman" w:hAnsi="Times New Roman" w:cs="Times New Roman"/>
          <w:color w:val="000000"/>
          <w:sz w:val="28"/>
          <w:szCs w:val="28"/>
          <w:lang w:eastAsia="ru-RU"/>
        </w:rPr>
        <w:t>   </w:t>
      </w:r>
      <w:r w:rsidRPr="00A10E65">
        <w:rPr>
          <w:rFonts w:ascii="Times New Roman" w:eastAsia="Times New Roman" w:hAnsi="Times New Roman" w:cs="Times New Roman"/>
          <w:b/>
          <w:bCs/>
          <w:color w:val="000000"/>
          <w:sz w:val="28"/>
          <w:szCs w:val="28"/>
          <w:lang w:eastAsia="ru-RU"/>
        </w:rPr>
        <w:t>     «Обучая – учусь»</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xml:space="preserve">Материал урока делится на отдельные блоки по количеству учащихся в классе. Учащиеся отрабатывают и обмениваются информацией, создавая временные пары, после чего происходит коллективное </w:t>
      </w:r>
      <w:proofErr w:type="spellStart"/>
      <w:r w:rsidRPr="00A10E65">
        <w:rPr>
          <w:rFonts w:ascii="Times New Roman" w:eastAsia="Times New Roman" w:hAnsi="Times New Roman" w:cs="Times New Roman"/>
          <w:color w:val="000000"/>
          <w:sz w:val="28"/>
          <w:szCs w:val="28"/>
          <w:lang w:eastAsia="ru-RU"/>
        </w:rPr>
        <w:t>обговаривание</w:t>
      </w:r>
      <w:proofErr w:type="spellEnd"/>
      <w:r w:rsidRPr="00A10E65">
        <w:rPr>
          <w:rFonts w:ascii="Times New Roman" w:eastAsia="Times New Roman" w:hAnsi="Times New Roman" w:cs="Times New Roman"/>
          <w:color w:val="000000"/>
          <w:sz w:val="28"/>
          <w:szCs w:val="28"/>
          <w:lang w:eastAsia="ru-RU"/>
        </w:rPr>
        <w:t xml:space="preserve"> и закрепление учебного материала.</w:t>
      </w:r>
    </w:p>
    <w:p w:rsidR="00A10E65" w:rsidRPr="00A10E65" w:rsidRDefault="00A10E65" w:rsidP="00A10E65">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r w:rsidRPr="00A10E65">
        <w:rPr>
          <w:rFonts w:ascii="Times New Roman" w:eastAsia="Times New Roman" w:hAnsi="Times New Roman" w:cs="Times New Roman"/>
          <w:b/>
          <w:bCs/>
          <w:color w:val="000000"/>
          <w:sz w:val="28"/>
          <w:szCs w:val="28"/>
          <w:lang w:eastAsia="ru-RU"/>
        </w:rPr>
        <w:t>«Выбери позицию»</w:t>
      </w:r>
    </w:p>
    <w:p w:rsidR="00A10E65" w:rsidRPr="00A10E65" w:rsidRDefault="00A10E65" w:rsidP="00A10E6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Предлагается проблемный вопрос, две противоположные точки зрения и три позиции: «Да» (за первое предложение), «Нет» (за второе предложение), «Не знаю, не определил собственную позицию». Учащиеся класса выбирают определенную позицию, формируют три группы, обговаривают правильность своей позиции. Один или несколько членов каждой группы аргументируют свою позицию, после чего происходит коллективное обсуждение проблемы и понятие правильного решения.</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color w:val="000000"/>
          <w:sz w:val="28"/>
          <w:szCs w:val="28"/>
          <w:lang w:eastAsia="ru-RU"/>
        </w:rPr>
        <w:t>«Карусель»</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Учащиеся размещаются в два круга лицом друг к другу. Некоторое время каждая пара обменивается информацией, своими мыслями; после этого учащиеся внешнего круга перемещаются по кругу к следующему партнеру. Можно предварительно предложить учащимся подготовить вопросы по теме и провести по кругу опрос.</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b/>
          <w:bCs/>
          <w:color w:val="000000"/>
          <w:sz w:val="28"/>
          <w:szCs w:val="28"/>
          <w:lang w:eastAsia="ru-RU"/>
        </w:rPr>
        <w:t> «Совместный проект»</w:t>
      </w:r>
    </w:p>
    <w:p w:rsidR="00A10E65" w:rsidRPr="00A10E65" w:rsidRDefault="00A10E65" w:rsidP="00A10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        Группы работают над выполнением разных заданий одной темы. После завершения работы каждая группа презентует свои исследования, в результате чего все учащиеся знакомятся с темой в целом.</w:t>
      </w:r>
    </w:p>
    <w:p w:rsidR="00A10E65" w:rsidRPr="00A10E65" w:rsidRDefault="00A10E65" w:rsidP="00A10E6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10E65">
        <w:rPr>
          <w:rFonts w:ascii="Times New Roman" w:eastAsia="Times New Roman" w:hAnsi="Times New Roman" w:cs="Times New Roman"/>
          <w:color w:val="000000"/>
          <w:sz w:val="28"/>
          <w:szCs w:val="28"/>
          <w:lang w:eastAsia="ru-RU"/>
        </w:rPr>
        <w:t>Эти  техники могут «работать » на разных этапах урока.</w:t>
      </w:r>
    </w:p>
    <w:p w:rsidR="00A10E65" w:rsidRPr="00A10E65" w:rsidRDefault="00A10E65" w:rsidP="00A10E65">
      <w:pPr>
        <w:shd w:val="clear" w:color="auto" w:fill="FFFFFF"/>
        <w:spacing w:after="0" w:line="240" w:lineRule="auto"/>
        <w:rPr>
          <w:rFonts w:ascii="Times New Roman" w:eastAsia="Times New Roman" w:hAnsi="Times New Roman" w:cs="Times New Roman"/>
          <w:color w:val="000000"/>
          <w:sz w:val="28"/>
          <w:szCs w:val="28"/>
          <w:lang w:eastAsia="ru-RU"/>
        </w:rPr>
      </w:pPr>
      <w:bookmarkStart w:id="3" w:name="33ea71e5965c5e409e2c5cd9c8920de4054408cb"/>
      <w:bookmarkStart w:id="4" w:name="3"/>
      <w:bookmarkEnd w:id="3"/>
      <w:bookmarkEnd w:id="4"/>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sz w:val="28"/>
          <w:szCs w:val="28"/>
          <w:lang w:eastAsia="ru-RU"/>
        </w:rPr>
      </w:pPr>
    </w:p>
    <w:p w:rsidR="00A10E65" w:rsidRPr="00A10E65" w:rsidRDefault="00A10E65" w:rsidP="00A10E65">
      <w:pPr>
        <w:spacing w:line="240" w:lineRule="auto"/>
        <w:contextualSpacing/>
        <w:jc w:val="center"/>
        <w:rPr>
          <w:rFonts w:ascii="Times New Roman" w:eastAsia="Times New Roman" w:hAnsi="Times New Roman" w:cs="Times New Roman"/>
          <w:b/>
          <w:sz w:val="28"/>
          <w:szCs w:val="28"/>
          <w:lang w:eastAsia="ru-RU"/>
        </w:rPr>
      </w:pPr>
    </w:p>
    <w:p w:rsidR="00A10E65" w:rsidRDefault="00A10E65" w:rsidP="00A10E65">
      <w:pPr>
        <w:spacing w:line="240" w:lineRule="auto"/>
        <w:contextualSpacing/>
        <w:jc w:val="center"/>
        <w:rPr>
          <w:rFonts w:ascii="Times New Roman" w:eastAsia="Times New Roman" w:hAnsi="Times New Roman" w:cs="Times New Roman"/>
          <w:b/>
          <w:sz w:val="28"/>
          <w:szCs w:val="28"/>
          <w:lang w:eastAsia="ru-RU"/>
        </w:rPr>
      </w:pPr>
    </w:p>
    <w:p w:rsidR="00A10E65" w:rsidRDefault="00A10E65" w:rsidP="00A10E65">
      <w:pPr>
        <w:spacing w:line="240" w:lineRule="auto"/>
        <w:contextualSpacing/>
        <w:jc w:val="center"/>
        <w:rPr>
          <w:rFonts w:ascii="Times New Roman" w:eastAsia="Times New Roman" w:hAnsi="Times New Roman" w:cs="Times New Roman"/>
          <w:b/>
          <w:sz w:val="28"/>
          <w:szCs w:val="28"/>
          <w:lang w:eastAsia="ru-RU"/>
        </w:rPr>
      </w:pPr>
    </w:p>
    <w:p w:rsidR="00A10E65" w:rsidRDefault="00A10E65" w:rsidP="00A10E65">
      <w:pPr>
        <w:spacing w:line="240" w:lineRule="auto"/>
        <w:contextualSpacing/>
        <w:jc w:val="center"/>
        <w:rPr>
          <w:rFonts w:ascii="Times New Roman" w:eastAsia="Times New Roman" w:hAnsi="Times New Roman" w:cs="Times New Roman"/>
          <w:b/>
          <w:sz w:val="28"/>
          <w:szCs w:val="28"/>
          <w:lang w:eastAsia="ru-RU"/>
        </w:rPr>
      </w:pPr>
    </w:p>
    <w:p w:rsidR="00A10E65" w:rsidRDefault="00A10E65" w:rsidP="00A10E65">
      <w:pPr>
        <w:spacing w:line="240" w:lineRule="auto"/>
        <w:contextualSpacing/>
        <w:jc w:val="center"/>
        <w:rPr>
          <w:rFonts w:ascii="Times New Roman" w:eastAsia="Times New Roman" w:hAnsi="Times New Roman" w:cs="Times New Roman"/>
          <w:b/>
          <w:sz w:val="28"/>
          <w:szCs w:val="28"/>
          <w:lang w:eastAsia="ru-RU"/>
        </w:rPr>
      </w:pPr>
    </w:p>
    <w:p w:rsidR="00A10E65" w:rsidRDefault="00A10E65" w:rsidP="00A10E65">
      <w:pPr>
        <w:spacing w:line="240" w:lineRule="auto"/>
        <w:contextualSpacing/>
        <w:jc w:val="center"/>
        <w:rPr>
          <w:rFonts w:ascii="Times New Roman" w:eastAsia="Times New Roman" w:hAnsi="Times New Roman" w:cs="Times New Roman"/>
          <w:b/>
          <w:sz w:val="28"/>
          <w:szCs w:val="28"/>
          <w:lang w:eastAsia="ru-RU"/>
        </w:rPr>
      </w:pPr>
    </w:p>
    <w:p w:rsidR="00A10E65" w:rsidRDefault="00A10E65" w:rsidP="00A10E65">
      <w:pPr>
        <w:spacing w:line="240" w:lineRule="auto"/>
        <w:contextualSpacing/>
        <w:jc w:val="center"/>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center"/>
        <w:rPr>
          <w:rFonts w:ascii="Times New Roman" w:eastAsia="Times New Roman" w:hAnsi="Times New Roman" w:cs="Times New Roman"/>
          <w:b/>
          <w:sz w:val="28"/>
          <w:szCs w:val="28"/>
          <w:lang w:eastAsia="ru-RU"/>
        </w:rPr>
      </w:pPr>
      <w:r w:rsidRPr="00A10E65">
        <w:rPr>
          <w:rFonts w:ascii="Times New Roman" w:eastAsia="Times New Roman" w:hAnsi="Times New Roman" w:cs="Times New Roman"/>
          <w:b/>
          <w:sz w:val="28"/>
          <w:szCs w:val="28"/>
          <w:lang w:eastAsia="ru-RU"/>
        </w:rPr>
        <w:t>Приложение</w:t>
      </w:r>
      <w:proofErr w:type="gramStart"/>
      <w:r w:rsidRPr="00A10E65">
        <w:rPr>
          <w:rFonts w:ascii="Times New Roman" w:eastAsia="Times New Roman" w:hAnsi="Times New Roman" w:cs="Times New Roman"/>
          <w:b/>
          <w:sz w:val="28"/>
          <w:szCs w:val="28"/>
          <w:lang w:eastAsia="ru-RU"/>
        </w:rPr>
        <w:t xml:space="preserve">  Д</w:t>
      </w:r>
      <w:proofErr w:type="gramEnd"/>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contextualSpacing/>
        <w:jc w:val="both"/>
        <w:rPr>
          <w:rFonts w:ascii="Times New Roman" w:eastAsia="Times New Roman" w:hAnsi="Times New Roman" w:cs="Times New Roman"/>
          <w:b/>
          <w:sz w:val="28"/>
          <w:szCs w:val="28"/>
          <w:lang w:eastAsia="ru-RU"/>
        </w:rPr>
      </w:pP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r w:rsidRPr="00A10E65">
        <w:rPr>
          <w:rFonts w:ascii="Times New Roman" w:eastAsia="Times New Roman" w:hAnsi="Times New Roman" w:cs="Times New Roman"/>
          <w:sz w:val="28"/>
          <w:szCs w:val="28"/>
          <w:lang w:eastAsia="ru-RU"/>
        </w:rPr>
        <w:t>Ссылки на сайты с интерактивными играми и заданиями по русскому языку для начальной школы:</w:t>
      </w:r>
    </w:p>
    <w:p w:rsidR="00A10E65" w:rsidRPr="00A10E65" w:rsidRDefault="00A10E65" w:rsidP="00A10E65">
      <w:pPr>
        <w:spacing w:line="240" w:lineRule="auto"/>
        <w:ind w:firstLine="709"/>
        <w:contextualSpacing/>
        <w:jc w:val="both"/>
        <w:rPr>
          <w:rFonts w:ascii="Times New Roman" w:eastAsia="Times New Roman" w:hAnsi="Times New Roman" w:cs="Times New Roman"/>
          <w:sz w:val="28"/>
          <w:szCs w:val="28"/>
          <w:lang w:eastAsia="ru-RU"/>
        </w:rPr>
      </w:pPr>
    </w:p>
    <w:p w:rsidR="00A10E65" w:rsidRPr="00A10E65" w:rsidRDefault="00A10E65" w:rsidP="00A10E65">
      <w:pPr>
        <w:numPr>
          <w:ilvl w:val="0"/>
          <w:numId w:val="5"/>
        </w:numPr>
        <w:spacing w:after="160" w:line="259" w:lineRule="auto"/>
        <w:contextualSpacing/>
        <w:rPr>
          <w:rFonts w:ascii="Calibri" w:eastAsia="Times New Roman" w:hAnsi="Calibri" w:cs="Times New Roman"/>
          <w:lang w:eastAsia="ru-RU"/>
        </w:rPr>
      </w:pPr>
      <w:hyperlink r:id="rId17" w:history="1">
        <w:r w:rsidRPr="00A10E65">
          <w:rPr>
            <w:rFonts w:ascii="Calibri" w:eastAsia="Times New Roman" w:hAnsi="Calibri" w:cs="Times New Roman"/>
            <w:color w:val="0000FF"/>
            <w:u w:val="single"/>
            <w:lang w:eastAsia="ru-RU"/>
          </w:rPr>
          <w:t>https://pedsovet.su/load/554</w:t>
        </w:r>
      </w:hyperlink>
    </w:p>
    <w:p w:rsidR="00A10E65" w:rsidRPr="00A10E65" w:rsidRDefault="00A10E65" w:rsidP="00A10E65">
      <w:pPr>
        <w:numPr>
          <w:ilvl w:val="0"/>
          <w:numId w:val="5"/>
        </w:numPr>
        <w:spacing w:after="160" w:line="259" w:lineRule="auto"/>
        <w:contextualSpacing/>
        <w:rPr>
          <w:rFonts w:ascii="Calibri" w:eastAsia="Times New Roman" w:hAnsi="Calibri" w:cs="Times New Roman"/>
          <w:lang w:eastAsia="ru-RU"/>
        </w:rPr>
      </w:pPr>
      <w:hyperlink r:id="rId18" w:history="1">
        <w:r w:rsidRPr="00A10E65">
          <w:rPr>
            <w:rFonts w:ascii="Calibri" w:eastAsia="Times New Roman" w:hAnsi="Calibri" w:cs="Times New Roman"/>
            <w:color w:val="0000FF"/>
            <w:u w:val="single"/>
            <w:lang w:eastAsia="ru-RU"/>
          </w:rPr>
          <w:t>https://infourok.ru/interaktivnaya-igra-po-russkomu-yaziku-povtorenie-vseh-tem-klass-shkola-rossii-614340.html</w:t>
        </w:r>
      </w:hyperlink>
    </w:p>
    <w:p w:rsidR="00A10E65" w:rsidRPr="00A10E65" w:rsidRDefault="00A10E65" w:rsidP="00A10E65">
      <w:pPr>
        <w:numPr>
          <w:ilvl w:val="0"/>
          <w:numId w:val="5"/>
        </w:numPr>
        <w:spacing w:after="160" w:line="259" w:lineRule="auto"/>
        <w:contextualSpacing/>
        <w:rPr>
          <w:rFonts w:ascii="Calibri" w:eastAsia="Times New Roman" w:hAnsi="Calibri" w:cs="Times New Roman"/>
          <w:lang w:eastAsia="ru-RU"/>
        </w:rPr>
      </w:pPr>
      <w:hyperlink r:id="rId19" w:history="1">
        <w:r w:rsidRPr="00A10E65">
          <w:rPr>
            <w:rFonts w:ascii="Calibri" w:eastAsia="Times New Roman" w:hAnsi="Calibri" w:cs="Times New Roman"/>
            <w:color w:val="0000FF"/>
            <w:u w:val="single"/>
            <w:lang w:eastAsia="ru-RU"/>
          </w:rPr>
          <w:t>https://nsportal.ru/nachalnaya-shkola/russkii-yazyk/2016/01/25/zanimatelnye-zadaniya-po-russkomu-yazyku</w:t>
        </w:r>
      </w:hyperlink>
    </w:p>
    <w:p w:rsidR="00A10E65" w:rsidRPr="00A10E65" w:rsidRDefault="00A10E65" w:rsidP="00A10E65">
      <w:pPr>
        <w:numPr>
          <w:ilvl w:val="0"/>
          <w:numId w:val="5"/>
        </w:numPr>
        <w:spacing w:after="160" w:line="259" w:lineRule="auto"/>
        <w:contextualSpacing/>
        <w:rPr>
          <w:rFonts w:ascii="Calibri" w:eastAsia="Times New Roman" w:hAnsi="Calibri" w:cs="Times New Roman"/>
          <w:lang w:eastAsia="ru-RU"/>
        </w:rPr>
      </w:pPr>
      <w:hyperlink r:id="rId20" w:history="1">
        <w:r w:rsidRPr="00A10E65">
          <w:rPr>
            <w:rFonts w:ascii="Calibri" w:eastAsia="Times New Roman" w:hAnsi="Calibri" w:cs="Times New Roman"/>
            <w:color w:val="0000FF"/>
            <w:u w:val="single"/>
            <w:lang w:eastAsia="ru-RU"/>
          </w:rPr>
          <w:t>https://www.prodlenka.org/metodicheskie-razrabotki/82049-igrovye-interaktivnye-zadanija-po-russkomu-ja</w:t>
        </w:r>
      </w:hyperlink>
    </w:p>
    <w:p w:rsidR="00A10E65" w:rsidRPr="00A10E65" w:rsidRDefault="00A10E65" w:rsidP="00A10E65">
      <w:pPr>
        <w:numPr>
          <w:ilvl w:val="0"/>
          <w:numId w:val="5"/>
        </w:numPr>
        <w:spacing w:after="160" w:line="259" w:lineRule="auto"/>
        <w:contextualSpacing/>
        <w:rPr>
          <w:rFonts w:ascii="Calibri" w:eastAsia="Times New Roman" w:hAnsi="Calibri" w:cs="Times New Roman"/>
          <w:lang w:eastAsia="ru-RU"/>
        </w:rPr>
      </w:pPr>
      <w:hyperlink r:id="rId21" w:history="1">
        <w:r w:rsidRPr="00A10E65">
          <w:rPr>
            <w:rFonts w:ascii="Calibri" w:eastAsia="Times New Roman" w:hAnsi="Calibri" w:cs="Times New Roman"/>
            <w:color w:val="0000FF"/>
            <w:u w:val="single"/>
            <w:lang w:eastAsia="ru-RU"/>
          </w:rPr>
          <w:t>https://easyen.ru/load/russkij_jazyk/2_klass/381</w:t>
        </w:r>
      </w:hyperlink>
    </w:p>
    <w:p w:rsidR="00A10E65" w:rsidRPr="00A10E65" w:rsidRDefault="00A10E65" w:rsidP="00A10E65">
      <w:pPr>
        <w:numPr>
          <w:ilvl w:val="0"/>
          <w:numId w:val="5"/>
        </w:numPr>
        <w:spacing w:after="160" w:line="259" w:lineRule="auto"/>
        <w:contextualSpacing/>
        <w:rPr>
          <w:rFonts w:ascii="Calibri" w:eastAsia="Times New Roman" w:hAnsi="Calibri" w:cs="Times New Roman"/>
          <w:lang w:eastAsia="ru-RU"/>
        </w:rPr>
      </w:pPr>
      <w:hyperlink r:id="rId22" w:history="1">
        <w:r w:rsidRPr="00A10E65">
          <w:rPr>
            <w:rFonts w:ascii="Calibri" w:eastAsia="Times New Roman" w:hAnsi="Calibri" w:cs="Times New Roman"/>
            <w:color w:val="0000FF"/>
            <w:u w:val="single"/>
            <w:lang w:eastAsia="ru-RU"/>
          </w:rPr>
          <w:t>https://multiurok.ru/files/intieraktivnyie-zadaniia-po-russkomu-iazyku.html</w:t>
        </w:r>
      </w:hyperlink>
    </w:p>
    <w:p w:rsidR="00943CE7" w:rsidRDefault="00943CE7"/>
    <w:sectPr w:rsidR="00943C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E65" w:rsidRDefault="00A10E65" w:rsidP="00A10E65">
      <w:pPr>
        <w:spacing w:after="0" w:line="240" w:lineRule="auto"/>
      </w:pPr>
      <w:r>
        <w:separator/>
      </w:r>
    </w:p>
  </w:endnote>
  <w:endnote w:type="continuationSeparator" w:id="0">
    <w:p w:rsidR="00A10E65" w:rsidRDefault="00A10E65" w:rsidP="00A10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E65" w:rsidRDefault="00A10E65" w:rsidP="00A10E65">
      <w:pPr>
        <w:spacing w:after="0" w:line="240" w:lineRule="auto"/>
      </w:pPr>
      <w:r>
        <w:separator/>
      </w:r>
    </w:p>
  </w:footnote>
  <w:footnote w:type="continuationSeparator" w:id="0">
    <w:p w:rsidR="00A10E65" w:rsidRDefault="00A10E65" w:rsidP="00A10E65">
      <w:pPr>
        <w:spacing w:after="0" w:line="240" w:lineRule="auto"/>
      </w:pPr>
      <w:r>
        <w:continuationSeparator/>
      </w:r>
    </w:p>
  </w:footnote>
  <w:footnote w:id="1">
    <w:p w:rsidR="00A10E65" w:rsidRPr="0006530A" w:rsidRDefault="00A10E65" w:rsidP="00A10E65">
      <w:pPr>
        <w:pStyle w:val="af1"/>
        <w:rPr>
          <w:rFonts w:ascii="Times New Roman" w:hAnsi="Times New Roman" w:cs="Times New Roman"/>
          <w:sz w:val="28"/>
          <w:szCs w:val="28"/>
        </w:rPr>
      </w:pPr>
      <w:r w:rsidRPr="0006530A">
        <w:rPr>
          <w:rStyle w:val="af3"/>
          <w:rFonts w:ascii="Times New Roman" w:hAnsi="Times New Roman" w:cs="Times New Roman"/>
          <w:sz w:val="28"/>
          <w:szCs w:val="28"/>
        </w:rPr>
        <w:footnoteRef/>
      </w:r>
      <w:r w:rsidRPr="0006530A">
        <w:rPr>
          <w:rFonts w:ascii="Times New Roman" w:hAnsi="Times New Roman" w:cs="Times New Roman"/>
          <w:sz w:val="28"/>
          <w:szCs w:val="28"/>
        </w:rPr>
        <w:t xml:space="preserve"> Приложение</w:t>
      </w:r>
      <w:proofErr w:type="gramStart"/>
      <w:r w:rsidRPr="0006530A">
        <w:rPr>
          <w:rFonts w:ascii="Times New Roman" w:hAnsi="Times New Roman" w:cs="Times New Roman"/>
          <w:sz w:val="28"/>
          <w:szCs w:val="28"/>
        </w:rPr>
        <w:t xml:space="preserve"> А</w:t>
      </w:r>
      <w:proofErr w:type="gramEnd"/>
    </w:p>
  </w:footnote>
  <w:footnote w:id="2">
    <w:p w:rsidR="00A10E65" w:rsidRPr="0006530A" w:rsidRDefault="00A10E65" w:rsidP="00A10E65">
      <w:pPr>
        <w:pStyle w:val="af1"/>
        <w:rPr>
          <w:rFonts w:ascii="Times New Roman" w:hAnsi="Times New Roman" w:cs="Times New Roman"/>
          <w:sz w:val="28"/>
          <w:szCs w:val="28"/>
        </w:rPr>
      </w:pPr>
      <w:r w:rsidRPr="0006530A">
        <w:rPr>
          <w:rStyle w:val="af3"/>
          <w:rFonts w:ascii="Times New Roman" w:hAnsi="Times New Roman" w:cs="Times New Roman"/>
          <w:sz w:val="28"/>
          <w:szCs w:val="28"/>
        </w:rPr>
        <w:footnoteRef/>
      </w:r>
      <w:r w:rsidRPr="0006530A">
        <w:rPr>
          <w:rFonts w:ascii="Times New Roman" w:hAnsi="Times New Roman" w:cs="Times New Roman"/>
          <w:sz w:val="28"/>
          <w:szCs w:val="28"/>
        </w:rPr>
        <w:t>Приложение</w:t>
      </w:r>
      <w:proofErr w:type="gramStart"/>
      <w:r w:rsidRPr="0006530A">
        <w:rPr>
          <w:rFonts w:ascii="Times New Roman" w:hAnsi="Times New Roman" w:cs="Times New Roman"/>
          <w:sz w:val="28"/>
          <w:szCs w:val="28"/>
        </w:rPr>
        <w:t xml:space="preserve"> Б</w:t>
      </w:r>
      <w:proofErr w:type="gramEnd"/>
    </w:p>
  </w:footnote>
  <w:footnote w:id="3">
    <w:p w:rsidR="00A10E65" w:rsidRPr="0006530A" w:rsidRDefault="00A10E65" w:rsidP="00A10E65">
      <w:pPr>
        <w:pStyle w:val="af1"/>
        <w:rPr>
          <w:rFonts w:ascii="Times New Roman" w:hAnsi="Times New Roman" w:cs="Times New Roman"/>
          <w:sz w:val="28"/>
          <w:szCs w:val="28"/>
        </w:rPr>
      </w:pPr>
      <w:r w:rsidRPr="0006530A">
        <w:rPr>
          <w:rStyle w:val="af3"/>
          <w:rFonts w:ascii="Times New Roman" w:hAnsi="Times New Roman" w:cs="Times New Roman"/>
          <w:sz w:val="28"/>
          <w:szCs w:val="28"/>
        </w:rPr>
        <w:footnoteRef/>
      </w:r>
      <w:r>
        <w:rPr>
          <w:rFonts w:ascii="Times New Roman" w:hAnsi="Times New Roman" w:cs="Times New Roman"/>
          <w:sz w:val="28"/>
          <w:szCs w:val="28"/>
        </w:rPr>
        <w:t xml:space="preserve"> Приложение</w:t>
      </w:r>
      <w:proofErr w:type="gramStart"/>
      <w:r w:rsidRPr="0006530A">
        <w:rPr>
          <w:rFonts w:ascii="Times New Roman" w:hAnsi="Times New Roman" w:cs="Times New Roman"/>
          <w:sz w:val="28"/>
          <w:szCs w:val="28"/>
        </w:rPr>
        <w:t xml:space="preserve"> В</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929"/>
    <w:multiLevelType w:val="multilevel"/>
    <w:tmpl w:val="E15C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7754B"/>
    <w:multiLevelType w:val="hybridMultilevel"/>
    <w:tmpl w:val="4126CC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E02D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FD0B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1BA70E89"/>
    <w:multiLevelType w:val="hybridMultilevel"/>
    <w:tmpl w:val="9F16BD66"/>
    <w:lvl w:ilvl="0" w:tplc="0419000F">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6">
    <w:nsid w:val="21143927"/>
    <w:multiLevelType w:val="hybridMultilevel"/>
    <w:tmpl w:val="92987E78"/>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nsid w:val="27CF68F6"/>
    <w:multiLevelType w:val="hybridMultilevel"/>
    <w:tmpl w:val="8FECB884"/>
    <w:lvl w:ilvl="0" w:tplc="04190001">
      <w:start w:val="1"/>
      <w:numFmt w:val="bullet"/>
      <w:lvlText w:val=""/>
      <w:lvlJc w:val="left"/>
      <w:pPr>
        <w:ind w:left="1562" w:hanging="360"/>
      </w:pPr>
      <w:rPr>
        <w:rFonts w:ascii="Symbol" w:hAnsi="Symbol" w:hint="default"/>
      </w:rPr>
    </w:lvl>
    <w:lvl w:ilvl="1" w:tplc="04190003" w:tentative="1">
      <w:start w:val="1"/>
      <w:numFmt w:val="bullet"/>
      <w:lvlText w:val="o"/>
      <w:lvlJc w:val="left"/>
      <w:pPr>
        <w:ind w:left="2282" w:hanging="360"/>
      </w:pPr>
      <w:rPr>
        <w:rFonts w:ascii="Courier New" w:hAnsi="Courier New" w:cs="Courier New" w:hint="default"/>
      </w:rPr>
    </w:lvl>
    <w:lvl w:ilvl="2" w:tplc="04190005" w:tentative="1">
      <w:start w:val="1"/>
      <w:numFmt w:val="bullet"/>
      <w:lvlText w:val=""/>
      <w:lvlJc w:val="left"/>
      <w:pPr>
        <w:ind w:left="3002" w:hanging="360"/>
      </w:pPr>
      <w:rPr>
        <w:rFonts w:ascii="Wingdings" w:hAnsi="Wingdings" w:hint="default"/>
      </w:rPr>
    </w:lvl>
    <w:lvl w:ilvl="3" w:tplc="04190001" w:tentative="1">
      <w:start w:val="1"/>
      <w:numFmt w:val="bullet"/>
      <w:lvlText w:val=""/>
      <w:lvlJc w:val="left"/>
      <w:pPr>
        <w:ind w:left="3722" w:hanging="360"/>
      </w:pPr>
      <w:rPr>
        <w:rFonts w:ascii="Symbol" w:hAnsi="Symbol" w:hint="default"/>
      </w:rPr>
    </w:lvl>
    <w:lvl w:ilvl="4" w:tplc="04190003" w:tentative="1">
      <w:start w:val="1"/>
      <w:numFmt w:val="bullet"/>
      <w:lvlText w:val="o"/>
      <w:lvlJc w:val="left"/>
      <w:pPr>
        <w:ind w:left="4442" w:hanging="360"/>
      </w:pPr>
      <w:rPr>
        <w:rFonts w:ascii="Courier New" w:hAnsi="Courier New" w:cs="Courier New" w:hint="default"/>
      </w:rPr>
    </w:lvl>
    <w:lvl w:ilvl="5" w:tplc="04190005" w:tentative="1">
      <w:start w:val="1"/>
      <w:numFmt w:val="bullet"/>
      <w:lvlText w:val=""/>
      <w:lvlJc w:val="left"/>
      <w:pPr>
        <w:ind w:left="5162" w:hanging="360"/>
      </w:pPr>
      <w:rPr>
        <w:rFonts w:ascii="Wingdings" w:hAnsi="Wingdings" w:hint="default"/>
      </w:rPr>
    </w:lvl>
    <w:lvl w:ilvl="6" w:tplc="04190001" w:tentative="1">
      <w:start w:val="1"/>
      <w:numFmt w:val="bullet"/>
      <w:lvlText w:val=""/>
      <w:lvlJc w:val="left"/>
      <w:pPr>
        <w:ind w:left="5882" w:hanging="360"/>
      </w:pPr>
      <w:rPr>
        <w:rFonts w:ascii="Symbol" w:hAnsi="Symbol" w:hint="default"/>
      </w:rPr>
    </w:lvl>
    <w:lvl w:ilvl="7" w:tplc="04190003" w:tentative="1">
      <w:start w:val="1"/>
      <w:numFmt w:val="bullet"/>
      <w:lvlText w:val="o"/>
      <w:lvlJc w:val="left"/>
      <w:pPr>
        <w:ind w:left="6602" w:hanging="360"/>
      </w:pPr>
      <w:rPr>
        <w:rFonts w:ascii="Courier New" w:hAnsi="Courier New" w:cs="Courier New" w:hint="default"/>
      </w:rPr>
    </w:lvl>
    <w:lvl w:ilvl="8" w:tplc="04190005" w:tentative="1">
      <w:start w:val="1"/>
      <w:numFmt w:val="bullet"/>
      <w:lvlText w:val=""/>
      <w:lvlJc w:val="left"/>
      <w:pPr>
        <w:ind w:left="7322" w:hanging="360"/>
      </w:pPr>
      <w:rPr>
        <w:rFonts w:ascii="Wingdings" w:hAnsi="Wingdings" w:hint="default"/>
      </w:rPr>
    </w:lvl>
  </w:abstractNum>
  <w:abstractNum w:abstractNumId="8">
    <w:nsid w:val="28D93A8D"/>
    <w:multiLevelType w:val="hybridMultilevel"/>
    <w:tmpl w:val="01E6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026D24"/>
    <w:multiLevelType w:val="hybridMultilevel"/>
    <w:tmpl w:val="8856F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2437E41"/>
    <w:multiLevelType w:val="hybridMultilevel"/>
    <w:tmpl w:val="F67A6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60D2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E04461"/>
    <w:multiLevelType w:val="hybridMultilevel"/>
    <w:tmpl w:val="E1A03392"/>
    <w:lvl w:ilvl="0" w:tplc="DFDECC34">
      <w:start w:val="1"/>
      <w:numFmt w:val="bullet"/>
      <w:lvlText w:val="•"/>
      <w:lvlJc w:val="left"/>
      <w:pPr>
        <w:tabs>
          <w:tab w:val="num" w:pos="720"/>
        </w:tabs>
        <w:ind w:left="720" w:hanging="360"/>
      </w:pPr>
      <w:rPr>
        <w:rFonts w:ascii="Times New Roman" w:hAnsi="Times New Roman" w:hint="default"/>
      </w:rPr>
    </w:lvl>
    <w:lvl w:ilvl="1" w:tplc="80ACB9FE" w:tentative="1">
      <w:start w:val="1"/>
      <w:numFmt w:val="bullet"/>
      <w:lvlText w:val="•"/>
      <w:lvlJc w:val="left"/>
      <w:pPr>
        <w:tabs>
          <w:tab w:val="num" w:pos="1440"/>
        </w:tabs>
        <w:ind w:left="1440" w:hanging="360"/>
      </w:pPr>
      <w:rPr>
        <w:rFonts w:ascii="Times New Roman" w:hAnsi="Times New Roman" w:hint="default"/>
      </w:rPr>
    </w:lvl>
    <w:lvl w:ilvl="2" w:tplc="DBD0768C" w:tentative="1">
      <w:start w:val="1"/>
      <w:numFmt w:val="bullet"/>
      <w:lvlText w:val="•"/>
      <w:lvlJc w:val="left"/>
      <w:pPr>
        <w:tabs>
          <w:tab w:val="num" w:pos="2160"/>
        </w:tabs>
        <w:ind w:left="2160" w:hanging="360"/>
      </w:pPr>
      <w:rPr>
        <w:rFonts w:ascii="Times New Roman" w:hAnsi="Times New Roman" w:hint="default"/>
      </w:rPr>
    </w:lvl>
    <w:lvl w:ilvl="3" w:tplc="41F82062" w:tentative="1">
      <w:start w:val="1"/>
      <w:numFmt w:val="bullet"/>
      <w:lvlText w:val="•"/>
      <w:lvlJc w:val="left"/>
      <w:pPr>
        <w:tabs>
          <w:tab w:val="num" w:pos="2880"/>
        </w:tabs>
        <w:ind w:left="2880" w:hanging="360"/>
      </w:pPr>
      <w:rPr>
        <w:rFonts w:ascii="Times New Roman" w:hAnsi="Times New Roman" w:hint="default"/>
      </w:rPr>
    </w:lvl>
    <w:lvl w:ilvl="4" w:tplc="9C8C43D6" w:tentative="1">
      <w:start w:val="1"/>
      <w:numFmt w:val="bullet"/>
      <w:lvlText w:val="•"/>
      <w:lvlJc w:val="left"/>
      <w:pPr>
        <w:tabs>
          <w:tab w:val="num" w:pos="3600"/>
        </w:tabs>
        <w:ind w:left="3600" w:hanging="360"/>
      </w:pPr>
      <w:rPr>
        <w:rFonts w:ascii="Times New Roman" w:hAnsi="Times New Roman" w:hint="default"/>
      </w:rPr>
    </w:lvl>
    <w:lvl w:ilvl="5" w:tplc="D77AFDB8" w:tentative="1">
      <w:start w:val="1"/>
      <w:numFmt w:val="bullet"/>
      <w:lvlText w:val="•"/>
      <w:lvlJc w:val="left"/>
      <w:pPr>
        <w:tabs>
          <w:tab w:val="num" w:pos="4320"/>
        </w:tabs>
        <w:ind w:left="4320" w:hanging="360"/>
      </w:pPr>
      <w:rPr>
        <w:rFonts w:ascii="Times New Roman" w:hAnsi="Times New Roman" w:hint="default"/>
      </w:rPr>
    </w:lvl>
    <w:lvl w:ilvl="6" w:tplc="2DF475BA" w:tentative="1">
      <w:start w:val="1"/>
      <w:numFmt w:val="bullet"/>
      <w:lvlText w:val="•"/>
      <w:lvlJc w:val="left"/>
      <w:pPr>
        <w:tabs>
          <w:tab w:val="num" w:pos="5040"/>
        </w:tabs>
        <w:ind w:left="5040" w:hanging="360"/>
      </w:pPr>
      <w:rPr>
        <w:rFonts w:ascii="Times New Roman" w:hAnsi="Times New Roman" w:hint="default"/>
      </w:rPr>
    </w:lvl>
    <w:lvl w:ilvl="7" w:tplc="064E5196" w:tentative="1">
      <w:start w:val="1"/>
      <w:numFmt w:val="bullet"/>
      <w:lvlText w:val="•"/>
      <w:lvlJc w:val="left"/>
      <w:pPr>
        <w:tabs>
          <w:tab w:val="num" w:pos="5760"/>
        </w:tabs>
        <w:ind w:left="5760" w:hanging="360"/>
      </w:pPr>
      <w:rPr>
        <w:rFonts w:ascii="Times New Roman" w:hAnsi="Times New Roman" w:hint="default"/>
      </w:rPr>
    </w:lvl>
    <w:lvl w:ilvl="8" w:tplc="7324B47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1F04C0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6777AF"/>
    <w:multiLevelType w:val="hybridMultilevel"/>
    <w:tmpl w:val="CDB638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F2A398B"/>
    <w:multiLevelType w:val="hybridMultilevel"/>
    <w:tmpl w:val="A38E0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BD56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16F5225"/>
    <w:multiLevelType w:val="multilevel"/>
    <w:tmpl w:val="3DA0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3B1101"/>
    <w:multiLevelType w:val="hybridMultilevel"/>
    <w:tmpl w:val="3D1A81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2F119F"/>
    <w:multiLevelType w:val="multilevel"/>
    <w:tmpl w:val="85244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424084"/>
    <w:multiLevelType w:val="multilevel"/>
    <w:tmpl w:val="909C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880F70"/>
    <w:multiLevelType w:val="hybridMultilevel"/>
    <w:tmpl w:val="C0227F46"/>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nsid w:val="682A56E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612768"/>
    <w:multiLevelType w:val="hybridMultilevel"/>
    <w:tmpl w:val="E9C0E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26C5839"/>
    <w:multiLevelType w:val="hybridMultilevel"/>
    <w:tmpl w:val="AD7632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2A91C5A"/>
    <w:multiLevelType w:val="multilevel"/>
    <w:tmpl w:val="D01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657637"/>
    <w:multiLevelType w:val="hybridMultilevel"/>
    <w:tmpl w:val="CED69FC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7">
    <w:nsid w:val="7A3769C2"/>
    <w:multiLevelType w:val="hybridMultilevel"/>
    <w:tmpl w:val="0436C6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CC8674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5"/>
  </w:num>
  <w:num w:numId="3">
    <w:abstractNumId w:val="20"/>
  </w:num>
  <w:num w:numId="4">
    <w:abstractNumId w:val="17"/>
  </w:num>
  <w:num w:numId="5">
    <w:abstractNumId w:val="26"/>
  </w:num>
  <w:num w:numId="6">
    <w:abstractNumId w:val="11"/>
  </w:num>
  <w:num w:numId="7">
    <w:abstractNumId w:val="13"/>
  </w:num>
  <w:num w:numId="8">
    <w:abstractNumId w:val="2"/>
  </w:num>
  <w:num w:numId="9">
    <w:abstractNumId w:val="16"/>
  </w:num>
  <w:num w:numId="10">
    <w:abstractNumId w:val="3"/>
  </w:num>
  <w:num w:numId="11">
    <w:abstractNumId w:val="22"/>
  </w:num>
  <w:num w:numId="12">
    <w:abstractNumId w:val="28"/>
  </w:num>
  <w:num w:numId="13">
    <w:abstractNumId w:val="24"/>
  </w:num>
  <w:num w:numId="14">
    <w:abstractNumId w:val="21"/>
  </w:num>
  <w:num w:numId="15">
    <w:abstractNumId w:val="27"/>
  </w:num>
  <w:num w:numId="16">
    <w:abstractNumId w:val="6"/>
  </w:num>
  <w:num w:numId="17">
    <w:abstractNumId w:val="5"/>
  </w:num>
  <w:num w:numId="18">
    <w:abstractNumId w:val="10"/>
  </w:num>
  <w:num w:numId="19">
    <w:abstractNumId w:val="7"/>
  </w:num>
  <w:num w:numId="20">
    <w:abstractNumId w:val="19"/>
  </w:num>
  <w:num w:numId="21">
    <w:abstractNumId w:val="0"/>
  </w:num>
  <w:num w:numId="22">
    <w:abstractNumId w:val="14"/>
  </w:num>
  <w:num w:numId="23">
    <w:abstractNumId w:val="18"/>
  </w:num>
  <w:num w:numId="24">
    <w:abstractNumId w:val="9"/>
  </w:num>
  <w:num w:numId="25">
    <w:abstractNumId w:val="4"/>
  </w:num>
  <w:num w:numId="26">
    <w:abstractNumId w:val="12"/>
  </w:num>
  <w:num w:numId="27">
    <w:abstractNumId w:val="15"/>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00F"/>
    <w:rsid w:val="005A3D9E"/>
    <w:rsid w:val="00943CE7"/>
    <w:rsid w:val="00A10E65"/>
    <w:rsid w:val="00B05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0E65"/>
    <w:pPr>
      <w:keepNext/>
      <w:keepLines/>
      <w:spacing w:before="480" w:after="0"/>
      <w:outlineLvl w:val="0"/>
    </w:pPr>
    <w:rPr>
      <w:rFonts w:ascii="Cambria" w:eastAsia="Times New Roman" w:hAnsi="Cambria" w:cs="Times New Roman"/>
      <w:b/>
      <w:bCs/>
      <w:color w:val="365F91"/>
      <w:sz w:val="28"/>
      <w:szCs w:val="28"/>
    </w:rPr>
  </w:style>
  <w:style w:type="paragraph" w:styleId="4">
    <w:name w:val="heading 4"/>
    <w:basedOn w:val="a"/>
    <w:next w:val="a"/>
    <w:link w:val="40"/>
    <w:uiPriority w:val="9"/>
    <w:semiHidden/>
    <w:unhideWhenUsed/>
    <w:qFormat/>
    <w:rsid w:val="00A10E65"/>
    <w:pPr>
      <w:keepNext/>
      <w:keepLines/>
      <w:spacing w:before="200" w:after="0"/>
      <w:outlineLvl w:val="3"/>
    </w:pPr>
    <w:rPr>
      <w:rFonts w:ascii="Cambria" w:eastAsia="Times New Roman" w:hAnsi="Cambria" w:cs="Times New Roman"/>
      <w:i/>
      <w:iCs/>
      <w:color w:val="365F91"/>
    </w:rPr>
  </w:style>
  <w:style w:type="paragraph" w:styleId="9">
    <w:name w:val="heading 9"/>
    <w:basedOn w:val="a"/>
    <w:next w:val="a"/>
    <w:link w:val="90"/>
    <w:uiPriority w:val="9"/>
    <w:semiHidden/>
    <w:unhideWhenUsed/>
    <w:qFormat/>
    <w:rsid w:val="00A10E65"/>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A10E65"/>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41">
    <w:name w:val="Заголовок 41"/>
    <w:basedOn w:val="a"/>
    <w:next w:val="a"/>
    <w:uiPriority w:val="9"/>
    <w:unhideWhenUsed/>
    <w:qFormat/>
    <w:rsid w:val="00A10E65"/>
    <w:pPr>
      <w:keepNext/>
      <w:keepLines/>
      <w:spacing w:before="40" w:after="0"/>
      <w:outlineLvl w:val="3"/>
    </w:pPr>
    <w:rPr>
      <w:rFonts w:ascii="Cambria" w:eastAsia="Times New Roman" w:hAnsi="Cambria" w:cs="Times New Roman"/>
      <w:i/>
      <w:iCs/>
      <w:color w:val="365F91"/>
      <w:lang w:eastAsia="ru-RU"/>
    </w:rPr>
  </w:style>
  <w:style w:type="paragraph" w:customStyle="1" w:styleId="91">
    <w:name w:val="Заголовок 91"/>
    <w:basedOn w:val="a"/>
    <w:next w:val="a"/>
    <w:uiPriority w:val="9"/>
    <w:semiHidden/>
    <w:unhideWhenUsed/>
    <w:qFormat/>
    <w:rsid w:val="00A10E65"/>
    <w:pPr>
      <w:keepNext/>
      <w:keepLines/>
      <w:spacing w:before="200" w:after="0"/>
      <w:outlineLvl w:val="8"/>
    </w:pPr>
    <w:rPr>
      <w:rFonts w:ascii="Cambria" w:eastAsia="Times New Roman" w:hAnsi="Cambria" w:cs="Times New Roman"/>
      <w:i/>
      <w:iCs/>
      <w:color w:val="404040"/>
      <w:sz w:val="20"/>
      <w:szCs w:val="20"/>
      <w:lang w:eastAsia="ru-RU"/>
    </w:rPr>
  </w:style>
  <w:style w:type="numbering" w:customStyle="1" w:styleId="12">
    <w:name w:val="Нет списка1"/>
    <w:next w:val="a2"/>
    <w:uiPriority w:val="99"/>
    <w:semiHidden/>
    <w:unhideWhenUsed/>
    <w:rsid w:val="00A10E65"/>
  </w:style>
  <w:style w:type="character" w:customStyle="1" w:styleId="10">
    <w:name w:val="Заголовок 1 Знак"/>
    <w:basedOn w:val="a0"/>
    <w:link w:val="1"/>
    <w:uiPriority w:val="9"/>
    <w:rsid w:val="00A10E65"/>
    <w:rPr>
      <w:rFonts w:ascii="Cambria" w:eastAsia="Times New Roman" w:hAnsi="Cambria" w:cs="Times New Roman"/>
      <w:b/>
      <w:bCs/>
      <w:color w:val="365F91"/>
      <w:sz w:val="28"/>
      <w:szCs w:val="28"/>
    </w:rPr>
  </w:style>
  <w:style w:type="character" w:customStyle="1" w:styleId="40">
    <w:name w:val="Заголовок 4 Знак"/>
    <w:basedOn w:val="a0"/>
    <w:link w:val="4"/>
    <w:uiPriority w:val="9"/>
    <w:rsid w:val="00A10E65"/>
    <w:rPr>
      <w:rFonts w:ascii="Cambria" w:eastAsia="Times New Roman" w:hAnsi="Cambria" w:cs="Times New Roman"/>
      <w:i/>
      <w:iCs/>
      <w:color w:val="365F91"/>
    </w:rPr>
  </w:style>
  <w:style w:type="character" w:customStyle="1" w:styleId="90">
    <w:name w:val="Заголовок 9 Знак"/>
    <w:basedOn w:val="a0"/>
    <w:link w:val="9"/>
    <w:uiPriority w:val="9"/>
    <w:semiHidden/>
    <w:rsid w:val="00A10E65"/>
    <w:rPr>
      <w:rFonts w:ascii="Cambria" w:eastAsia="Times New Roman" w:hAnsi="Cambria" w:cs="Times New Roman"/>
      <w:i/>
      <w:iCs/>
      <w:color w:val="404040"/>
      <w:sz w:val="20"/>
      <w:szCs w:val="20"/>
    </w:rPr>
  </w:style>
  <w:style w:type="paragraph" w:styleId="a3">
    <w:name w:val="List Paragraph"/>
    <w:basedOn w:val="a"/>
    <w:uiPriority w:val="99"/>
    <w:qFormat/>
    <w:rsid w:val="00A10E65"/>
    <w:pPr>
      <w:ind w:left="720"/>
      <w:contextualSpacing/>
    </w:pPr>
    <w:rPr>
      <w:rFonts w:eastAsia="Times New Roman"/>
      <w:lang w:eastAsia="ru-RU"/>
    </w:rPr>
  </w:style>
  <w:style w:type="table" w:customStyle="1" w:styleId="13">
    <w:name w:val="Сетка таблицы1"/>
    <w:basedOn w:val="a1"/>
    <w:next w:val="a4"/>
    <w:uiPriority w:val="59"/>
    <w:rsid w:val="00A10E6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10E65"/>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A10E65"/>
    <w:rPr>
      <w:rFonts w:ascii="Tahoma" w:eastAsia="Times New Roman" w:hAnsi="Tahoma" w:cs="Tahoma"/>
      <w:sz w:val="16"/>
      <w:szCs w:val="16"/>
      <w:lang w:eastAsia="ru-RU"/>
    </w:rPr>
  </w:style>
  <w:style w:type="paragraph" w:styleId="a7">
    <w:name w:val="Normal (Web)"/>
    <w:basedOn w:val="a"/>
    <w:uiPriority w:val="99"/>
    <w:unhideWhenUsed/>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A10E65"/>
    <w:rPr>
      <w:color w:val="0000FF"/>
      <w:u w:val="single"/>
    </w:rPr>
  </w:style>
  <w:style w:type="paragraph" w:styleId="a9">
    <w:name w:val="header"/>
    <w:basedOn w:val="a"/>
    <w:link w:val="aa"/>
    <w:uiPriority w:val="99"/>
    <w:unhideWhenUsed/>
    <w:rsid w:val="00A10E65"/>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0"/>
    <w:link w:val="a9"/>
    <w:uiPriority w:val="99"/>
    <w:rsid w:val="00A10E65"/>
    <w:rPr>
      <w:rFonts w:eastAsia="Times New Roman"/>
      <w:lang w:eastAsia="ru-RU"/>
    </w:rPr>
  </w:style>
  <w:style w:type="paragraph" w:styleId="ab">
    <w:name w:val="footer"/>
    <w:basedOn w:val="a"/>
    <w:link w:val="ac"/>
    <w:uiPriority w:val="99"/>
    <w:unhideWhenUsed/>
    <w:rsid w:val="00A10E65"/>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A10E65"/>
    <w:rPr>
      <w:rFonts w:eastAsia="Times New Roman"/>
      <w:lang w:eastAsia="ru-RU"/>
    </w:rPr>
  </w:style>
  <w:style w:type="paragraph" w:customStyle="1" w:styleId="14">
    <w:name w:val="Без интервала1"/>
    <w:next w:val="ad"/>
    <w:qFormat/>
    <w:rsid w:val="00A10E65"/>
    <w:pPr>
      <w:spacing w:after="0" w:line="240" w:lineRule="auto"/>
    </w:pPr>
  </w:style>
  <w:style w:type="paragraph" w:customStyle="1" w:styleId="msonormalbullet2gif">
    <w:name w:val="msonormalbullet2.gif"/>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A10E65"/>
    <w:rPr>
      <w:color w:val="605E5C"/>
      <w:shd w:val="clear" w:color="auto" w:fill="E1DFDD"/>
    </w:rPr>
  </w:style>
  <w:style w:type="paragraph" w:customStyle="1" w:styleId="c0">
    <w:name w:val="c0"/>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10E65"/>
  </w:style>
  <w:style w:type="paragraph" w:customStyle="1" w:styleId="c22">
    <w:name w:val="c22"/>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A10E65"/>
  </w:style>
  <w:style w:type="character" w:customStyle="1" w:styleId="c17">
    <w:name w:val="c17"/>
    <w:basedOn w:val="a0"/>
    <w:rsid w:val="00A10E65"/>
  </w:style>
  <w:style w:type="character" w:customStyle="1" w:styleId="c7">
    <w:name w:val="c7"/>
    <w:basedOn w:val="a0"/>
    <w:rsid w:val="00A10E65"/>
  </w:style>
  <w:style w:type="character" w:customStyle="1" w:styleId="c20">
    <w:name w:val="c20"/>
    <w:basedOn w:val="a0"/>
    <w:rsid w:val="00A10E65"/>
  </w:style>
  <w:style w:type="paragraph" w:customStyle="1" w:styleId="c48">
    <w:name w:val="c48"/>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10E65"/>
  </w:style>
  <w:style w:type="paragraph" w:customStyle="1" w:styleId="c30">
    <w:name w:val="c30"/>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A10E65"/>
  </w:style>
  <w:style w:type="paragraph" w:styleId="ae">
    <w:name w:val="endnote text"/>
    <w:basedOn w:val="a"/>
    <w:link w:val="af"/>
    <w:uiPriority w:val="99"/>
    <w:semiHidden/>
    <w:unhideWhenUsed/>
    <w:rsid w:val="00A10E65"/>
    <w:pPr>
      <w:spacing w:after="0" w:line="240" w:lineRule="auto"/>
    </w:pPr>
    <w:rPr>
      <w:rFonts w:eastAsia="Times New Roman"/>
      <w:sz w:val="20"/>
      <w:szCs w:val="20"/>
      <w:lang w:eastAsia="ru-RU"/>
    </w:rPr>
  </w:style>
  <w:style w:type="character" w:customStyle="1" w:styleId="af">
    <w:name w:val="Текст концевой сноски Знак"/>
    <w:basedOn w:val="a0"/>
    <w:link w:val="ae"/>
    <w:uiPriority w:val="99"/>
    <w:semiHidden/>
    <w:rsid w:val="00A10E65"/>
    <w:rPr>
      <w:rFonts w:eastAsia="Times New Roman"/>
      <w:sz w:val="20"/>
      <w:szCs w:val="20"/>
      <w:lang w:eastAsia="ru-RU"/>
    </w:rPr>
  </w:style>
  <w:style w:type="character" w:styleId="af0">
    <w:name w:val="endnote reference"/>
    <w:basedOn w:val="a0"/>
    <w:uiPriority w:val="99"/>
    <w:semiHidden/>
    <w:unhideWhenUsed/>
    <w:rsid w:val="00A10E65"/>
    <w:rPr>
      <w:vertAlign w:val="superscript"/>
    </w:rPr>
  </w:style>
  <w:style w:type="paragraph" w:styleId="af1">
    <w:name w:val="footnote text"/>
    <w:basedOn w:val="a"/>
    <w:link w:val="af2"/>
    <w:uiPriority w:val="99"/>
    <w:semiHidden/>
    <w:unhideWhenUsed/>
    <w:rsid w:val="00A10E65"/>
    <w:pPr>
      <w:spacing w:after="0" w:line="240" w:lineRule="auto"/>
    </w:pPr>
    <w:rPr>
      <w:rFonts w:eastAsia="Times New Roman"/>
      <w:sz w:val="20"/>
      <w:szCs w:val="20"/>
      <w:lang w:eastAsia="ru-RU"/>
    </w:rPr>
  </w:style>
  <w:style w:type="character" w:customStyle="1" w:styleId="af2">
    <w:name w:val="Текст сноски Знак"/>
    <w:basedOn w:val="a0"/>
    <w:link w:val="af1"/>
    <w:uiPriority w:val="99"/>
    <w:semiHidden/>
    <w:rsid w:val="00A10E65"/>
    <w:rPr>
      <w:rFonts w:eastAsia="Times New Roman"/>
      <w:sz w:val="20"/>
      <w:szCs w:val="20"/>
      <w:lang w:eastAsia="ru-RU"/>
    </w:rPr>
  </w:style>
  <w:style w:type="character" w:styleId="af3">
    <w:name w:val="footnote reference"/>
    <w:basedOn w:val="a0"/>
    <w:uiPriority w:val="99"/>
    <w:semiHidden/>
    <w:unhideWhenUsed/>
    <w:rsid w:val="00A10E65"/>
    <w:rPr>
      <w:vertAlign w:val="superscript"/>
    </w:rPr>
  </w:style>
  <w:style w:type="paragraph" w:customStyle="1" w:styleId="AssignmentTemplate">
    <w:name w:val="AssignmentTemplate"/>
    <w:basedOn w:val="9"/>
    <w:next w:val="a3"/>
    <w:uiPriority w:val="99"/>
    <w:rsid w:val="00A10E65"/>
  </w:style>
  <w:style w:type="paragraph" w:customStyle="1" w:styleId="Dochead1">
    <w:name w:val="Doc head 1"/>
    <w:basedOn w:val="a"/>
    <w:link w:val="Dochead1Char"/>
    <w:qFormat/>
    <w:rsid w:val="00A10E65"/>
    <w:pPr>
      <w:widowControl w:val="0"/>
      <w:spacing w:after="0" w:line="260" w:lineRule="exact"/>
      <w:ind w:right="119"/>
    </w:pPr>
    <w:rPr>
      <w:rFonts w:ascii="Arial" w:eastAsia="Times New Roman" w:hAnsi="Arial" w:cs="Arial"/>
      <w:b/>
      <w:bCs/>
      <w:color w:val="0065BD"/>
      <w:sz w:val="28"/>
      <w:szCs w:val="28"/>
      <w:lang w:val="en-GB"/>
    </w:rPr>
  </w:style>
  <w:style w:type="character" w:customStyle="1" w:styleId="Dochead1Char">
    <w:name w:val="Doc head 1 Char"/>
    <w:link w:val="Dochead1"/>
    <w:locked/>
    <w:rsid w:val="00A10E65"/>
    <w:rPr>
      <w:rFonts w:ascii="Arial" w:eastAsia="Times New Roman" w:hAnsi="Arial" w:cs="Arial"/>
      <w:b/>
      <w:bCs/>
      <w:color w:val="0065BD"/>
      <w:sz w:val="28"/>
      <w:szCs w:val="28"/>
      <w:lang w:val="en-GB"/>
    </w:rPr>
  </w:style>
  <w:style w:type="paragraph" w:customStyle="1" w:styleId="Default">
    <w:name w:val="Default"/>
    <w:uiPriority w:val="99"/>
    <w:rsid w:val="00A10E65"/>
    <w:pPr>
      <w:autoSpaceDE w:val="0"/>
      <w:autoSpaceDN w:val="0"/>
      <w:adjustRightInd w:val="0"/>
      <w:spacing w:after="0" w:line="240" w:lineRule="auto"/>
    </w:pPr>
    <w:rPr>
      <w:rFonts w:ascii="Arial" w:hAnsi="Arial" w:cs="Arial"/>
      <w:color w:val="000000"/>
      <w:sz w:val="24"/>
      <w:szCs w:val="24"/>
    </w:rPr>
  </w:style>
  <w:style w:type="character" w:styleId="af4">
    <w:name w:val="Strong"/>
    <w:basedOn w:val="a0"/>
    <w:uiPriority w:val="99"/>
    <w:qFormat/>
    <w:rsid w:val="00A10E65"/>
    <w:rPr>
      <w:b/>
      <w:bCs/>
    </w:rPr>
  </w:style>
  <w:style w:type="character" w:customStyle="1" w:styleId="apple-converted-space">
    <w:name w:val="apple-converted-space"/>
    <w:basedOn w:val="a0"/>
    <w:rsid w:val="00A10E65"/>
  </w:style>
  <w:style w:type="paragraph" w:customStyle="1" w:styleId="ParagraphStyle">
    <w:name w:val="Paragraph Style"/>
    <w:rsid w:val="00A10E65"/>
    <w:pPr>
      <w:autoSpaceDE w:val="0"/>
      <w:autoSpaceDN w:val="0"/>
      <w:adjustRightInd w:val="0"/>
      <w:spacing w:after="0" w:line="240" w:lineRule="auto"/>
    </w:pPr>
    <w:rPr>
      <w:rFonts w:ascii="Arial" w:eastAsia="Batang" w:hAnsi="Arial" w:cs="Times New Roman"/>
      <w:sz w:val="24"/>
      <w:szCs w:val="24"/>
      <w:lang w:eastAsia="ko-KR"/>
    </w:rPr>
  </w:style>
  <w:style w:type="paragraph" w:styleId="af5">
    <w:name w:val="Title"/>
    <w:basedOn w:val="a"/>
    <w:link w:val="af6"/>
    <w:uiPriority w:val="99"/>
    <w:qFormat/>
    <w:rsid w:val="00A10E65"/>
    <w:pPr>
      <w:spacing w:after="0" w:line="240" w:lineRule="auto"/>
      <w:jc w:val="center"/>
    </w:pPr>
    <w:rPr>
      <w:rFonts w:ascii="KZ Times New Roman" w:eastAsia="Calibri" w:hAnsi="KZ Times New Roman" w:cs="Times New Roman"/>
      <w:sz w:val="24"/>
      <w:szCs w:val="24"/>
      <w:lang w:eastAsia="ru-RU"/>
    </w:rPr>
  </w:style>
  <w:style w:type="character" w:customStyle="1" w:styleId="af6">
    <w:name w:val="Название Знак"/>
    <w:basedOn w:val="a0"/>
    <w:link w:val="af5"/>
    <w:uiPriority w:val="99"/>
    <w:rsid w:val="00A10E65"/>
    <w:rPr>
      <w:rFonts w:ascii="KZ Times New Roman" w:eastAsia="Calibri" w:hAnsi="KZ Times New Roman" w:cs="Times New Roman"/>
      <w:sz w:val="24"/>
      <w:szCs w:val="24"/>
      <w:lang w:eastAsia="ru-RU"/>
    </w:rPr>
  </w:style>
  <w:style w:type="paragraph" w:customStyle="1" w:styleId="af7">
    <w:name w:val="Юля"/>
    <w:basedOn w:val="a"/>
    <w:link w:val="af8"/>
    <w:qFormat/>
    <w:rsid w:val="00A10E65"/>
    <w:pPr>
      <w:spacing w:after="0" w:line="360" w:lineRule="auto"/>
      <w:ind w:firstLine="709"/>
      <w:jc w:val="both"/>
    </w:pPr>
    <w:rPr>
      <w:rFonts w:ascii="Times New Roman" w:eastAsia="Calibri" w:hAnsi="Times New Roman" w:cs="Times New Roman"/>
      <w:sz w:val="28"/>
    </w:rPr>
  </w:style>
  <w:style w:type="character" w:customStyle="1" w:styleId="af8">
    <w:name w:val="Юля Знак"/>
    <w:link w:val="af7"/>
    <w:rsid w:val="00A10E65"/>
    <w:rPr>
      <w:rFonts w:ascii="Times New Roman" w:eastAsia="Calibri" w:hAnsi="Times New Roman" w:cs="Times New Roman"/>
      <w:sz w:val="28"/>
    </w:rPr>
  </w:style>
  <w:style w:type="character" w:customStyle="1" w:styleId="110">
    <w:name w:val="Заголовок 1 Знак1"/>
    <w:basedOn w:val="a0"/>
    <w:link w:val="1"/>
    <w:uiPriority w:val="9"/>
    <w:rsid w:val="00A10E65"/>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basedOn w:val="a0"/>
    <w:link w:val="4"/>
    <w:uiPriority w:val="9"/>
    <w:semiHidden/>
    <w:rsid w:val="00A10E65"/>
    <w:rPr>
      <w:rFonts w:asciiTheme="majorHAnsi" w:eastAsiaTheme="majorEastAsia" w:hAnsiTheme="majorHAnsi" w:cstheme="majorBidi"/>
      <w:b/>
      <w:bCs/>
      <w:i/>
      <w:iCs/>
      <w:color w:val="4F81BD" w:themeColor="accent1"/>
    </w:rPr>
  </w:style>
  <w:style w:type="character" w:customStyle="1" w:styleId="910">
    <w:name w:val="Заголовок 9 Знак1"/>
    <w:basedOn w:val="a0"/>
    <w:link w:val="9"/>
    <w:uiPriority w:val="9"/>
    <w:semiHidden/>
    <w:rsid w:val="00A10E65"/>
    <w:rPr>
      <w:rFonts w:asciiTheme="majorHAnsi" w:eastAsiaTheme="majorEastAsia" w:hAnsiTheme="majorHAnsi" w:cstheme="majorBidi"/>
      <w:i/>
      <w:iCs/>
      <w:color w:val="404040" w:themeColor="text1" w:themeTint="BF"/>
      <w:sz w:val="20"/>
      <w:szCs w:val="20"/>
    </w:rPr>
  </w:style>
  <w:style w:type="table" w:styleId="a4">
    <w:name w:val="Table Grid"/>
    <w:basedOn w:val="a1"/>
    <w:uiPriority w:val="59"/>
    <w:rsid w:val="00A10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A10E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0E65"/>
    <w:pPr>
      <w:keepNext/>
      <w:keepLines/>
      <w:spacing w:before="480" w:after="0"/>
      <w:outlineLvl w:val="0"/>
    </w:pPr>
    <w:rPr>
      <w:rFonts w:ascii="Cambria" w:eastAsia="Times New Roman" w:hAnsi="Cambria" w:cs="Times New Roman"/>
      <w:b/>
      <w:bCs/>
      <w:color w:val="365F91"/>
      <w:sz w:val="28"/>
      <w:szCs w:val="28"/>
    </w:rPr>
  </w:style>
  <w:style w:type="paragraph" w:styleId="4">
    <w:name w:val="heading 4"/>
    <w:basedOn w:val="a"/>
    <w:next w:val="a"/>
    <w:link w:val="40"/>
    <w:uiPriority w:val="9"/>
    <w:semiHidden/>
    <w:unhideWhenUsed/>
    <w:qFormat/>
    <w:rsid w:val="00A10E65"/>
    <w:pPr>
      <w:keepNext/>
      <w:keepLines/>
      <w:spacing w:before="200" w:after="0"/>
      <w:outlineLvl w:val="3"/>
    </w:pPr>
    <w:rPr>
      <w:rFonts w:ascii="Cambria" w:eastAsia="Times New Roman" w:hAnsi="Cambria" w:cs="Times New Roman"/>
      <w:i/>
      <w:iCs/>
      <w:color w:val="365F91"/>
    </w:rPr>
  </w:style>
  <w:style w:type="paragraph" w:styleId="9">
    <w:name w:val="heading 9"/>
    <w:basedOn w:val="a"/>
    <w:next w:val="a"/>
    <w:link w:val="90"/>
    <w:uiPriority w:val="9"/>
    <w:semiHidden/>
    <w:unhideWhenUsed/>
    <w:qFormat/>
    <w:rsid w:val="00A10E65"/>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A10E65"/>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41">
    <w:name w:val="Заголовок 41"/>
    <w:basedOn w:val="a"/>
    <w:next w:val="a"/>
    <w:uiPriority w:val="9"/>
    <w:unhideWhenUsed/>
    <w:qFormat/>
    <w:rsid w:val="00A10E65"/>
    <w:pPr>
      <w:keepNext/>
      <w:keepLines/>
      <w:spacing w:before="40" w:after="0"/>
      <w:outlineLvl w:val="3"/>
    </w:pPr>
    <w:rPr>
      <w:rFonts w:ascii="Cambria" w:eastAsia="Times New Roman" w:hAnsi="Cambria" w:cs="Times New Roman"/>
      <w:i/>
      <w:iCs/>
      <w:color w:val="365F91"/>
      <w:lang w:eastAsia="ru-RU"/>
    </w:rPr>
  </w:style>
  <w:style w:type="paragraph" w:customStyle="1" w:styleId="91">
    <w:name w:val="Заголовок 91"/>
    <w:basedOn w:val="a"/>
    <w:next w:val="a"/>
    <w:uiPriority w:val="9"/>
    <w:semiHidden/>
    <w:unhideWhenUsed/>
    <w:qFormat/>
    <w:rsid w:val="00A10E65"/>
    <w:pPr>
      <w:keepNext/>
      <w:keepLines/>
      <w:spacing w:before="200" w:after="0"/>
      <w:outlineLvl w:val="8"/>
    </w:pPr>
    <w:rPr>
      <w:rFonts w:ascii="Cambria" w:eastAsia="Times New Roman" w:hAnsi="Cambria" w:cs="Times New Roman"/>
      <w:i/>
      <w:iCs/>
      <w:color w:val="404040"/>
      <w:sz w:val="20"/>
      <w:szCs w:val="20"/>
      <w:lang w:eastAsia="ru-RU"/>
    </w:rPr>
  </w:style>
  <w:style w:type="numbering" w:customStyle="1" w:styleId="12">
    <w:name w:val="Нет списка1"/>
    <w:next w:val="a2"/>
    <w:uiPriority w:val="99"/>
    <w:semiHidden/>
    <w:unhideWhenUsed/>
    <w:rsid w:val="00A10E65"/>
  </w:style>
  <w:style w:type="character" w:customStyle="1" w:styleId="10">
    <w:name w:val="Заголовок 1 Знак"/>
    <w:basedOn w:val="a0"/>
    <w:link w:val="1"/>
    <w:uiPriority w:val="9"/>
    <w:rsid w:val="00A10E65"/>
    <w:rPr>
      <w:rFonts w:ascii="Cambria" w:eastAsia="Times New Roman" w:hAnsi="Cambria" w:cs="Times New Roman"/>
      <w:b/>
      <w:bCs/>
      <w:color w:val="365F91"/>
      <w:sz w:val="28"/>
      <w:szCs w:val="28"/>
    </w:rPr>
  </w:style>
  <w:style w:type="character" w:customStyle="1" w:styleId="40">
    <w:name w:val="Заголовок 4 Знак"/>
    <w:basedOn w:val="a0"/>
    <w:link w:val="4"/>
    <w:uiPriority w:val="9"/>
    <w:rsid w:val="00A10E65"/>
    <w:rPr>
      <w:rFonts w:ascii="Cambria" w:eastAsia="Times New Roman" w:hAnsi="Cambria" w:cs="Times New Roman"/>
      <w:i/>
      <w:iCs/>
      <w:color w:val="365F91"/>
    </w:rPr>
  </w:style>
  <w:style w:type="character" w:customStyle="1" w:styleId="90">
    <w:name w:val="Заголовок 9 Знак"/>
    <w:basedOn w:val="a0"/>
    <w:link w:val="9"/>
    <w:uiPriority w:val="9"/>
    <w:semiHidden/>
    <w:rsid w:val="00A10E65"/>
    <w:rPr>
      <w:rFonts w:ascii="Cambria" w:eastAsia="Times New Roman" w:hAnsi="Cambria" w:cs="Times New Roman"/>
      <w:i/>
      <w:iCs/>
      <w:color w:val="404040"/>
      <w:sz w:val="20"/>
      <w:szCs w:val="20"/>
    </w:rPr>
  </w:style>
  <w:style w:type="paragraph" w:styleId="a3">
    <w:name w:val="List Paragraph"/>
    <w:basedOn w:val="a"/>
    <w:uiPriority w:val="99"/>
    <w:qFormat/>
    <w:rsid w:val="00A10E65"/>
    <w:pPr>
      <w:ind w:left="720"/>
      <w:contextualSpacing/>
    </w:pPr>
    <w:rPr>
      <w:rFonts w:eastAsia="Times New Roman"/>
      <w:lang w:eastAsia="ru-RU"/>
    </w:rPr>
  </w:style>
  <w:style w:type="table" w:customStyle="1" w:styleId="13">
    <w:name w:val="Сетка таблицы1"/>
    <w:basedOn w:val="a1"/>
    <w:next w:val="a4"/>
    <w:uiPriority w:val="59"/>
    <w:rsid w:val="00A10E6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10E65"/>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A10E65"/>
    <w:rPr>
      <w:rFonts w:ascii="Tahoma" w:eastAsia="Times New Roman" w:hAnsi="Tahoma" w:cs="Tahoma"/>
      <w:sz w:val="16"/>
      <w:szCs w:val="16"/>
      <w:lang w:eastAsia="ru-RU"/>
    </w:rPr>
  </w:style>
  <w:style w:type="paragraph" w:styleId="a7">
    <w:name w:val="Normal (Web)"/>
    <w:basedOn w:val="a"/>
    <w:uiPriority w:val="99"/>
    <w:unhideWhenUsed/>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A10E65"/>
    <w:rPr>
      <w:color w:val="0000FF"/>
      <w:u w:val="single"/>
    </w:rPr>
  </w:style>
  <w:style w:type="paragraph" w:styleId="a9">
    <w:name w:val="header"/>
    <w:basedOn w:val="a"/>
    <w:link w:val="aa"/>
    <w:uiPriority w:val="99"/>
    <w:unhideWhenUsed/>
    <w:rsid w:val="00A10E65"/>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0"/>
    <w:link w:val="a9"/>
    <w:uiPriority w:val="99"/>
    <w:rsid w:val="00A10E65"/>
    <w:rPr>
      <w:rFonts w:eastAsia="Times New Roman"/>
      <w:lang w:eastAsia="ru-RU"/>
    </w:rPr>
  </w:style>
  <w:style w:type="paragraph" w:styleId="ab">
    <w:name w:val="footer"/>
    <w:basedOn w:val="a"/>
    <w:link w:val="ac"/>
    <w:uiPriority w:val="99"/>
    <w:unhideWhenUsed/>
    <w:rsid w:val="00A10E65"/>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A10E65"/>
    <w:rPr>
      <w:rFonts w:eastAsia="Times New Roman"/>
      <w:lang w:eastAsia="ru-RU"/>
    </w:rPr>
  </w:style>
  <w:style w:type="paragraph" w:customStyle="1" w:styleId="14">
    <w:name w:val="Без интервала1"/>
    <w:next w:val="ad"/>
    <w:qFormat/>
    <w:rsid w:val="00A10E65"/>
    <w:pPr>
      <w:spacing w:after="0" w:line="240" w:lineRule="auto"/>
    </w:pPr>
  </w:style>
  <w:style w:type="paragraph" w:customStyle="1" w:styleId="msonormalbullet2gif">
    <w:name w:val="msonormalbullet2.gif"/>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A10E65"/>
    <w:rPr>
      <w:color w:val="605E5C"/>
      <w:shd w:val="clear" w:color="auto" w:fill="E1DFDD"/>
    </w:rPr>
  </w:style>
  <w:style w:type="paragraph" w:customStyle="1" w:styleId="c0">
    <w:name w:val="c0"/>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10E65"/>
  </w:style>
  <w:style w:type="paragraph" w:customStyle="1" w:styleId="c22">
    <w:name w:val="c22"/>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A10E65"/>
  </w:style>
  <w:style w:type="character" w:customStyle="1" w:styleId="c17">
    <w:name w:val="c17"/>
    <w:basedOn w:val="a0"/>
    <w:rsid w:val="00A10E65"/>
  </w:style>
  <w:style w:type="character" w:customStyle="1" w:styleId="c7">
    <w:name w:val="c7"/>
    <w:basedOn w:val="a0"/>
    <w:rsid w:val="00A10E65"/>
  </w:style>
  <w:style w:type="character" w:customStyle="1" w:styleId="c20">
    <w:name w:val="c20"/>
    <w:basedOn w:val="a0"/>
    <w:rsid w:val="00A10E65"/>
  </w:style>
  <w:style w:type="paragraph" w:customStyle="1" w:styleId="c48">
    <w:name w:val="c48"/>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10E65"/>
  </w:style>
  <w:style w:type="paragraph" w:customStyle="1" w:styleId="c30">
    <w:name w:val="c30"/>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A10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A10E65"/>
  </w:style>
  <w:style w:type="paragraph" w:styleId="ae">
    <w:name w:val="endnote text"/>
    <w:basedOn w:val="a"/>
    <w:link w:val="af"/>
    <w:uiPriority w:val="99"/>
    <w:semiHidden/>
    <w:unhideWhenUsed/>
    <w:rsid w:val="00A10E65"/>
    <w:pPr>
      <w:spacing w:after="0" w:line="240" w:lineRule="auto"/>
    </w:pPr>
    <w:rPr>
      <w:rFonts w:eastAsia="Times New Roman"/>
      <w:sz w:val="20"/>
      <w:szCs w:val="20"/>
      <w:lang w:eastAsia="ru-RU"/>
    </w:rPr>
  </w:style>
  <w:style w:type="character" w:customStyle="1" w:styleId="af">
    <w:name w:val="Текст концевой сноски Знак"/>
    <w:basedOn w:val="a0"/>
    <w:link w:val="ae"/>
    <w:uiPriority w:val="99"/>
    <w:semiHidden/>
    <w:rsid w:val="00A10E65"/>
    <w:rPr>
      <w:rFonts w:eastAsia="Times New Roman"/>
      <w:sz w:val="20"/>
      <w:szCs w:val="20"/>
      <w:lang w:eastAsia="ru-RU"/>
    </w:rPr>
  </w:style>
  <w:style w:type="character" w:styleId="af0">
    <w:name w:val="endnote reference"/>
    <w:basedOn w:val="a0"/>
    <w:uiPriority w:val="99"/>
    <w:semiHidden/>
    <w:unhideWhenUsed/>
    <w:rsid w:val="00A10E65"/>
    <w:rPr>
      <w:vertAlign w:val="superscript"/>
    </w:rPr>
  </w:style>
  <w:style w:type="paragraph" w:styleId="af1">
    <w:name w:val="footnote text"/>
    <w:basedOn w:val="a"/>
    <w:link w:val="af2"/>
    <w:uiPriority w:val="99"/>
    <w:semiHidden/>
    <w:unhideWhenUsed/>
    <w:rsid w:val="00A10E65"/>
    <w:pPr>
      <w:spacing w:after="0" w:line="240" w:lineRule="auto"/>
    </w:pPr>
    <w:rPr>
      <w:rFonts w:eastAsia="Times New Roman"/>
      <w:sz w:val="20"/>
      <w:szCs w:val="20"/>
      <w:lang w:eastAsia="ru-RU"/>
    </w:rPr>
  </w:style>
  <w:style w:type="character" w:customStyle="1" w:styleId="af2">
    <w:name w:val="Текст сноски Знак"/>
    <w:basedOn w:val="a0"/>
    <w:link w:val="af1"/>
    <w:uiPriority w:val="99"/>
    <w:semiHidden/>
    <w:rsid w:val="00A10E65"/>
    <w:rPr>
      <w:rFonts w:eastAsia="Times New Roman"/>
      <w:sz w:val="20"/>
      <w:szCs w:val="20"/>
      <w:lang w:eastAsia="ru-RU"/>
    </w:rPr>
  </w:style>
  <w:style w:type="character" w:styleId="af3">
    <w:name w:val="footnote reference"/>
    <w:basedOn w:val="a0"/>
    <w:uiPriority w:val="99"/>
    <w:semiHidden/>
    <w:unhideWhenUsed/>
    <w:rsid w:val="00A10E65"/>
    <w:rPr>
      <w:vertAlign w:val="superscript"/>
    </w:rPr>
  </w:style>
  <w:style w:type="paragraph" w:customStyle="1" w:styleId="AssignmentTemplate">
    <w:name w:val="AssignmentTemplate"/>
    <w:basedOn w:val="9"/>
    <w:next w:val="a3"/>
    <w:uiPriority w:val="99"/>
    <w:rsid w:val="00A10E65"/>
  </w:style>
  <w:style w:type="paragraph" w:customStyle="1" w:styleId="Dochead1">
    <w:name w:val="Doc head 1"/>
    <w:basedOn w:val="a"/>
    <w:link w:val="Dochead1Char"/>
    <w:qFormat/>
    <w:rsid w:val="00A10E65"/>
    <w:pPr>
      <w:widowControl w:val="0"/>
      <w:spacing w:after="0" w:line="260" w:lineRule="exact"/>
      <w:ind w:right="119"/>
    </w:pPr>
    <w:rPr>
      <w:rFonts w:ascii="Arial" w:eastAsia="Times New Roman" w:hAnsi="Arial" w:cs="Arial"/>
      <w:b/>
      <w:bCs/>
      <w:color w:val="0065BD"/>
      <w:sz w:val="28"/>
      <w:szCs w:val="28"/>
      <w:lang w:val="en-GB"/>
    </w:rPr>
  </w:style>
  <w:style w:type="character" w:customStyle="1" w:styleId="Dochead1Char">
    <w:name w:val="Doc head 1 Char"/>
    <w:link w:val="Dochead1"/>
    <w:locked/>
    <w:rsid w:val="00A10E65"/>
    <w:rPr>
      <w:rFonts w:ascii="Arial" w:eastAsia="Times New Roman" w:hAnsi="Arial" w:cs="Arial"/>
      <w:b/>
      <w:bCs/>
      <w:color w:val="0065BD"/>
      <w:sz w:val="28"/>
      <w:szCs w:val="28"/>
      <w:lang w:val="en-GB"/>
    </w:rPr>
  </w:style>
  <w:style w:type="paragraph" w:customStyle="1" w:styleId="Default">
    <w:name w:val="Default"/>
    <w:uiPriority w:val="99"/>
    <w:rsid w:val="00A10E65"/>
    <w:pPr>
      <w:autoSpaceDE w:val="0"/>
      <w:autoSpaceDN w:val="0"/>
      <w:adjustRightInd w:val="0"/>
      <w:spacing w:after="0" w:line="240" w:lineRule="auto"/>
    </w:pPr>
    <w:rPr>
      <w:rFonts w:ascii="Arial" w:hAnsi="Arial" w:cs="Arial"/>
      <w:color w:val="000000"/>
      <w:sz w:val="24"/>
      <w:szCs w:val="24"/>
    </w:rPr>
  </w:style>
  <w:style w:type="character" w:styleId="af4">
    <w:name w:val="Strong"/>
    <w:basedOn w:val="a0"/>
    <w:uiPriority w:val="99"/>
    <w:qFormat/>
    <w:rsid w:val="00A10E65"/>
    <w:rPr>
      <w:b/>
      <w:bCs/>
    </w:rPr>
  </w:style>
  <w:style w:type="character" w:customStyle="1" w:styleId="apple-converted-space">
    <w:name w:val="apple-converted-space"/>
    <w:basedOn w:val="a0"/>
    <w:rsid w:val="00A10E65"/>
  </w:style>
  <w:style w:type="paragraph" w:customStyle="1" w:styleId="ParagraphStyle">
    <w:name w:val="Paragraph Style"/>
    <w:rsid w:val="00A10E65"/>
    <w:pPr>
      <w:autoSpaceDE w:val="0"/>
      <w:autoSpaceDN w:val="0"/>
      <w:adjustRightInd w:val="0"/>
      <w:spacing w:after="0" w:line="240" w:lineRule="auto"/>
    </w:pPr>
    <w:rPr>
      <w:rFonts w:ascii="Arial" w:eastAsia="Batang" w:hAnsi="Arial" w:cs="Times New Roman"/>
      <w:sz w:val="24"/>
      <w:szCs w:val="24"/>
      <w:lang w:eastAsia="ko-KR"/>
    </w:rPr>
  </w:style>
  <w:style w:type="paragraph" w:styleId="af5">
    <w:name w:val="Title"/>
    <w:basedOn w:val="a"/>
    <w:link w:val="af6"/>
    <w:uiPriority w:val="99"/>
    <w:qFormat/>
    <w:rsid w:val="00A10E65"/>
    <w:pPr>
      <w:spacing w:after="0" w:line="240" w:lineRule="auto"/>
      <w:jc w:val="center"/>
    </w:pPr>
    <w:rPr>
      <w:rFonts w:ascii="KZ Times New Roman" w:eastAsia="Calibri" w:hAnsi="KZ Times New Roman" w:cs="Times New Roman"/>
      <w:sz w:val="24"/>
      <w:szCs w:val="24"/>
      <w:lang w:eastAsia="ru-RU"/>
    </w:rPr>
  </w:style>
  <w:style w:type="character" w:customStyle="1" w:styleId="af6">
    <w:name w:val="Название Знак"/>
    <w:basedOn w:val="a0"/>
    <w:link w:val="af5"/>
    <w:uiPriority w:val="99"/>
    <w:rsid w:val="00A10E65"/>
    <w:rPr>
      <w:rFonts w:ascii="KZ Times New Roman" w:eastAsia="Calibri" w:hAnsi="KZ Times New Roman" w:cs="Times New Roman"/>
      <w:sz w:val="24"/>
      <w:szCs w:val="24"/>
      <w:lang w:eastAsia="ru-RU"/>
    </w:rPr>
  </w:style>
  <w:style w:type="paragraph" w:customStyle="1" w:styleId="af7">
    <w:name w:val="Юля"/>
    <w:basedOn w:val="a"/>
    <w:link w:val="af8"/>
    <w:qFormat/>
    <w:rsid w:val="00A10E65"/>
    <w:pPr>
      <w:spacing w:after="0" w:line="360" w:lineRule="auto"/>
      <w:ind w:firstLine="709"/>
      <w:jc w:val="both"/>
    </w:pPr>
    <w:rPr>
      <w:rFonts w:ascii="Times New Roman" w:eastAsia="Calibri" w:hAnsi="Times New Roman" w:cs="Times New Roman"/>
      <w:sz w:val="28"/>
    </w:rPr>
  </w:style>
  <w:style w:type="character" w:customStyle="1" w:styleId="af8">
    <w:name w:val="Юля Знак"/>
    <w:link w:val="af7"/>
    <w:rsid w:val="00A10E65"/>
    <w:rPr>
      <w:rFonts w:ascii="Times New Roman" w:eastAsia="Calibri" w:hAnsi="Times New Roman" w:cs="Times New Roman"/>
      <w:sz w:val="28"/>
    </w:rPr>
  </w:style>
  <w:style w:type="character" w:customStyle="1" w:styleId="110">
    <w:name w:val="Заголовок 1 Знак1"/>
    <w:basedOn w:val="a0"/>
    <w:link w:val="1"/>
    <w:uiPriority w:val="9"/>
    <w:rsid w:val="00A10E65"/>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basedOn w:val="a0"/>
    <w:link w:val="4"/>
    <w:uiPriority w:val="9"/>
    <w:semiHidden/>
    <w:rsid w:val="00A10E65"/>
    <w:rPr>
      <w:rFonts w:asciiTheme="majorHAnsi" w:eastAsiaTheme="majorEastAsia" w:hAnsiTheme="majorHAnsi" w:cstheme="majorBidi"/>
      <w:b/>
      <w:bCs/>
      <w:i/>
      <w:iCs/>
      <w:color w:val="4F81BD" w:themeColor="accent1"/>
    </w:rPr>
  </w:style>
  <w:style w:type="character" w:customStyle="1" w:styleId="910">
    <w:name w:val="Заголовок 9 Знак1"/>
    <w:basedOn w:val="a0"/>
    <w:link w:val="9"/>
    <w:uiPriority w:val="9"/>
    <w:semiHidden/>
    <w:rsid w:val="00A10E65"/>
    <w:rPr>
      <w:rFonts w:asciiTheme="majorHAnsi" w:eastAsiaTheme="majorEastAsia" w:hAnsiTheme="majorHAnsi" w:cstheme="majorBidi"/>
      <w:i/>
      <w:iCs/>
      <w:color w:val="404040" w:themeColor="text1" w:themeTint="BF"/>
      <w:sz w:val="20"/>
      <w:szCs w:val="20"/>
    </w:rPr>
  </w:style>
  <w:style w:type="table" w:styleId="a4">
    <w:name w:val="Table Grid"/>
    <w:basedOn w:val="a1"/>
    <w:uiPriority w:val="59"/>
    <w:rsid w:val="00A10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A10E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s://infourok.ru/interaktivnaya-igra-po-russkomu-yaziku-povtorenie-vseh-tem-klass-shkola-rossii-614340.html" TargetMode="External"/><Relationship Id="rId3" Type="http://schemas.microsoft.com/office/2007/relationships/stylesWithEffects" Target="stylesWithEffects.xml"/><Relationship Id="rId21" Type="http://schemas.openxmlformats.org/officeDocument/2006/relationships/hyperlink" Target="https://easyen.ru/load/russkij_jazyk/2_klass/381"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pedsovet.su/load/554"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prodlenka.org/metodicheskie-razrabotki/82049-igrovye-interaktivnye-zadanija-po-russkomu-j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seanekdotu.ru/prikolnye-stixi-pro-kanikuly/"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nsportal.ru/nachalnaya-shkola/russkii-yazyk/2016/01/25/zanimatelnye-zadaniya-po-russkomu-yazyku"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jpeg"/><Relationship Id="rId22" Type="http://schemas.openxmlformats.org/officeDocument/2006/relationships/hyperlink" Target="https://multiurok.ru/files/intieraktivnyie-zadaniia-po-russkomu-iazyku.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pieChart>
        <c:varyColors val="1"/>
        <c:ser>
          <c:idx val="0"/>
          <c:order val="0"/>
          <c:tx>
            <c:strRef>
              <c:f>Лист1!$B$1</c:f>
              <c:strCache>
                <c:ptCount val="1"/>
                <c:pt idx="0">
                  <c:v>Результаты экспериментальго класса на констатирующем этапе</c:v>
                </c:pt>
              </c:strCache>
            </c:strRef>
          </c:tx>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c:v>
                </c:pt>
                <c:pt idx="1">
                  <c:v>0.60000000000000064</c:v>
                </c:pt>
                <c:pt idx="2">
                  <c:v>0.2</c:v>
                </c:pt>
              </c:numCache>
            </c:numRef>
          </c:val>
          <c:extLst xmlns:c16r2="http://schemas.microsoft.com/office/drawing/2015/06/chart">
            <c:ext xmlns:c16="http://schemas.microsoft.com/office/drawing/2014/chart" uri="{C3380CC4-5D6E-409C-BE32-E72D297353CC}">
              <c16:uniqueId val="{00000000-2FEB-064A-885A-2C80AD3EF040}"/>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Результаты контрольного класса на констатирующем этапе</a:t>
            </a:r>
          </a:p>
        </c:rich>
      </c:tx>
      <c:layout/>
      <c:overlay val="0"/>
    </c:title>
    <c:autoTitleDeleted val="0"/>
    <c:plotArea>
      <c:layout/>
      <c:pieChart>
        <c:varyColors val="1"/>
        <c:ser>
          <c:idx val="0"/>
          <c:order val="0"/>
          <c:tx>
            <c:strRef>
              <c:f>Лист1!$B$1</c:f>
              <c:strCache>
                <c:ptCount val="1"/>
                <c:pt idx="0">
                  <c:v>Результаты экспериментальго класса на констатирующем этапе</c:v>
                </c:pt>
              </c:strCache>
            </c:strRef>
          </c:tx>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c:v>
                </c:pt>
                <c:pt idx="1">
                  <c:v>0.60000000000000064</c:v>
                </c:pt>
                <c:pt idx="2">
                  <c:v>0.2</c:v>
                </c:pt>
              </c:numCache>
            </c:numRef>
          </c:val>
          <c:extLst xmlns:c16r2="http://schemas.microsoft.com/office/drawing/2015/06/chart">
            <c:ext xmlns:c16="http://schemas.microsoft.com/office/drawing/2014/chart" uri="{C3380CC4-5D6E-409C-BE32-E72D297353CC}">
              <c16:uniqueId val="{00000000-5DDD-DE44-ADF6-886949AE17ED}"/>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Результаты экспериментальго класса на контрольном этапе</a:t>
            </a:r>
          </a:p>
        </c:rich>
      </c:tx>
      <c:layout/>
      <c:overlay val="0"/>
    </c:title>
    <c:autoTitleDeleted val="0"/>
    <c:plotArea>
      <c:layout/>
      <c:pieChart>
        <c:varyColors val="1"/>
        <c:ser>
          <c:idx val="0"/>
          <c:order val="0"/>
          <c:tx>
            <c:strRef>
              <c:f>Лист1!$B$1</c:f>
              <c:strCache>
                <c:ptCount val="1"/>
                <c:pt idx="0">
                  <c:v>Результаты экспериментальго класса на констатирующем этапе</c:v>
                </c:pt>
              </c:strCache>
            </c:strRef>
          </c:tx>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0.4</c:v>
                </c:pt>
                <c:pt idx="1">
                  <c:v>0.60000000000000064</c:v>
                </c:pt>
                <c:pt idx="2">
                  <c:v>0</c:v>
                </c:pt>
              </c:numCache>
            </c:numRef>
          </c:val>
          <c:extLst xmlns:c16r2="http://schemas.microsoft.com/office/drawing/2015/06/chart">
            <c:ext xmlns:c16="http://schemas.microsoft.com/office/drawing/2014/chart" uri="{C3380CC4-5D6E-409C-BE32-E72D297353CC}">
              <c16:uniqueId val="{00000000-64F4-574D-BFF8-DF1474922BB8}"/>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manualLayout>
          <c:layoutTarget val="inner"/>
          <c:xMode val="edge"/>
          <c:yMode val="edge"/>
          <c:x val="0.35490485564304547"/>
          <c:y val="0.18640888638920197"/>
          <c:w val="0.37737259405074508"/>
          <c:h val="0.6469244469441342"/>
        </c:manualLayout>
      </c:layout>
      <c:pieChart>
        <c:varyColors val="1"/>
        <c:ser>
          <c:idx val="0"/>
          <c:order val="0"/>
          <c:tx>
            <c:strRef>
              <c:f>Лист1!$B$1</c:f>
              <c:strCache>
                <c:ptCount val="1"/>
                <c:pt idx="0">
                  <c:v>Результаты контрольного класса на контрольном этапе</c:v>
                </c:pt>
              </c:strCache>
            </c:strRef>
          </c:tx>
          <c:explosion val="26"/>
          <c:dLbls>
            <c:dLbl>
              <c:idx val="0"/>
              <c:layout/>
              <c:showLegendKey val="0"/>
              <c:showVal val="1"/>
              <c:showCatName val="0"/>
              <c:showSerName val="0"/>
              <c:showPercent val="0"/>
              <c:showBubbleSize val="0"/>
            </c:dLbl>
            <c:dLbl>
              <c:idx val="1"/>
              <c:layout/>
              <c:showLegendKey val="0"/>
              <c:showVal val="1"/>
              <c:showCatName val="0"/>
              <c:showSerName val="0"/>
              <c:showPercent val="0"/>
              <c:showBubbleSize val="0"/>
            </c:dLbl>
            <c:showLegendKey val="0"/>
            <c:showVal val="0"/>
            <c:showCatName val="0"/>
            <c:showSerName val="0"/>
            <c:showPercent val="0"/>
            <c:showBubbleSize val="0"/>
          </c:dLbls>
          <c:cat>
            <c:strRef>
              <c:f>Лист1!$A$2:$A$4</c:f>
              <c:strCache>
                <c:ptCount val="3"/>
                <c:pt idx="0">
                  <c:v>высокий </c:v>
                </c:pt>
                <c:pt idx="1">
                  <c:v>средний</c:v>
                </c:pt>
                <c:pt idx="2">
                  <c:v>низкий</c:v>
                </c:pt>
              </c:strCache>
            </c:strRef>
          </c:cat>
          <c:val>
            <c:numRef>
              <c:f>Лист1!$B$2:$B$4</c:f>
              <c:numCache>
                <c:formatCode>0%</c:formatCode>
                <c:ptCount val="3"/>
                <c:pt idx="0">
                  <c:v>0.60000000000000064</c:v>
                </c:pt>
                <c:pt idx="1">
                  <c:v>0.4</c:v>
                </c:pt>
                <c:pt idx="2" formatCode="General">
                  <c:v>0</c:v>
                </c:pt>
              </c:numCache>
            </c:numRef>
          </c:val>
        </c:ser>
        <c:dLbls>
          <c:showLegendKey val="0"/>
          <c:showVal val="0"/>
          <c:showCatName val="0"/>
          <c:showSerName val="0"/>
          <c:showPercent val="0"/>
          <c:showBubbleSize val="0"/>
          <c:showLeaderLines val="0"/>
        </c:dLbls>
        <c:firstSliceAng val="0"/>
      </c:pieChart>
      <c:spPr>
        <a:solidFill>
          <a:schemeClr val="bg1">
            <a:alpha val="51000"/>
          </a:schemeClr>
        </a:solidFill>
      </c:spPr>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TotalTime>
  <Pages>67</Pages>
  <Words>17619</Words>
  <Characters>100430</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dc:creator>
  <cp:keywords/>
  <dc:description/>
  <cp:lastModifiedBy>Никита</cp:lastModifiedBy>
  <cp:revision>2</cp:revision>
  <dcterms:created xsi:type="dcterms:W3CDTF">2021-03-25T16:32:00Z</dcterms:created>
  <dcterms:modified xsi:type="dcterms:W3CDTF">2021-03-25T16:45:00Z</dcterms:modified>
</cp:coreProperties>
</file>