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23" w:rsidRDefault="00202085" w:rsidP="00202085">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00E70547">
        <w:rPr>
          <w:rFonts w:ascii="Times New Roman" w:hAnsi="Times New Roman" w:cs="Times New Roman"/>
          <w:sz w:val="28"/>
          <w:szCs w:val="28"/>
        </w:rPr>
        <w:t xml:space="preserve"> </w:t>
      </w:r>
      <w:r w:rsidR="00294247">
        <w:rPr>
          <w:rFonts w:ascii="Times New Roman" w:hAnsi="Times New Roman" w:cs="Times New Roman"/>
          <w:b/>
          <w:sz w:val="28"/>
          <w:szCs w:val="28"/>
        </w:rPr>
        <w:t xml:space="preserve"> </w:t>
      </w:r>
      <w:bookmarkStart w:id="0" w:name="_GoBack"/>
      <w:r w:rsidR="00294247">
        <w:rPr>
          <w:rFonts w:ascii="Times New Roman" w:hAnsi="Times New Roman" w:cs="Times New Roman"/>
          <w:b/>
          <w:sz w:val="28"/>
          <w:szCs w:val="28"/>
        </w:rPr>
        <w:t>«Инноваци</w:t>
      </w:r>
      <w:r w:rsidR="004E5E36">
        <w:rPr>
          <w:rFonts w:ascii="Times New Roman" w:hAnsi="Times New Roman" w:cs="Times New Roman"/>
          <w:b/>
          <w:sz w:val="28"/>
          <w:szCs w:val="28"/>
        </w:rPr>
        <w:t xml:space="preserve">онные процессы </w:t>
      </w:r>
      <w:r w:rsidR="00294247">
        <w:rPr>
          <w:rFonts w:ascii="Times New Roman" w:hAnsi="Times New Roman" w:cs="Times New Roman"/>
          <w:b/>
          <w:sz w:val="28"/>
          <w:szCs w:val="28"/>
        </w:rPr>
        <w:t>в образовании»</w:t>
      </w:r>
      <w:r w:rsidR="00671413">
        <w:rPr>
          <w:rFonts w:ascii="Times New Roman" w:hAnsi="Times New Roman" w:cs="Times New Roman"/>
          <w:b/>
          <w:sz w:val="28"/>
          <w:szCs w:val="28"/>
        </w:rPr>
        <w:t>.</w:t>
      </w:r>
    </w:p>
    <w:bookmarkEnd w:id="0"/>
    <w:p w:rsidR="00294247" w:rsidRDefault="00294247" w:rsidP="00C46A23">
      <w:pPr>
        <w:spacing w:after="0" w:line="240" w:lineRule="auto"/>
        <w:jc w:val="center"/>
        <w:rPr>
          <w:rFonts w:ascii="Times New Roman" w:hAnsi="Times New Roman" w:cs="Times New Roman"/>
          <w:sz w:val="28"/>
          <w:szCs w:val="28"/>
        </w:rPr>
      </w:pPr>
    </w:p>
    <w:p w:rsidR="004E5E36" w:rsidRDefault="009B6254" w:rsidP="009B6254">
      <w:pPr>
        <w:spacing w:after="0" w:line="240" w:lineRule="auto"/>
        <w:ind w:firstLine="708"/>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В настоящее время в нашей стране происходят существенные изменения в национальной политике образования. Это связано с переходом на позиции личностно-ориентированной педагогики. Одной из задач современной школы становится раскрытие потенциала всех участников педагогического процесса, предоставление им возможностей проявления творческих способностей. </w:t>
      </w:r>
    </w:p>
    <w:p w:rsidR="0044721D" w:rsidRDefault="009B6254" w:rsidP="0044721D">
      <w:pPr>
        <w:spacing w:after="0" w:line="240" w:lineRule="auto"/>
        <w:ind w:firstLine="708"/>
        <w:jc w:val="both"/>
        <w:rPr>
          <w:rFonts w:ascii="Times New Roman" w:hAnsi="Times New Roman" w:cs="Times New Roman"/>
          <w:sz w:val="28"/>
          <w:szCs w:val="28"/>
        </w:rPr>
      </w:pPr>
      <w:r>
        <w:rPr>
          <w:rFonts w:ascii="Times New Roman" w:eastAsia="TimesNewRomanPSMT" w:hAnsi="Times New Roman" w:cs="Times New Roman"/>
          <w:sz w:val="28"/>
          <w:szCs w:val="28"/>
        </w:rPr>
        <w:t>Изменение роли образования в обществе обусловило большую часть инновационных процессов.</w:t>
      </w:r>
      <w:r w:rsidR="004E5E36">
        <w:rPr>
          <w:rFonts w:ascii="Times New Roman" w:eastAsia="TimesNewRomanPSMT" w:hAnsi="Times New Roman" w:cs="Times New Roman"/>
          <w:sz w:val="28"/>
          <w:szCs w:val="28"/>
        </w:rPr>
        <w:t xml:space="preserve"> </w:t>
      </w:r>
      <w:r w:rsidR="0044721D">
        <w:rPr>
          <w:rFonts w:ascii="Times New Roman" w:hAnsi="Times New Roman" w:cs="Times New Roman"/>
          <w:sz w:val="28"/>
          <w:szCs w:val="28"/>
        </w:rPr>
        <w:t xml:space="preserve">Из социально </w:t>
      </w:r>
      <w:proofErr w:type="gramStart"/>
      <w:r w:rsidR="0044721D">
        <w:rPr>
          <w:rFonts w:ascii="Times New Roman" w:hAnsi="Times New Roman" w:cs="Times New Roman"/>
          <w:sz w:val="28"/>
          <w:szCs w:val="28"/>
        </w:rPr>
        <w:t>пассивного</w:t>
      </w:r>
      <w:proofErr w:type="gramEnd"/>
      <w:r w:rsidR="0044721D">
        <w:rPr>
          <w:rFonts w:ascii="Times New Roman" w:hAnsi="Times New Roman" w:cs="Times New Roman"/>
          <w:sz w:val="28"/>
          <w:szCs w:val="28"/>
        </w:rPr>
        <w:t xml:space="preserve">, </w:t>
      </w:r>
      <w:proofErr w:type="spellStart"/>
      <w:r w:rsidR="0044721D">
        <w:rPr>
          <w:rFonts w:ascii="Times New Roman" w:hAnsi="Times New Roman" w:cs="Times New Roman"/>
          <w:sz w:val="28"/>
          <w:szCs w:val="28"/>
        </w:rPr>
        <w:t>рутинизированного</w:t>
      </w:r>
      <w:proofErr w:type="spellEnd"/>
      <w:r w:rsidR="0044721D">
        <w:rPr>
          <w:rFonts w:ascii="Times New Roman" w:hAnsi="Times New Roman" w:cs="Times New Roman"/>
          <w:sz w:val="28"/>
          <w:szCs w:val="28"/>
        </w:rPr>
        <w:t xml:space="preserve">, совершающегося в традиционных социальных институтах, образование становится активным. </w:t>
      </w:r>
    </w:p>
    <w:p w:rsidR="0044721D" w:rsidRDefault="0044721D" w:rsidP="004472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Актуализируется образовательный потенциал, как социальных институтов, так и личностный. Раньше безусловными ориентирами образования были формирование знаний, навыков, информационных и социальных умений (качеств), обеспечивающих «готовность к жизни», в свою очередь, понимаемую как способность приспособления личности к общественным обстоятельствам. </w:t>
      </w:r>
    </w:p>
    <w:p w:rsidR="004E5E36" w:rsidRDefault="0044721D" w:rsidP="004472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Теперь образование все более ориентируется на создание таких технологий и способов влияния на личность, в которых обеспечивается баланс между социальными и индивидуальными потребностями, и, которые, запуская механизм саморазвития (самосовершенствования, самообразования), обеспечивают готовность личности к реализации собственной индивидуальности и изменениям общества. Многие образовательные учреждения стали вводить некоторые новые элементы в свою деятельность, но практика преобразований столкнулась с серьезным противоречием между имеющейся потребностью в быстром развитии и неумением педагогов это делать. </w:t>
      </w:r>
    </w:p>
    <w:p w:rsidR="0044721D" w:rsidRDefault="0044721D" w:rsidP="004472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Сегодня инновационный поиск вошёл в «спокойное русло», стал частью имиджа любой уважающей себя школы, элементом «штатной ситуации» в системе жизнедеятельности многих образовательных учреждений региона. Но существует огромное множество нововведений, </w:t>
      </w:r>
      <w:r w:rsidR="004E5E36">
        <w:rPr>
          <w:rFonts w:ascii="Times New Roman" w:hAnsi="Times New Roman" w:cs="Times New Roman"/>
          <w:sz w:val="28"/>
          <w:szCs w:val="28"/>
        </w:rPr>
        <w:t>возможных и необходимых для внедрения в</w:t>
      </w:r>
      <w:r>
        <w:rPr>
          <w:rFonts w:ascii="Times New Roman" w:hAnsi="Times New Roman" w:cs="Times New Roman"/>
          <w:sz w:val="28"/>
          <w:szCs w:val="28"/>
        </w:rPr>
        <w:t xml:space="preserve"> образовани</w:t>
      </w:r>
      <w:r w:rsidR="004E5E36">
        <w:rPr>
          <w:rFonts w:ascii="Times New Roman" w:hAnsi="Times New Roman" w:cs="Times New Roman"/>
          <w:sz w:val="28"/>
          <w:szCs w:val="28"/>
        </w:rPr>
        <w:t>е</w:t>
      </w:r>
      <w:r>
        <w:rPr>
          <w:rFonts w:ascii="Times New Roman" w:hAnsi="Times New Roman" w:cs="Times New Roman"/>
          <w:sz w:val="28"/>
          <w:szCs w:val="28"/>
        </w:rPr>
        <w:t xml:space="preserve"> вообще и в частности к школе</w:t>
      </w:r>
      <w:r w:rsidR="004E5E36">
        <w:rPr>
          <w:rFonts w:ascii="Times New Roman" w:hAnsi="Times New Roman" w:cs="Times New Roman"/>
          <w:sz w:val="28"/>
          <w:szCs w:val="28"/>
        </w:rPr>
        <w:t xml:space="preserve">, </w:t>
      </w:r>
      <w:proofErr w:type="gramStart"/>
      <w:r w:rsidR="004E5E36">
        <w:rPr>
          <w:rFonts w:ascii="Times New Roman" w:hAnsi="Times New Roman" w:cs="Times New Roman"/>
          <w:sz w:val="28"/>
          <w:szCs w:val="28"/>
        </w:rPr>
        <w:t>но</w:t>
      </w:r>
      <w:proofErr w:type="gramEnd"/>
      <w:r w:rsidR="004E5E36">
        <w:rPr>
          <w:rFonts w:ascii="Times New Roman" w:hAnsi="Times New Roman" w:cs="Times New Roman"/>
          <w:sz w:val="28"/>
          <w:szCs w:val="28"/>
        </w:rPr>
        <w:t xml:space="preserve"> к сожалению до сегодняшнего дня не используемых в полной мере</w:t>
      </w:r>
      <w:r>
        <w:rPr>
          <w:rFonts w:ascii="Times New Roman" w:hAnsi="Times New Roman" w:cs="Times New Roman"/>
          <w:sz w:val="28"/>
          <w:szCs w:val="28"/>
        </w:rPr>
        <w:t>. Они играют огромную роль в существовании и дальнейшем развитии школы.</w:t>
      </w:r>
    </w:p>
    <w:p w:rsidR="0044721D" w:rsidRDefault="004E5E36" w:rsidP="004472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 образом, и</w:t>
      </w:r>
      <w:r w:rsidR="0044721D">
        <w:rPr>
          <w:rFonts w:ascii="Times New Roman" w:hAnsi="Times New Roman" w:cs="Times New Roman"/>
          <w:sz w:val="28"/>
          <w:szCs w:val="28"/>
        </w:rPr>
        <w:t>сходя из актуальности</w:t>
      </w:r>
      <w:r>
        <w:rPr>
          <w:rFonts w:ascii="Times New Roman" w:hAnsi="Times New Roman" w:cs="Times New Roman"/>
          <w:sz w:val="28"/>
          <w:szCs w:val="28"/>
        </w:rPr>
        <w:t>,</w:t>
      </w:r>
      <w:r w:rsidR="0044721D">
        <w:rPr>
          <w:rFonts w:ascii="Times New Roman" w:hAnsi="Times New Roman" w:cs="Times New Roman"/>
          <w:sz w:val="28"/>
          <w:szCs w:val="28"/>
        </w:rPr>
        <w:t xml:space="preserve"> нами была определена тема исследования: «Инновационные процессы в образовании»</w:t>
      </w:r>
    </w:p>
    <w:p w:rsidR="0044721D" w:rsidRPr="0044721D" w:rsidRDefault="0044721D" w:rsidP="0044721D">
      <w:pPr>
        <w:spacing w:after="0" w:line="240" w:lineRule="auto"/>
        <w:ind w:firstLine="708"/>
        <w:jc w:val="both"/>
        <w:rPr>
          <w:rFonts w:ascii="Times New Roman" w:hAnsi="Times New Roman" w:cs="Times New Roman"/>
          <w:sz w:val="28"/>
          <w:szCs w:val="28"/>
        </w:rPr>
      </w:pPr>
      <w:r w:rsidRPr="0044721D">
        <w:rPr>
          <w:rFonts w:ascii="Times New Roman" w:hAnsi="Times New Roman" w:cs="Times New Roman"/>
          <w:sz w:val="28"/>
          <w:szCs w:val="28"/>
        </w:rPr>
        <w:t>Объект: учебно-воспитательный процесс.</w:t>
      </w:r>
    </w:p>
    <w:p w:rsidR="0044721D" w:rsidRPr="0044721D" w:rsidRDefault="0044721D" w:rsidP="0044721D">
      <w:pPr>
        <w:spacing w:after="0" w:line="240" w:lineRule="auto"/>
        <w:ind w:firstLine="708"/>
        <w:jc w:val="both"/>
        <w:rPr>
          <w:rFonts w:ascii="Times New Roman" w:hAnsi="Times New Roman" w:cs="Times New Roman"/>
          <w:sz w:val="28"/>
          <w:szCs w:val="28"/>
        </w:rPr>
      </w:pPr>
      <w:r w:rsidRPr="0044721D">
        <w:rPr>
          <w:rFonts w:ascii="Times New Roman" w:hAnsi="Times New Roman" w:cs="Times New Roman"/>
          <w:sz w:val="28"/>
          <w:szCs w:val="28"/>
        </w:rPr>
        <w:t>Предмет: инновационные процессы в обучении на уроках в начальной школе.</w:t>
      </w:r>
    </w:p>
    <w:p w:rsidR="0044721D" w:rsidRPr="0044721D" w:rsidRDefault="0044721D" w:rsidP="0044721D">
      <w:pPr>
        <w:spacing w:after="0" w:line="240" w:lineRule="auto"/>
        <w:ind w:firstLine="708"/>
        <w:jc w:val="both"/>
        <w:rPr>
          <w:rFonts w:ascii="Times New Roman" w:hAnsi="Times New Roman" w:cs="Times New Roman"/>
          <w:sz w:val="28"/>
          <w:szCs w:val="28"/>
        </w:rPr>
      </w:pPr>
      <w:r w:rsidRPr="0044721D">
        <w:rPr>
          <w:rFonts w:ascii="Times New Roman" w:hAnsi="Times New Roman" w:cs="Times New Roman"/>
          <w:sz w:val="28"/>
          <w:szCs w:val="28"/>
        </w:rPr>
        <w:t xml:space="preserve">Цель работы: на основе теоретического анализа проблемы инноваций образования определить их место в процессе обучения учащихся </w:t>
      </w:r>
      <w:r>
        <w:rPr>
          <w:rFonts w:ascii="Times New Roman" w:hAnsi="Times New Roman" w:cs="Times New Roman"/>
          <w:sz w:val="28"/>
          <w:szCs w:val="28"/>
        </w:rPr>
        <w:t xml:space="preserve">на уроках в </w:t>
      </w:r>
      <w:r w:rsidRPr="0044721D">
        <w:rPr>
          <w:rFonts w:ascii="Times New Roman" w:hAnsi="Times New Roman" w:cs="Times New Roman"/>
          <w:sz w:val="28"/>
          <w:szCs w:val="28"/>
        </w:rPr>
        <w:t>начал</w:t>
      </w:r>
      <w:r>
        <w:rPr>
          <w:rFonts w:ascii="Times New Roman" w:hAnsi="Times New Roman" w:cs="Times New Roman"/>
          <w:sz w:val="28"/>
          <w:szCs w:val="28"/>
        </w:rPr>
        <w:t>ь</w:t>
      </w:r>
      <w:r w:rsidRPr="0044721D">
        <w:rPr>
          <w:rFonts w:ascii="Times New Roman" w:hAnsi="Times New Roman" w:cs="Times New Roman"/>
          <w:sz w:val="28"/>
          <w:szCs w:val="28"/>
        </w:rPr>
        <w:t>ной школ</w:t>
      </w:r>
      <w:r>
        <w:rPr>
          <w:rFonts w:ascii="Times New Roman" w:hAnsi="Times New Roman" w:cs="Times New Roman"/>
          <w:sz w:val="28"/>
          <w:szCs w:val="28"/>
        </w:rPr>
        <w:t>е</w:t>
      </w:r>
      <w:r w:rsidRPr="0044721D">
        <w:rPr>
          <w:rFonts w:ascii="Times New Roman" w:hAnsi="Times New Roman" w:cs="Times New Roman"/>
          <w:sz w:val="28"/>
          <w:szCs w:val="28"/>
        </w:rPr>
        <w:t>.</w:t>
      </w:r>
    </w:p>
    <w:p w:rsidR="0044721D" w:rsidRPr="0044721D" w:rsidRDefault="0044721D" w:rsidP="0044721D">
      <w:pPr>
        <w:spacing w:after="0" w:line="240" w:lineRule="auto"/>
        <w:ind w:firstLine="708"/>
        <w:jc w:val="both"/>
        <w:rPr>
          <w:rFonts w:ascii="Times New Roman" w:hAnsi="Times New Roman" w:cs="Times New Roman"/>
          <w:sz w:val="28"/>
          <w:szCs w:val="28"/>
        </w:rPr>
      </w:pPr>
      <w:r w:rsidRPr="0044721D">
        <w:rPr>
          <w:rFonts w:ascii="Times New Roman" w:hAnsi="Times New Roman" w:cs="Times New Roman"/>
          <w:sz w:val="28"/>
          <w:szCs w:val="28"/>
        </w:rPr>
        <w:t>Задачи исследования:</w:t>
      </w:r>
    </w:p>
    <w:p w:rsidR="0044721D" w:rsidRDefault="0044721D" w:rsidP="004472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r>
      <w:r w:rsidR="00E768B1">
        <w:rPr>
          <w:rFonts w:ascii="Times New Roman" w:hAnsi="Times New Roman" w:cs="Times New Roman"/>
          <w:sz w:val="28"/>
          <w:szCs w:val="28"/>
        </w:rPr>
        <w:t xml:space="preserve">1. </w:t>
      </w:r>
      <w:r>
        <w:rPr>
          <w:rFonts w:ascii="Times New Roman" w:hAnsi="Times New Roman" w:cs="Times New Roman"/>
          <w:sz w:val="28"/>
          <w:szCs w:val="28"/>
        </w:rPr>
        <w:t>Провести междисциплинарное исследование понятий новшество, инновация, инновационный образовательный процесс, педагогическая инновация, управление образовательным учреждением.</w:t>
      </w:r>
    </w:p>
    <w:p w:rsidR="0044721D" w:rsidRDefault="0044721D" w:rsidP="004472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E768B1">
        <w:rPr>
          <w:rFonts w:ascii="Times New Roman" w:hAnsi="Times New Roman" w:cs="Times New Roman"/>
          <w:sz w:val="28"/>
          <w:szCs w:val="28"/>
        </w:rPr>
        <w:t xml:space="preserve">2. </w:t>
      </w:r>
      <w:r>
        <w:rPr>
          <w:rFonts w:ascii="Times New Roman" w:hAnsi="Times New Roman" w:cs="Times New Roman"/>
          <w:sz w:val="28"/>
          <w:szCs w:val="28"/>
        </w:rPr>
        <w:t>На основе изучения психологической, методической, философской литературы проанализировать научные подходы к управлению инновационным учебным заведением, определить стратегию его совершенствования.</w:t>
      </w:r>
    </w:p>
    <w:p w:rsidR="0044721D" w:rsidRDefault="0044721D" w:rsidP="004472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E768B1">
        <w:rPr>
          <w:rFonts w:ascii="Times New Roman" w:hAnsi="Times New Roman" w:cs="Times New Roman"/>
          <w:sz w:val="28"/>
          <w:szCs w:val="28"/>
        </w:rPr>
        <w:t xml:space="preserve">3. </w:t>
      </w:r>
      <w:r>
        <w:rPr>
          <w:rFonts w:ascii="Times New Roman" w:hAnsi="Times New Roman" w:cs="Times New Roman"/>
          <w:sz w:val="28"/>
          <w:szCs w:val="28"/>
        </w:rPr>
        <w:t>Изучить мнения руководителей и учителей образовательных учреждений об управлении инновационными процессами.</w:t>
      </w:r>
    </w:p>
    <w:p w:rsidR="0044721D" w:rsidRDefault="0044721D" w:rsidP="004472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68B1">
        <w:rPr>
          <w:rFonts w:ascii="Times New Roman" w:hAnsi="Times New Roman" w:cs="Times New Roman"/>
          <w:sz w:val="28"/>
          <w:szCs w:val="28"/>
        </w:rPr>
        <w:t xml:space="preserve">4. </w:t>
      </w:r>
      <w:r>
        <w:rPr>
          <w:rFonts w:ascii="Times New Roman" w:hAnsi="Times New Roman" w:cs="Times New Roman"/>
          <w:sz w:val="28"/>
          <w:szCs w:val="28"/>
        </w:rPr>
        <w:t>Определить педагогические условия эффективности использования инноваций в образовании.</w:t>
      </w:r>
    </w:p>
    <w:p w:rsidR="0044721D" w:rsidRPr="00FF209F" w:rsidRDefault="0044721D" w:rsidP="0044721D">
      <w:pPr>
        <w:autoSpaceDE w:val="0"/>
        <w:autoSpaceDN w:val="0"/>
        <w:adjustRightInd w:val="0"/>
        <w:spacing w:after="0" w:line="240" w:lineRule="auto"/>
        <w:ind w:left="360"/>
        <w:jc w:val="both"/>
        <w:rPr>
          <w:rFonts w:ascii="Times New Roman" w:eastAsia="TimesNewRomanPSMT" w:hAnsi="Times New Roman" w:cs="Times New Roman"/>
          <w:sz w:val="28"/>
          <w:szCs w:val="28"/>
        </w:rPr>
      </w:pPr>
    </w:p>
    <w:p w:rsidR="0044721D" w:rsidRDefault="0044721D" w:rsidP="009B6254">
      <w:pPr>
        <w:autoSpaceDE w:val="0"/>
        <w:autoSpaceDN w:val="0"/>
        <w:adjustRightInd w:val="0"/>
        <w:spacing w:after="0" w:line="240" w:lineRule="auto"/>
        <w:ind w:firstLine="708"/>
        <w:jc w:val="both"/>
        <w:rPr>
          <w:rFonts w:ascii="Times New Roman" w:eastAsia="TimesNewRomanPSMT" w:hAnsi="Times New Roman" w:cs="Times New Roman"/>
          <w:sz w:val="28"/>
          <w:szCs w:val="28"/>
        </w:rPr>
      </w:pPr>
    </w:p>
    <w:p w:rsidR="00125888" w:rsidRDefault="00125888" w:rsidP="00125888">
      <w:pPr>
        <w:autoSpaceDE w:val="0"/>
        <w:autoSpaceDN w:val="0"/>
        <w:adjustRightInd w:val="0"/>
        <w:spacing w:after="0" w:line="240" w:lineRule="auto"/>
        <w:ind w:left="360"/>
        <w:jc w:val="both"/>
        <w:rPr>
          <w:rFonts w:ascii="Times New Roman" w:eastAsia="TimesNewRomanPSMT" w:hAnsi="Times New Roman" w:cs="Times New Roman"/>
          <w:sz w:val="28"/>
          <w:szCs w:val="28"/>
        </w:rPr>
      </w:pPr>
      <w:r w:rsidRPr="00FF209F">
        <w:rPr>
          <w:rFonts w:ascii="Times New Roman" w:eastAsia="TimesNewRomanPSMT" w:hAnsi="Times New Roman" w:cs="Times New Roman"/>
          <w:sz w:val="28"/>
          <w:szCs w:val="28"/>
        </w:rPr>
        <w:tab/>
      </w:r>
      <w:r>
        <w:rPr>
          <w:rFonts w:ascii="Times New Roman" w:eastAsia="TimesNewRomanPSMT" w:hAnsi="Times New Roman" w:cs="Times New Roman"/>
          <w:sz w:val="28"/>
          <w:szCs w:val="28"/>
        </w:rPr>
        <w:t>В ходе решения задач исследования в рамках дипломной работы мы установили следующее.</w:t>
      </w:r>
    </w:p>
    <w:p w:rsidR="00125888" w:rsidRPr="00FF209F" w:rsidRDefault="00125888" w:rsidP="00125888">
      <w:pPr>
        <w:autoSpaceDE w:val="0"/>
        <w:autoSpaceDN w:val="0"/>
        <w:adjustRightInd w:val="0"/>
        <w:spacing w:after="0" w:line="240" w:lineRule="auto"/>
        <w:ind w:left="360"/>
        <w:jc w:val="both"/>
        <w:rPr>
          <w:rFonts w:ascii="Times New Roman" w:eastAsia="TimesNewRomanPSMT" w:hAnsi="Times New Roman" w:cs="Times New Roman"/>
          <w:b/>
          <w:sz w:val="28"/>
          <w:szCs w:val="28"/>
          <w:u w:val="single"/>
        </w:rPr>
      </w:pPr>
      <w:r w:rsidRPr="00FF209F">
        <w:rPr>
          <w:rFonts w:ascii="Times New Roman" w:eastAsia="TimesNewRomanPSMT" w:hAnsi="Times New Roman" w:cs="Times New Roman"/>
          <w:b/>
          <w:sz w:val="28"/>
          <w:szCs w:val="28"/>
          <w:u w:val="single"/>
        </w:rPr>
        <w:t>На теоретическом уровне</w:t>
      </w:r>
    </w:p>
    <w:p w:rsidR="00125888" w:rsidRPr="001836AD" w:rsidRDefault="00125888" w:rsidP="00125888">
      <w:pPr>
        <w:autoSpaceDE w:val="0"/>
        <w:autoSpaceDN w:val="0"/>
        <w:adjustRightInd w:val="0"/>
        <w:spacing w:after="0" w:line="240" w:lineRule="auto"/>
        <w:ind w:left="360"/>
        <w:jc w:val="both"/>
        <w:rPr>
          <w:rFonts w:ascii="Times New Roman" w:eastAsia="TimesNewRomanPSMT" w:hAnsi="Times New Roman" w:cs="Times New Roman"/>
          <w:sz w:val="28"/>
          <w:szCs w:val="28"/>
        </w:rPr>
      </w:pPr>
    </w:p>
    <w:p w:rsidR="00E12F93" w:rsidRDefault="00E12F93" w:rsidP="00E12F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Современная школа находится в сложном периоде поиска. В настоящее время возникает очень много вопросов и споров по поводу организации учебной деятельности. Как бы мы ни изощрялись, урок, придуманный Яном </w:t>
      </w:r>
      <w:proofErr w:type="spellStart"/>
      <w:r>
        <w:rPr>
          <w:rFonts w:ascii="Times New Roman" w:hAnsi="Times New Roman" w:cs="Times New Roman"/>
          <w:sz w:val="28"/>
          <w:szCs w:val="28"/>
        </w:rPr>
        <w:t>Амосом</w:t>
      </w:r>
      <w:proofErr w:type="spellEnd"/>
      <w:r>
        <w:rPr>
          <w:rFonts w:ascii="Times New Roman" w:hAnsi="Times New Roman" w:cs="Times New Roman"/>
          <w:sz w:val="28"/>
          <w:szCs w:val="28"/>
        </w:rPr>
        <w:t xml:space="preserve"> Коменским </w:t>
      </w:r>
      <w:r w:rsidR="00CC42DD">
        <w:rPr>
          <w:rFonts w:ascii="Times New Roman" w:hAnsi="Times New Roman" w:cs="Times New Roman"/>
          <w:sz w:val="28"/>
          <w:szCs w:val="28"/>
        </w:rPr>
        <w:t xml:space="preserve">более </w:t>
      </w:r>
      <w:r>
        <w:rPr>
          <w:rFonts w:ascii="Times New Roman" w:hAnsi="Times New Roman" w:cs="Times New Roman"/>
          <w:sz w:val="28"/>
          <w:szCs w:val="28"/>
        </w:rPr>
        <w:t>400 лет назад, остаётся! Существуя несколько столетий, урок не мог трансформироваться. Урок, проведённый в школе, является показателем определённой культуры.</w:t>
      </w:r>
    </w:p>
    <w:p w:rsidR="00E12F93" w:rsidRDefault="00E12F93" w:rsidP="004472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для учеников, так и для учителя, урок интересен тогда, когда он современен в самом широком понимании этого слова. </w:t>
      </w:r>
      <w:proofErr w:type="gramStart"/>
      <w:r>
        <w:rPr>
          <w:rFonts w:ascii="Times New Roman" w:hAnsi="Times New Roman" w:cs="Times New Roman"/>
          <w:sz w:val="28"/>
          <w:szCs w:val="28"/>
        </w:rPr>
        <w:t>Современный</w:t>
      </w:r>
      <w:proofErr w:type="gramEnd"/>
      <w:r>
        <w:rPr>
          <w:rFonts w:ascii="Times New Roman" w:hAnsi="Times New Roman" w:cs="Times New Roman"/>
          <w:sz w:val="28"/>
          <w:szCs w:val="28"/>
        </w:rPr>
        <w:t>, – это и совершенно новый, и не теряющий связи с прошлым, одним словом – актуальный. </w:t>
      </w:r>
    </w:p>
    <w:p w:rsidR="00E12F93" w:rsidRDefault="00E12F93" w:rsidP="00E12F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Активные исследования, направленные на построение теории инновационного развития в образовании, ведутся с 1930-х гг. И. </w:t>
      </w:r>
      <w:proofErr w:type="spellStart"/>
      <w:r>
        <w:rPr>
          <w:rFonts w:ascii="Times New Roman" w:hAnsi="Times New Roman" w:cs="Times New Roman"/>
          <w:sz w:val="28"/>
          <w:szCs w:val="28"/>
        </w:rPr>
        <w:t>Шумпетер</w:t>
      </w:r>
      <w:proofErr w:type="spellEnd"/>
      <w:r>
        <w:rPr>
          <w:rFonts w:ascii="Times New Roman" w:hAnsi="Times New Roman" w:cs="Times New Roman"/>
          <w:sz w:val="28"/>
          <w:szCs w:val="28"/>
        </w:rPr>
        <w:t xml:space="preserve"> и Г. </w:t>
      </w:r>
      <w:proofErr w:type="spellStart"/>
      <w:r>
        <w:rPr>
          <w:rFonts w:ascii="Times New Roman" w:hAnsi="Times New Roman" w:cs="Times New Roman"/>
          <w:sz w:val="28"/>
          <w:szCs w:val="28"/>
        </w:rPr>
        <w:t>Менш</w:t>
      </w:r>
      <w:proofErr w:type="spellEnd"/>
      <w:r>
        <w:rPr>
          <w:rFonts w:ascii="Times New Roman" w:hAnsi="Times New Roman" w:cs="Times New Roman"/>
          <w:sz w:val="28"/>
          <w:szCs w:val="28"/>
        </w:rPr>
        <w:t xml:space="preserve"> ввели в научный оборот термин «инновация», который сочли воплощением научного открытия в новой технологии или продукте. С этого момента понятие «инновация» и сопряженные с ним термины «инновационный процесс», «инновационный потенциал» приобрели статус общенаучных категорий высокого уровня обобщения и обогатили понятийные системы многих наук. </w:t>
      </w:r>
    </w:p>
    <w:p w:rsidR="009B6254" w:rsidRDefault="009B6254" w:rsidP="009B6254">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На теоретико-методологическом уровне наиболее фундаментально проблема нововведений отражена в работах М. М. Поташника, А. В Хуторского, Н. Б Пугачёвой, В. С. Лазарева, В.И </w:t>
      </w:r>
      <w:proofErr w:type="spellStart"/>
      <w:r>
        <w:rPr>
          <w:rFonts w:ascii="Times New Roman" w:eastAsia="TimesNewRomanPSMT" w:hAnsi="Times New Roman" w:cs="Times New Roman"/>
          <w:sz w:val="28"/>
          <w:szCs w:val="28"/>
        </w:rPr>
        <w:t>Загвязинского</w:t>
      </w:r>
      <w:proofErr w:type="spellEnd"/>
      <w:r>
        <w:rPr>
          <w:rFonts w:ascii="Times New Roman" w:eastAsia="TimesNewRomanPSMT" w:hAnsi="Times New Roman" w:cs="Times New Roman"/>
          <w:sz w:val="28"/>
          <w:szCs w:val="28"/>
        </w:rPr>
        <w:t xml:space="preserve"> с позиций системно-</w:t>
      </w:r>
      <w:proofErr w:type="spellStart"/>
      <w:r>
        <w:rPr>
          <w:rFonts w:ascii="Times New Roman" w:eastAsia="TimesNewRomanPSMT" w:hAnsi="Times New Roman" w:cs="Times New Roman"/>
          <w:sz w:val="28"/>
          <w:szCs w:val="28"/>
        </w:rPr>
        <w:t>деятельностного</w:t>
      </w:r>
      <w:proofErr w:type="spellEnd"/>
      <w:r>
        <w:rPr>
          <w:rFonts w:ascii="Times New Roman" w:eastAsia="TimesNewRomanPSMT" w:hAnsi="Times New Roman" w:cs="Times New Roman"/>
          <w:sz w:val="28"/>
          <w:szCs w:val="28"/>
        </w:rPr>
        <w:t xml:space="preserve"> подхода, что </w:t>
      </w:r>
      <w:proofErr w:type="spellStart"/>
      <w:r>
        <w:rPr>
          <w:rFonts w:ascii="Times New Roman" w:eastAsia="TimesNewRomanPSMT" w:hAnsi="Times New Roman" w:cs="Times New Roman"/>
          <w:sz w:val="28"/>
          <w:szCs w:val="28"/>
        </w:rPr>
        <w:t>даетвозможность</w:t>
      </w:r>
      <w:proofErr w:type="spellEnd"/>
      <w:r>
        <w:rPr>
          <w:rFonts w:ascii="Times New Roman" w:eastAsia="TimesNewRomanPSMT" w:hAnsi="Times New Roman" w:cs="Times New Roman"/>
          <w:sz w:val="28"/>
          <w:szCs w:val="28"/>
        </w:rPr>
        <w:t xml:space="preserve"> анализировать не только отдельные стадии инновационного процесса, но и перейти к комплексному изучению нововведений.</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научной литературе различают понятия «новация» и «инновация» Для выявления сущности этих понятий </w:t>
      </w:r>
      <w:r>
        <w:rPr>
          <w:rFonts w:ascii="Times New Roman" w:hAnsi="Times New Roman" w:cs="Times New Roman"/>
          <w:color w:val="C00000"/>
          <w:sz w:val="28"/>
          <w:szCs w:val="28"/>
        </w:rPr>
        <w:t xml:space="preserve">предлагаем рассмотреть </w:t>
      </w:r>
      <w:r>
        <w:rPr>
          <w:rFonts w:ascii="Times New Roman" w:hAnsi="Times New Roman" w:cs="Times New Roman"/>
          <w:sz w:val="28"/>
          <w:szCs w:val="28"/>
        </w:rPr>
        <w:t>таблицу 1.</w:t>
      </w:r>
    </w:p>
    <w:p w:rsidR="00C46A23" w:rsidRDefault="00C46A23" w:rsidP="00C46A23">
      <w:pPr>
        <w:spacing w:after="0" w:line="240" w:lineRule="auto"/>
        <w:jc w:val="both"/>
        <w:rPr>
          <w:rFonts w:ascii="Times New Roman" w:hAnsi="Times New Roman" w:cs="Times New Roman"/>
          <w:sz w:val="28"/>
          <w:szCs w:val="28"/>
        </w:rPr>
      </w:pPr>
    </w:p>
    <w:p w:rsidR="00C46A23" w:rsidRDefault="00C46A23" w:rsidP="00C46A23">
      <w:pPr>
        <w:spacing w:after="0" w:line="240" w:lineRule="auto"/>
        <w:jc w:val="both"/>
        <w:rPr>
          <w:rFonts w:ascii="Times New Roman" w:hAnsi="Times New Roman" w:cs="Times New Roman"/>
          <w:sz w:val="28"/>
          <w:szCs w:val="28"/>
        </w:rPr>
      </w:pPr>
    </w:p>
    <w:p w:rsidR="00C46A23" w:rsidRDefault="00C46A23" w:rsidP="00C46A23">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lastRenderedPageBreak/>
        <w:t>Таблица 1</w:t>
      </w:r>
    </w:p>
    <w:p w:rsidR="00C46A23" w:rsidRPr="00E12F93" w:rsidRDefault="00C46A23" w:rsidP="00C46A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Сущность понятия «новация» и «инновация»</w:t>
      </w:r>
    </w:p>
    <w:p w:rsidR="00C46A23" w:rsidRPr="00E12F93" w:rsidRDefault="00C46A23" w:rsidP="00C46A23">
      <w:pPr>
        <w:spacing w:after="0" w:line="240" w:lineRule="auto"/>
        <w:jc w:val="center"/>
        <w:rPr>
          <w:rFonts w:ascii="Times New Roman" w:hAnsi="Times New Roman" w:cs="Times New Roman"/>
          <w:sz w:val="28"/>
          <w:szCs w:val="28"/>
        </w:rPr>
      </w:pPr>
    </w:p>
    <w:tbl>
      <w:tblPr>
        <w:tblStyle w:val="a7"/>
        <w:tblW w:w="9807" w:type="dxa"/>
        <w:tblLook w:val="04A0" w:firstRow="1" w:lastRow="0" w:firstColumn="1" w:lastColumn="0" w:noHBand="0" w:noVBand="1"/>
      </w:tblPr>
      <w:tblGrid>
        <w:gridCol w:w="675"/>
        <w:gridCol w:w="2552"/>
        <w:gridCol w:w="2977"/>
        <w:gridCol w:w="3603"/>
      </w:tblGrid>
      <w:tr w:rsidR="00C46A23" w:rsidTr="00C46A2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b/>
                <w:sz w:val="28"/>
                <w:szCs w:val="28"/>
              </w:rPr>
            </w:pPr>
            <w:r>
              <w:rPr>
                <w:rFonts w:ascii="Times New Roman" w:hAnsi="Times New Roman" w:cs="Times New Roman"/>
                <w:b/>
                <w:sz w:val="28"/>
                <w:szCs w:val="28"/>
              </w:rPr>
              <w:t>№ п\</w:t>
            </w:r>
            <w:proofErr w:type="gramStart"/>
            <w:r>
              <w:rPr>
                <w:rFonts w:ascii="Times New Roman" w:hAnsi="Times New Roman" w:cs="Times New Roman"/>
                <w:b/>
                <w:sz w:val="28"/>
                <w:szCs w:val="28"/>
              </w:rPr>
              <w:t>п</w:t>
            </w:r>
            <w:proofErr w:type="gram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b/>
                <w:sz w:val="28"/>
                <w:szCs w:val="28"/>
              </w:rPr>
            </w:pPr>
            <w:r>
              <w:rPr>
                <w:rFonts w:ascii="Times New Roman" w:hAnsi="Times New Roman" w:cs="Times New Roman"/>
                <w:b/>
                <w:sz w:val="28"/>
                <w:szCs w:val="28"/>
              </w:rPr>
              <w:t>Критерии</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b/>
                <w:sz w:val="28"/>
                <w:szCs w:val="28"/>
              </w:rPr>
            </w:pPr>
            <w:r>
              <w:rPr>
                <w:rFonts w:ascii="Times New Roman" w:hAnsi="Times New Roman" w:cs="Times New Roman"/>
                <w:b/>
                <w:sz w:val="28"/>
                <w:szCs w:val="28"/>
              </w:rPr>
              <w:t>Новация</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b/>
                <w:sz w:val="28"/>
                <w:szCs w:val="28"/>
              </w:rPr>
            </w:pPr>
            <w:r>
              <w:rPr>
                <w:rFonts w:ascii="Times New Roman" w:hAnsi="Times New Roman" w:cs="Times New Roman"/>
                <w:b/>
                <w:sz w:val="28"/>
                <w:szCs w:val="28"/>
              </w:rPr>
              <w:t>Инновация</w:t>
            </w:r>
          </w:p>
        </w:tc>
      </w:tr>
      <w:tr w:rsidR="00C46A23" w:rsidTr="00C46A2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autoSpaceDE w:val="0"/>
              <w:autoSpaceDN w:val="0"/>
              <w:adjustRightInd w:val="0"/>
              <w:rPr>
                <w:rFonts w:ascii="Times New Roman" w:hAnsi="Times New Roman" w:cs="Times New Roman"/>
                <w:sz w:val="24"/>
                <w:szCs w:val="24"/>
              </w:rPr>
            </w:pPr>
            <w:r>
              <w:rPr>
                <w:rFonts w:ascii="Times New Roman" w:eastAsia="TimesNewRomanPSMT" w:hAnsi="Times New Roman" w:cs="Times New Roman"/>
                <w:sz w:val="24"/>
                <w:szCs w:val="24"/>
              </w:rPr>
              <w:t xml:space="preserve">Масштаб целей и задач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sz w:val="24"/>
                <w:szCs w:val="24"/>
              </w:rPr>
            </w:pPr>
            <w:r>
              <w:rPr>
                <w:rFonts w:ascii="Times New Roman" w:eastAsia="TimesNewRomanPSMT" w:hAnsi="Times New Roman" w:cs="Times New Roman"/>
                <w:sz w:val="24"/>
                <w:szCs w:val="24"/>
              </w:rPr>
              <w:t>Частный</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sz w:val="24"/>
                <w:szCs w:val="24"/>
              </w:rPr>
            </w:pPr>
            <w:r>
              <w:rPr>
                <w:rFonts w:ascii="Times New Roman" w:eastAsia="TimesNewRomanPSMT" w:hAnsi="Times New Roman" w:cs="Times New Roman"/>
                <w:sz w:val="24"/>
                <w:szCs w:val="24"/>
              </w:rPr>
              <w:t>Системный</w:t>
            </w:r>
          </w:p>
        </w:tc>
      </w:tr>
      <w:tr w:rsidR="00C46A23" w:rsidTr="00C46A2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A23" w:rsidRDefault="00C46A23">
            <w:pPr>
              <w:rPr>
                <w:rFonts w:ascii="Times New Roman" w:hAnsi="Times New Roman" w:cs="Times New Roman"/>
                <w:sz w:val="24"/>
                <w:szCs w:val="24"/>
              </w:rPr>
            </w:pPr>
            <w:r>
              <w:rPr>
                <w:rFonts w:ascii="Times New Roman" w:hAnsi="Times New Roman" w:cs="Times New Roman"/>
                <w:sz w:val="24"/>
                <w:szCs w:val="24"/>
              </w:rPr>
              <w:t>Методологическое</w:t>
            </w:r>
          </w:p>
          <w:p w:rsidR="00C46A23" w:rsidRDefault="00C46A23">
            <w:pPr>
              <w:rPr>
                <w:rFonts w:ascii="Times New Roman" w:hAnsi="Times New Roman" w:cs="Times New Roman"/>
                <w:sz w:val="24"/>
                <w:szCs w:val="24"/>
              </w:rPr>
            </w:pPr>
            <w:r>
              <w:rPr>
                <w:rFonts w:ascii="Times New Roman" w:hAnsi="Times New Roman" w:cs="Times New Roman"/>
                <w:sz w:val="24"/>
                <w:szCs w:val="24"/>
              </w:rPr>
              <w:t>обеспечение</w:t>
            </w:r>
          </w:p>
          <w:p w:rsidR="00C46A23" w:rsidRDefault="00C46A23">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A23" w:rsidRDefault="00C46A23">
            <w:pPr>
              <w:rPr>
                <w:rFonts w:ascii="Times New Roman" w:hAnsi="Times New Roman" w:cs="Times New Roman"/>
                <w:sz w:val="24"/>
                <w:szCs w:val="24"/>
              </w:rPr>
            </w:pPr>
            <w:r>
              <w:rPr>
                <w:rFonts w:ascii="Times New Roman" w:hAnsi="Times New Roman" w:cs="Times New Roman"/>
                <w:sz w:val="24"/>
                <w:szCs w:val="24"/>
              </w:rPr>
              <w:t>В рамках существующих теорий</w:t>
            </w:r>
          </w:p>
          <w:p w:rsidR="00C46A23" w:rsidRDefault="00C46A23">
            <w:pPr>
              <w:rPr>
                <w:rFonts w:ascii="Times New Roman" w:hAnsi="Times New Roman" w:cs="Times New Roman"/>
                <w:sz w:val="24"/>
                <w:szCs w:val="24"/>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Выходит за рамки существующих теорий</w:t>
            </w:r>
          </w:p>
        </w:tc>
      </w:tr>
      <w:tr w:rsidR="00C46A23" w:rsidTr="00C46A2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Научный контекст</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Относительно легко вписывается в существующие «нормы» понимания и объяснения</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Может вызвать ситуацию непонимания, разрыва и конфликта, поскольку противоречит принятым «нормам» науки</w:t>
            </w:r>
          </w:p>
        </w:tc>
      </w:tr>
      <w:tr w:rsidR="00C46A23" w:rsidTr="00C46A2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A23" w:rsidRDefault="00C46A23">
            <w:pPr>
              <w:rPr>
                <w:rFonts w:ascii="Times New Roman" w:hAnsi="Times New Roman" w:cs="Times New Roman"/>
                <w:sz w:val="24"/>
                <w:szCs w:val="24"/>
              </w:rPr>
            </w:pPr>
            <w:r>
              <w:rPr>
                <w:rFonts w:ascii="Times New Roman" w:hAnsi="Times New Roman" w:cs="Times New Roman"/>
                <w:sz w:val="24"/>
                <w:szCs w:val="24"/>
              </w:rPr>
              <w:t>Характер действи</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качество)</w:t>
            </w:r>
          </w:p>
          <w:p w:rsidR="00C46A23" w:rsidRDefault="00C46A23">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A23" w:rsidRDefault="00C46A23">
            <w:pPr>
              <w:rPr>
                <w:rFonts w:ascii="Times New Roman" w:hAnsi="Times New Roman" w:cs="Times New Roman"/>
                <w:sz w:val="24"/>
                <w:szCs w:val="24"/>
              </w:rPr>
            </w:pPr>
            <w:r>
              <w:rPr>
                <w:rFonts w:ascii="Times New Roman" w:hAnsi="Times New Roman" w:cs="Times New Roman"/>
                <w:sz w:val="24"/>
                <w:szCs w:val="24"/>
              </w:rPr>
              <w:t>Экспериментальный</w:t>
            </w:r>
          </w:p>
          <w:p w:rsidR="00C46A23" w:rsidRDefault="00C46A23">
            <w:pPr>
              <w:rPr>
                <w:rFonts w:ascii="Times New Roman" w:hAnsi="Times New Roman" w:cs="Times New Roman"/>
                <w:sz w:val="24"/>
                <w:szCs w:val="24"/>
              </w:rPr>
            </w:pPr>
            <w:r>
              <w:rPr>
                <w:rFonts w:ascii="Times New Roman" w:hAnsi="Times New Roman" w:cs="Times New Roman"/>
                <w:sz w:val="24"/>
                <w:szCs w:val="24"/>
              </w:rPr>
              <w:t>(апробирование частных нововведений)</w:t>
            </w:r>
          </w:p>
          <w:p w:rsidR="00C46A23" w:rsidRDefault="00C46A23">
            <w:pPr>
              <w:rPr>
                <w:rFonts w:ascii="Times New Roman" w:hAnsi="Times New Roman" w:cs="Times New Roman"/>
                <w:sz w:val="24"/>
                <w:szCs w:val="24"/>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Целенаправленный поиск и максимально</w:t>
            </w:r>
          </w:p>
          <w:p w:rsidR="00C46A23" w:rsidRDefault="00C46A23">
            <w:pPr>
              <w:rPr>
                <w:rFonts w:ascii="Times New Roman" w:hAnsi="Times New Roman" w:cs="Times New Roman"/>
                <w:sz w:val="24"/>
                <w:szCs w:val="24"/>
              </w:rPr>
            </w:pPr>
            <w:r>
              <w:rPr>
                <w:rFonts w:ascii="Times New Roman" w:hAnsi="Times New Roman" w:cs="Times New Roman"/>
                <w:sz w:val="24"/>
                <w:szCs w:val="24"/>
              </w:rPr>
              <w:t>полное стремление получить новый результат</w:t>
            </w:r>
          </w:p>
        </w:tc>
      </w:tr>
      <w:tr w:rsidR="00C46A23" w:rsidTr="00C46A2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Характер действий</w:t>
            </w:r>
          </w:p>
          <w:p w:rsidR="00C46A23" w:rsidRDefault="00C46A23">
            <w:pPr>
              <w:rPr>
                <w:rFonts w:ascii="Times New Roman" w:hAnsi="Times New Roman" w:cs="Times New Roman"/>
                <w:sz w:val="24"/>
                <w:szCs w:val="24"/>
              </w:rPr>
            </w:pPr>
            <w:r>
              <w:rPr>
                <w:rFonts w:ascii="Times New Roman" w:hAnsi="Times New Roman" w:cs="Times New Roman"/>
                <w:sz w:val="24"/>
                <w:szCs w:val="24"/>
              </w:rPr>
              <w:t>(количество)</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proofErr w:type="gramStart"/>
            <w:r>
              <w:rPr>
                <w:rFonts w:ascii="Times New Roman" w:hAnsi="Times New Roman" w:cs="Times New Roman"/>
                <w:sz w:val="24"/>
                <w:szCs w:val="24"/>
              </w:rPr>
              <w:t>Ограниченный</w:t>
            </w:r>
            <w:proofErr w:type="gramEnd"/>
            <w:r>
              <w:rPr>
                <w:rFonts w:ascii="Times New Roman" w:hAnsi="Times New Roman" w:cs="Times New Roman"/>
                <w:sz w:val="24"/>
                <w:szCs w:val="24"/>
              </w:rPr>
              <w:t xml:space="preserve"> по масштабу и времени</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A23" w:rsidRDefault="00C46A23">
            <w:pPr>
              <w:rPr>
                <w:rFonts w:ascii="Times New Roman" w:hAnsi="Times New Roman" w:cs="Times New Roman"/>
                <w:sz w:val="24"/>
                <w:szCs w:val="24"/>
              </w:rPr>
            </w:pPr>
            <w:r>
              <w:rPr>
                <w:rFonts w:ascii="Times New Roman" w:hAnsi="Times New Roman" w:cs="Times New Roman"/>
                <w:sz w:val="24"/>
                <w:szCs w:val="24"/>
              </w:rPr>
              <w:t>Целостный, продолжительный</w:t>
            </w:r>
          </w:p>
          <w:p w:rsidR="00C46A23" w:rsidRDefault="00C46A23">
            <w:pPr>
              <w:rPr>
                <w:rFonts w:ascii="Times New Roman" w:hAnsi="Times New Roman" w:cs="Times New Roman"/>
                <w:sz w:val="24"/>
                <w:szCs w:val="24"/>
              </w:rPr>
            </w:pPr>
          </w:p>
        </w:tc>
      </w:tr>
      <w:tr w:rsidR="00C46A23" w:rsidTr="00C46A2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Тип действий</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Информирование субъектов практики, передача «из рук в руки» локального новшества</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A23" w:rsidRDefault="00C46A23">
            <w:pPr>
              <w:rPr>
                <w:rFonts w:ascii="Times New Roman" w:hAnsi="Times New Roman" w:cs="Times New Roman"/>
                <w:sz w:val="24"/>
                <w:szCs w:val="24"/>
              </w:rPr>
            </w:pPr>
            <w:r>
              <w:rPr>
                <w:rFonts w:ascii="Times New Roman" w:hAnsi="Times New Roman" w:cs="Times New Roman"/>
                <w:sz w:val="24"/>
                <w:szCs w:val="24"/>
              </w:rPr>
              <w:t xml:space="preserve">Проектирование </w:t>
            </w:r>
            <w:proofErr w:type="gramStart"/>
            <w:r>
              <w:rPr>
                <w:rFonts w:ascii="Times New Roman" w:hAnsi="Times New Roman" w:cs="Times New Roman"/>
                <w:sz w:val="24"/>
                <w:szCs w:val="24"/>
              </w:rPr>
              <w:t>новой</w:t>
            </w:r>
            <w:proofErr w:type="gramEnd"/>
          </w:p>
          <w:p w:rsidR="00C46A23" w:rsidRDefault="00C46A23">
            <w:pPr>
              <w:rPr>
                <w:rFonts w:ascii="Times New Roman" w:hAnsi="Times New Roman" w:cs="Times New Roman"/>
                <w:sz w:val="24"/>
                <w:szCs w:val="24"/>
              </w:rPr>
            </w:pPr>
            <w:r>
              <w:rPr>
                <w:rFonts w:ascii="Times New Roman" w:hAnsi="Times New Roman" w:cs="Times New Roman"/>
                <w:sz w:val="24"/>
                <w:szCs w:val="24"/>
              </w:rPr>
              <w:t>системы деятельности</w:t>
            </w:r>
          </w:p>
          <w:p w:rsidR="00C46A23" w:rsidRDefault="00C46A23">
            <w:pPr>
              <w:rPr>
                <w:rFonts w:ascii="Times New Roman" w:hAnsi="Times New Roman" w:cs="Times New Roman"/>
                <w:sz w:val="24"/>
                <w:szCs w:val="24"/>
              </w:rPr>
            </w:pPr>
            <w:r>
              <w:rPr>
                <w:rFonts w:ascii="Times New Roman" w:hAnsi="Times New Roman" w:cs="Times New Roman"/>
                <w:sz w:val="24"/>
                <w:szCs w:val="24"/>
              </w:rPr>
              <w:t>в данной практике</w:t>
            </w:r>
          </w:p>
          <w:p w:rsidR="00C46A23" w:rsidRDefault="00C46A23">
            <w:pPr>
              <w:rPr>
                <w:rFonts w:ascii="Times New Roman" w:hAnsi="Times New Roman" w:cs="Times New Roman"/>
                <w:sz w:val="24"/>
                <w:szCs w:val="24"/>
              </w:rPr>
            </w:pPr>
          </w:p>
        </w:tc>
      </w:tr>
      <w:tr w:rsidR="00C46A23" w:rsidTr="00C46A2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Реализация</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Апробация, внедрение</w:t>
            </w:r>
          </w:p>
          <w:p w:rsidR="00C46A23" w:rsidRDefault="00C46A23">
            <w:pPr>
              <w:rPr>
                <w:rFonts w:ascii="Times New Roman" w:hAnsi="Times New Roman" w:cs="Times New Roman"/>
                <w:sz w:val="24"/>
                <w:szCs w:val="24"/>
              </w:rPr>
            </w:pPr>
            <w:r>
              <w:rPr>
                <w:rFonts w:ascii="Times New Roman" w:hAnsi="Times New Roman" w:cs="Times New Roman"/>
                <w:sz w:val="24"/>
                <w:szCs w:val="24"/>
              </w:rPr>
              <w:t>как управленческий ход</w:t>
            </w:r>
          </w:p>
          <w:p w:rsidR="00C46A23" w:rsidRDefault="00C46A23">
            <w:pPr>
              <w:rPr>
                <w:rFonts w:ascii="Times New Roman" w:hAnsi="Times New Roman" w:cs="Times New Roman"/>
                <w:sz w:val="24"/>
                <w:szCs w:val="24"/>
              </w:rPr>
            </w:pPr>
            <w:r>
              <w:rPr>
                <w:rFonts w:ascii="Times New Roman" w:hAnsi="Times New Roman" w:cs="Times New Roman"/>
                <w:sz w:val="24"/>
                <w:szCs w:val="24"/>
              </w:rPr>
              <w:t>(сверху или по договорённости с администрацией)</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Проращивание, культивирование (изнутри),</w:t>
            </w:r>
          </w:p>
          <w:p w:rsidR="00C46A23" w:rsidRDefault="00C46A23">
            <w:pPr>
              <w:rPr>
                <w:rFonts w:ascii="Times New Roman" w:hAnsi="Times New Roman" w:cs="Times New Roman"/>
                <w:sz w:val="24"/>
                <w:szCs w:val="24"/>
              </w:rPr>
            </w:pPr>
            <w:r>
              <w:rPr>
                <w:rFonts w:ascii="Times New Roman" w:hAnsi="Times New Roman" w:cs="Times New Roman"/>
                <w:sz w:val="24"/>
                <w:szCs w:val="24"/>
              </w:rPr>
              <w:t>организация условий и</w:t>
            </w:r>
          </w:p>
          <w:p w:rsidR="00C46A23" w:rsidRDefault="00C46A23">
            <w:pPr>
              <w:rPr>
                <w:rFonts w:ascii="Times New Roman" w:hAnsi="Times New Roman" w:cs="Times New Roman"/>
                <w:sz w:val="24"/>
                <w:szCs w:val="24"/>
              </w:rPr>
            </w:pPr>
            <w:r>
              <w:rPr>
                <w:rFonts w:ascii="Times New Roman" w:hAnsi="Times New Roman" w:cs="Times New Roman"/>
                <w:sz w:val="24"/>
                <w:szCs w:val="24"/>
              </w:rPr>
              <w:t>пространства для соответствующей деятельности</w:t>
            </w:r>
          </w:p>
        </w:tc>
      </w:tr>
      <w:tr w:rsidR="00C46A23" w:rsidTr="00C46A2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A23" w:rsidRDefault="00C46A23">
            <w:pPr>
              <w:rPr>
                <w:rFonts w:ascii="Times New Roman" w:hAnsi="Times New Roman" w:cs="Times New Roman"/>
                <w:sz w:val="24"/>
                <w:szCs w:val="24"/>
              </w:rPr>
            </w:pPr>
            <w:r>
              <w:rPr>
                <w:rFonts w:ascii="Times New Roman" w:hAnsi="Times New Roman" w:cs="Times New Roman"/>
                <w:sz w:val="24"/>
                <w:szCs w:val="24"/>
              </w:rPr>
              <w:t>Результат, продукт</w:t>
            </w:r>
          </w:p>
          <w:p w:rsidR="00C46A23" w:rsidRDefault="00C46A23">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 xml:space="preserve">Изменение </w:t>
            </w:r>
            <w:proofErr w:type="gramStart"/>
            <w:r>
              <w:rPr>
                <w:rFonts w:ascii="Times New Roman" w:hAnsi="Times New Roman" w:cs="Times New Roman"/>
                <w:sz w:val="24"/>
                <w:szCs w:val="24"/>
              </w:rPr>
              <w:t>отдельных</w:t>
            </w:r>
            <w:proofErr w:type="gramEnd"/>
          </w:p>
          <w:p w:rsidR="00C46A23" w:rsidRDefault="00C46A23">
            <w:pPr>
              <w:rPr>
                <w:rFonts w:ascii="Times New Roman" w:hAnsi="Times New Roman" w:cs="Times New Roman"/>
                <w:sz w:val="24"/>
                <w:szCs w:val="24"/>
              </w:rPr>
            </w:pPr>
            <w:r>
              <w:rPr>
                <w:rFonts w:ascii="Times New Roman" w:hAnsi="Times New Roman" w:cs="Times New Roman"/>
                <w:sz w:val="24"/>
                <w:szCs w:val="24"/>
              </w:rPr>
              <w:t>элементов в существующей системе</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Полное обновление</w:t>
            </w:r>
          </w:p>
          <w:p w:rsidR="00C46A23" w:rsidRDefault="00C46A23">
            <w:pPr>
              <w:rPr>
                <w:rFonts w:ascii="Times New Roman" w:hAnsi="Times New Roman" w:cs="Times New Roman"/>
                <w:sz w:val="24"/>
                <w:szCs w:val="24"/>
              </w:rPr>
            </w:pPr>
            <w:r>
              <w:rPr>
                <w:rFonts w:ascii="Times New Roman" w:hAnsi="Times New Roman" w:cs="Times New Roman"/>
                <w:sz w:val="24"/>
                <w:szCs w:val="24"/>
              </w:rPr>
              <w:t>позиции субъектов</w:t>
            </w:r>
          </w:p>
          <w:p w:rsidR="00C46A23" w:rsidRDefault="00C46A23">
            <w:pPr>
              <w:rPr>
                <w:rFonts w:ascii="Times New Roman" w:hAnsi="Times New Roman" w:cs="Times New Roman"/>
                <w:sz w:val="24"/>
                <w:szCs w:val="24"/>
              </w:rPr>
            </w:pPr>
            <w:r>
              <w:rPr>
                <w:rFonts w:ascii="Times New Roman" w:hAnsi="Times New Roman" w:cs="Times New Roman"/>
                <w:sz w:val="24"/>
                <w:szCs w:val="24"/>
              </w:rPr>
              <w:t>практики, преобразование связей в системе и</w:t>
            </w:r>
          </w:p>
          <w:p w:rsidR="00C46A23" w:rsidRDefault="00C46A23">
            <w:pPr>
              <w:rPr>
                <w:rFonts w:ascii="Times New Roman" w:hAnsi="Times New Roman" w:cs="Times New Roman"/>
                <w:sz w:val="24"/>
                <w:szCs w:val="24"/>
              </w:rPr>
            </w:pPr>
            <w:r>
              <w:rPr>
                <w:rFonts w:ascii="Times New Roman" w:hAnsi="Times New Roman" w:cs="Times New Roman"/>
                <w:sz w:val="24"/>
                <w:szCs w:val="24"/>
              </w:rPr>
              <w:t>самой системы</w:t>
            </w:r>
          </w:p>
        </w:tc>
      </w:tr>
      <w:tr w:rsidR="00C46A23" w:rsidTr="00C46A2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A23" w:rsidRDefault="00C46A23">
            <w:pPr>
              <w:rPr>
                <w:rFonts w:ascii="Times New Roman" w:hAnsi="Times New Roman" w:cs="Times New Roman"/>
                <w:sz w:val="24"/>
                <w:szCs w:val="24"/>
              </w:rPr>
            </w:pPr>
            <w:r>
              <w:rPr>
                <w:rFonts w:ascii="Times New Roman" w:hAnsi="Times New Roman" w:cs="Times New Roman"/>
                <w:sz w:val="24"/>
                <w:szCs w:val="24"/>
              </w:rPr>
              <w:t>Новизна</w:t>
            </w:r>
          </w:p>
          <w:p w:rsidR="00C46A23" w:rsidRDefault="00C46A23">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A23" w:rsidRDefault="00C46A23">
            <w:pPr>
              <w:rPr>
                <w:rFonts w:ascii="Times New Roman" w:hAnsi="Times New Roman" w:cs="Times New Roman"/>
                <w:sz w:val="24"/>
                <w:szCs w:val="24"/>
              </w:rPr>
            </w:pPr>
            <w:r>
              <w:rPr>
                <w:rFonts w:ascii="Times New Roman" w:hAnsi="Times New Roman" w:cs="Times New Roman"/>
                <w:sz w:val="24"/>
                <w:szCs w:val="24"/>
              </w:rPr>
              <w:t>Инициатива в действиях, рационализация,</w:t>
            </w:r>
          </w:p>
          <w:p w:rsidR="00C46A23" w:rsidRDefault="00C46A23">
            <w:pPr>
              <w:rPr>
                <w:rFonts w:ascii="Times New Roman" w:hAnsi="Times New Roman" w:cs="Times New Roman"/>
                <w:sz w:val="24"/>
                <w:szCs w:val="24"/>
              </w:rPr>
            </w:pPr>
            <w:r>
              <w:rPr>
                <w:rFonts w:ascii="Times New Roman" w:hAnsi="Times New Roman" w:cs="Times New Roman"/>
                <w:sz w:val="24"/>
                <w:szCs w:val="24"/>
              </w:rPr>
              <w:t>обновление методик,</w:t>
            </w:r>
          </w:p>
          <w:p w:rsidR="00C46A23" w:rsidRDefault="00C46A23">
            <w:pPr>
              <w:rPr>
                <w:rFonts w:ascii="Times New Roman" w:hAnsi="Times New Roman" w:cs="Times New Roman"/>
                <w:sz w:val="24"/>
                <w:szCs w:val="24"/>
              </w:rPr>
            </w:pPr>
            <w:r>
              <w:rPr>
                <w:rFonts w:ascii="Times New Roman" w:hAnsi="Times New Roman" w:cs="Times New Roman"/>
                <w:sz w:val="24"/>
                <w:szCs w:val="24"/>
              </w:rPr>
              <w:t>изобретение новой методики</w:t>
            </w:r>
          </w:p>
          <w:p w:rsidR="00C46A23" w:rsidRDefault="00C46A23">
            <w:pPr>
              <w:rPr>
                <w:rFonts w:ascii="Times New Roman" w:hAnsi="Times New Roman" w:cs="Times New Roman"/>
                <w:sz w:val="24"/>
                <w:szCs w:val="24"/>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 xml:space="preserve">Открытие </w:t>
            </w:r>
            <w:proofErr w:type="gramStart"/>
            <w:r>
              <w:rPr>
                <w:rFonts w:ascii="Times New Roman" w:hAnsi="Times New Roman" w:cs="Times New Roman"/>
                <w:sz w:val="24"/>
                <w:szCs w:val="24"/>
              </w:rPr>
              <w:t>новых</w:t>
            </w:r>
            <w:proofErr w:type="gramEnd"/>
          </w:p>
          <w:p w:rsidR="00C46A23" w:rsidRDefault="00C46A23">
            <w:pPr>
              <w:rPr>
                <w:rFonts w:ascii="Times New Roman" w:hAnsi="Times New Roman" w:cs="Times New Roman"/>
                <w:sz w:val="24"/>
                <w:szCs w:val="24"/>
              </w:rPr>
            </w:pPr>
            <w:r>
              <w:rPr>
                <w:rFonts w:ascii="Times New Roman" w:hAnsi="Times New Roman" w:cs="Times New Roman"/>
                <w:sz w:val="24"/>
                <w:szCs w:val="24"/>
              </w:rPr>
              <w:t>направлений деятельности, создание новых</w:t>
            </w:r>
          </w:p>
          <w:p w:rsidR="00C46A23" w:rsidRDefault="00C46A23">
            <w:pPr>
              <w:rPr>
                <w:rFonts w:ascii="Times New Roman" w:hAnsi="Times New Roman" w:cs="Times New Roman"/>
                <w:sz w:val="24"/>
                <w:szCs w:val="24"/>
              </w:rPr>
            </w:pPr>
            <w:r>
              <w:rPr>
                <w:rFonts w:ascii="Times New Roman" w:hAnsi="Times New Roman" w:cs="Times New Roman"/>
                <w:sz w:val="24"/>
                <w:szCs w:val="24"/>
              </w:rPr>
              <w:t>технологий, обретение</w:t>
            </w:r>
          </w:p>
          <w:p w:rsidR="00C46A23" w:rsidRDefault="00C46A23">
            <w:pPr>
              <w:rPr>
                <w:rFonts w:ascii="Times New Roman" w:hAnsi="Times New Roman" w:cs="Times New Roman"/>
                <w:sz w:val="24"/>
                <w:szCs w:val="24"/>
              </w:rPr>
            </w:pPr>
            <w:r>
              <w:rPr>
                <w:rFonts w:ascii="Times New Roman" w:hAnsi="Times New Roman" w:cs="Times New Roman"/>
                <w:sz w:val="24"/>
                <w:szCs w:val="24"/>
              </w:rPr>
              <w:t>нового качества результатов деятельности</w:t>
            </w:r>
          </w:p>
        </w:tc>
      </w:tr>
      <w:tr w:rsidR="00C46A23" w:rsidTr="00C46A2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jc w:val="center"/>
              <w:rPr>
                <w:rFonts w:ascii="Times New Roman" w:hAnsi="Times New Roman" w:cs="Times New Roman"/>
                <w:sz w:val="24"/>
                <w:szCs w:val="24"/>
              </w:rPr>
            </w:pPr>
            <w:r>
              <w:rPr>
                <w:rFonts w:ascii="Times New Roman" w:hAnsi="Times New Roman" w:cs="Times New Roman"/>
                <w:sz w:val="24"/>
                <w:szCs w:val="24"/>
              </w:rPr>
              <w:t>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A23" w:rsidRDefault="00C46A23">
            <w:pPr>
              <w:rPr>
                <w:rFonts w:ascii="Times New Roman" w:hAnsi="Times New Roman" w:cs="Times New Roman"/>
                <w:sz w:val="24"/>
                <w:szCs w:val="24"/>
              </w:rPr>
            </w:pPr>
            <w:r>
              <w:rPr>
                <w:rFonts w:ascii="Times New Roman" w:hAnsi="Times New Roman" w:cs="Times New Roman"/>
                <w:sz w:val="24"/>
                <w:szCs w:val="24"/>
              </w:rPr>
              <w:t>Последствия</w:t>
            </w:r>
          </w:p>
          <w:p w:rsidR="00C46A23" w:rsidRDefault="00C46A23">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Усовершенствование</w:t>
            </w:r>
          </w:p>
          <w:p w:rsidR="00C46A23" w:rsidRDefault="00C46A23">
            <w:pPr>
              <w:rPr>
                <w:rFonts w:ascii="Times New Roman" w:hAnsi="Times New Roman" w:cs="Times New Roman"/>
                <w:sz w:val="24"/>
                <w:szCs w:val="24"/>
              </w:rPr>
            </w:pPr>
            <w:r>
              <w:rPr>
                <w:rFonts w:ascii="Times New Roman" w:hAnsi="Times New Roman" w:cs="Times New Roman"/>
                <w:sz w:val="24"/>
                <w:szCs w:val="24"/>
              </w:rPr>
              <w:t>прежней системы, рационализация её функциональных связей</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A23" w:rsidRDefault="00C46A23">
            <w:pPr>
              <w:rPr>
                <w:rFonts w:ascii="Times New Roman" w:hAnsi="Times New Roman" w:cs="Times New Roman"/>
                <w:sz w:val="24"/>
                <w:szCs w:val="24"/>
              </w:rPr>
            </w:pPr>
            <w:r>
              <w:rPr>
                <w:rFonts w:ascii="Times New Roman" w:hAnsi="Times New Roman" w:cs="Times New Roman"/>
                <w:sz w:val="24"/>
                <w:szCs w:val="24"/>
              </w:rPr>
              <w:t>Возможно рождение</w:t>
            </w:r>
          </w:p>
          <w:p w:rsidR="00C46A23" w:rsidRDefault="00C46A23">
            <w:pPr>
              <w:rPr>
                <w:rFonts w:ascii="Times New Roman" w:hAnsi="Times New Roman" w:cs="Times New Roman"/>
                <w:sz w:val="24"/>
                <w:szCs w:val="24"/>
              </w:rPr>
            </w:pPr>
            <w:r>
              <w:rPr>
                <w:rFonts w:ascii="Times New Roman" w:hAnsi="Times New Roman" w:cs="Times New Roman"/>
                <w:sz w:val="24"/>
                <w:szCs w:val="24"/>
              </w:rPr>
              <w:t>новой практики или</w:t>
            </w:r>
          </w:p>
          <w:p w:rsidR="00C46A23" w:rsidRDefault="00C46A23">
            <w:pPr>
              <w:rPr>
                <w:rFonts w:ascii="Times New Roman" w:hAnsi="Times New Roman" w:cs="Times New Roman"/>
                <w:sz w:val="24"/>
                <w:szCs w:val="24"/>
              </w:rPr>
            </w:pPr>
            <w:r>
              <w:rPr>
                <w:rFonts w:ascii="Times New Roman" w:hAnsi="Times New Roman" w:cs="Times New Roman"/>
                <w:sz w:val="24"/>
                <w:szCs w:val="24"/>
              </w:rPr>
              <w:t>новой парадигмы исследований и разработок</w:t>
            </w:r>
          </w:p>
        </w:tc>
      </w:tr>
    </w:tbl>
    <w:p w:rsidR="00C46A23" w:rsidRDefault="00C46A23" w:rsidP="00C46A23">
      <w:pPr>
        <w:spacing w:after="0" w:line="240" w:lineRule="auto"/>
        <w:jc w:val="center"/>
        <w:rPr>
          <w:rFonts w:ascii="Times New Roman" w:hAnsi="Times New Roman" w:cs="Times New Roman"/>
          <w:sz w:val="28"/>
          <w:szCs w:val="28"/>
        </w:rPr>
      </w:pPr>
    </w:p>
    <w:p w:rsidR="00C46A23" w:rsidRDefault="00C46A23" w:rsidP="00C46A23">
      <w:pPr>
        <w:autoSpaceDE w:val="0"/>
        <w:autoSpaceDN w:val="0"/>
        <w:adjustRightInd w:val="0"/>
        <w:spacing w:after="0" w:line="240" w:lineRule="auto"/>
        <w:rPr>
          <w:rFonts w:ascii="TimesNewRomanPSMT" w:eastAsia="TimesNewRomanPSMT" w:cs="TimesNewRomanPSMT"/>
        </w:rPr>
      </w:pPr>
    </w:p>
    <w:p w:rsidR="00CC598C" w:rsidRDefault="00CC598C" w:rsidP="00CC598C">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Таким образом, новация – это средство (новый метод, методика, технология, программа и т.п.), а инновация – это процесс освоения этого средства.</w:t>
      </w:r>
      <w:proofErr w:type="gramEnd"/>
      <w:r>
        <w:rPr>
          <w:rFonts w:ascii="Times New Roman" w:hAnsi="Times New Roman" w:cs="Times New Roman"/>
          <w:sz w:val="28"/>
          <w:szCs w:val="28"/>
        </w:rPr>
        <w:t xml:space="preserve"> Инновация – это целенаправленное изменение, вносящее в среду </w:t>
      </w:r>
      <w:r>
        <w:rPr>
          <w:rFonts w:ascii="Times New Roman" w:hAnsi="Times New Roman" w:cs="Times New Roman"/>
          <w:sz w:val="28"/>
          <w:szCs w:val="28"/>
        </w:rPr>
        <w:lastRenderedPageBreak/>
        <w:t>обитания новые стабильные элементы, вызывающие переход системы из одного состояния в другое.</w:t>
      </w:r>
    </w:p>
    <w:p w:rsidR="008A75A5" w:rsidRDefault="008A75A5" w:rsidP="008A75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Термин «инновация» происходит от английского слова </w:t>
      </w:r>
      <w:proofErr w:type="spellStart"/>
      <w:r>
        <w:rPr>
          <w:rFonts w:ascii="Times New Roman" w:hAnsi="Times New Roman" w:cs="Times New Roman"/>
          <w:sz w:val="28"/>
          <w:szCs w:val="28"/>
        </w:rPr>
        <w:t>innovation</w:t>
      </w:r>
      <w:proofErr w:type="spellEnd"/>
      <w:r>
        <w:rPr>
          <w:rFonts w:ascii="Times New Roman" w:hAnsi="Times New Roman" w:cs="Times New Roman"/>
          <w:sz w:val="28"/>
          <w:szCs w:val="28"/>
        </w:rPr>
        <w:t>, что в переводе означает «введение новаций» (новшеств).</w:t>
      </w:r>
    </w:p>
    <w:p w:rsidR="008A75A5" w:rsidRDefault="008A75A5" w:rsidP="008A75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Термины «инновация в образовании» и «педагогическая инновация», употребляемые как синонимы, были научно обоснованы и введены в категориальный аппарат педагогики Н. Р. </w:t>
      </w:r>
      <w:proofErr w:type="spellStart"/>
      <w:r>
        <w:rPr>
          <w:rFonts w:ascii="Times New Roman" w:hAnsi="Times New Roman" w:cs="Times New Roman"/>
          <w:sz w:val="28"/>
          <w:szCs w:val="28"/>
        </w:rPr>
        <w:t>Юсуфбековой</w:t>
      </w:r>
      <w:proofErr w:type="spellEnd"/>
      <w:r>
        <w:rPr>
          <w:rFonts w:ascii="Times New Roman" w:hAnsi="Times New Roman" w:cs="Times New Roman"/>
          <w:sz w:val="28"/>
          <w:szCs w:val="28"/>
        </w:rPr>
        <w:t>.</w:t>
      </w:r>
    </w:p>
    <w:p w:rsidR="00C8667E" w:rsidRDefault="008A75A5" w:rsidP="008A75A5">
      <w:pPr>
        <w:spacing w:after="0" w:line="240" w:lineRule="auto"/>
        <w:ind w:firstLine="708"/>
        <w:jc w:val="both"/>
        <w:rPr>
          <w:rFonts w:ascii="Times New Roman" w:hAnsi="Times New Roman" w:cs="Times New Roman"/>
          <w:sz w:val="28"/>
          <w:szCs w:val="28"/>
        </w:rPr>
      </w:pPr>
      <w:r w:rsidRPr="00755B12">
        <w:rPr>
          <w:rFonts w:ascii="Times New Roman" w:hAnsi="Times New Roman" w:cs="Times New Roman"/>
          <w:b/>
          <w:sz w:val="28"/>
          <w:szCs w:val="28"/>
        </w:rPr>
        <w:t xml:space="preserve">Педагогическая </w:t>
      </w:r>
      <w:proofErr w:type="spellStart"/>
      <w:r w:rsidRPr="00755B12">
        <w:rPr>
          <w:rFonts w:ascii="Times New Roman" w:hAnsi="Times New Roman" w:cs="Times New Roman"/>
          <w:b/>
          <w:sz w:val="28"/>
          <w:szCs w:val="28"/>
        </w:rPr>
        <w:t>инноватика</w:t>
      </w:r>
      <w:proofErr w:type="spellEnd"/>
      <w:r>
        <w:rPr>
          <w:rFonts w:ascii="Times New Roman" w:hAnsi="Times New Roman" w:cs="Times New Roman"/>
          <w:sz w:val="28"/>
          <w:szCs w:val="28"/>
        </w:rPr>
        <w:t xml:space="preserve"> - сфера науки, изучающая процессы развития школы, связанные с созданием новой практики образования. </w:t>
      </w:r>
      <w:r w:rsidRPr="008C3FB6">
        <w:rPr>
          <w:rFonts w:ascii="Times New Roman" w:hAnsi="Times New Roman" w:cs="Times New Roman"/>
          <w:b/>
          <w:i/>
          <w:sz w:val="28"/>
          <w:szCs w:val="28"/>
        </w:rPr>
        <w:t xml:space="preserve">Одной из важных задач современной педагогической </w:t>
      </w:r>
      <w:proofErr w:type="spellStart"/>
      <w:r w:rsidRPr="008C3FB6">
        <w:rPr>
          <w:rFonts w:ascii="Times New Roman" w:hAnsi="Times New Roman" w:cs="Times New Roman"/>
          <w:b/>
          <w:i/>
          <w:sz w:val="28"/>
          <w:szCs w:val="28"/>
        </w:rPr>
        <w:t>инноватики</w:t>
      </w:r>
      <w:proofErr w:type="spellEnd"/>
      <w:r w:rsidRPr="008C3FB6">
        <w:rPr>
          <w:rFonts w:ascii="Times New Roman" w:hAnsi="Times New Roman" w:cs="Times New Roman"/>
          <w:b/>
          <w:i/>
          <w:sz w:val="28"/>
          <w:szCs w:val="28"/>
        </w:rPr>
        <w:t xml:space="preserve"> является отбор, изучение и классификация нововведений.</w:t>
      </w:r>
      <w:r>
        <w:rPr>
          <w:rFonts w:ascii="Times New Roman" w:hAnsi="Times New Roman" w:cs="Times New Roman"/>
          <w:sz w:val="28"/>
          <w:szCs w:val="28"/>
        </w:rPr>
        <w:t xml:space="preserve"> </w:t>
      </w:r>
    </w:p>
    <w:p w:rsidR="008A75A5" w:rsidRDefault="008A75A5" w:rsidP="008A75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Современному педагогу необходимо это учитывать, прежде всего, для того, чтобы разбираться в объекте развития школы, выявить всестороннюю характеристику осваиваемого новшества, понять то общее, что объединяет его с другими, и то особенное, что отличает его от других новшеств.</w:t>
      </w:r>
    </w:p>
    <w:p w:rsidR="0082535F" w:rsidRDefault="0082535F" w:rsidP="00C46A23">
      <w:pPr>
        <w:autoSpaceDE w:val="0"/>
        <w:autoSpaceDN w:val="0"/>
        <w:adjustRightInd w:val="0"/>
        <w:spacing w:after="0" w:line="240" w:lineRule="auto"/>
        <w:jc w:val="center"/>
        <w:rPr>
          <w:rFonts w:ascii="Times New Roman" w:eastAsia="TimesNewRomanPSMT" w:hAnsi="Times New Roman" w:cs="Times New Roman"/>
          <w:bCs/>
          <w:sz w:val="28"/>
          <w:szCs w:val="28"/>
        </w:rPr>
      </w:pPr>
    </w:p>
    <w:p w:rsidR="003A42BF" w:rsidRDefault="003A42BF" w:rsidP="00C46A23">
      <w:pPr>
        <w:autoSpaceDE w:val="0"/>
        <w:autoSpaceDN w:val="0"/>
        <w:adjustRightInd w:val="0"/>
        <w:spacing w:after="0" w:line="240" w:lineRule="auto"/>
        <w:jc w:val="center"/>
        <w:rPr>
          <w:rFonts w:ascii="Times New Roman" w:eastAsia="TimesNewRomanPSMT" w:hAnsi="Times New Roman" w:cs="Times New Roman"/>
          <w:bCs/>
          <w:sz w:val="28"/>
          <w:szCs w:val="28"/>
        </w:rPr>
      </w:pPr>
    </w:p>
    <w:p w:rsidR="00C46A23" w:rsidRPr="00D87762" w:rsidRDefault="00EC4FC3" w:rsidP="00C46A2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 ходе экспериментальной работы мы </w:t>
      </w:r>
      <w:r w:rsidR="00494FEB">
        <w:rPr>
          <w:rFonts w:ascii="Times New Roman" w:hAnsi="Times New Roman" w:cs="Times New Roman"/>
          <w:b/>
          <w:sz w:val="28"/>
          <w:szCs w:val="28"/>
        </w:rPr>
        <w:t>установили</w:t>
      </w:r>
      <w:r>
        <w:rPr>
          <w:rFonts w:ascii="Times New Roman" w:hAnsi="Times New Roman" w:cs="Times New Roman"/>
          <w:b/>
          <w:sz w:val="28"/>
          <w:szCs w:val="28"/>
        </w:rPr>
        <w:t>, что:</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для учеников, так и для учителя, урок интересен тогда, когда он современен в самом широком понимании этого слова. </w:t>
      </w:r>
    </w:p>
    <w:p w:rsidR="00C46A23" w:rsidRDefault="00C46A23" w:rsidP="00C46A23">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Современный</w:t>
      </w:r>
      <w:proofErr w:type="gramEnd"/>
      <w:r>
        <w:rPr>
          <w:rFonts w:ascii="Times New Roman" w:hAnsi="Times New Roman" w:cs="Times New Roman"/>
          <w:sz w:val="28"/>
          <w:szCs w:val="28"/>
        </w:rPr>
        <w:t>, – это и совершенно новый, и не теряющий связи с прошлым, одним словом – актуальный. </w:t>
      </w:r>
    </w:p>
    <w:p w:rsidR="00C46A23" w:rsidRDefault="00C46A23" w:rsidP="00C46A23">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Актуальный</w:t>
      </w:r>
      <w:proofErr w:type="gramEnd"/>
      <w:r w:rsidR="00D8442A">
        <w:rPr>
          <w:rFonts w:ascii="Times New Roman" w:hAnsi="Times New Roman" w:cs="Times New Roman"/>
          <w:sz w:val="28"/>
          <w:szCs w:val="28"/>
        </w:rPr>
        <w:t xml:space="preserve"> </w:t>
      </w:r>
      <w:r>
        <w:rPr>
          <w:rFonts w:ascii="Times New Roman" w:hAnsi="Times New Roman" w:cs="Times New Roman"/>
          <w:sz w:val="28"/>
          <w:szCs w:val="28"/>
        </w:rPr>
        <w:t xml:space="preserve">[от лат. </w:t>
      </w:r>
      <w:proofErr w:type="spellStart"/>
      <w:r>
        <w:rPr>
          <w:rFonts w:ascii="Times New Roman" w:hAnsi="Times New Roman" w:cs="Times New Roman"/>
          <w:sz w:val="28"/>
          <w:szCs w:val="28"/>
        </w:rPr>
        <w:t>actualis</w:t>
      </w:r>
      <w:proofErr w:type="spellEnd"/>
      <w:r>
        <w:rPr>
          <w:rFonts w:ascii="Times New Roman" w:hAnsi="Times New Roman" w:cs="Times New Roman"/>
          <w:sz w:val="28"/>
          <w:szCs w:val="28"/>
        </w:rPr>
        <w:t xml:space="preserve"> – деятельный] означает важный, существенный для настоящего времени. А еще – </w:t>
      </w:r>
      <w:proofErr w:type="gramStart"/>
      <w:r>
        <w:rPr>
          <w:rFonts w:ascii="Times New Roman" w:hAnsi="Times New Roman" w:cs="Times New Roman"/>
          <w:sz w:val="28"/>
          <w:szCs w:val="28"/>
        </w:rPr>
        <w:t>действенный</w:t>
      </w:r>
      <w:proofErr w:type="gramEnd"/>
      <w:r>
        <w:rPr>
          <w:rFonts w:ascii="Times New Roman" w:hAnsi="Times New Roman" w:cs="Times New Roman"/>
          <w:sz w:val="28"/>
          <w:szCs w:val="28"/>
        </w:rPr>
        <w:t>, современный, имеющий непосредственное отношение к интересам сегодня живущего человека, насущный, существующий, проявляющийся в действительности. Помимо этого, если урок –</w:t>
      </w:r>
      <w:r w:rsidR="00D8442A">
        <w:rPr>
          <w:rFonts w:ascii="Times New Roman" w:hAnsi="Times New Roman" w:cs="Times New Roman"/>
          <w:sz w:val="28"/>
          <w:szCs w:val="28"/>
        </w:rPr>
        <w:t xml:space="preserve"> </w:t>
      </w:r>
      <w:r>
        <w:rPr>
          <w:rFonts w:ascii="Times New Roman" w:hAnsi="Times New Roman" w:cs="Times New Roman"/>
          <w:sz w:val="28"/>
          <w:szCs w:val="28"/>
        </w:rPr>
        <w:t xml:space="preserve">современный, то он обязательно закладывает основу для будущего. </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Инновационный подход к обучению позволяет так организовать учебный процесс, что учащемуся урок и в радость, и приносит пользу, не превращаясь просто в забаву или игру. И, может быть, именно на таком уроке, как говорил Цицерон, «зажгутся глаза слушающего о глаза говорящего</w:t>
      </w:r>
      <w:r w:rsidR="00D8442A">
        <w:rPr>
          <w:rFonts w:ascii="Times New Roman" w:hAnsi="Times New Roman" w:cs="Times New Roman"/>
          <w:sz w:val="28"/>
          <w:szCs w:val="28"/>
        </w:rPr>
        <w:t>».</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Актуальность инновационного обучения состоит в следующем:</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соответствие концепции </w:t>
      </w:r>
      <w:proofErr w:type="spellStart"/>
      <w:r>
        <w:rPr>
          <w:rFonts w:ascii="Times New Roman" w:hAnsi="Times New Roman" w:cs="Times New Roman"/>
          <w:sz w:val="28"/>
          <w:szCs w:val="28"/>
        </w:rPr>
        <w:t>гуманизации</w:t>
      </w:r>
      <w:proofErr w:type="spellEnd"/>
      <w:r>
        <w:rPr>
          <w:rFonts w:ascii="Times New Roman" w:hAnsi="Times New Roman" w:cs="Times New Roman"/>
          <w:sz w:val="28"/>
          <w:szCs w:val="28"/>
        </w:rPr>
        <w:t xml:space="preserve"> образования;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преодоление формализма, авторитарного стиля в системе преподавания;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использование личностно-ориентированного обучения;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поиск условий для раскрытия творческого потенциала ученика;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соответствие социокультурной потребности современного общества</w:t>
      </w:r>
      <w:r w:rsidR="00E07CA9">
        <w:rPr>
          <w:rFonts w:ascii="Times New Roman" w:hAnsi="Times New Roman" w:cs="Times New Roman"/>
          <w:sz w:val="28"/>
          <w:szCs w:val="28"/>
        </w:rPr>
        <w:t xml:space="preserve"> </w:t>
      </w:r>
      <w:r>
        <w:rPr>
          <w:rFonts w:ascii="Times New Roman" w:hAnsi="Times New Roman" w:cs="Times New Roman"/>
          <w:sz w:val="28"/>
          <w:szCs w:val="28"/>
        </w:rPr>
        <w:t>самостоятельной творческой деятельности.</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целями инновационного обучения являются: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интеллектуальных, коммуникативных, лингвистических и</w:t>
      </w:r>
      <w:r w:rsidR="00E07CA9">
        <w:rPr>
          <w:rFonts w:ascii="Times New Roman" w:hAnsi="Times New Roman" w:cs="Times New Roman"/>
          <w:sz w:val="28"/>
          <w:szCs w:val="28"/>
        </w:rPr>
        <w:t xml:space="preserve"> </w:t>
      </w:r>
      <w:r>
        <w:rPr>
          <w:rFonts w:ascii="Times New Roman" w:hAnsi="Times New Roman" w:cs="Times New Roman"/>
          <w:sz w:val="28"/>
          <w:szCs w:val="28"/>
        </w:rPr>
        <w:t>творческих способностей учащихся;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формирование личностных качеств учащихся;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выработка умений, влияющих на учебно-познавательную</w:t>
      </w:r>
      <w:r w:rsidR="00E07CA9">
        <w:rPr>
          <w:rFonts w:ascii="Times New Roman" w:hAnsi="Times New Roman" w:cs="Times New Roman"/>
          <w:sz w:val="28"/>
          <w:szCs w:val="28"/>
        </w:rPr>
        <w:t xml:space="preserve"> </w:t>
      </w:r>
      <w:r>
        <w:rPr>
          <w:rFonts w:ascii="Times New Roman" w:hAnsi="Times New Roman" w:cs="Times New Roman"/>
          <w:sz w:val="28"/>
          <w:szCs w:val="28"/>
        </w:rPr>
        <w:t>деятельность и переход на уровень продуктивного творчества;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различных типов мышления;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формирование качественных знаний, умений и навыков.</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основе инновационного обучения лежат следующие технологии:</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развивающее обучение;</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проблемное обучение;</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критического мышления;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дифференцированный подход к обучению;</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ситуации успеха на уроке.</w:t>
      </w:r>
    </w:p>
    <w:p w:rsidR="00C46A23" w:rsidRDefault="00C46A23" w:rsidP="009A46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принципами инновационного обучения являются: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креативность (ориентация на творчество);</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усвоение знаний в системе;</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нетрадиционные формы уроков;</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использование наглядности.</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Одним из методов инновации, позволяющих добиться результатов в формировании мыслительной деятельности младших школьников, является технология развития критического мышления (ТРКМ).</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Цель ее состоит в развитии мыслительных навыков учащихся, необходимых не только в учебе, но и в дальнейшей жизни (умение принимать решения, работать с информацией, умение анализировать). Данная технология способствует реализации </w:t>
      </w:r>
      <w:proofErr w:type="spellStart"/>
      <w:r>
        <w:rPr>
          <w:rFonts w:ascii="Times New Roman" w:hAnsi="Times New Roman" w:cs="Times New Roman"/>
          <w:sz w:val="28"/>
          <w:szCs w:val="28"/>
        </w:rPr>
        <w:t>компетентностного</w:t>
      </w:r>
      <w:proofErr w:type="spellEnd"/>
      <w:r>
        <w:rPr>
          <w:rFonts w:ascii="Times New Roman" w:hAnsi="Times New Roman" w:cs="Times New Roman"/>
          <w:sz w:val="28"/>
          <w:szCs w:val="28"/>
        </w:rPr>
        <w:t xml:space="preserve"> подхода в обучении и воспитании школьников.</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Особенностью ТРКМ является то, что учащийся в процессе обучения сам конструирует этот процесс, исходя из реальных и конкретных целей, сам отслеживает направления своего развития, сам определяет конечный результат. А так же использование данной технологии развивает навык вдумчивой работы с информацией.</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своей практике я использую технологию развития критического мышления (ТРКМ) на уроках литературного чтения, которая позволяет мне разнообразить урок, доставить детям удовольствие от использования игровых приемов, частой смены деятельности групповых форм работы. Развитие критического мышления: учит выделять причинно-следственные связи, отвергать ненужную или неверную информацию; выделять ошибки в рассуждениях; уметь делать </w:t>
      </w:r>
      <w:proofErr w:type="spellStart"/>
      <w:r>
        <w:rPr>
          <w:rFonts w:ascii="Times New Roman" w:hAnsi="Times New Roman" w:cs="Times New Roman"/>
          <w:sz w:val="28"/>
          <w:szCs w:val="28"/>
        </w:rPr>
        <w:t>выводы</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ыть</w:t>
      </w:r>
      <w:proofErr w:type="spellEnd"/>
      <w:r>
        <w:rPr>
          <w:rFonts w:ascii="Times New Roman" w:hAnsi="Times New Roman" w:cs="Times New Roman"/>
          <w:sz w:val="28"/>
          <w:szCs w:val="28"/>
        </w:rPr>
        <w:t xml:space="preserve"> честным в своих рассуждениях; отделять главное от несущественного в тексте или в речи и уметь акцентироваться на первом.</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рамках ТРКМ на уроках литературного чтения я использую три этапа (стадии):</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Стадия вызова, на которой я ставлю цель: пробудить интерес к получению новой информации.</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Стадия осмысления, на которой учащиеся получают новую информацию, осваивают различные способы работы с ней; осмысливают информацию; соотносят новые знания с уже </w:t>
      </w:r>
      <w:proofErr w:type="gramStart"/>
      <w:r>
        <w:rPr>
          <w:rFonts w:ascii="Times New Roman" w:hAnsi="Times New Roman" w:cs="Times New Roman"/>
          <w:sz w:val="28"/>
          <w:szCs w:val="28"/>
        </w:rPr>
        <w:t>имеющимися</w:t>
      </w:r>
      <w:proofErr w:type="gramEnd"/>
      <w:r>
        <w:rPr>
          <w:rFonts w:ascii="Times New Roman" w:hAnsi="Times New Roman" w:cs="Times New Roman"/>
          <w:sz w:val="28"/>
          <w:szCs w:val="28"/>
        </w:rPr>
        <w:t>.</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Стадия рефлексии, целью которой является: целостное осмысление, обобщение полученной информации; присвоение нового знания; формирование у каждого из учащихся собственного отношения к изучаемому материалу.</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каждой стадии урока я использую разнообразные методические приемы. Их достаточно много. На стадии вызова я использую следующие приёмы: «Корзина идей», «Водопад», «Ассоциации», «Рассказ-предположение по «ключевым» словам», «Знаю – хочу узнать – узнал», «Прогноз»</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Дерево предсказаний», «Работа с вопросником», «Верите ли вы, что…», «Предположение», «Верные и неверные утверждения», «Кластер».</w:t>
      </w:r>
    </w:p>
    <w:p w:rsidR="00C46A23" w:rsidRDefault="00C46A23" w:rsidP="00C46A23">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Прием «Тонкие и толстые вопросы»</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Тонкие вопросы предполагают однозначный ответ. Толстые вопросы – это проблемные вопросы, предполагающие неоднозначные ответы.</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Толстые? Тонкие?</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Объясните, почему...? Кто?</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Почему Вы думаете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Что?</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Почему Вы считаете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Когда?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чем различие ...? Может</w:t>
      </w:r>
      <w:proofErr w:type="gramStart"/>
      <w:r>
        <w:rPr>
          <w:rFonts w:ascii="Times New Roman" w:hAnsi="Times New Roman" w:cs="Times New Roman"/>
          <w:sz w:val="28"/>
          <w:szCs w:val="28"/>
        </w:rPr>
        <w:t>..?</w:t>
      </w:r>
      <w:proofErr w:type="gramEnd"/>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Предположите, что будет если...? Согласны ли вы</w:t>
      </w:r>
      <w:proofErr w:type="gramStart"/>
      <w:r>
        <w:rPr>
          <w:rFonts w:ascii="Times New Roman" w:hAnsi="Times New Roman" w:cs="Times New Roman"/>
          <w:sz w:val="28"/>
          <w:szCs w:val="28"/>
        </w:rPr>
        <w:t>..?</w:t>
      </w:r>
      <w:proofErr w:type="gramEnd"/>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если...? Верно ли</w:t>
      </w:r>
      <w:proofErr w:type="gramStart"/>
      <w:r>
        <w:rPr>
          <w:rFonts w:ascii="Times New Roman" w:hAnsi="Times New Roman" w:cs="Times New Roman"/>
          <w:sz w:val="28"/>
          <w:szCs w:val="28"/>
        </w:rPr>
        <w:t>..?</w:t>
      </w:r>
      <w:proofErr w:type="gramEnd"/>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Стадия «Рефлексия»</w:t>
      </w:r>
      <w:r w:rsidR="009A46C0">
        <w:rPr>
          <w:rFonts w:ascii="Times New Roman" w:hAnsi="Times New Roman" w:cs="Times New Roman"/>
          <w:sz w:val="28"/>
          <w:szCs w:val="28"/>
        </w:rPr>
        <w:t xml:space="preserve"> </w:t>
      </w:r>
      <w:r>
        <w:rPr>
          <w:rFonts w:ascii="Times New Roman" w:hAnsi="Times New Roman" w:cs="Times New Roman"/>
          <w:sz w:val="28"/>
          <w:szCs w:val="28"/>
        </w:rPr>
        <w:t>является наиболее значимым этапом, именно на этой стадии происходит творческое развитие, осознание вновь приобретенной информации. На данном этапе я использую приём «</w:t>
      </w:r>
      <w:proofErr w:type="spellStart"/>
      <w:r>
        <w:rPr>
          <w:rFonts w:ascii="Times New Roman" w:hAnsi="Times New Roman" w:cs="Times New Roman"/>
          <w:sz w:val="28"/>
          <w:szCs w:val="28"/>
        </w:rPr>
        <w:t>Синквейн</w:t>
      </w:r>
      <w:proofErr w:type="spellEnd"/>
      <w:r>
        <w:rPr>
          <w:rFonts w:ascii="Times New Roman" w:hAnsi="Times New Roman" w:cs="Times New Roman"/>
          <w:sz w:val="28"/>
          <w:szCs w:val="28"/>
        </w:rPr>
        <w:t xml:space="preserve">», «Пирамида», которые наиболее интересны моим учащимся. Реже беру приёмы «Диаманта», «Шляпы де </w:t>
      </w:r>
      <w:proofErr w:type="spellStart"/>
      <w:r>
        <w:rPr>
          <w:rFonts w:ascii="Times New Roman" w:hAnsi="Times New Roman" w:cs="Times New Roman"/>
          <w:sz w:val="28"/>
          <w:szCs w:val="28"/>
        </w:rPr>
        <w:t>Боно</w:t>
      </w:r>
      <w:proofErr w:type="spellEnd"/>
      <w:r>
        <w:rPr>
          <w:rFonts w:ascii="Times New Roman" w:hAnsi="Times New Roman" w:cs="Times New Roman"/>
          <w:sz w:val="28"/>
          <w:szCs w:val="28"/>
        </w:rPr>
        <w:t>» т. к. они наиболее сложны для данного возраста.</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Работая по данной технологии, я отмечаю следующие преимущества: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учащиеся </w:t>
      </w:r>
      <w:proofErr w:type="gramStart"/>
      <w:r>
        <w:rPr>
          <w:rFonts w:ascii="Times New Roman" w:hAnsi="Times New Roman" w:cs="Times New Roman"/>
          <w:sz w:val="28"/>
          <w:szCs w:val="28"/>
        </w:rPr>
        <w:t>становятся более восприимчивы</w:t>
      </w:r>
      <w:proofErr w:type="gramEnd"/>
      <w:r>
        <w:rPr>
          <w:rFonts w:ascii="Times New Roman" w:hAnsi="Times New Roman" w:cs="Times New Roman"/>
          <w:sz w:val="28"/>
          <w:szCs w:val="28"/>
        </w:rPr>
        <w:t xml:space="preserve"> к опыту других детей: учатся слушать друг друга, несут ответственность за совместный способ познания;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увеличивается интеллектуальный потенциал участников, расширяется их словарный запас;</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совместная работа способствует лучшему пониманию трудного, информационно насыщенного текста;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вырабатывается уважение к собственным мыслям и опыту;</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обостряется любознательность, наблюдательность;</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развивает активное слушание;</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повышает самооценку.</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Рассмотрим примеры использования интерактивных технологий на разных этапах уроков литературного чтения в начальных классах.</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Мотивация учебной деятельности</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Сегодня мы отправимся в путешествие в прекрасную страну. На каждом уроке мы будем открывать для себя что-то новое и интересное. А как же называется эта прекрасная страна? Её название вы узнаете, когда составите слово из первых букв названий предметов на рисунках. </w:t>
      </w:r>
      <w:proofErr w:type="gramStart"/>
      <w:r>
        <w:rPr>
          <w:rFonts w:ascii="Times New Roman" w:hAnsi="Times New Roman" w:cs="Times New Roman"/>
          <w:sz w:val="28"/>
          <w:szCs w:val="28"/>
        </w:rPr>
        <w:t>(Рисунки –</w:t>
      </w:r>
      <w:r w:rsidR="009A46C0">
        <w:rPr>
          <w:rFonts w:ascii="Times New Roman" w:hAnsi="Times New Roman" w:cs="Times New Roman"/>
          <w:sz w:val="28"/>
          <w:szCs w:val="28"/>
        </w:rPr>
        <w:t xml:space="preserve"> </w:t>
      </w:r>
      <w:r>
        <w:rPr>
          <w:rFonts w:ascii="Times New Roman" w:hAnsi="Times New Roman" w:cs="Times New Roman"/>
          <w:sz w:val="28"/>
          <w:szCs w:val="28"/>
        </w:rPr>
        <w:t>сорока, корова, акула, заяц, кот, ананас.</w:t>
      </w:r>
      <w:proofErr w:type="gramEnd"/>
      <w:r w:rsidR="009A46C0">
        <w:rPr>
          <w:rFonts w:ascii="Times New Roman" w:hAnsi="Times New Roman" w:cs="Times New Roman"/>
          <w:sz w:val="28"/>
          <w:szCs w:val="28"/>
        </w:rPr>
        <w:t xml:space="preserve"> </w:t>
      </w:r>
      <w:proofErr w:type="gramStart"/>
      <w:r>
        <w:rPr>
          <w:rFonts w:ascii="Times New Roman" w:hAnsi="Times New Roman" w:cs="Times New Roman"/>
          <w:sz w:val="28"/>
          <w:szCs w:val="28"/>
        </w:rPr>
        <w:t>Ответ –</w:t>
      </w:r>
      <w:r w:rsidR="009A46C0">
        <w:rPr>
          <w:rFonts w:ascii="Times New Roman" w:hAnsi="Times New Roman" w:cs="Times New Roman"/>
          <w:sz w:val="28"/>
          <w:szCs w:val="28"/>
        </w:rPr>
        <w:t xml:space="preserve"> </w:t>
      </w:r>
      <w:r>
        <w:rPr>
          <w:rFonts w:ascii="Times New Roman" w:hAnsi="Times New Roman" w:cs="Times New Roman"/>
          <w:sz w:val="28"/>
          <w:szCs w:val="28"/>
        </w:rPr>
        <w:t>сказка.)</w:t>
      </w:r>
      <w:proofErr w:type="gramEnd"/>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9A46C0">
        <w:rPr>
          <w:rFonts w:ascii="Times New Roman" w:hAnsi="Times New Roman" w:cs="Times New Roman"/>
          <w:sz w:val="28"/>
          <w:szCs w:val="28"/>
        </w:rPr>
        <w:t xml:space="preserve"> </w:t>
      </w:r>
      <w:r>
        <w:rPr>
          <w:rFonts w:ascii="Times New Roman" w:hAnsi="Times New Roman" w:cs="Times New Roman"/>
          <w:sz w:val="28"/>
          <w:szCs w:val="28"/>
        </w:rPr>
        <w:t xml:space="preserve">Закройте глазки, напишите носиком буквы С, К, А,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К. А теперь соединим эти все буквы. Какое слово у нас получилось? Скажите все вместе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казка)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Как вы думаете, о чём пойдет речь на сегодняшнем уроке? (О сказках)</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Объявление, представление темы и ожидаемых результатов</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Мы будем учиться читать и рассказывать сказки. О ком эта сказка, вы узнаете, когда отгадаете загадки. </w:t>
      </w:r>
      <w:proofErr w:type="gramStart"/>
      <w:r>
        <w:rPr>
          <w:rFonts w:ascii="Times New Roman" w:hAnsi="Times New Roman" w:cs="Times New Roman"/>
          <w:sz w:val="28"/>
          <w:szCs w:val="28"/>
        </w:rPr>
        <w:t>(Учитель предлагает детям загадки.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Отгадки – это герои новой сказки.)</w:t>
      </w:r>
      <w:proofErr w:type="gramEnd"/>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Расшифруйте анаграмму – и вы узнаете название нового произведения. Например: К 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 В А Ч И У (Рукавичка)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СИЧКАЛИ И РАВЛЬЖУ (Лисичка и Журавль)</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Подумайте и скажите, чему бы вы хотели научиться на уроке?</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Использование игрового момента.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B348A">
        <w:rPr>
          <w:rFonts w:ascii="Times New Roman" w:hAnsi="Times New Roman" w:cs="Times New Roman"/>
          <w:sz w:val="28"/>
          <w:szCs w:val="28"/>
        </w:rPr>
        <w:t xml:space="preserve"> </w:t>
      </w:r>
      <w:r>
        <w:rPr>
          <w:rFonts w:ascii="Times New Roman" w:hAnsi="Times New Roman" w:cs="Times New Roman"/>
          <w:sz w:val="28"/>
          <w:szCs w:val="28"/>
        </w:rPr>
        <w:t>Сегодня к нам на урок пришла удивительная гостья. А кто она, вы</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узнаете, когда отгадаете загадку. Например:</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Дел у меня немало –</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 белым одеялом</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Всю землю укрываю,</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лёд реки убираю,</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Белю поля, дома.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Зовут меня …(Зима)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Да, сегодня к нам на урок пришла Зима. Вы узнаете про неё много</w:t>
      </w:r>
    </w:p>
    <w:p w:rsidR="00C46A23" w:rsidRDefault="00C46A23" w:rsidP="00C46A23">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необычного</w:t>
      </w:r>
      <w:proofErr w:type="gramEnd"/>
      <w:r>
        <w:rPr>
          <w:rFonts w:ascii="Times New Roman" w:hAnsi="Times New Roman" w:cs="Times New Roman"/>
          <w:sz w:val="28"/>
          <w:szCs w:val="28"/>
        </w:rPr>
        <w:t>, интересного, познакомитесь с её подругой – Метелью,</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сыном – Морозом и дочками – Снежинками.</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Упражнение «Ожидание».</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Что вы ожидаете от сегодняшнего урока?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Актуализация знаний, предоставление необходимой информации</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Языковая разминка.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Перед тем как выйти на сцену, актеры тщательно готовятся к выступлению. Они ежедневно выполняют артикуляционные упражнения, чтобы чисто, выразительно говорить.</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Упражнения для развития дыхания.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Возьмите полоску бумаги и, представив себе, что это свеча, дуйте на неё.</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Звукоподражание.</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Вспомните и воспроизведите разные звуки природы из жизни: шум моря, свист ветра, грохот грома, рычание собаки, шуршание листвы, жужжание шмелей</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Упражнение на развитие артикуляции.</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«Вкусное варенье» (производить движения широкой передней части языка вверх, положение языка «ковш»).</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Наша Шура неумело</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Вкусное варенье ела.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Нужно ей язык поднять –</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верхней губки все слизать.</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«Часы» (ритмичные и дифференцированные движения языка).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Отдохнул и подтянулся, (язык высунуть вперед)</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Влево - вправо повернулся,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часы, исправно так:</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Тик – так, тик – так,</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Тик – так, тик – так.</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«Качели» (кончик языка поднимать к носу, опускать к подбородку).</w:t>
      </w:r>
    </w:p>
    <w:p w:rsidR="00C46A23" w:rsidRDefault="00C46A23" w:rsidP="00C46A23">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Работа со скороговоркой (читаем скороговорку глазами, потом – губами, шепотом, вслух, еще громче, медленно, быстро.)</w:t>
      </w:r>
      <w:proofErr w:type="gramEnd"/>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 Ивашки рубашка с кармашками.</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Опять пять ребят нашли у пенька пять опят.</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Игра «Без остановок». Чтение колонок слов. Например:</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УГОЛ – УГОЛЬ СУК – СТУК</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БРАТ – БРАТЬ МАК – СМАК</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ЕЛ – ЕЛЬ ТУК – СТУК</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ШЕСТ – ШЕСТЬ КОТ – КРОТ</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ХОР – ХОРЬ ОСЫ – КОСЫ</w:t>
      </w:r>
    </w:p>
    <w:p w:rsidR="00C46A23" w:rsidRDefault="00C46A23" w:rsidP="00C46A23">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ЦЕЛ</w:t>
      </w:r>
      <w:proofErr w:type="gramEnd"/>
      <w:r>
        <w:rPr>
          <w:rFonts w:ascii="Times New Roman" w:hAnsi="Times New Roman" w:cs="Times New Roman"/>
          <w:sz w:val="28"/>
          <w:szCs w:val="28"/>
        </w:rPr>
        <w:t xml:space="preserve"> – ЦЕЛЬ ШАПКИ – ТАПКИ</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ЖАР – ЖАРЬ ЛАПКИ – ЗАПЛАТКИ</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СТАЛ – СТАЛЬ ГОЛОС – КОЛОС</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БЫЛ – БЫЛЬ БИТВА – БРИТВА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РИС – ПРИЗ ЛЕЙКА – КОПЕЙКА</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Чтение – путаница.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Прочитайте сравнение. Все ли здесь правильно? Исправьте несоответствия.</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Верный, как волк.</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Голодный, как ёж.</w:t>
      </w:r>
    </w:p>
    <w:p w:rsidR="00C46A23" w:rsidRDefault="00C46A23" w:rsidP="00C46A23">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Неповоротлив</w:t>
      </w:r>
      <w:proofErr w:type="gramEnd"/>
      <w:r>
        <w:rPr>
          <w:rFonts w:ascii="Times New Roman" w:hAnsi="Times New Roman" w:cs="Times New Roman"/>
          <w:sz w:val="28"/>
          <w:szCs w:val="28"/>
        </w:rPr>
        <w:t>, как лиса.</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Колючий, как пёс.</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Хитрый, как медведь.</w:t>
      </w:r>
    </w:p>
    <w:p w:rsidR="00C46A23" w:rsidRDefault="00C46A23" w:rsidP="00C46A23">
      <w:pPr>
        <w:spacing w:after="0" w:line="240" w:lineRule="auto"/>
        <w:ind w:firstLine="708"/>
        <w:jc w:val="both"/>
        <w:rPr>
          <w:rFonts w:ascii="Times New Roman" w:hAnsi="Times New Roman" w:cs="Times New Roman"/>
          <w:sz w:val="28"/>
          <w:szCs w:val="28"/>
        </w:rPr>
      </w:pPr>
      <w:r w:rsidRPr="009A46C0">
        <w:rPr>
          <w:rFonts w:ascii="Times New Roman" w:hAnsi="Times New Roman" w:cs="Times New Roman"/>
          <w:b/>
          <w:i/>
          <w:sz w:val="28"/>
          <w:szCs w:val="28"/>
        </w:rPr>
        <w:t>6. Технология «Прогнозирование»</w:t>
      </w:r>
      <w:r>
        <w:rPr>
          <w:rFonts w:ascii="Times New Roman" w:hAnsi="Times New Roman" w:cs="Times New Roman"/>
          <w:sz w:val="28"/>
          <w:szCs w:val="28"/>
        </w:rPr>
        <w:t xml:space="preserve"> (определить, о чем будет текст, опираясь на предлагаемые учителем пословицы и высказывания).</w:t>
      </w:r>
    </w:p>
    <w:p w:rsidR="00C46A23" w:rsidRDefault="00C46A23" w:rsidP="00C46A23">
      <w:pPr>
        <w:spacing w:after="0" w:line="240" w:lineRule="auto"/>
        <w:ind w:firstLine="708"/>
        <w:jc w:val="both"/>
        <w:rPr>
          <w:rFonts w:ascii="Times New Roman" w:hAnsi="Times New Roman" w:cs="Times New Roman"/>
          <w:sz w:val="28"/>
          <w:szCs w:val="28"/>
        </w:rPr>
      </w:pPr>
      <w:r w:rsidRPr="009A46C0">
        <w:rPr>
          <w:rFonts w:ascii="Times New Roman" w:hAnsi="Times New Roman" w:cs="Times New Roman"/>
          <w:b/>
          <w:i/>
          <w:sz w:val="28"/>
          <w:szCs w:val="28"/>
        </w:rPr>
        <w:t>7. Технология «Предвидение»</w:t>
      </w:r>
      <w:r>
        <w:rPr>
          <w:rFonts w:ascii="Times New Roman" w:hAnsi="Times New Roman" w:cs="Times New Roman"/>
          <w:sz w:val="28"/>
          <w:szCs w:val="28"/>
        </w:rPr>
        <w:t xml:space="preserve"> (по ключевым словам дать предположение, о чем будет новое произведение).</w:t>
      </w:r>
    </w:p>
    <w:p w:rsidR="009A46C0"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уроках литературного чтения мои учащиеся часто рисуют. Рисунок – это средство мышления, реализация представлений учащихся. Не все дети любят рисовать, но каждому интересно, что думают другие о его рисунке. Можно обсудить рисунки, в ходе обсуждения высказать свою точку зрения. Можно разбить все рисунки по группам в соответствии с планом текста. А ещё интереснее попробовать загадать эпизод произведения, и смогут ли твои товарищи догадаться по иллюстрации, что тебе понравилось, и смогут ли они обосновать свой выбор. Вот здесь то, часто и рождаются дискуссии. А это и есть то самое активное сотрудничество.</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рисунки помогают лучше усваивать текст и обобщать услышанный материал, ведь каждый нарисовал что-то свое, а вместе – получилась общая картина.</w:t>
      </w:r>
    </w:p>
    <w:p w:rsidR="009A46C0" w:rsidRPr="009A46C0" w:rsidRDefault="009A46C0" w:rsidP="00C46A23">
      <w:pPr>
        <w:spacing w:after="0" w:line="240" w:lineRule="auto"/>
        <w:jc w:val="both"/>
        <w:rPr>
          <w:rFonts w:ascii="Times New Roman" w:hAnsi="Times New Roman" w:cs="Times New Roman"/>
          <w:sz w:val="28"/>
          <w:szCs w:val="28"/>
        </w:rPr>
      </w:pPr>
    </w:p>
    <w:p w:rsidR="00C46A23" w:rsidRDefault="00C46A23" w:rsidP="00C46A2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Методические рекомендации по внедрению инноваций в образование</w:t>
      </w:r>
    </w:p>
    <w:p w:rsidR="00C46A23" w:rsidRPr="009A46C0" w:rsidRDefault="00C46A23" w:rsidP="00C46A23">
      <w:pPr>
        <w:spacing w:after="0" w:line="240" w:lineRule="auto"/>
        <w:jc w:val="both"/>
        <w:rPr>
          <w:rFonts w:ascii="Times New Roman" w:hAnsi="Times New Roman" w:cs="Times New Roman"/>
          <w:sz w:val="28"/>
          <w:szCs w:val="28"/>
        </w:rPr>
      </w:pPr>
    </w:p>
    <w:p w:rsidR="00C46A23" w:rsidRDefault="009A46C0" w:rsidP="009A46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C46A23">
        <w:rPr>
          <w:rFonts w:ascii="Times New Roman" w:hAnsi="Times New Roman" w:cs="Times New Roman"/>
          <w:sz w:val="28"/>
          <w:szCs w:val="28"/>
        </w:rPr>
        <w:t xml:space="preserve">пираясь на собственный опыт, мы </w:t>
      </w:r>
      <w:r>
        <w:rPr>
          <w:rFonts w:ascii="Times New Roman" w:hAnsi="Times New Roman" w:cs="Times New Roman"/>
          <w:sz w:val="28"/>
          <w:szCs w:val="28"/>
        </w:rPr>
        <w:t>предлагаем</w:t>
      </w:r>
      <w:r w:rsidR="00C46A23">
        <w:rPr>
          <w:rFonts w:ascii="Times New Roman" w:hAnsi="Times New Roman" w:cs="Times New Roman"/>
          <w:sz w:val="28"/>
          <w:szCs w:val="28"/>
        </w:rPr>
        <w:t xml:space="preserve"> систему конкретных действий, обеспечивающих эффективную подготовку и включение </w:t>
      </w:r>
      <w:r w:rsidR="00D86DC5">
        <w:rPr>
          <w:rFonts w:ascii="Times New Roman" w:hAnsi="Times New Roman" w:cs="Times New Roman"/>
          <w:sz w:val="28"/>
          <w:szCs w:val="28"/>
        </w:rPr>
        <w:t xml:space="preserve">не только отдельных учителей, но и всего </w:t>
      </w:r>
      <w:r w:rsidR="00C46A23">
        <w:rPr>
          <w:rFonts w:ascii="Times New Roman" w:hAnsi="Times New Roman" w:cs="Times New Roman"/>
          <w:sz w:val="28"/>
          <w:szCs w:val="28"/>
        </w:rPr>
        <w:t xml:space="preserve">педагогического коллектива образовательного учреждения в инновационный процесс. </w:t>
      </w:r>
    </w:p>
    <w:p w:rsidR="00C46A23" w:rsidRDefault="00C46A23"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перевода образовательного учреждения в режим развития нам представляется возможным выделить следующие этапы: </w:t>
      </w:r>
    </w:p>
    <w:p w:rsidR="00C46A23" w:rsidRDefault="009A46C0"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C46A23">
        <w:rPr>
          <w:rFonts w:ascii="Times New Roman" w:hAnsi="Times New Roman" w:cs="Times New Roman"/>
          <w:sz w:val="28"/>
          <w:szCs w:val="28"/>
        </w:rPr>
        <w:t xml:space="preserve">этап. Осознание важности, необходимости и неизбежности будущих преобразований одним из членов административной команды образовательного учреждения, т.е. наличие своего рода «идейного вдохновителя» и «генератора» будущих идей. </w:t>
      </w:r>
    </w:p>
    <w:p w:rsidR="009A46C0" w:rsidRDefault="009A46C0" w:rsidP="00C46A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C46A23">
        <w:rPr>
          <w:rFonts w:ascii="Times New Roman" w:hAnsi="Times New Roman" w:cs="Times New Roman"/>
          <w:sz w:val="28"/>
          <w:szCs w:val="28"/>
        </w:rPr>
        <w:t xml:space="preserve">этап. Мотивация членов педагогического коллектива и формирование готовности учителей к инновационной деятельности. </w:t>
      </w:r>
    </w:p>
    <w:p w:rsidR="009A46C0" w:rsidRDefault="009A46C0" w:rsidP="009A46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C46A23">
        <w:rPr>
          <w:rFonts w:ascii="Times New Roman" w:hAnsi="Times New Roman" w:cs="Times New Roman"/>
          <w:sz w:val="28"/>
          <w:szCs w:val="28"/>
        </w:rPr>
        <w:t xml:space="preserve">этап. На основе полученных результатов проблемного анализа и выявленной ключевой проблемы - выработка проектной идеи развития школы на ближайший период. </w:t>
      </w:r>
    </w:p>
    <w:p w:rsidR="009861ED" w:rsidRDefault="009A46C0" w:rsidP="009A46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C46A23">
        <w:rPr>
          <w:rFonts w:ascii="Times New Roman" w:hAnsi="Times New Roman" w:cs="Times New Roman"/>
          <w:sz w:val="28"/>
          <w:szCs w:val="28"/>
        </w:rPr>
        <w:t>этап. Определение конкретных управленческих действий по реализации выработанной идеи, т.е. составление плана или программы ее реализации.</w:t>
      </w:r>
    </w:p>
    <w:p w:rsidR="00C46A23" w:rsidRDefault="009861ED" w:rsidP="009A46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C46A23">
        <w:rPr>
          <w:rFonts w:ascii="Times New Roman" w:hAnsi="Times New Roman" w:cs="Times New Roman"/>
          <w:sz w:val="28"/>
          <w:szCs w:val="28"/>
        </w:rPr>
        <w:t>этап. Отслеживание первых шагов по реализации проектной идеи с целью коррекции последующих управленческих действий.</w:t>
      </w:r>
    </w:p>
    <w:p w:rsidR="00C46A23" w:rsidRDefault="00C46A23" w:rsidP="00C46A23">
      <w:pPr>
        <w:spacing w:after="0" w:line="240" w:lineRule="auto"/>
        <w:jc w:val="both"/>
        <w:rPr>
          <w:rFonts w:ascii="Times New Roman" w:hAnsi="Times New Roman" w:cs="Times New Roman"/>
          <w:sz w:val="28"/>
          <w:szCs w:val="28"/>
        </w:rPr>
      </w:pPr>
    </w:p>
    <w:p w:rsidR="00C46A23" w:rsidRDefault="00C46A23" w:rsidP="00C46A23">
      <w:pPr>
        <w:spacing w:after="0" w:line="240" w:lineRule="auto"/>
        <w:jc w:val="both"/>
        <w:rPr>
          <w:rFonts w:ascii="Times New Roman" w:hAnsi="Times New Roman" w:cs="Times New Roman"/>
          <w:sz w:val="28"/>
          <w:szCs w:val="28"/>
        </w:rPr>
      </w:pPr>
    </w:p>
    <w:p w:rsidR="00565D67" w:rsidRDefault="003C3C91" w:rsidP="001B348A">
      <w:pPr>
        <w:spacing w:after="0" w:line="240" w:lineRule="auto"/>
        <w:ind w:firstLine="708"/>
        <w:jc w:val="both"/>
        <w:rPr>
          <w:rFonts w:ascii="Times New Roman" w:hAnsi="Times New Roman" w:cs="Times New Roman"/>
          <w:sz w:val="28"/>
          <w:szCs w:val="28"/>
        </w:rPr>
      </w:pPr>
      <w:r w:rsidRPr="001B348A">
        <w:rPr>
          <w:rFonts w:ascii="Times New Roman" w:hAnsi="Times New Roman" w:cs="Times New Roman"/>
          <w:b/>
          <w:sz w:val="28"/>
          <w:szCs w:val="28"/>
        </w:rPr>
        <w:t xml:space="preserve">Таким </w:t>
      </w:r>
      <w:proofErr w:type="gramStart"/>
      <w:r w:rsidRPr="001B348A">
        <w:rPr>
          <w:rFonts w:ascii="Times New Roman" w:hAnsi="Times New Roman" w:cs="Times New Roman"/>
          <w:b/>
          <w:sz w:val="28"/>
          <w:szCs w:val="28"/>
        </w:rPr>
        <w:t>образом</w:t>
      </w:r>
      <w:proofErr w:type="gramEnd"/>
      <w:r w:rsidR="00DF0B45">
        <w:rPr>
          <w:rFonts w:ascii="Times New Roman" w:hAnsi="Times New Roman" w:cs="Times New Roman"/>
          <w:b/>
          <w:sz w:val="28"/>
          <w:szCs w:val="28"/>
        </w:rPr>
        <w:t xml:space="preserve"> в ходе проведения экспериментальной работы мы пришли к заключению что</w:t>
      </w:r>
      <w:r>
        <w:rPr>
          <w:rFonts w:ascii="Times New Roman" w:hAnsi="Times New Roman" w:cs="Times New Roman"/>
          <w:sz w:val="28"/>
          <w:szCs w:val="28"/>
        </w:rPr>
        <w:t xml:space="preserve">, </w:t>
      </w:r>
      <w:r w:rsidR="000D22DE">
        <w:rPr>
          <w:rFonts w:ascii="Times New Roman" w:hAnsi="Times New Roman" w:cs="Times New Roman"/>
          <w:sz w:val="28"/>
          <w:szCs w:val="28"/>
        </w:rPr>
        <w:t>результаты апробации новых педагогических методик свидетельствуют об их высокой эффективности и результативности</w:t>
      </w:r>
      <w:r w:rsidR="00565D67">
        <w:rPr>
          <w:rFonts w:ascii="Times New Roman" w:hAnsi="Times New Roman" w:cs="Times New Roman"/>
          <w:sz w:val="28"/>
          <w:szCs w:val="28"/>
        </w:rPr>
        <w:t>.</w:t>
      </w:r>
    </w:p>
    <w:p w:rsidR="003C3C91" w:rsidRDefault="000D22DE" w:rsidP="001B34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Б</w:t>
      </w:r>
      <w:r w:rsidR="003C3C91">
        <w:rPr>
          <w:rFonts w:ascii="Times New Roman" w:hAnsi="Times New Roman" w:cs="Times New Roman"/>
          <w:sz w:val="28"/>
          <w:szCs w:val="28"/>
        </w:rPr>
        <w:t>лагодаря внедрению инновационных технологий в образование ребенок</w:t>
      </w:r>
      <w:r>
        <w:rPr>
          <w:rFonts w:ascii="Times New Roman" w:hAnsi="Times New Roman" w:cs="Times New Roman"/>
          <w:sz w:val="28"/>
          <w:szCs w:val="28"/>
        </w:rPr>
        <w:t xml:space="preserve"> </w:t>
      </w:r>
      <w:r w:rsidR="00DF0B45">
        <w:rPr>
          <w:rFonts w:ascii="Times New Roman" w:hAnsi="Times New Roman" w:cs="Times New Roman"/>
          <w:sz w:val="28"/>
          <w:szCs w:val="28"/>
        </w:rPr>
        <w:t xml:space="preserve">не только получает высокий уровень личностного развития, но и </w:t>
      </w:r>
      <w:r w:rsidR="003C3C91">
        <w:rPr>
          <w:rFonts w:ascii="Times New Roman" w:hAnsi="Times New Roman" w:cs="Times New Roman"/>
          <w:sz w:val="28"/>
          <w:szCs w:val="28"/>
        </w:rPr>
        <w:t>постепенно определяется и с выбором своей будущей профессиональной деятельности.</w:t>
      </w:r>
    </w:p>
    <w:p w:rsidR="000D22DE" w:rsidRDefault="003C3C91" w:rsidP="003C3C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Инновации, которые коснулись современного образования, привели к повышению здоровой конкуренции между педагогическими работниками. У каждого учителя теперь есть свое электронное либо бумажное портфолио, в котором указаны все его профессиональные достижения. </w:t>
      </w:r>
    </w:p>
    <w:p w:rsidR="003C3C91" w:rsidRDefault="003C3C91" w:rsidP="003C3C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Благодаря активному внедрению в образовательные учреждения инновационных информационных технологий, появилась возможность полноценного дистанционного обучения детей, имеющих серьезные проблемы со здоровьем. </w:t>
      </w:r>
    </w:p>
    <w:p w:rsidR="00C46A23" w:rsidRDefault="00C46A23" w:rsidP="00C46A23">
      <w:pPr>
        <w:spacing w:after="0" w:line="240" w:lineRule="auto"/>
        <w:jc w:val="both"/>
        <w:rPr>
          <w:rFonts w:ascii="Times New Roman" w:hAnsi="Times New Roman" w:cs="Times New Roman"/>
          <w:sz w:val="28"/>
          <w:szCs w:val="28"/>
        </w:rPr>
      </w:pPr>
    </w:p>
    <w:p w:rsidR="00C46A23" w:rsidRDefault="00D00376"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00376" w:rsidRDefault="00D00376" w:rsidP="00C46A23">
      <w:pPr>
        <w:spacing w:after="0" w:line="240" w:lineRule="auto"/>
        <w:jc w:val="both"/>
        <w:rPr>
          <w:rFonts w:ascii="Times New Roman" w:hAnsi="Times New Roman" w:cs="Times New Roman"/>
          <w:sz w:val="28"/>
          <w:szCs w:val="28"/>
        </w:rPr>
      </w:pPr>
    </w:p>
    <w:p w:rsidR="00D00376" w:rsidRDefault="00D00376" w:rsidP="00C46A23">
      <w:pPr>
        <w:spacing w:after="0" w:line="240" w:lineRule="auto"/>
        <w:jc w:val="both"/>
        <w:rPr>
          <w:rFonts w:ascii="Times New Roman" w:hAnsi="Times New Roman" w:cs="Times New Roman"/>
          <w:sz w:val="28"/>
          <w:szCs w:val="28"/>
        </w:rPr>
      </w:pPr>
    </w:p>
    <w:p w:rsidR="00D00376" w:rsidRDefault="00D00376" w:rsidP="00C46A23">
      <w:pPr>
        <w:spacing w:after="0" w:line="240" w:lineRule="auto"/>
        <w:jc w:val="both"/>
        <w:rPr>
          <w:rFonts w:ascii="Times New Roman" w:hAnsi="Times New Roman" w:cs="Times New Roman"/>
          <w:sz w:val="28"/>
          <w:szCs w:val="28"/>
        </w:rPr>
      </w:pPr>
    </w:p>
    <w:p w:rsidR="00D00376" w:rsidRDefault="00D00376" w:rsidP="00C46A23">
      <w:pPr>
        <w:spacing w:after="0" w:line="240" w:lineRule="auto"/>
        <w:jc w:val="both"/>
        <w:rPr>
          <w:rFonts w:ascii="Times New Roman" w:hAnsi="Times New Roman" w:cs="Times New Roman"/>
          <w:sz w:val="28"/>
          <w:szCs w:val="28"/>
        </w:rPr>
      </w:pPr>
    </w:p>
    <w:p w:rsidR="00D00376" w:rsidRDefault="00D00376" w:rsidP="00C46A23">
      <w:pPr>
        <w:spacing w:after="0" w:line="240" w:lineRule="auto"/>
        <w:jc w:val="both"/>
        <w:rPr>
          <w:rFonts w:ascii="Times New Roman" w:hAnsi="Times New Roman" w:cs="Times New Roman"/>
          <w:sz w:val="28"/>
          <w:szCs w:val="28"/>
        </w:rPr>
      </w:pPr>
    </w:p>
    <w:p w:rsidR="000D22DE" w:rsidRDefault="000D22DE" w:rsidP="00C46A23">
      <w:pPr>
        <w:spacing w:after="0" w:line="240" w:lineRule="auto"/>
        <w:jc w:val="center"/>
        <w:rPr>
          <w:rFonts w:ascii="Times New Roman" w:hAnsi="Times New Roman" w:cs="Times New Roman"/>
          <w:b/>
          <w:sz w:val="28"/>
          <w:szCs w:val="28"/>
        </w:rPr>
      </w:pPr>
    </w:p>
    <w:p w:rsidR="00C46A23" w:rsidRDefault="00C46A23" w:rsidP="00C46A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Гунин</w:t>
      </w:r>
      <w:proofErr w:type="spellEnd"/>
      <w:r>
        <w:rPr>
          <w:rFonts w:ascii="Times New Roman" w:hAnsi="Times New Roman" w:cs="Times New Roman"/>
          <w:sz w:val="28"/>
          <w:szCs w:val="28"/>
        </w:rPr>
        <w:t xml:space="preserve"> В.Н., </w:t>
      </w:r>
      <w:proofErr w:type="spellStart"/>
      <w:r>
        <w:rPr>
          <w:rFonts w:ascii="Times New Roman" w:hAnsi="Times New Roman" w:cs="Times New Roman"/>
          <w:sz w:val="28"/>
          <w:szCs w:val="28"/>
        </w:rPr>
        <w:t>Баранчеев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В.П.,Устинов</w:t>
      </w:r>
      <w:proofErr w:type="spellEnd"/>
      <w:r>
        <w:rPr>
          <w:rFonts w:ascii="Times New Roman" w:hAnsi="Times New Roman" w:cs="Times New Roman"/>
          <w:sz w:val="28"/>
          <w:szCs w:val="28"/>
        </w:rPr>
        <w:t xml:space="preserve"> В.А., </w:t>
      </w:r>
      <w:proofErr w:type="spellStart"/>
      <w:r>
        <w:rPr>
          <w:rFonts w:ascii="Times New Roman" w:hAnsi="Times New Roman" w:cs="Times New Roman"/>
          <w:sz w:val="28"/>
          <w:szCs w:val="28"/>
        </w:rPr>
        <w:t>Ляпина</w:t>
      </w:r>
      <w:proofErr w:type="spellEnd"/>
      <w:r>
        <w:rPr>
          <w:rFonts w:ascii="Times New Roman" w:hAnsi="Times New Roman" w:cs="Times New Roman"/>
          <w:sz w:val="28"/>
          <w:szCs w:val="28"/>
        </w:rPr>
        <w:t xml:space="preserve"> С.Ю. Управление инновациями.- М.: Издательство «ИНФРА-М»,1999</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Уткин Э.А. Курс менеджмента: учебник для ВУЗов. - М.: Издательство «Зерцало»,2000</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Медынский В.Г. Инновационный менеджмент: учебник для ВУЗов. - М.: Изд-во «ИНФРА-М»,2002</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Балабанов И.Т. Инновационный менеджмент: учебное пособие. ИД «Питер»,2001</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Парадигма управления проектами. Мир управления / под ред. </w:t>
      </w:r>
      <w:proofErr w:type="spellStart"/>
      <w:r>
        <w:rPr>
          <w:rFonts w:ascii="Times New Roman" w:hAnsi="Times New Roman" w:cs="Times New Roman"/>
          <w:sz w:val="28"/>
          <w:szCs w:val="28"/>
        </w:rPr>
        <w:t>Х.Решко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w:t>
      </w:r>
      <w:proofErr w:type="gramStart"/>
      <w:r>
        <w:rPr>
          <w:rFonts w:ascii="Times New Roman" w:hAnsi="Times New Roman" w:cs="Times New Roman"/>
          <w:sz w:val="28"/>
          <w:szCs w:val="28"/>
        </w:rPr>
        <w:t>Шелле</w:t>
      </w:r>
      <w:proofErr w:type="spellEnd"/>
      <w:proofErr w:type="gramEnd"/>
      <w:r>
        <w:rPr>
          <w:rFonts w:ascii="Times New Roman" w:hAnsi="Times New Roman" w:cs="Times New Roman"/>
          <w:sz w:val="28"/>
          <w:szCs w:val="28"/>
        </w:rPr>
        <w:t>.- М.: « Аланс»,1994</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Ильенкова</w:t>
      </w:r>
      <w:proofErr w:type="spellEnd"/>
      <w:r>
        <w:rPr>
          <w:rFonts w:ascii="Times New Roman" w:hAnsi="Times New Roman" w:cs="Times New Roman"/>
          <w:sz w:val="28"/>
          <w:szCs w:val="28"/>
        </w:rPr>
        <w:t xml:space="preserve"> С.Д., </w:t>
      </w:r>
      <w:proofErr w:type="spellStart"/>
      <w:r>
        <w:rPr>
          <w:rFonts w:ascii="Times New Roman" w:hAnsi="Times New Roman" w:cs="Times New Roman"/>
          <w:sz w:val="28"/>
          <w:szCs w:val="28"/>
        </w:rPr>
        <w:t>Гохберт</w:t>
      </w:r>
      <w:proofErr w:type="spellEnd"/>
      <w:r>
        <w:rPr>
          <w:rFonts w:ascii="Times New Roman" w:hAnsi="Times New Roman" w:cs="Times New Roman"/>
          <w:sz w:val="28"/>
          <w:szCs w:val="28"/>
        </w:rPr>
        <w:t xml:space="preserve"> Л.М., Ягудин С.Ю. Инновационный менеджмент: учебник для ВУЗов.- М.: Банки и биржи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Изд-во «ЮНИТИ»,2002</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Шапиро В.Д. Управление проектами: учебник для ВУЗов.- М.: Изд-во «ИНФРА-М»,1998</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Инновационный менеджмент: Учебное пособие</w:t>
      </w:r>
      <w:proofErr w:type="gramStart"/>
      <w:r>
        <w:rPr>
          <w:rFonts w:ascii="Times New Roman" w:hAnsi="Times New Roman" w:cs="Times New Roman"/>
          <w:sz w:val="28"/>
          <w:szCs w:val="28"/>
        </w:rPr>
        <w:t xml:space="preserve"> / П</w:t>
      </w:r>
      <w:proofErr w:type="gramEnd"/>
      <w:r>
        <w:rPr>
          <w:rFonts w:ascii="Times New Roman" w:hAnsi="Times New Roman" w:cs="Times New Roman"/>
          <w:sz w:val="28"/>
          <w:szCs w:val="28"/>
        </w:rPr>
        <w:t xml:space="preserve">од ред. д.э.н., проф. Л.Н. </w:t>
      </w:r>
      <w:proofErr w:type="spellStart"/>
      <w:r>
        <w:rPr>
          <w:rFonts w:ascii="Times New Roman" w:hAnsi="Times New Roman" w:cs="Times New Roman"/>
          <w:sz w:val="28"/>
          <w:szCs w:val="28"/>
        </w:rPr>
        <w:t>Оголевой</w:t>
      </w:r>
      <w:proofErr w:type="spellEnd"/>
      <w:r>
        <w:rPr>
          <w:rFonts w:ascii="Times New Roman" w:hAnsi="Times New Roman" w:cs="Times New Roman"/>
          <w:sz w:val="28"/>
          <w:szCs w:val="28"/>
        </w:rPr>
        <w:t xml:space="preserve"> - М.: ИНФРА - М, 2002.</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Фатхутдинов</w:t>
      </w:r>
      <w:proofErr w:type="spellEnd"/>
      <w:r>
        <w:rPr>
          <w:rFonts w:ascii="Times New Roman" w:hAnsi="Times New Roman" w:cs="Times New Roman"/>
          <w:sz w:val="28"/>
          <w:szCs w:val="28"/>
        </w:rPr>
        <w:t xml:space="preserve"> Р.А. Инновационный менеджмент: Учебник для вузов. - М.: ЗАО «Бизнес-школа «Интел-</w:t>
      </w:r>
      <w:proofErr w:type="spellStart"/>
      <w:r>
        <w:rPr>
          <w:rFonts w:ascii="Times New Roman" w:hAnsi="Times New Roman" w:cs="Times New Roman"/>
          <w:sz w:val="28"/>
          <w:szCs w:val="28"/>
        </w:rPr>
        <w:t>Ситез</w:t>
      </w:r>
      <w:proofErr w:type="spellEnd"/>
      <w:r>
        <w:rPr>
          <w:rFonts w:ascii="Times New Roman" w:hAnsi="Times New Roman" w:cs="Times New Roman"/>
          <w:sz w:val="28"/>
          <w:szCs w:val="28"/>
        </w:rPr>
        <w:t>», 1998.</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Завлин</w:t>
      </w:r>
      <w:proofErr w:type="spellEnd"/>
      <w:r>
        <w:rPr>
          <w:rFonts w:ascii="Times New Roman" w:hAnsi="Times New Roman" w:cs="Times New Roman"/>
          <w:sz w:val="28"/>
          <w:szCs w:val="28"/>
        </w:rPr>
        <w:t xml:space="preserve"> П.П. и др. Инновационный менеджмент: Справочное пособие.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1997</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w:t>
      </w:r>
      <w:proofErr w:type="spellStart"/>
      <w:r>
        <w:rPr>
          <w:rFonts w:ascii="Times New Roman" w:hAnsi="Times New Roman" w:cs="Times New Roman"/>
          <w:sz w:val="28"/>
          <w:szCs w:val="28"/>
        </w:rPr>
        <w:t>Макаркин</w:t>
      </w:r>
      <w:proofErr w:type="spellEnd"/>
      <w:r>
        <w:rPr>
          <w:rFonts w:ascii="Times New Roman" w:hAnsi="Times New Roman" w:cs="Times New Roman"/>
          <w:sz w:val="28"/>
          <w:szCs w:val="28"/>
        </w:rPr>
        <w:t xml:space="preserve"> Н.Р., </w:t>
      </w:r>
      <w:proofErr w:type="spellStart"/>
      <w:r>
        <w:rPr>
          <w:rFonts w:ascii="Times New Roman" w:hAnsi="Times New Roman" w:cs="Times New Roman"/>
          <w:sz w:val="28"/>
          <w:szCs w:val="28"/>
        </w:rPr>
        <w:t>Шаворина</w:t>
      </w:r>
      <w:proofErr w:type="spellEnd"/>
      <w:r>
        <w:rPr>
          <w:rFonts w:ascii="Times New Roman" w:hAnsi="Times New Roman" w:cs="Times New Roman"/>
          <w:sz w:val="28"/>
          <w:szCs w:val="28"/>
        </w:rPr>
        <w:t xml:space="preserve"> Л.В. Инновационный менеджмент. Учебное пособие. - Саратов, 1997</w:t>
      </w:r>
    </w:p>
    <w:p w:rsidR="00C46A23" w:rsidRDefault="00C46A23" w:rsidP="00C46A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Иванов И.А. Инновационный менеджмент: учебник для ВУЗов. - Ростов-на-Дону: ООО Издательство «Баро-Пресс»,2001</w:t>
      </w: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0D22DE" w:rsidRDefault="000D22DE" w:rsidP="00C46A23">
      <w:pPr>
        <w:spacing w:after="0" w:line="240" w:lineRule="auto"/>
        <w:jc w:val="both"/>
        <w:rPr>
          <w:rFonts w:ascii="Times New Roman" w:hAnsi="Times New Roman" w:cs="Times New Roman"/>
          <w:sz w:val="28"/>
          <w:szCs w:val="28"/>
        </w:rPr>
      </w:pPr>
    </w:p>
    <w:p w:rsidR="003D0EB2" w:rsidRDefault="003D0EB2" w:rsidP="003D0EB2">
      <w:pPr>
        <w:autoSpaceDE w:val="0"/>
        <w:autoSpaceDN w:val="0"/>
        <w:adjustRightInd w:val="0"/>
        <w:spacing w:after="0" w:line="240" w:lineRule="auto"/>
        <w:jc w:val="center"/>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lastRenderedPageBreak/>
        <w:t>Содержание</w:t>
      </w:r>
    </w:p>
    <w:p w:rsidR="003D0EB2" w:rsidRDefault="003D0EB2" w:rsidP="003D0EB2">
      <w:pPr>
        <w:pStyle w:val="a6"/>
        <w:autoSpaceDE w:val="0"/>
        <w:autoSpaceDN w:val="0"/>
        <w:adjustRightInd w:val="0"/>
        <w:spacing w:after="0" w:line="240" w:lineRule="auto"/>
        <w:ind w:left="360"/>
        <w:jc w:val="both"/>
        <w:rPr>
          <w:rFonts w:ascii="Times New Roman" w:eastAsia="TimesNewRomanPSMT" w:hAnsi="Times New Roman" w:cs="Times New Roman"/>
          <w:color w:val="FF0000"/>
          <w:sz w:val="28"/>
          <w:szCs w:val="28"/>
        </w:rPr>
      </w:pPr>
    </w:p>
    <w:p w:rsidR="003D0EB2" w:rsidRPr="000D22DE" w:rsidRDefault="003D0EB2" w:rsidP="003D0EB2">
      <w:pPr>
        <w:autoSpaceDE w:val="0"/>
        <w:autoSpaceDN w:val="0"/>
        <w:adjustRightInd w:val="0"/>
        <w:spacing w:after="0" w:line="240" w:lineRule="auto"/>
        <w:jc w:val="both"/>
        <w:rPr>
          <w:rFonts w:ascii="Times New Roman" w:eastAsia="TimesNewRomanPSMT" w:hAnsi="Times New Roman" w:cs="Times New Roman"/>
          <w:sz w:val="28"/>
          <w:szCs w:val="28"/>
        </w:rPr>
      </w:pPr>
      <w:r w:rsidRPr="000D22DE">
        <w:rPr>
          <w:rFonts w:ascii="Times New Roman" w:eastAsia="TimesNewRomanPSMT" w:hAnsi="Times New Roman" w:cs="Times New Roman"/>
          <w:sz w:val="28"/>
          <w:szCs w:val="28"/>
        </w:rPr>
        <w:t>Введение</w:t>
      </w:r>
    </w:p>
    <w:p w:rsidR="003D0EB2" w:rsidRPr="000D22DE" w:rsidRDefault="003D0EB2" w:rsidP="003D0EB2">
      <w:pPr>
        <w:autoSpaceDE w:val="0"/>
        <w:autoSpaceDN w:val="0"/>
        <w:adjustRightInd w:val="0"/>
        <w:spacing w:after="0" w:line="240" w:lineRule="auto"/>
        <w:jc w:val="both"/>
        <w:rPr>
          <w:rFonts w:ascii="Times New Roman" w:eastAsia="TimesNewRomanPSMT" w:hAnsi="Times New Roman" w:cs="Times New Roman"/>
          <w:b/>
          <w:sz w:val="28"/>
          <w:szCs w:val="28"/>
        </w:rPr>
      </w:pPr>
      <w:r w:rsidRPr="000D22DE">
        <w:rPr>
          <w:rFonts w:ascii="Times New Roman" w:eastAsia="TimesNewRomanPSMT" w:hAnsi="Times New Roman" w:cs="Times New Roman"/>
          <w:b/>
          <w:sz w:val="28"/>
          <w:szCs w:val="28"/>
          <w:lang w:val="en-US"/>
        </w:rPr>
        <w:t>I</w:t>
      </w:r>
      <w:r w:rsidRPr="000D22DE">
        <w:rPr>
          <w:rFonts w:ascii="Times New Roman" w:eastAsia="TimesNewRomanPSMT" w:hAnsi="Times New Roman" w:cs="Times New Roman"/>
          <w:b/>
          <w:sz w:val="28"/>
          <w:szCs w:val="28"/>
        </w:rPr>
        <w:t xml:space="preserve">. Теоретико-методические основы инновационных </w:t>
      </w:r>
    </w:p>
    <w:p w:rsidR="003D0EB2" w:rsidRPr="000D22DE" w:rsidRDefault="003D0EB2" w:rsidP="003D0EB2">
      <w:pPr>
        <w:pStyle w:val="a6"/>
        <w:autoSpaceDE w:val="0"/>
        <w:autoSpaceDN w:val="0"/>
        <w:adjustRightInd w:val="0"/>
        <w:spacing w:after="0" w:line="240" w:lineRule="auto"/>
        <w:ind w:left="360"/>
        <w:jc w:val="both"/>
        <w:rPr>
          <w:rFonts w:ascii="Times New Roman" w:eastAsia="TimesNewRomanPSMT" w:hAnsi="Times New Roman" w:cs="Times New Roman"/>
          <w:b/>
          <w:sz w:val="28"/>
          <w:szCs w:val="28"/>
        </w:rPr>
      </w:pPr>
      <w:r w:rsidRPr="000D22DE">
        <w:rPr>
          <w:rFonts w:ascii="Times New Roman" w:eastAsia="TimesNewRomanPSMT" w:hAnsi="Times New Roman" w:cs="Times New Roman"/>
          <w:b/>
          <w:sz w:val="28"/>
          <w:szCs w:val="28"/>
        </w:rPr>
        <w:t>процессов в образовании</w:t>
      </w:r>
    </w:p>
    <w:p w:rsidR="003D0EB2" w:rsidRPr="000D22DE" w:rsidRDefault="003D0EB2" w:rsidP="003D0EB2">
      <w:pPr>
        <w:pStyle w:val="a6"/>
        <w:autoSpaceDE w:val="0"/>
        <w:autoSpaceDN w:val="0"/>
        <w:adjustRightInd w:val="0"/>
        <w:spacing w:after="0" w:line="240" w:lineRule="auto"/>
        <w:ind w:left="360"/>
        <w:jc w:val="both"/>
        <w:rPr>
          <w:rFonts w:ascii="Times New Roman" w:eastAsia="TimesNewRomanPSMT" w:hAnsi="Times New Roman" w:cs="Times New Roman"/>
          <w:b/>
          <w:sz w:val="28"/>
          <w:szCs w:val="28"/>
        </w:rPr>
      </w:pPr>
    </w:p>
    <w:p w:rsidR="003D0EB2" w:rsidRPr="000D22DE" w:rsidRDefault="003D0EB2" w:rsidP="003D0EB2">
      <w:pPr>
        <w:pStyle w:val="a6"/>
        <w:numPr>
          <w:ilvl w:val="1"/>
          <w:numId w:val="2"/>
        </w:numPr>
        <w:autoSpaceDE w:val="0"/>
        <w:autoSpaceDN w:val="0"/>
        <w:adjustRightInd w:val="0"/>
        <w:spacing w:after="0" w:line="240" w:lineRule="auto"/>
        <w:jc w:val="both"/>
        <w:rPr>
          <w:rFonts w:ascii="Times New Roman" w:hAnsi="Times New Roman" w:cs="Times New Roman"/>
          <w:b/>
          <w:sz w:val="28"/>
          <w:szCs w:val="28"/>
        </w:rPr>
      </w:pPr>
      <w:r w:rsidRPr="000D22DE">
        <w:rPr>
          <w:rFonts w:ascii="Times New Roman" w:hAnsi="Times New Roman" w:cs="Times New Roman"/>
          <w:b/>
          <w:sz w:val="28"/>
          <w:szCs w:val="28"/>
        </w:rPr>
        <w:t xml:space="preserve">Педагогическая инновация: понятие, </w:t>
      </w:r>
      <w:proofErr w:type="gramStart"/>
      <w:r w:rsidRPr="000D22DE">
        <w:rPr>
          <w:rFonts w:ascii="Times New Roman" w:hAnsi="Times New Roman" w:cs="Times New Roman"/>
          <w:b/>
          <w:sz w:val="28"/>
          <w:szCs w:val="28"/>
        </w:rPr>
        <w:t>основные</w:t>
      </w:r>
      <w:proofErr w:type="gramEnd"/>
      <w:r w:rsidRPr="000D22DE">
        <w:rPr>
          <w:rFonts w:ascii="Times New Roman" w:hAnsi="Times New Roman" w:cs="Times New Roman"/>
          <w:b/>
          <w:sz w:val="28"/>
          <w:szCs w:val="28"/>
        </w:rPr>
        <w:t xml:space="preserve"> </w:t>
      </w:r>
    </w:p>
    <w:p w:rsidR="003D0EB2" w:rsidRPr="000D22DE" w:rsidRDefault="003D0EB2" w:rsidP="003D0EB2">
      <w:pPr>
        <w:pStyle w:val="a6"/>
        <w:autoSpaceDE w:val="0"/>
        <w:autoSpaceDN w:val="0"/>
        <w:adjustRightInd w:val="0"/>
        <w:spacing w:after="0" w:line="240" w:lineRule="auto"/>
        <w:jc w:val="both"/>
        <w:rPr>
          <w:rFonts w:ascii="Times New Roman" w:hAnsi="Times New Roman" w:cs="Times New Roman"/>
          <w:b/>
          <w:sz w:val="28"/>
          <w:szCs w:val="28"/>
        </w:rPr>
      </w:pPr>
      <w:r w:rsidRPr="000D22DE">
        <w:rPr>
          <w:rFonts w:ascii="Times New Roman" w:hAnsi="Times New Roman" w:cs="Times New Roman"/>
          <w:b/>
          <w:sz w:val="28"/>
          <w:szCs w:val="28"/>
        </w:rPr>
        <w:t>характеристики</w:t>
      </w:r>
    </w:p>
    <w:p w:rsidR="003D0EB2" w:rsidRPr="000D22DE" w:rsidRDefault="003D0EB2" w:rsidP="003D0EB2">
      <w:pPr>
        <w:spacing w:after="0" w:line="240" w:lineRule="auto"/>
        <w:jc w:val="both"/>
        <w:rPr>
          <w:rFonts w:ascii="Times New Roman" w:hAnsi="Times New Roman" w:cs="Times New Roman"/>
          <w:sz w:val="28"/>
          <w:szCs w:val="28"/>
        </w:rPr>
      </w:pPr>
      <w:r w:rsidRPr="000D22DE">
        <w:rPr>
          <w:rFonts w:ascii="Times New Roman" w:hAnsi="Times New Roman" w:cs="Times New Roman"/>
          <w:sz w:val="28"/>
          <w:szCs w:val="28"/>
        </w:rPr>
        <w:t>1.2. Роль инноваций в развитии школы</w:t>
      </w:r>
    </w:p>
    <w:p w:rsidR="003D0EB2" w:rsidRPr="000D22DE" w:rsidRDefault="003D0EB2" w:rsidP="003D0EB2">
      <w:pPr>
        <w:spacing w:after="0" w:line="240" w:lineRule="auto"/>
        <w:jc w:val="both"/>
        <w:rPr>
          <w:rFonts w:ascii="Times New Roman" w:hAnsi="Times New Roman" w:cs="Times New Roman"/>
          <w:sz w:val="28"/>
          <w:szCs w:val="28"/>
        </w:rPr>
      </w:pPr>
      <w:r w:rsidRPr="000D22DE">
        <w:rPr>
          <w:rFonts w:ascii="Times New Roman" w:eastAsia="TimesNewRomanPSMT" w:hAnsi="Times New Roman" w:cs="Times New Roman"/>
          <w:sz w:val="28"/>
          <w:szCs w:val="28"/>
        </w:rPr>
        <w:t xml:space="preserve">1.3. </w:t>
      </w:r>
      <w:r w:rsidRPr="000D22DE">
        <w:rPr>
          <w:rFonts w:ascii="Times New Roman" w:hAnsi="Times New Roman" w:cs="Times New Roman"/>
          <w:sz w:val="28"/>
          <w:szCs w:val="28"/>
        </w:rPr>
        <w:t xml:space="preserve">Инновационные технологии в работы </w:t>
      </w:r>
    </w:p>
    <w:p w:rsidR="003D0EB2" w:rsidRPr="000D22DE" w:rsidRDefault="003D0EB2" w:rsidP="003D0EB2">
      <w:pPr>
        <w:spacing w:after="0" w:line="240" w:lineRule="auto"/>
        <w:jc w:val="both"/>
        <w:rPr>
          <w:rFonts w:ascii="Times New Roman" w:hAnsi="Times New Roman" w:cs="Times New Roman"/>
          <w:b/>
          <w:sz w:val="28"/>
          <w:szCs w:val="28"/>
        </w:rPr>
      </w:pPr>
      <w:r w:rsidRPr="000D22DE">
        <w:rPr>
          <w:rFonts w:ascii="Times New Roman" w:hAnsi="Times New Roman" w:cs="Times New Roman"/>
          <w:sz w:val="28"/>
          <w:szCs w:val="28"/>
        </w:rPr>
        <w:t xml:space="preserve">       учителя начальных классов.</w:t>
      </w:r>
    </w:p>
    <w:p w:rsidR="003D0EB2" w:rsidRPr="000D22DE" w:rsidRDefault="003D0EB2" w:rsidP="003D0EB2">
      <w:pPr>
        <w:autoSpaceDE w:val="0"/>
        <w:autoSpaceDN w:val="0"/>
        <w:adjustRightInd w:val="0"/>
        <w:spacing w:after="0" w:line="240" w:lineRule="auto"/>
        <w:jc w:val="both"/>
        <w:rPr>
          <w:rFonts w:ascii="Times New Roman" w:eastAsia="TimesNewRomanPSMT" w:hAnsi="Times New Roman" w:cs="Times New Roman"/>
          <w:sz w:val="28"/>
          <w:szCs w:val="28"/>
        </w:rPr>
      </w:pPr>
    </w:p>
    <w:p w:rsidR="003D0EB2" w:rsidRPr="000D22DE" w:rsidRDefault="003D0EB2" w:rsidP="003D0EB2">
      <w:pPr>
        <w:autoSpaceDE w:val="0"/>
        <w:autoSpaceDN w:val="0"/>
        <w:adjustRightInd w:val="0"/>
        <w:spacing w:after="0" w:line="240" w:lineRule="auto"/>
        <w:jc w:val="both"/>
        <w:rPr>
          <w:rFonts w:ascii="Times New Roman" w:eastAsia="TimesNewRomanPSMT" w:hAnsi="Times New Roman" w:cs="Times New Roman"/>
          <w:sz w:val="28"/>
          <w:szCs w:val="28"/>
        </w:rPr>
      </w:pPr>
      <w:r w:rsidRPr="000D22DE">
        <w:rPr>
          <w:rFonts w:ascii="Times New Roman" w:eastAsia="TimesNewRomanPSMT" w:hAnsi="Times New Roman" w:cs="Times New Roman"/>
          <w:sz w:val="28"/>
          <w:szCs w:val="28"/>
          <w:lang w:val="en-US"/>
        </w:rPr>
        <w:t>II</w:t>
      </w:r>
      <w:r w:rsidRPr="000D22DE">
        <w:rPr>
          <w:rFonts w:ascii="Times New Roman" w:eastAsia="TimesNewRomanPSMT" w:hAnsi="Times New Roman" w:cs="Times New Roman"/>
          <w:sz w:val="28"/>
          <w:szCs w:val="28"/>
        </w:rPr>
        <w:t xml:space="preserve">. Практика организации образовательного процесса с </w:t>
      </w:r>
    </w:p>
    <w:p w:rsidR="003D0EB2" w:rsidRPr="000D22DE" w:rsidRDefault="003D0EB2" w:rsidP="003D0EB2">
      <w:pPr>
        <w:autoSpaceDE w:val="0"/>
        <w:autoSpaceDN w:val="0"/>
        <w:adjustRightInd w:val="0"/>
        <w:spacing w:after="0" w:line="240" w:lineRule="auto"/>
        <w:jc w:val="both"/>
        <w:rPr>
          <w:rFonts w:ascii="Times New Roman" w:eastAsia="TimesNewRomanPSMT" w:hAnsi="Times New Roman" w:cs="Times New Roman"/>
          <w:sz w:val="28"/>
          <w:szCs w:val="28"/>
        </w:rPr>
      </w:pPr>
      <w:r w:rsidRPr="000D22DE">
        <w:rPr>
          <w:rFonts w:ascii="Times New Roman" w:eastAsia="TimesNewRomanPSMT" w:hAnsi="Times New Roman" w:cs="Times New Roman"/>
          <w:sz w:val="28"/>
          <w:szCs w:val="28"/>
        </w:rPr>
        <w:t xml:space="preserve">     использованием инновационных технологий</w:t>
      </w:r>
    </w:p>
    <w:p w:rsidR="003D0EB2" w:rsidRPr="000D22DE" w:rsidRDefault="003D0EB2" w:rsidP="003D0EB2">
      <w:pPr>
        <w:spacing w:after="0" w:line="240" w:lineRule="auto"/>
        <w:jc w:val="both"/>
        <w:rPr>
          <w:rFonts w:ascii="Times New Roman" w:hAnsi="Times New Roman" w:cs="Times New Roman"/>
          <w:sz w:val="28"/>
          <w:szCs w:val="28"/>
        </w:rPr>
      </w:pPr>
      <w:r w:rsidRPr="000D22DE">
        <w:rPr>
          <w:rFonts w:ascii="Times New Roman" w:hAnsi="Times New Roman" w:cs="Times New Roman"/>
          <w:sz w:val="28"/>
          <w:szCs w:val="28"/>
        </w:rPr>
        <w:t xml:space="preserve">2.1. Инновационные технологии в практике работы </w:t>
      </w:r>
    </w:p>
    <w:p w:rsidR="003D0EB2" w:rsidRPr="000D22DE" w:rsidRDefault="003D0EB2" w:rsidP="003D0EB2">
      <w:pPr>
        <w:spacing w:after="0" w:line="240" w:lineRule="auto"/>
        <w:jc w:val="both"/>
        <w:rPr>
          <w:rFonts w:ascii="Times New Roman" w:hAnsi="Times New Roman" w:cs="Times New Roman"/>
          <w:sz w:val="28"/>
          <w:szCs w:val="28"/>
        </w:rPr>
      </w:pPr>
      <w:r w:rsidRPr="000D22DE">
        <w:rPr>
          <w:rFonts w:ascii="Times New Roman" w:hAnsi="Times New Roman" w:cs="Times New Roman"/>
          <w:sz w:val="28"/>
          <w:szCs w:val="28"/>
        </w:rPr>
        <w:t xml:space="preserve">       учителя начальных классов (из опыта работы).</w:t>
      </w:r>
    </w:p>
    <w:p w:rsidR="003D0EB2" w:rsidRPr="000D22DE" w:rsidRDefault="003D0EB2" w:rsidP="003D0EB2">
      <w:pPr>
        <w:spacing w:after="0" w:line="240" w:lineRule="auto"/>
        <w:jc w:val="both"/>
        <w:rPr>
          <w:rFonts w:ascii="Times New Roman" w:hAnsi="Times New Roman" w:cs="Times New Roman"/>
          <w:sz w:val="28"/>
          <w:szCs w:val="28"/>
        </w:rPr>
      </w:pPr>
      <w:r w:rsidRPr="000D22DE">
        <w:rPr>
          <w:rFonts w:ascii="Times New Roman" w:hAnsi="Times New Roman" w:cs="Times New Roman"/>
          <w:sz w:val="28"/>
          <w:szCs w:val="28"/>
        </w:rPr>
        <w:t>2.2 Внедрение инноваций в образование.</w:t>
      </w:r>
    </w:p>
    <w:p w:rsidR="003D0EB2" w:rsidRPr="000D22DE" w:rsidRDefault="003D0EB2" w:rsidP="003D0EB2">
      <w:pPr>
        <w:spacing w:after="0" w:line="240" w:lineRule="auto"/>
        <w:jc w:val="both"/>
        <w:rPr>
          <w:rFonts w:ascii="Times New Roman" w:hAnsi="Times New Roman" w:cs="Times New Roman"/>
          <w:sz w:val="28"/>
          <w:szCs w:val="28"/>
        </w:rPr>
      </w:pPr>
      <w:r w:rsidRPr="000D22DE">
        <w:rPr>
          <w:rFonts w:ascii="Times New Roman" w:hAnsi="Times New Roman" w:cs="Times New Roman"/>
          <w:sz w:val="28"/>
          <w:szCs w:val="28"/>
        </w:rPr>
        <w:t xml:space="preserve">2.3. Методические рекомендации по внедрению инноваций </w:t>
      </w:r>
    </w:p>
    <w:p w:rsidR="003D0EB2" w:rsidRPr="000D22DE" w:rsidRDefault="003D0EB2" w:rsidP="003D0EB2">
      <w:pPr>
        <w:spacing w:after="0" w:line="240" w:lineRule="auto"/>
        <w:jc w:val="both"/>
        <w:rPr>
          <w:rFonts w:ascii="Times New Roman" w:hAnsi="Times New Roman" w:cs="Times New Roman"/>
          <w:sz w:val="28"/>
          <w:szCs w:val="28"/>
        </w:rPr>
      </w:pPr>
      <w:r w:rsidRPr="000D22DE">
        <w:rPr>
          <w:rFonts w:ascii="Times New Roman" w:hAnsi="Times New Roman" w:cs="Times New Roman"/>
          <w:sz w:val="28"/>
          <w:szCs w:val="28"/>
        </w:rPr>
        <w:t xml:space="preserve">        в образование.</w:t>
      </w:r>
    </w:p>
    <w:p w:rsidR="003D0EB2" w:rsidRPr="000D22DE" w:rsidRDefault="003D0EB2" w:rsidP="003D0EB2">
      <w:pPr>
        <w:spacing w:after="0" w:line="240" w:lineRule="auto"/>
        <w:jc w:val="both"/>
        <w:rPr>
          <w:rFonts w:ascii="Times New Roman" w:hAnsi="Times New Roman" w:cs="Times New Roman"/>
          <w:sz w:val="28"/>
          <w:szCs w:val="28"/>
        </w:rPr>
      </w:pPr>
      <w:r w:rsidRPr="000D22DE">
        <w:rPr>
          <w:rFonts w:ascii="Times New Roman" w:hAnsi="Times New Roman" w:cs="Times New Roman"/>
          <w:sz w:val="28"/>
          <w:szCs w:val="28"/>
        </w:rPr>
        <w:t>Заключение</w:t>
      </w:r>
    </w:p>
    <w:p w:rsidR="003D0EB2" w:rsidRPr="000D22DE" w:rsidRDefault="003D0EB2" w:rsidP="003D0EB2">
      <w:pPr>
        <w:spacing w:after="0" w:line="240" w:lineRule="auto"/>
        <w:jc w:val="both"/>
        <w:rPr>
          <w:rFonts w:ascii="Times New Roman" w:hAnsi="Times New Roman" w:cs="Times New Roman"/>
          <w:sz w:val="28"/>
          <w:szCs w:val="28"/>
        </w:rPr>
      </w:pPr>
      <w:r w:rsidRPr="000D22DE">
        <w:rPr>
          <w:rFonts w:ascii="Times New Roman" w:hAnsi="Times New Roman" w:cs="Times New Roman"/>
          <w:sz w:val="28"/>
          <w:szCs w:val="28"/>
        </w:rPr>
        <w:t>Список литературы</w:t>
      </w:r>
    </w:p>
    <w:p w:rsidR="003D0EB2" w:rsidRPr="000D22DE" w:rsidRDefault="003D0EB2" w:rsidP="003D0EB2">
      <w:pPr>
        <w:spacing w:after="0" w:line="240" w:lineRule="auto"/>
        <w:jc w:val="both"/>
        <w:rPr>
          <w:rFonts w:ascii="Times New Roman" w:hAnsi="Times New Roman" w:cs="Times New Roman"/>
          <w:sz w:val="28"/>
          <w:szCs w:val="28"/>
        </w:rPr>
      </w:pPr>
      <w:r w:rsidRPr="000D22DE">
        <w:rPr>
          <w:rFonts w:ascii="Times New Roman" w:hAnsi="Times New Roman" w:cs="Times New Roman"/>
          <w:sz w:val="28"/>
          <w:szCs w:val="28"/>
        </w:rPr>
        <w:t>Приложение</w:t>
      </w:r>
    </w:p>
    <w:p w:rsidR="003D0EB2" w:rsidRPr="000D22DE" w:rsidRDefault="003D0EB2" w:rsidP="003D0EB2">
      <w:pPr>
        <w:spacing w:after="0" w:line="240" w:lineRule="auto"/>
        <w:jc w:val="both"/>
        <w:rPr>
          <w:rFonts w:ascii="Times New Roman" w:hAnsi="Times New Roman" w:cs="Times New Roman"/>
          <w:sz w:val="28"/>
          <w:szCs w:val="28"/>
        </w:rPr>
      </w:pPr>
    </w:p>
    <w:p w:rsidR="003D0EB2" w:rsidRPr="000D22DE" w:rsidRDefault="003D0EB2" w:rsidP="003D0EB2">
      <w:pPr>
        <w:spacing w:after="0" w:line="240" w:lineRule="auto"/>
        <w:jc w:val="both"/>
        <w:rPr>
          <w:rFonts w:ascii="Times New Roman" w:hAnsi="Times New Roman" w:cs="Times New Roman"/>
          <w:sz w:val="28"/>
          <w:szCs w:val="28"/>
        </w:rPr>
      </w:pPr>
    </w:p>
    <w:p w:rsidR="003D0EB2" w:rsidRDefault="003D0EB2"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E93A7D" w:rsidRDefault="00E93A7D" w:rsidP="00C46A23">
      <w:pPr>
        <w:spacing w:after="0" w:line="240" w:lineRule="auto"/>
        <w:jc w:val="both"/>
        <w:rPr>
          <w:rFonts w:ascii="Times New Roman" w:hAnsi="Times New Roman" w:cs="Times New Roman"/>
          <w:sz w:val="28"/>
          <w:szCs w:val="28"/>
        </w:rPr>
      </w:pPr>
    </w:p>
    <w:p w:rsidR="00C61CAB" w:rsidRPr="00C61CAB" w:rsidRDefault="00C61CAB" w:rsidP="001A58AA">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Вера Ивановна можете сделать две таблицы на экран.</w:t>
      </w:r>
    </w:p>
    <w:p w:rsidR="00E93A7D" w:rsidRDefault="00E93A7D" w:rsidP="001A58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«Инновационные процессы в образовании».</w:t>
      </w:r>
    </w:p>
    <w:p w:rsidR="00E93A7D" w:rsidRPr="001A58AA" w:rsidRDefault="00E93A7D" w:rsidP="00C46A23">
      <w:pPr>
        <w:spacing w:after="0" w:line="240" w:lineRule="auto"/>
        <w:jc w:val="both"/>
        <w:rPr>
          <w:rFonts w:ascii="Times New Roman" w:hAnsi="Times New Roman" w:cs="Times New Roman"/>
          <w:sz w:val="28"/>
          <w:szCs w:val="28"/>
        </w:rPr>
      </w:pPr>
    </w:p>
    <w:p w:rsidR="001A58AA" w:rsidRPr="0044721D" w:rsidRDefault="001A58AA" w:rsidP="001A58AA">
      <w:pPr>
        <w:spacing w:after="0" w:line="240" w:lineRule="auto"/>
        <w:ind w:firstLine="708"/>
        <w:jc w:val="both"/>
        <w:rPr>
          <w:rFonts w:ascii="Times New Roman" w:hAnsi="Times New Roman" w:cs="Times New Roman"/>
          <w:sz w:val="28"/>
          <w:szCs w:val="28"/>
        </w:rPr>
      </w:pPr>
      <w:r w:rsidRPr="001A58AA">
        <w:rPr>
          <w:rFonts w:ascii="Times New Roman" w:hAnsi="Times New Roman" w:cs="Times New Roman"/>
          <w:b/>
          <w:sz w:val="28"/>
          <w:szCs w:val="28"/>
        </w:rPr>
        <w:t>Цель работы</w:t>
      </w:r>
      <w:r w:rsidRPr="0044721D">
        <w:rPr>
          <w:rFonts w:ascii="Times New Roman" w:hAnsi="Times New Roman" w:cs="Times New Roman"/>
          <w:sz w:val="28"/>
          <w:szCs w:val="28"/>
        </w:rPr>
        <w:t xml:space="preserve">: на основе теоретического анализа проблемы инноваций образования определить их место в процессе обучения учащихся </w:t>
      </w:r>
      <w:r>
        <w:rPr>
          <w:rFonts w:ascii="Times New Roman" w:hAnsi="Times New Roman" w:cs="Times New Roman"/>
          <w:sz w:val="28"/>
          <w:szCs w:val="28"/>
        </w:rPr>
        <w:t xml:space="preserve">на уроках в </w:t>
      </w:r>
      <w:r w:rsidRPr="0044721D">
        <w:rPr>
          <w:rFonts w:ascii="Times New Roman" w:hAnsi="Times New Roman" w:cs="Times New Roman"/>
          <w:sz w:val="28"/>
          <w:szCs w:val="28"/>
        </w:rPr>
        <w:t>начал</w:t>
      </w:r>
      <w:r>
        <w:rPr>
          <w:rFonts w:ascii="Times New Roman" w:hAnsi="Times New Roman" w:cs="Times New Roman"/>
          <w:sz w:val="28"/>
          <w:szCs w:val="28"/>
        </w:rPr>
        <w:t>ь</w:t>
      </w:r>
      <w:r w:rsidRPr="0044721D">
        <w:rPr>
          <w:rFonts w:ascii="Times New Roman" w:hAnsi="Times New Roman" w:cs="Times New Roman"/>
          <w:sz w:val="28"/>
          <w:szCs w:val="28"/>
        </w:rPr>
        <w:t>ной школ</w:t>
      </w:r>
      <w:r>
        <w:rPr>
          <w:rFonts w:ascii="Times New Roman" w:hAnsi="Times New Roman" w:cs="Times New Roman"/>
          <w:sz w:val="28"/>
          <w:szCs w:val="28"/>
        </w:rPr>
        <w:t>е</w:t>
      </w:r>
      <w:r w:rsidRPr="0044721D">
        <w:rPr>
          <w:rFonts w:ascii="Times New Roman" w:hAnsi="Times New Roman" w:cs="Times New Roman"/>
          <w:sz w:val="28"/>
          <w:szCs w:val="28"/>
        </w:rPr>
        <w:t>.</w:t>
      </w:r>
    </w:p>
    <w:p w:rsidR="00E93A7D" w:rsidRPr="0044721D" w:rsidRDefault="00E93A7D" w:rsidP="00E93A7D">
      <w:pPr>
        <w:spacing w:after="0" w:line="240" w:lineRule="auto"/>
        <w:ind w:firstLine="708"/>
        <w:jc w:val="both"/>
        <w:rPr>
          <w:rFonts w:ascii="Times New Roman" w:hAnsi="Times New Roman" w:cs="Times New Roman"/>
          <w:sz w:val="28"/>
          <w:szCs w:val="28"/>
        </w:rPr>
      </w:pPr>
      <w:r w:rsidRPr="001A58AA">
        <w:rPr>
          <w:rFonts w:ascii="Times New Roman" w:hAnsi="Times New Roman" w:cs="Times New Roman"/>
          <w:b/>
          <w:sz w:val="28"/>
          <w:szCs w:val="28"/>
        </w:rPr>
        <w:t>Объект:</w:t>
      </w:r>
      <w:r w:rsidRPr="0044721D">
        <w:rPr>
          <w:rFonts w:ascii="Times New Roman" w:hAnsi="Times New Roman" w:cs="Times New Roman"/>
          <w:sz w:val="28"/>
          <w:szCs w:val="28"/>
        </w:rPr>
        <w:t xml:space="preserve"> учебно-воспитательный процесс.</w:t>
      </w:r>
    </w:p>
    <w:p w:rsidR="00E93A7D" w:rsidRPr="0044721D" w:rsidRDefault="00E93A7D" w:rsidP="00E93A7D">
      <w:pPr>
        <w:spacing w:after="0" w:line="240" w:lineRule="auto"/>
        <w:ind w:firstLine="708"/>
        <w:jc w:val="both"/>
        <w:rPr>
          <w:rFonts w:ascii="Times New Roman" w:hAnsi="Times New Roman" w:cs="Times New Roman"/>
          <w:sz w:val="28"/>
          <w:szCs w:val="28"/>
        </w:rPr>
      </w:pPr>
      <w:r w:rsidRPr="001A58AA">
        <w:rPr>
          <w:rFonts w:ascii="Times New Roman" w:hAnsi="Times New Roman" w:cs="Times New Roman"/>
          <w:b/>
          <w:sz w:val="28"/>
          <w:szCs w:val="28"/>
        </w:rPr>
        <w:t>Предмет:</w:t>
      </w:r>
      <w:r w:rsidRPr="0044721D">
        <w:rPr>
          <w:rFonts w:ascii="Times New Roman" w:hAnsi="Times New Roman" w:cs="Times New Roman"/>
          <w:sz w:val="28"/>
          <w:szCs w:val="28"/>
        </w:rPr>
        <w:t xml:space="preserve"> инновационные процессы в обучении на уроках в начальной школе.</w:t>
      </w:r>
    </w:p>
    <w:p w:rsidR="00E93A7D" w:rsidRPr="0044721D" w:rsidRDefault="00E93A7D" w:rsidP="00E93A7D">
      <w:pPr>
        <w:spacing w:after="0" w:line="240" w:lineRule="auto"/>
        <w:ind w:firstLine="708"/>
        <w:jc w:val="both"/>
        <w:rPr>
          <w:rFonts w:ascii="Times New Roman" w:hAnsi="Times New Roman" w:cs="Times New Roman"/>
          <w:sz w:val="28"/>
          <w:szCs w:val="28"/>
        </w:rPr>
      </w:pPr>
      <w:r w:rsidRPr="00352AA2">
        <w:rPr>
          <w:rFonts w:ascii="Times New Roman" w:hAnsi="Times New Roman" w:cs="Times New Roman"/>
          <w:b/>
          <w:sz w:val="28"/>
          <w:szCs w:val="28"/>
        </w:rPr>
        <w:t>Задачи исследования</w:t>
      </w:r>
      <w:r w:rsidRPr="0044721D">
        <w:rPr>
          <w:rFonts w:ascii="Times New Roman" w:hAnsi="Times New Roman" w:cs="Times New Roman"/>
          <w:sz w:val="28"/>
          <w:szCs w:val="28"/>
        </w:rPr>
        <w:t>:</w:t>
      </w:r>
    </w:p>
    <w:p w:rsidR="00E93A7D" w:rsidRDefault="00E93A7D" w:rsidP="00E93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1. Провести междисциплинарное исследование понятий новшество, инновация, инновационный образовательный процесс, педагогическая инновация, управление образовательным учреждением.</w:t>
      </w:r>
    </w:p>
    <w:p w:rsidR="00E93A7D" w:rsidRDefault="00E93A7D" w:rsidP="00E93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2. На основе изучения психологической, методической, философской литературы проанализировать научные подходы к управлению инновационным учебным заведением, определить стратегию его совершенствования.</w:t>
      </w:r>
    </w:p>
    <w:p w:rsidR="00E93A7D" w:rsidRDefault="00E93A7D" w:rsidP="00E93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3. Изучить мнения руководителей и учителей образовательных учреждений об управлении инновационными процессами.</w:t>
      </w:r>
    </w:p>
    <w:p w:rsidR="00E93A7D" w:rsidRDefault="00E93A7D" w:rsidP="00E93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- 4. Определить педагогические условия эффективности использования инноваций в образовании.</w:t>
      </w:r>
    </w:p>
    <w:p w:rsidR="00E93A7D" w:rsidRDefault="00E93A7D"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46A23">
      <w:pPr>
        <w:spacing w:after="0" w:line="240" w:lineRule="auto"/>
        <w:jc w:val="both"/>
        <w:rPr>
          <w:rFonts w:ascii="Times New Roman" w:hAnsi="Times New Roman" w:cs="Times New Roman"/>
          <w:sz w:val="28"/>
          <w:szCs w:val="28"/>
        </w:rPr>
      </w:pPr>
    </w:p>
    <w:p w:rsidR="00C61CAB" w:rsidRDefault="00C61CAB" w:rsidP="00C61CAB">
      <w:pPr>
        <w:spacing w:after="0" w:line="240" w:lineRule="auto"/>
        <w:jc w:val="both"/>
        <w:rPr>
          <w:rFonts w:ascii="Times New Roman" w:hAnsi="Times New Roman" w:cs="Times New Roman"/>
          <w:sz w:val="28"/>
          <w:szCs w:val="28"/>
        </w:rPr>
      </w:pPr>
    </w:p>
    <w:p w:rsidR="00C61CAB" w:rsidRPr="00E12F93" w:rsidRDefault="00C61CAB" w:rsidP="00C61C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Сущность понятия «новация» и «инновация»</w:t>
      </w:r>
    </w:p>
    <w:p w:rsidR="00C61CAB" w:rsidRPr="00E12F93" w:rsidRDefault="00C61CAB" w:rsidP="00C61CAB">
      <w:pPr>
        <w:spacing w:after="0" w:line="240" w:lineRule="auto"/>
        <w:jc w:val="center"/>
        <w:rPr>
          <w:rFonts w:ascii="Times New Roman" w:hAnsi="Times New Roman" w:cs="Times New Roman"/>
          <w:sz w:val="28"/>
          <w:szCs w:val="28"/>
        </w:rPr>
      </w:pPr>
    </w:p>
    <w:tbl>
      <w:tblPr>
        <w:tblStyle w:val="a7"/>
        <w:tblW w:w="9807" w:type="dxa"/>
        <w:tblLook w:val="04A0" w:firstRow="1" w:lastRow="0" w:firstColumn="1" w:lastColumn="0" w:noHBand="0" w:noVBand="1"/>
      </w:tblPr>
      <w:tblGrid>
        <w:gridCol w:w="675"/>
        <w:gridCol w:w="2552"/>
        <w:gridCol w:w="2977"/>
        <w:gridCol w:w="3603"/>
      </w:tblGrid>
      <w:tr w:rsidR="00C61CAB" w:rsidTr="00171F3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b/>
                <w:sz w:val="28"/>
                <w:szCs w:val="28"/>
              </w:rPr>
            </w:pPr>
            <w:r>
              <w:rPr>
                <w:rFonts w:ascii="Times New Roman" w:hAnsi="Times New Roman" w:cs="Times New Roman"/>
                <w:b/>
                <w:sz w:val="28"/>
                <w:szCs w:val="28"/>
              </w:rPr>
              <w:t>№ п\</w:t>
            </w:r>
            <w:proofErr w:type="gramStart"/>
            <w:r>
              <w:rPr>
                <w:rFonts w:ascii="Times New Roman" w:hAnsi="Times New Roman" w:cs="Times New Roman"/>
                <w:b/>
                <w:sz w:val="28"/>
                <w:szCs w:val="28"/>
              </w:rPr>
              <w:t>п</w:t>
            </w:r>
            <w:proofErr w:type="gram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b/>
                <w:sz w:val="28"/>
                <w:szCs w:val="28"/>
              </w:rPr>
            </w:pPr>
            <w:r>
              <w:rPr>
                <w:rFonts w:ascii="Times New Roman" w:hAnsi="Times New Roman" w:cs="Times New Roman"/>
                <w:b/>
                <w:sz w:val="28"/>
                <w:szCs w:val="28"/>
              </w:rPr>
              <w:t>Критерии</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b/>
                <w:sz w:val="28"/>
                <w:szCs w:val="28"/>
              </w:rPr>
            </w:pPr>
            <w:r>
              <w:rPr>
                <w:rFonts w:ascii="Times New Roman" w:hAnsi="Times New Roman" w:cs="Times New Roman"/>
                <w:b/>
                <w:sz w:val="28"/>
                <w:szCs w:val="28"/>
              </w:rPr>
              <w:t>Новация</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b/>
                <w:sz w:val="28"/>
                <w:szCs w:val="28"/>
              </w:rPr>
            </w:pPr>
            <w:r>
              <w:rPr>
                <w:rFonts w:ascii="Times New Roman" w:hAnsi="Times New Roman" w:cs="Times New Roman"/>
                <w:b/>
                <w:sz w:val="28"/>
                <w:szCs w:val="28"/>
              </w:rPr>
              <w:t>Инновация</w:t>
            </w:r>
          </w:p>
        </w:tc>
      </w:tr>
      <w:tr w:rsidR="00C61CAB" w:rsidTr="00171F3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autoSpaceDE w:val="0"/>
              <w:autoSpaceDN w:val="0"/>
              <w:adjustRightInd w:val="0"/>
              <w:rPr>
                <w:rFonts w:ascii="Times New Roman" w:hAnsi="Times New Roman" w:cs="Times New Roman"/>
                <w:sz w:val="24"/>
                <w:szCs w:val="24"/>
              </w:rPr>
            </w:pPr>
            <w:r>
              <w:rPr>
                <w:rFonts w:ascii="Times New Roman" w:eastAsia="TimesNewRomanPSMT" w:hAnsi="Times New Roman" w:cs="Times New Roman"/>
                <w:sz w:val="24"/>
                <w:szCs w:val="24"/>
              </w:rPr>
              <w:t xml:space="preserve">Масштаб целей и задач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sz w:val="24"/>
                <w:szCs w:val="24"/>
              </w:rPr>
            </w:pPr>
            <w:r>
              <w:rPr>
                <w:rFonts w:ascii="Times New Roman" w:eastAsia="TimesNewRomanPSMT" w:hAnsi="Times New Roman" w:cs="Times New Roman"/>
                <w:sz w:val="24"/>
                <w:szCs w:val="24"/>
              </w:rPr>
              <w:t>Частный</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sz w:val="24"/>
                <w:szCs w:val="24"/>
              </w:rPr>
            </w:pPr>
            <w:r>
              <w:rPr>
                <w:rFonts w:ascii="Times New Roman" w:eastAsia="TimesNewRomanPSMT" w:hAnsi="Times New Roman" w:cs="Times New Roman"/>
                <w:sz w:val="24"/>
                <w:szCs w:val="24"/>
              </w:rPr>
              <w:t>Системный</w:t>
            </w:r>
          </w:p>
        </w:tc>
      </w:tr>
      <w:tr w:rsidR="00C61CAB" w:rsidTr="00171F3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Методологическое</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обеспечение</w:t>
            </w:r>
          </w:p>
          <w:p w:rsidR="00C61CAB" w:rsidRDefault="00C61CAB" w:rsidP="00171F3F">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В рамках существующих теорий</w:t>
            </w:r>
          </w:p>
          <w:p w:rsidR="00C61CAB" w:rsidRDefault="00C61CAB" w:rsidP="00171F3F">
            <w:pPr>
              <w:rPr>
                <w:rFonts w:ascii="Times New Roman" w:hAnsi="Times New Roman" w:cs="Times New Roman"/>
                <w:sz w:val="24"/>
                <w:szCs w:val="24"/>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Выходит за рамки существующих теорий</w:t>
            </w:r>
          </w:p>
        </w:tc>
      </w:tr>
      <w:tr w:rsidR="00C61CAB" w:rsidTr="00171F3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Научный контекст</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Относительно легко вписывается в существующие «нормы» понимания и объяснения</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Может вызвать ситуацию непонимания, разрыва и конфликта, поскольку противоречит принятым «нормам» науки</w:t>
            </w:r>
          </w:p>
        </w:tc>
      </w:tr>
      <w:tr w:rsidR="00C61CAB" w:rsidTr="00171F3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Характер действи</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качество)</w:t>
            </w:r>
          </w:p>
          <w:p w:rsidR="00C61CAB" w:rsidRDefault="00C61CAB" w:rsidP="00171F3F">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Экспериментальный</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(апробирование частных нововведений)</w:t>
            </w:r>
          </w:p>
          <w:p w:rsidR="00C61CAB" w:rsidRDefault="00C61CAB" w:rsidP="00171F3F">
            <w:pPr>
              <w:rPr>
                <w:rFonts w:ascii="Times New Roman" w:hAnsi="Times New Roman" w:cs="Times New Roman"/>
                <w:sz w:val="24"/>
                <w:szCs w:val="24"/>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Целенаправленный поиск и максимально</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полное стремление получить новый результат</w:t>
            </w:r>
          </w:p>
        </w:tc>
      </w:tr>
      <w:tr w:rsidR="00C61CAB" w:rsidTr="00171F3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Характер действий</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(количество)</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proofErr w:type="gramStart"/>
            <w:r>
              <w:rPr>
                <w:rFonts w:ascii="Times New Roman" w:hAnsi="Times New Roman" w:cs="Times New Roman"/>
                <w:sz w:val="24"/>
                <w:szCs w:val="24"/>
              </w:rPr>
              <w:t>Ограниченный</w:t>
            </w:r>
            <w:proofErr w:type="gramEnd"/>
            <w:r>
              <w:rPr>
                <w:rFonts w:ascii="Times New Roman" w:hAnsi="Times New Roman" w:cs="Times New Roman"/>
                <w:sz w:val="24"/>
                <w:szCs w:val="24"/>
              </w:rPr>
              <w:t xml:space="preserve"> по масштабу и времени</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Целостный, продолжительный</w:t>
            </w:r>
          </w:p>
          <w:p w:rsidR="00C61CAB" w:rsidRDefault="00C61CAB" w:rsidP="00171F3F">
            <w:pPr>
              <w:rPr>
                <w:rFonts w:ascii="Times New Roman" w:hAnsi="Times New Roman" w:cs="Times New Roman"/>
                <w:sz w:val="24"/>
                <w:szCs w:val="24"/>
              </w:rPr>
            </w:pPr>
          </w:p>
        </w:tc>
      </w:tr>
      <w:tr w:rsidR="00C61CAB" w:rsidTr="00171F3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Тип действий</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Информирование субъектов практики, передача «из рук в руки» локального новшества</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 xml:space="preserve">Проектирование </w:t>
            </w:r>
            <w:proofErr w:type="gramStart"/>
            <w:r>
              <w:rPr>
                <w:rFonts w:ascii="Times New Roman" w:hAnsi="Times New Roman" w:cs="Times New Roman"/>
                <w:sz w:val="24"/>
                <w:szCs w:val="24"/>
              </w:rPr>
              <w:t>новой</w:t>
            </w:r>
            <w:proofErr w:type="gramEnd"/>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системы деятельности</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в данной практике</w:t>
            </w:r>
          </w:p>
          <w:p w:rsidR="00C61CAB" w:rsidRDefault="00C61CAB" w:rsidP="00171F3F">
            <w:pPr>
              <w:rPr>
                <w:rFonts w:ascii="Times New Roman" w:hAnsi="Times New Roman" w:cs="Times New Roman"/>
                <w:sz w:val="24"/>
                <w:szCs w:val="24"/>
              </w:rPr>
            </w:pPr>
          </w:p>
        </w:tc>
      </w:tr>
      <w:tr w:rsidR="00C61CAB" w:rsidTr="00171F3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Реализация</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Апробация, внедрение</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как управленческий ход</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(сверху или по договорённости с администрацией)</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Проращивание, культивирование (изнутри),</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организация условий и</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пространства для соответствующей деятельности</w:t>
            </w:r>
          </w:p>
        </w:tc>
      </w:tr>
      <w:tr w:rsidR="00C61CAB" w:rsidTr="00171F3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Результат, продукт</w:t>
            </w:r>
          </w:p>
          <w:p w:rsidR="00C61CAB" w:rsidRDefault="00C61CAB" w:rsidP="00171F3F">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 xml:space="preserve">Изменение </w:t>
            </w:r>
            <w:proofErr w:type="gramStart"/>
            <w:r>
              <w:rPr>
                <w:rFonts w:ascii="Times New Roman" w:hAnsi="Times New Roman" w:cs="Times New Roman"/>
                <w:sz w:val="24"/>
                <w:szCs w:val="24"/>
              </w:rPr>
              <w:t>отдельных</w:t>
            </w:r>
            <w:proofErr w:type="gramEnd"/>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элементов в существующей системе</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Полное обновление</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позиции субъектов</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практики, преобразование связей в системе и</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самой системы</w:t>
            </w:r>
          </w:p>
        </w:tc>
      </w:tr>
      <w:tr w:rsidR="00C61CAB" w:rsidTr="00171F3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Новизна</w:t>
            </w:r>
          </w:p>
          <w:p w:rsidR="00C61CAB" w:rsidRDefault="00C61CAB" w:rsidP="00171F3F">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Инициатива в действиях, рационализация,</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обновление методик,</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изобретение новой методики</w:t>
            </w:r>
          </w:p>
          <w:p w:rsidR="00C61CAB" w:rsidRDefault="00C61CAB" w:rsidP="00171F3F">
            <w:pPr>
              <w:rPr>
                <w:rFonts w:ascii="Times New Roman" w:hAnsi="Times New Roman" w:cs="Times New Roman"/>
                <w:sz w:val="24"/>
                <w:szCs w:val="24"/>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 xml:space="preserve">Открытие </w:t>
            </w:r>
            <w:proofErr w:type="gramStart"/>
            <w:r>
              <w:rPr>
                <w:rFonts w:ascii="Times New Roman" w:hAnsi="Times New Roman" w:cs="Times New Roman"/>
                <w:sz w:val="24"/>
                <w:szCs w:val="24"/>
              </w:rPr>
              <w:t>новых</w:t>
            </w:r>
            <w:proofErr w:type="gramEnd"/>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направлений деятельности, создание новых</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технологий, обретение</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нового качества результатов деятельности</w:t>
            </w:r>
          </w:p>
        </w:tc>
      </w:tr>
      <w:tr w:rsidR="00C61CAB" w:rsidTr="00171F3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jc w:val="center"/>
              <w:rPr>
                <w:rFonts w:ascii="Times New Roman" w:hAnsi="Times New Roman" w:cs="Times New Roman"/>
                <w:sz w:val="24"/>
                <w:szCs w:val="24"/>
              </w:rPr>
            </w:pPr>
            <w:r>
              <w:rPr>
                <w:rFonts w:ascii="Times New Roman" w:hAnsi="Times New Roman" w:cs="Times New Roman"/>
                <w:sz w:val="24"/>
                <w:szCs w:val="24"/>
              </w:rPr>
              <w:t>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Последствия</w:t>
            </w:r>
          </w:p>
          <w:p w:rsidR="00C61CAB" w:rsidRDefault="00C61CAB" w:rsidP="00171F3F">
            <w:pP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Усовершенствование</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прежней системы, рационализация её функциональных связей</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Возможно рождение</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новой практики или</w:t>
            </w:r>
          </w:p>
          <w:p w:rsidR="00C61CAB" w:rsidRDefault="00C61CAB" w:rsidP="00171F3F">
            <w:pPr>
              <w:rPr>
                <w:rFonts w:ascii="Times New Roman" w:hAnsi="Times New Roman" w:cs="Times New Roman"/>
                <w:sz w:val="24"/>
                <w:szCs w:val="24"/>
              </w:rPr>
            </w:pPr>
            <w:r>
              <w:rPr>
                <w:rFonts w:ascii="Times New Roman" w:hAnsi="Times New Roman" w:cs="Times New Roman"/>
                <w:sz w:val="24"/>
                <w:szCs w:val="24"/>
              </w:rPr>
              <w:t>новой парадигмы исследований и разработок</w:t>
            </w:r>
          </w:p>
        </w:tc>
      </w:tr>
    </w:tbl>
    <w:p w:rsidR="00C61CAB" w:rsidRPr="000D22DE" w:rsidRDefault="00C61CAB" w:rsidP="00C46A23">
      <w:pPr>
        <w:spacing w:after="0" w:line="240" w:lineRule="auto"/>
        <w:jc w:val="both"/>
        <w:rPr>
          <w:rFonts w:ascii="Times New Roman" w:hAnsi="Times New Roman" w:cs="Times New Roman"/>
          <w:sz w:val="28"/>
          <w:szCs w:val="28"/>
        </w:rPr>
      </w:pPr>
    </w:p>
    <w:sectPr w:rsidR="00C61CAB" w:rsidRPr="000D22DE" w:rsidSect="00741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34F8C"/>
    <w:multiLevelType w:val="multilevel"/>
    <w:tmpl w:val="D8EA47DA"/>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79A172FC"/>
    <w:multiLevelType w:val="hybridMultilevel"/>
    <w:tmpl w:val="300C909C"/>
    <w:lvl w:ilvl="0" w:tplc="6C44E48A">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23"/>
    <w:rsid w:val="000353BF"/>
    <w:rsid w:val="000D22DE"/>
    <w:rsid w:val="000F00A6"/>
    <w:rsid w:val="00125888"/>
    <w:rsid w:val="001265CC"/>
    <w:rsid w:val="00154443"/>
    <w:rsid w:val="001649D4"/>
    <w:rsid w:val="001836AD"/>
    <w:rsid w:val="001A58AA"/>
    <w:rsid w:val="001B348A"/>
    <w:rsid w:val="001F75CC"/>
    <w:rsid w:val="00202085"/>
    <w:rsid w:val="00294247"/>
    <w:rsid w:val="00352AA2"/>
    <w:rsid w:val="003A42BF"/>
    <w:rsid w:val="003C3C91"/>
    <w:rsid w:val="003D0EB2"/>
    <w:rsid w:val="0044721D"/>
    <w:rsid w:val="004525CA"/>
    <w:rsid w:val="00487C8B"/>
    <w:rsid w:val="00494FEB"/>
    <w:rsid w:val="004E5E36"/>
    <w:rsid w:val="00565D67"/>
    <w:rsid w:val="00671413"/>
    <w:rsid w:val="00741A25"/>
    <w:rsid w:val="00755B12"/>
    <w:rsid w:val="0082535F"/>
    <w:rsid w:val="008A75A5"/>
    <w:rsid w:val="008C3FB6"/>
    <w:rsid w:val="009861ED"/>
    <w:rsid w:val="009A46C0"/>
    <w:rsid w:val="009B6254"/>
    <w:rsid w:val="00C25799"/>
    <w:rsid w:val="00C46A23"/>
    <w:rsid w:val="00C61CAB"/>
    <w:rsid w:val="00C8667E"/>
    <w:rsid w:val="00CC42DD"/>
    <w:rsid w:val="00CC598C"/>
    <w:rsid w:val="00D00376"/>
    <w:rsid w:val="00D8442A"/>
    <w:rsid w:val="00D86DC5"/>
    <w:rsid w:val="00D87762"/>
    <w:rsid w:val="00DF0B45"/>
    <w:rsid w:val="00E067F4"/>
    <w:rsid w:val="00E07CA9"/>
    <w:rsid w:val="00E12F93"/>
    <w:rsid w:val="00E70547"/>
    <w:rsid w:val="00E768B1"/>
    <w:rsid w:val="00E93A7D"/>
    <w:rsid w:val="00EC4FC3"/>
    <w:rsid w:val="00F1576F"/>
    <w:rsid w:val="00FF209F"/>
    <w:rsid w:val="00FF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46A23"/>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C46A23"/>
    <w:pPr>
      <w:keepNext/>
      <w:spacing w:after="0" w:line="240" w:lineRule="auto"/>
      <w:ind w:firstLine="708"/>
      <w:outlineLvl w:val="2"/>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C46A2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A23"/>
    <w:rPr>
      <w:rFonts w:ascii="Arial" w:eastAsia="Times New Roman" w:hAnsi="Arial" w:cs="Arial"/>
      <w:b/>
      <w:bCs/>
      <w:kern w:val="32"/>
      <w:sz w:val="32"/>
      <w:szCs w:val="32"/>
    </w:rPr>
  </w:style>
  <w:style w:type="character" w:customStyle="1" w:styleId="30">
    <w:name w:val="Заголовок 3 Знак"/>
    <w:basedOn w:val="a0"/>
    <w:link w:val="3"/>
    <w:semiHidden/>
    <w:rsid w:val="00C46A23"/>
    <w:rPr>
      <w:rFonts w:ascii="Times New Roman" w:eastAsia="Times New Roman" w:hAnsi="Times New Roman" w:cs="Times New Roman"/>
      <w:sz w:val="28"/>
      <w:szCs w:val="20"/>
    </w:rPr>
  </w:style>
  <w:style w:type="character" w:customStyle="1" w:styleId="70">
    <w:name w:val="Заголовок 7 Знак"/>
    <w:basedOn w:val="a0"/>
    <w:link w:val="7"/>
    <w:semiHidden/>
    <w:rsid w:val="00C46A23"/>
    <w:rPr>
      <w:rFonts w:ascii="Times New Roman" w:eastAsia="Times New Roman" w:hAnsi="Times New Roman" w:cs="Times New Roman"/>
      <w:sz w:val="24"/>
      <w:szCs w:val="24"/>
    </w:rPr>
  </w:style>
  <w:style w:type="character" w:styleId="a3">
    <w:name w:val="Hyperlink"/>
    <w:basedOn w:val="a0"/>
    <w:uiPriority w:val="99"/>
    <w:semiHidden/>
    <w:unhideWhenUsed/>
    <w:rsid w:val="00C46A23"/>
    <w:rPr>
      <w:color w:val="0000FF"/>
      <w:u w:val="single"/>
    </w:rPr>
  </w:style>
  <w:style w:type="character" w:styleId="a4">
    <w:name w:val="FollowedHyperlink"/>
    <w:basedOn w:val="a0"/>
    <w:uiPriority w:val="99"/>
    <w:semiHidden/>
    <w:unhideWhenUsed/>
    <w:rsid w:val="00C46A23"/>
    <w:rPr>
      <w:color w:val="800080" w:themeColor="followedHyperlink"/>
      <w:u w:val="single"/>
    </w:rPr>
  </w:style>
  <w:style w:type="paragraph" w:styleId="a5">
    <w:name w:val="Normal (Web)"/>
    <w:basedOn w:val="a"/>
    <w:semiHidden/>
    <w:unhideWhenUsed/>
    <w:rsid w:val="00C46A2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C46A23"/>
    <w:pPr>
      <w:ind w:left="720"/>
      <w:contextualSpacing/>
    </w:pPr>
  </w:style>
  <w:style w:type="paragraph" w:customStyle="1" w:styleId="21">
    <w:name w:val="Основной текст с отступом 21"/>
    <w:basedOn w:val="a"/>
    <w:rsid w:val="00C46A23"/>
    <w:pPr>
      <w:widowControl w:val="0"/>
      <w:spacing w:after="0" w:line="240" w:lineRule="auto"/>
      <w:ind w:left="284" w:hanging="284"/>
    </w:pPr>
    <w:rPr>
      <w:rFonts w:ascii="Times New Roman" w:eastAsia="Times New Roman" w:hAnsi="Times New Roman" w:cs="Times New Roman"/>
      <w:sz w:val="28"/>
      <w:szCs w:val="20"/>
    </w:rPr>
  </w:style>
  <w:style w:type="table" w:styleId="a7">
    <w:name w:val="Table Grid"/>
    <w:basedOn w:val="a1"/>
    <w:uiPriority w:val="59"/>
    <w:rsid w:val="00C46A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46A23"/>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C46A23"/>
    <w:pPr>
      <w:keepNext/>
      <w:spacing w:after="0" w:line="240" w:lineRule="auto"/>
      <w:ind w:firstLine="708"/>
      <w:outlineLvl w:val="2"/>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C46A2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A23"/>
    <w:rPr>
      <w:rFonts w:ascii="Arial" w:eastAsia="Times New Roman" w:hAnsi="Arial" w:cs="Arial"/>
      <w:b/>
      <w:bCs/>
      <w:kern w:val="32"/>
      <w:sz w:val="32"/>
      <w:szCs w:val="32"/>
    </w:rPr>
  </w:style>
  <w:style w:type="character" w:customStyle="1" w:styleId="30">
    <w:name w:val="Заголовок 3 Знак"/>
    <w:basedOn w:val="a0"/>
    <w:link w:val="3"/>
    <w:semiHidden/>
    <w:rsid w:val="00C46A23"/>
    <w:rPr>
      <w:rFonts w:ascii="Times New Roman" w:eastAsia="Times New Roman" w:hAnsi="Times New Roman" w:cs="Times New Roman"/>
      <w:sz w:val="28"/>
      <w:szCs w:val="20"/>
    </w:rPr>
  </w:style>
  <w:style w:type="character" w:customStyle="1" w:styleId="70">
    <w:name w:val="Заголовок 7 Знак"/>
    <w:basedOn w:val="a0"/>
    <w:link w:val="7"/>
    <w:semiHidden/>
    <w:rsid w:val="00C46A23"/>
    <w:rPr>
      <w:rFonts w:ascii="Times New Roman" w:eastAsia="Times New Roman" w:hAnsi="Times New Roman" w:cs="Times New Roman"/>
      <w:sz w:val="24"/>
      <w:szCs w:val="24"/>
    </w:rPr>
  </w:style>
  <w:style w:type="character" w:styleId="a3">
    <w:name w:val="Hyperlink"/>
    <w:basedOn w:val="a0"/>
    <w:uiPriority w:val="99"/>
    <w:semiHidden/>
    <w:unhideWhenUsed/>
    <w:rsid w:val="00C46A23"/>
    <w:rPr>
      <w:color w:val="0000FF"/>
      <w:u w:val="single"/>
    </w:rPr>
  </w:style>
  <w:style w:type="character" w:styleId="a4">
    <w:name w:val="FollowedHyperlink"/>
    <w:basedOn w:val="a0"/>
    <w:uiPriority w:val="99"/>
    <w:semiHidden/>
    <w:unhideWhenUsed/>
    <w:rsid w:val="00C46A23"/>
    <w:rPr>
      <w:color w:val="800080" w:themeColor="followedHyperlink"/>
      <w:u w:val="single"/>
    </w:rPr>
  </w:style>
  <w:style w:type="paragraph" w:styleId="a5">
    <w:name w:val="Normal (Web)"/>
    <w:basedOn w:val="a"/>
    <w:semiHidden/>
    <w:unhideWhenUsed/>
    <w:rsid w:val="00C46A2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C46A23"/>
    <w:pPr>
      <w:ind w:left="720"/>
      <w:contextualSpacing/>
    </w:pPr>
  </w:style>
  <w:style w:type="paragraph" w:customStyle="1" w:styleId="21">
    <w:name w:val="Основной текст с отступом 21"/>
    <w:basedOn w:val="a"/>
    <w:rsid w:val="00C46A23"/>
    <w:pPr>
      <w:widowControl w:val="0"/>
      <w:spacing w:after="0" w:line="240" w:lineRule="auto"/>
      <w:ind w:left="284" w:hanging="284"/>
    </w:pPr>
    <w:rPr>
      <w:rFonts w:ascii="Times New Roman" w:eastAsia="Times New Roman" w:hAnsi="Times New Roman" w:cs="Times New Roman"/>
      <w:sz w:val="28"/>
      <w:szCs w:val="20"/>
    </w:rPr>
  </w:style>
  <w:style w:type="table" w:styleId="a7">
    <w:name w:val="Table Grid"/>
    <w:basedOn w:val="a1"/>
    <w:uiPriority w:val="59"/>
    <w:rsid w:val="00C46A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4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47D52-84EA-45F4-9042-E1DD45BE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3586</Words>
  <Characters>20442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Vera</cp:lastModifiedBy>
  <cp:revision>2</cp:revision>
  <dcterms:created xsi:type="dcterms:W3CDTF">2021-07-27T10:50:00Z</dcterms:created>
  <dcterms:modified xsi:type="dcterms:W3CDTF">2021-07-27T10:50:00Z</dcterms:modified>
</cp:coreProperties>
</file>