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16D9" w14:textId="0949F347" w:rsidR="007643D9" w:rsidRDefault="007643D9" w:rsidP="0076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«180летие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Ыбрая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Алтынсарина»</w:t>
      </w:r>
    </w:p>
    <w:p w14:paraId="73760CA4" w14:textId="77777777" w:rsidR="007643D9" w:rsidRDefault="007643D9" w:rsidP="007643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цели классного часа:</w:t>
      </w:r>
    </w:p>
    <w:p w14:paraId="40C3EF6E" w14:textId="4D894BBE" w:rsidR="007643D9" w:rsidRDefault="007643D9" w:rsidP="007643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пробуждение у учащихся интереса к творчеству </w:t>
      </w:r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Алтынсарина;</w:t>
      </w:r>
    </w:p>
    <w:p w14:paraId="43B8ECD6" w14:textId="54278D42" w:rsidR="007643D9" w:rsidRPr="007643D9" w:rsidRDefault="007643D9" w:rsidP="007643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</w:t>
      </w:r>
      <w:proofErr w:type="gram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  идей</w:t>
      </w:r>
      <w:proofErr w:type="gram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Алтынсарина, развитие интереса к книге, поэтическому слову;</w:t>
      </w:r>
    </w:p>
    <w:p w14:paraId="28629AEC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соответствующих условий, позволяющих школьникам проявить свою индивидуальность и творческие способности;</w:t>
      </w:r>
    </w:p>
    <w:p w14:paraId="69DE06A8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правильного отношения к общечеловеческим ценностям;</w:t>
      </w:r>
    </w:p>
    <w:p w14:paraId="05B23A58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духовных и эстетических ценностей, убеждений и модели поведения, развитие творческих способностей;</w:t>
      </w:r>
    </w:p>
    <w:p w14:paraId="2174F73F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потребности в общении, творческой деятельности и самоорганизации;</w:t>
      </w:r>
    </w:p>
    <w:p w14:paraId="1F3DE4FC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художественного и эстетического вкуса;</w:t>
      </w:r>
    </w:p>
    <w:p w14:paraId="24865AC2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нравственной культуры, основанной на самовоспитании и самосовершенствовании;</w:t>
      </w:r>
    </w:p>
    <w:p w14:paraId="51549BB1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укрепление чувства любви и уважения к Родине, </w:t>
      </w:r>
      <w:proofErr w:type="gram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 стремления</w:t>
      </w:r>
      <w:proofErr w:type="gram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на государственном языке;</w:t>
      </w:r>
    </w:p>
    <w:p w14:paraId="35E5BFA0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чувства национальной гордости, национального самосознания;</w:t>
      </w:r>
    </w:p>
    <w:p w14:paraId="49F52D4C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школьников эмоционально-ценностных ориентиров через осмысление истории и культуры своего государства.</w:t>
      </w:r>
    </w:p>
    <w:p w14:paraId="7E4C4270" w14:textId="20CF5CC0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проектор, экран</w:t>
      </w:r>
    </w:p>
    <w:p w14:paraId="1CDDD893" w14:textId="4E2603CC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Наглядность и </w:t>
      </w:r>
      <w:proofErr w:type="spellStart"/>
      <w:proofErr w:type="gramStart"/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proofErr w:type="spellEnd"/>
      <w:proofErr w:type="gram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Алтынсарин», Мелодии Курмангазы.</w:t>
      </w:r>
    </w:p>
    <w:p w14:paraId="39FF8E29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14:paraId="1BFD890C" w14:textId="169A8382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году исполняется 1</w:t>
      </w:r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 дня рождения первого учителя казахского народа </w:t>
      </w:r>
      <w:proofErr w:type="spellStart"/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брая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Алтынсарина.</w:t>
      </w:r>
    </w:p>
    <w:p w14:paraId="687F5624" w14:textId="3580ABAC" w:rsidR="007643D9" w:rsidRDefault="00C9750F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</w:t>
      </w:r>
      <w:proofErr w:type="spellEnd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— казахский педагог, писатель, </w:t>
      </w:r>
      <w:proofErr w:type="gramStart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положил начало образования казахского народа.   Сегодня мы можем сказать,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</w:t>
      </w:r>
      <w:proofErr w:type="spellEnd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гордость не только казахского народа, а всей </w:t>
      </w:r>
      <w:proofErr w:type="spellStart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просвященной</w:t>
      </w:r>
      <w:proofErr w:type="spellEnd"/>
      <w:r w:rsidR="007643D9"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человечества. Тропа творчества великого педагога, по которой пройдет будущее поколение, показывает его значение для всего народа.</w:t>
      </w:r>
    </w:p>
    <w:p w14:paraId="2446C10C" w14:textId="7B2724FB" w:rsidR="00C9750F" w:rsidRPr="007643D9" w:rsidRDefault="00C9750F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школа тоже носит его имя. </w:t>
      </w:r>
    </w:p>
    <w:p w14:paraId="0CAF229F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(Ибрагим) Алтынсарин родился 20 октября (1(2) ноября) 1841 года в ауле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Жанбурчи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Кустанайской области. Он принадлежал к знаменитому роду «кипчак». Отец его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Алтынсары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Балгожин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умер, когда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Ыбраю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исполнилось и четырех лет. Мальчик воспитывался в доме своего деда, известного бия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Балгожи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Жанбурчина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Балгожа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в то время одним из самых авторитетных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биев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 всей Средней Орде и пользовался большим влиянием среди господствующей верхушки казахского 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общества. В 1850 году, когда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Ыбраю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исполнилось 9 лет, в Оренбурге — административном центре Тургайской области, открылась первая особая школа для казахских детей, куда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Балгожа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отдал своего внука. Одаренный, живой и прилежный, он с первых же дней школьной жизни резко выделялся среди своих сверстников. Преподаватели сразу обратили внимание на одаренного мальчика, который старательно воспринимал все, что они объясняли, глубоко вникая в каждый изучаемый предмет.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и хорошо овладел русским языком, изучению которого обращалось особое внимание.</w:t>
      </w:r>
    </w:p>
    <w:p w14:paraId="35CFF1A6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1857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окончил школу и как лучший ученик получил похвальный отзыв. При распределении он был оставлен переводчиком Правления Оренбургской губернии. Два последующих года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упорно самостоятельно занимается, значительно углубляя свои знания в области русской литературы. Изучает историю своего народа.</w:t>
      </w:r>
    </w:p>
    <w:p w14:paraId="0576368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1860 года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Ы.Алтынсарину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разрешают открыть начальную школу в городе Тургае, а затем преподавать в ней. Именно с этого времени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свою просветительскую деятельность, которой посвятит всю свою жизнь. Литературная деятельность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началась с написания им «Казахской хрестоматии», которой он посвятил три года (1876 -1879). Почти 20 лет он занимал руководящие должности в системе народного просвещения, долгое время был инспектором по народному образованию. Именно на этом посту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проявил себя выдающимся организатором, талантливым педагогом, известным писателем и крупным общественным деятелем.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умер 17 июля 1889 года.</w:t>
      </w:r>
    </w:p>
    <w:p w14:paraId="231604D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EC3E63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увидев свет,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в школу идите!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памяти крепко, навек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Прочитанное сохраните.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Учение даст вам счастье,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озарит, как свет,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ваше желание,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Яркий оставит след.</w:t>
      </w:r>
    </w:p>
    <w:p w14:paraId="5C62FA4F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C2982FD" w14:textId="71390A70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отрывок из стихотворения «Посвящение», которое было напечатано в первой «Казахской хрестоматии» для школьников, полностью составленной самим </w:t>
      </w:r>
      <w:r w:rsidR="00C9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Алтынсариным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Стихотворение сыграло большую роль в воспитании подрастающего поколения. Оно быстро облетело казахскую степь дойдя до самых отдаленных районов и аулов, помогая привлечь детвору в школу. Сам факт, что в среде отсталого кочевого народа его прогрессивно мыслящий представитель более века назад мечтал воспитать настоящих граждан своей страны, говорит о беспредельной любви Ы. Алтынсарина к родине. В своем стихотворении «Народы со знаниями и науками» поэт наглядно показывает пользу от научных и технических достижений у передовых народов.</w:t>
      </w:r>
    </w:p>
    <w:p w14:paraId="3F92F907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4686893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дивные дворцы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Умный знающий народ.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Сильный знанием своим,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уверенно живет. …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пустынь вода звенит.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Корабли — в морях любых,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мир весь обошли,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Лень и скуку позабыв.</w:t>
      </w:r>
    </w:p>
    <w:p w14:paraId="3480798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FC27394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ясно осознавал, что от подрастающего поколения зависит будущее общества. Он глубоко верил в молодежь, которая сможет осуществить его мечты — вывести казахский народ из средневековой темноты. Несколько своих стихотворений Ы. Алтынсарин посвятил описанию природы. Важно отметить, что такие лирические стихи в казахской литературе до Ы. Алтынсарина почти не встречались.</w:t>
      </w:r>
    </w:p>
    <w:p w14:paraId="21D8B834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своих поэтических произведениях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себя замечательным художником родной природы. В своих стихотворениях «Лето», «Река» и других он описывает природу Казахстана во всем разнообразии ее красок, с той непосредственностью и глубиной, которые доступны только талантливому мастеру. Вот как описывает Ы. Алтынсарин весенний пейзаж в стихотворении «Когда наступает весна»:</w:t>
      </w:r>
    </w:p>
    <w:p w14:paraId="121F68A7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FE864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 лето пришло, нет чудеснее этой поры.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деревья, и травы могучей становятся, краше.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Землянику, смородину с песней на склонах горы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Собирают аульные девушки наши.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…Так бывает всегда: позабыв о суровой зиме,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Погружаемся мы в золотистое жаркое лето.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живое цветет. И потоки в зеленой кайме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мчатся, как песня степного поэта.</w:t>
      </w:r>
    </w:p>
    <w:p w14:paraId="1471B001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79CCE9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природы точны, выразительны и глубоко эмоциональны, они согреты искренним чувством патриотической гордости, с которым поэт говорит о своей родине. Правдивостью изображения родной природы особенно показательно стихотворение «Лето».</w:t>
      </w:r>
    </w:p>
    <w:p w14:paraId="23B6E97A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B27B73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апреле наступает благодать;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Весенних в небе птиц не сосчитать.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веселым гулом мчатся воды с гор.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Звенят дожди, туман, клубясь, плывет,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Дыханьем райским полнится простор,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Благоухают зеленью луга.</w:t>
      </w:r>
    </w:p>
    <w:p w14:paraId="7DABFD1C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A1A165B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Насыщенные великолепным содержанием, совершенные по форме, его стихотворения открывают определенный этап в истории казахской литературы.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особенной проникновенностью он осветил различные стороны казахской жизни путем умелого подбора поэтических образов и сравнений,</w:t>
      </w:r>
    </w:p>
    <w:p w14:paraId="65D86C36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Чтец:</w:t>
      </w:r>
    </w:p>
    <w:p w14:paraId="3ABC349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солнца пламенный венец…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примечает жадный слух и взгляд: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Игривый бег задорных жеребят,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Верблюда шаг медлительный вдали,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Отары отдыхающих овец.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Потоки вод в серебряной пыли…</w:t>
      </w:r>
    </w:p>
    <w:p w14:paraId="6139C6E3" w14:textId="77777777" w:rsidR="007643D9" w:rsidRPr="007643D9" w:rsidRDefault="007643D9" w:rsidP="00C9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Поэта волнует не только весенняя заря и высочайшие горы, но и резвящиеся кони, проходящий караван, виды кочевья — словом вся повседневная жизнь крестьянина и скотовода.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Ыбрая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Алтынсарина смело можно назвать народным поэтом, его произведения реалистично отражают подлинную жизнь народа.</w:t>
      </w:r>
    </w:p>
    <w:p w14:paraId="008FEA5B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Будучи настоящим педагогом,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 посвятил казахской молодежи цикл поэтических произведений, воспевающих высокие чувства патриотизм, гуманизм, уважение к братским народам. К ним относятся стихотворения «Наставление», «Друзья мои!», «Дурной человек» и др.</w:t>
      </w:r>
    </w:p>
    <w:p w14:paraId="2C1E4A26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Чтец:</w:t>
      </w:r>
    </w:p>
    <w:p w14:paraId="210F6A46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Живущие всюду народы для радости сотворены,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ласково светит солнце, всем светят лучи луны.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 друг перед другом с детства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 всем должны быть равны…</w:t>
      </w:r>
    </w:p>
    <w:p w14:paraId="676CD5EF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58137E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Воспевая братство, призывая к единству во имя достижения прогресса, поэт-просветитель мечтал в первую очередь о благополучии своего народа. Имея за плечами богатый жизненный опыт, поэт дает подрастающему поколению несколько добрых советов, таких, как например, в стихотворении «Ой, джигиты!».</w:t>
      </w:r>
    </w:p>
    <w:p w14:paraId="2EF0ACE1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22500FD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берите пример, джигиты, с нехороших людей и злых,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Отходите от них подальше, в стороне держитесь от них.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 мешайте тому, кто славу по достоинству завоевал,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 ваших глазах почетным, уважаемым всеми стал.</w:t>
      </w:r>
    </w:p>
    <w:p w14:paraId="40A3CE2A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Еще</w:t>
      </w:r>
      <w:proofErr w:type="gram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ярче поэт выражает эти мысли в стихотворении «Друзья мои»:</w:t>
      </w:r>
    </w:p>
    <w:p w14:paraId="6728FC72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697D6D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можете, добрым делом помогайте народу вы.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поклон ни к кому не ходите, чтобы не было злой молвы.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хорошего человека на лице лучится привет,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Научитесь с первого взгляда узнавать, каков ваш сосед.</w:t>
      </w:r>
    </w:p>
    <w:p w14:paraId="2BFD9A89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 уважением, даже с благоговением описывает Ы. Алтынсарин в стихотворении «Любовь матери» вековые обычаи казахской семьи. Образ матери ассоциируется в нем с образом Отчизны.</w:t>
      </w:r>
    </w:p>
    <w:p w14:paraId="3B1E4EBD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BF81C1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ласкает нежно младенца,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Просыпаясь ночью от сна.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…Кто малыша осторожно сажает на коня…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…Чтоб не беспокоил ребенка холод, прикрывает его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Мягким одеялом…</w:t>
      </w:r>
    </w:p>
    <w:p w14:paraId="11E17B78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4A6078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 создано более ста больших и малых литературных произведений. Среди них 35 стихотворений, 50 рассказов и много других образцов казахского фольклора.</w:t>
      </w: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Хорошо знал и ценил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Ыбрая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Абай Кунанбаев. В рукописях Абая, наряду с переводами произведений Пушкина, Лермонтова включались и стихотворения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Ыбрая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Алтынсарина. Его стихотворения и рассказы по языку и содержанию глубоко народны. В них автор талантливо выражает, общечеловеческие идеи, поэтому эти произведения близки и понятны не только для его современников, но и для нас, потомков.</w:t>
      </w:r>
    </w:p>
    <w:p w14:paraId="4A63A612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закончить наш час общения я хотела бы небольшой викториной.</w:t>
      </w:r>
    </w:p>
    <w:p w14:paraId="6BE6EF81" w14:textId="77777777" w:rsidR="007643D9" w:rsidRPr="007643D9" w:rsidRDefault="007643D9" w:rsidP="0016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викторины:</w:t>
      </w:r>
    </w:p>
    <w:p w14:paraId="157F2871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каком году родился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Алтынсарин? (1841 год).</w:t>
      </w:r>
    </w:p>
    <w:p w14:paraId="4A3F4533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рождения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(Аул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Жанбурчи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Кустанайской области).</w:t>
      </w:r>
    </w:p>
    <w:p w14:paraId="784EA0AC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стихотворения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Ы.Алтынсарина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напечатаны в «Казахской хрестоматии?». («Идите, дети, учиться!», «Народы со знаниями и науками», «Когда наступает весна» и др.).</w:t>
      </w:r>
    </w:p>
    <w:p w14:paraId="7B76DCF1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каком стихотворении Ы. Алтынсарин воспевает образ матери? («Любовь к матери».)</w:t>
      </w:r>
    </w:p>
    <w:p w14:paraId="1A071080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писал Ы. Алтынсарин свою знаменитую «Хрестоматию»? (1876-1879).</w:t>
      </w:r>
    </w:p>
    <w:p w14:paraId="1C10B739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известных казахских просветителей — современников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Ыбрая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(Ч. Валиханов, А. Кунанбаев).</w:t>
      </w:r>
    </w:p>
    <w:p w14:paraId="4851CC70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городе учился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Алтынсарин? (Оренбург).</w:t>
      </w:r>
    </w:p>
    <w:p w14:paraId="051CD083" w14:textId="77777777" w:rsidR="007643D9" w:rsidRPr="007643D9" w:rsidRDefault="007643D9" w:rsidP="001649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Стихи каких поэтов переводил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Алтынсарин? (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А.Пушкин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М.Лермонтов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И.Крылов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D77F3AD" w14:textId="77777777" w:rsidR="007643D9" w:rsidRPr="007643D9" w:rsidRDefault="007643D9" w:rsidP="007643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литературных произведений создано </w:t>
      </w:r>
      <w:proofErr w:type="spellStart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Ы.Алтынсариным</w:t>
      </w:r>
      <w:proofErr w:type="spellEnd"/>
      <w:r w:rsidRPr="0076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(Более ста).</w:t>
      </w:r>
    </w:p>
    <w:p w14:paraId="3DCC15A1" w14:textId="77777777" w:rsidR="007643D9" w:rsidRPr="007643D9" w:rsidRDefault="007643D9" w:rsidP="0076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69CE6" w14:textId="77777777" w:rsidR="007643D9" w:rsidRPr="007643D9" w:rsidRDefault="007643D9" w:rsidP="007643D9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7643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"https://videouroki.net/course/smyslovoie-chtieniie-kak-osnova-formirovaniia-chitatiel-skoi-kompietientsii-shkol-nika.html?utm_source=multiurok&amp;utm_medium=banner&amp;utm_campaign=mskachat&amp;utm_content=course&amp;utm_term=254" \t "_blank" </w:instrText>
      </w:r>
      <w:r w:rsidRPr="007643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14:paraId="509E1479" w14:textId="1054CC29" w:rsidR="007643D9" w:rsidRPr="007643D9" w:rsidRDefault="007643D9" w:rsidP="007643D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noProof/>
          <w:color w:val="01366A"/>
          <w:sz w:val="28"/>
          <w:szCs w:val="28"/>
          <w:lang w:eastAsia="ru-RU"/>
        </w:rPr>
        <w:drawing>
          <wp:inline distT="0" distB="0" distL="0" distR="0" wp14:anchorId="63CE5159" wp14:editId="7B79F263">
            <wp:extent cx="2857500" cy="2857500"/>
            <wp:effectExtent l="0" t="0" r="0" b="0"/>
            <wp:docPr id="1" name="Рисунок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3D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bdr w:val="single" w:sz="2" w:space="5" w:color="5CB85C" w:frame="1"/>
          <w:shd w:val="clear" w:color="auto" w:fill="5CB85C"/>
          <w:lang w:eastAsia="ru-RU"/>
        </w:rPr>
        <w:t>-75%</w:t>
      </w:r>
    </w:p>
    <w:p w14:paraId="5B843588" w14:textId="77777777" w:rsidR="007643D9" w:rsidRPr="007643D9" w:rsidRDefault="007643D9" w:rsidP="007643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40B336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b/>
          <w:bCs/>
          <w:color w:val="40B336"/>
          <w:sz w:val="28"/>
          <w:szCs w:val="28"/>
          <w:lang w:eastAsia="ru-RU"/>
        </w:rPr>
        <w:t>Курсы повышения квалификации</w:t>
      </w:r>
    </w:p>
    <w:p w14:paraId="7A06787F" w14:textId="77777777" w:rsidR="007643D9" w:rsidRPr="007643D9" w:rsidRDefault="007643D9" w:rsidP="007643D9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643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14:paraId="1C388A09" w14:textId="77777777" w:rsidR="007643D9" w:rsidRPr="007643D9" w:rsidRDefault="007643D9">
      <w:pPr>
        <w:rPr>
          <w:rFonts w:ascii="Times New Roman" w:hAnsi="Times New Roman" w:cs="Times New Roman"/>
          <w:sz w:val="28"/>
          <w:szCs w:val="28"/>
        </w:rPr>
      </w:pPr>
    </w:p>
    <w:sectPr w:rsidR="007643D9" w:rsidRPr="007643D9" w:rsidSect="00C9750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654"/>
    <w:multiLevelType w:val="multilevel"/>
    <w:tmpl w:val="CF1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C60D8"/>
    <w:multiLevelType w:val="multilevel"/>
    <w:tmpl w:val="1F3C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775969">
    <w:abstractNumId w:val="1"/>
  </w:num>
  <w:num w:numId="2" w16cid:durableId="57574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D9"/>
    <w:rsid w:val="001649C2"/>
    <w:rsid w:val="007643D9"/>
    <w:rsid w:val="00C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2F72"/>
  <w15:chartTrackingRefBased/>
  <w15:docId w15:val="{0BFA294E-16C5-496F-8F98-233B7525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3D9"/>
    <w:rPr>
      <w:color w:val="0000FF"/>
      <w:u w:val="single"/>
    </w:rPr>
  </w:style>
  <w:style w:type="character" w:customStyle="1" w:styleId="ui">
    <w:name w:val="ui"/>
    <w:basedOn w:val="a0"/>
    <w:rsid w:val="0076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41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539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616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42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6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989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35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7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deouroki.net/course/smyslovoie-chtieniie-kak-osnova-formirovaniia-chitatiel-skoi-kompietientsii-shkol-nika.html?utm_source=multiurok&amp;utm_medium=banner&amp;utm_campaign=mskachat&amp;utm_content=course&amp;utm_term=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Фахрутдинова</dc:creator>
  <cp:keywords/>
  <dc:description/>
  <cp:lastModifiedBy>Алина Фахрутдинова</cp:lastModifiedBy>
  <cp:revision>2</cp:revision>
  <dcterms:created xsi:type="dcterms:W3CDTF">2022-04-17T08:10:00Z</dcterms:created>
  <dcterms:modified xsi:type="dcterms:W3CDTF">2022-04-17T08:24:00Z</dcterms:modified>
</cp:coreProperties>
</file>