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C5" w:rsidRPr="00AC1CC5" w:rsidRDefault="00AC1CC5" w:rsidP="00AC1CC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1CC5">
        <w:rPr>
          <w:rFonts w:ascii="Times New Roman" w:hAnsi="Times New Roman" w:cs="Times New Roman"/>
          <w:b/>
          <w:sz w:val="28"/>
          <w:szCs w:val="28"/>
        </w:rPr>
        <w:t>Дациева</w:t>
      </w:r>
      <w:proofErr w:type="spellEnd"/>
      <w:r w:rsidRPr="00AC1CC5">
        <w:rPr>
          <w:rFonts w:ascii="Times New Roman" w:hAnsi="Times New Roman" w:cs="Times New Roman"/>
          <w:b/>
          <w:sz w:val="28"/>
          <w:szCs w:val="28"/>
        </w:rPr>
        <w:t xml:space="preserve"> Нина Ивановна</w:t>
      </w:r>
    </w:p>
    <w:p w:rsidR="00AC1CC5" w:rsidRPr="00AC1CC5" w:rsidRDefault="00AC1CC5" w:rsidP="00AC1CC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1CC5"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</w:p>
    <w:p w:rsidR="00AC1CC5" w:rsidRPr="00AC1CC5" w:rsidRDefault="00AC1CC5" w:rsidP="00AC1CC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1CC5">
        <w:rPr>
          <w:rFonts w:ascii="Times New Roman" w:hAnsi="Times New Roman" w:cs="Times New Roman"/>
          <w:b/>
          <w:sz w:val="28"/>
          <w:szCs w:val="28"/>
        </w:rPr>
        <w:t>КГУ «</w:t>
      </w:r>
      <w:proofErr w:type="spellStart"/>
      <w:r w:rsidRPr="00AC1CC5">
        <w:rPr>
          <w:rFonts w:ascii="Times New Roman" w:hAnsi="Times New Roman" w:cs="Times New Roman"/>
          <w:b/>
          <w:sz w:val="28"/>
          <w:szCs w:val="28"/>
        </w:rPr>
        <w:t>Камыстинская</w:t>
      </w:r>
      <w:proofErr w:type="spellEnd"/>
      <w:r w:rsidRPr="00AC1C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CC5" w:rsidRPr="00AC1CC5" w:rsidRDefault="00AC1CC5" w:rsidP="00AC1CC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1CC5"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школа №1 </w:t>
      </w:r>
    </w:p>
    <w:p w:rsidR="00AC1CC5" w:rsidRPr="00AC1CC5" w:rsidRDefault="00AC1CC5" w:rsidP="00AC1CC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1CC5">
        <w:rPr>
          <w:rFonts w:ascii="Times New Roman" w:hAnsi="Times New Roman" w:cs="Times New Roman"/>
          <w:b/>
          <w:sz w:val="28"/>
          <w:szCs w:val="28"/>
        </w:rPr>
        <w:t xml:space="preserve">отдела образования </w:t>
      </w:r>
      <w:proofErr w:type="spellStart"/>
      <w:r w:rsidRPr="00AC1CC5">
        <w:rPr>
          <w:rFonts w:ascii="Times New Roman" w:hAnsi="Times New Roman" w:cs="Times New Roman"/>
          <w:b/>
          <w:sz w:val="28"/>
          <w:szCs w:val="28"/>
        </w:rPr>
        <w:t>Камыстинского</w:t>
      </w:r>
      <w:proofErr w:type="spellEnd"/>
      <w:r w:rsidRPr="00AC1CC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AC1CC5" w:rsidRPr="00AC1CC5" w:rsidRDefault="00AC1CC5" w:rsidP="00AC1CC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1CC5">
        <w:rPr>
          <w:rFonts w:ascii="Times New Roman" w:hAnsi="Times New Roman" w:cs="Times New Roman"/>
          <w:b/>
          <w:sz w:val="28"/>
          <w:szCs w:val="28"/>
        </w:rPr>
        <w:t>Управления образования</w:t>
      </w:r>
    </w:p>
    <w:p w:rsidR="00AA64BA" w:rsidRDefault="00AC1CC5" w:rsidP="00AC1CC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1CC5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AC1CC5">
        <w:rPr>
          <w:rFonts w:ascii="Times New Roman" w:hAnsi="Times New Roman" w:cs="Times New Roman"/>
          <w:b/>
          <w:sz w:val="28"/>
          <w:szCs w:val="28"/>
        </w:rPr>
        <w:t xml:space="preserve"> Костанайской области</w:t>
      </w:r>
    </w:p>
    <w:p w:rsidR="00AC1CC5" w:rsidRPr="00AC1CC5" w:rsidRDefault="00AC1CC5" w:rsidP="00AC1CC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2BDE" w:rsidRDefault="00AA64BA" w:rsidP="00AC1CC5">
      <w:pPr>
        <w:tabs>
          <w:tab w:val="right" w:pos="1046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CC5">
        <w:rPr>
          <w:rFonts w:ascii="Times New Roman" w:hAnsi="Times New Roman" w:cs="Times New Roman"/>
          <w:b/>
          <w:sz w:val="28"/>
          <w:szCs w:val="28"/>
        </w:rPr>
        <w:t>«Инновационные процессы в образовании- теоретические и практические аспекты»</w:t>
      </w:r>
    </w:p>
    <w:p w:rsidR="00DD78F9" w:rsidRPr="00DD78F9" w:rsidRDefault="00DD78F9" w:rsidP="00DD78F9">
      <w:pPr>
        <w:tabs>
          <w:tab w:val="right" w:pos="1046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8F9">
        <w:rPr>
          <w:rFonts w:ascii="Times New Roman" w:hAnsi="Times New Roman" w:cs="Times New Roman"/>
          <w:b/>
          <w:sz w:val="28"/>
          <w:szCs w:val="28"/>
        </w:rPr>
        <w:t>Исследовательская деятельность</w:t>
      </w:r>
    </w:p>
    <w:p w:rsidR="00DD78F9" w:rsidRPr="00DD78F9" w:rsidRDefault="00DD78F9" w:rsidP="00DD78F9">
      <w:pPr>
        <w:tabs>
          <w:tab w:val="right" w:pos="1046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8F9">
        <w:rPr>
          <w:rFonts w:ascii="Times New Roman" w:hAnsi="Times New Roman" w:cs="Times New Roman"/>
          <w:b/>
          <w:sz w:val="28"/>
          <w:szCs w:val="28"/>
        </w:rPr>
        <w:t>младших школьников</w:t>
      </w:r>
    </w:p>
    <w:p w:rsidR="00BF65A4" w:rsidRPr="00DB44D6" w:rsidRDefault="00DB44D6" w:rsidP="00BF65A4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B31260" w:rsidRPr="00DB44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Инновации в образовании – это целенаправленные нововведения, целью которых является получение стабильных и более эффективных результатов. Ошибочно полагать, что инновации в школе – это только принципиально новые и масштабные изменения системы образования такие, как введение ЕНТ, электронный дневник  и др</w:t>
      </w:r>
      <w:r w:rsidR="007932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угое</w:t>
      </w:r>
      <w:bookmarkStart w:id="0" w:name="_GoBack"/>
      <w:bookmarkEnd w:id="0"/>
      <w:r w:rsidR="00B31260" w:rsidRPr="00DB44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Модификации стандартных педагогических приемов и методов с целью повышения успеваемости учащихся  в усвоении определенного материала, также можно назвать инновациями. Эти новшества в образовании могут быть разработаны самим учителем и применяться только в рамках конкретного класса, а могут быть одобрены руководством школы для использования всем педагогическим коллективом.</w:t>
      </w:r>
    </w:p>
    <w:p w:rsidR="00774CD1" w:rsidRDefault="00745DB6" w:rsidP="00BF65A4">
      <w:pPr>
        <w:tabs>
          <w:tab w:val="right" w:pos="10466"/>
        </w:tabs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B44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Целью педагогических инноваций в образовании является подготовка ребенка к жизни в постоянно меняющемся мире.</w:t>
      </w:r>
    </w:p>
    <w:p w:rsidR="00BF65A4" w:rsidRPr="00DB44D6" w:rsidRDefault="00403C82" w:rsidP="00BF65A4">
      <w:pPr>
        <w:tabs>
          <w:tab w:val="right" w:pos="10466"/>
        </w:tabs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(Слайд №1)</w:t>
      </w:r>
    </w:p>
    <w:p w:rsidR="00774CD1" w:rsidRDefault="00403C82" w:rsidP="00BF65A4">
      <w:pPr>
        <w:tabs>
          <w:tab w:val="right" w:pos="10466"/>
        </w:tabs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745DB6" w:rsidRPr="00DB44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Любая педагогическая инновация зарождается из замысла в голове конкретного человека, а потом она уже станов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745DB6" w:rsidRPr="00DB44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тся либо его авторской новинкой, используемой только на собственных занятиях, либо перерастает во внешний заказ и становится общепринятой, внедряемой по всей стране. Очевидно, что внедрение инноваций не может быть одномоментным, это многоступенчатый процесс, начинающийся с создания и апробации новшества, последующим анализом результатов и, если требуется, корректировкой. Только после этого происходит его внедрение в педагогический процесс и распространение</w:t>
      </w:r>
      <w:r w:rsidRPr="00403C8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BF65A4" w:rsidRPr="00403C82" w:rsidRDefault="00403C82" w:rsidP="00BF65A4">
      <w:pPr>
        <w:tabs>
          <w:tab w:val="right" w:pos="10466"/>
        </w:tabs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03C8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(Слайд №2)</w:t>
      </w:r>
    </w:p>
    <w:p w:rsidR="00774CD1" w:rsidRPr="00AC1CC5" w:rsidRDefault="00B72F82" w:rsidP="00BF65A4">
      <w:pPr>
        <w:tabs>
          <w:tab w:val="right" w:pos="10466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C1C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745DB6" w:rsidRPr="00AC1C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современном образовательном процессе личности ребенка отводится главная роль, он больше не является пассивным слушателем, получающим готовую информацию для заучивания. Инновации в начальной школе позволяют ученику стать активным участником процесса образования. Он ищет, анализирует, спорит, сопоставляет и находит правильное решение. Учитель в этом случае является помощником, который направляет и контролирует деятельность ребенка.</w:t>
      </w:r>
    </w:p>
    <w:p w:rsidR="00745DB6" w:rsidRPr="00774CD1" w:rsidRDefault="00774CD1" w:rsidP="00BF65A4">
      <w:pPr>
        <w:tabs>
          <w:tab w:val="right" w:pos="1046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74CD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(Слайд №3)</w:t>
      </w:r>
    </w:p>
    <w:p w:rsidR="00BF65A4" w:rsidRPr="00B72F82" w:rsidRDefault="00B72F82" w:rsidP="00BF65A4">
      <w:pPr>
        <w:tabs>
          <w:tab w:val="right" w:pos="10466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2F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</w:t>
      </w:r>
      <w:r w:rsidR="008939D8" w:rsidRPr="00B72F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BF65A4" w:rsidRPr="00B72F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новым образовательным стандартам педагоги </w:t>
      </w:r>
      <w:r w:rsidR="008939D8" w:rsidRPr="00B72F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должны</w:t>
      </w:r>
      <w:r w:rsidR="00BF65A4" w:rsidRPr="00B72F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вместе с </w:t>
      </w:r>
      <w:r w:rsidR="008939D8" w:rsidRPr="00B72F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учениками </w:t>
      </w:r>
      <w:r w:rsidR="00BF65A4" w:rsidRPr="00B72F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участвовать в проектной деятельности. Целью ее становится решение определённой проблемы, поиск ответа на вопросы, поставленные на начальной стадии работы. </w:t>
      </w:r>
    </w:p>
    <w:p w:rsidR="00B72F82" w:rsidRDefault="00B72F82" w:rsidP="00B72F82">
      <w:pPr>
        <w:tabs>
          <w:tab w:val="right" w:pos="10466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2F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Следовательно, каждый ученик должен быть обучен этой деятельности. Программы всех школьных предметов ориентированы на исследовательскую работу. Таким образом, проектная деятельность обучающихся становится все более актуальной в современной педагогике. И это не случайно, ведь именно в процессе правильной самостоятельной работы над созданием проекта лучше всего формируется культура умственного труда учеников. В то же время через проектную деятельность формируются абсолютно все универсальные учебные действия, прописанные в Стандарте.</w:t>
      </w:r>
      <w:r w:rsidRPr="00B72F82">
        <w:rPr>
          <w:rFonts w:ascii="Times New Roman" w:hAnsi="Times New Roman" w:cs="Times New Roman"/>
          <w:sz w:val="28"/>
          <w:szCs w:val="28"/>
        </w:rPr>
        <w:t xml:space="preserve"> </w:t>
      </w:r>
      <w:r w:rsidRPr="00B72F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ходе проектной работы ребята самообразовываются, получают навыки работы в команде.</w:t>
      </w:r>
    </w:p>
    <w:p w:rsidR="00A45BF8" w:rsidRPr="00A45BF8" w:rsidRDefault="00A45BF8" w:rsidP="00A45BF8">
      <w:pPr>
        <w:tabs>
          <w:tab w:val="right" w:pos="10466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A45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Одним из самых интересных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проектов в классе было создание альбома в честь 60-летия ко дню Космонавтки. На подготовительном этапе </w:t>
      </w:r>
      <w:r w:rsidR="00AC1C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провели </w:t>
      </w:r>
      <w:r w:rsidR="00AC1CC5" w:rsidRPr="00A45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стартовое</w:t>
      </w:r>
      <w:r w:rsidRPr="00A45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собрание, «волшебный сундучок».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этом этапе детям была представлена информация о том, что в нашем селе установлена </w:t>
      </w:r>
      <w:r w:rsidR="000E6A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Стелла земляку</w:t>
      </w:r>
      <w:r w:rsidRPr="00A45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Михаил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A45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Фёдорович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A45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Журавлёв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у. Который внёс свой вклад в развитие космонавтики. </w:t>
      </w:r>
      <w:r w:rsidRPr="00A45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Моя задача на этом этапе – разбудить фантазию, инициировать творчество детей. Ребятам было дано задание собрать материал по теме,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используя интернет ресурсы, </w:t>
      </w:r>
      <w:r w:rsidRPr="00A45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посетить библиотеку, старожилов, побеседовать с советом ветеранов, записывая все предложения, даже самые </w:t>
      </w:r>
      <w:r w:rsidR="000E6AAB" w:rsidRPr="00A45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фантастичные. На</w:t>
      </w:r>
      <w:r w:rsidRPr="00A45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этом этапе взрослым разрешается помогать детям что-то узнать, чему-то обучиться. На этом этапе действует принцип совместно-разделённой деятельности: взрослые показывают, а делают вместе с детьми.</w:t>
      </w:r>
    </w:p>
    <w:p w:rsidR="00A45BF8" w:rsidRPr="00A45BF8" w:rsidRDefault="00A45BF8" w:rsidP="00A45BF8">
      <w:pPr>
        <w:tabs>
          <w:tab w:val="right" w:pos="10466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45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Мои </w:t>
      </w:r>
      <w:r w:rsidR="000E6A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ученики</w:t>
      </w:r>
      <w:r w:rsidRPr="00A45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азартом взялись за создание альбома для школьного музея. Были разработаны разделы альбома, подобраны интересные факты, фотографии. В итоге получился замечательный альбом.</w:t>
      </w:r>
    </w:p>
    <w:p w:rsidR="00774CD1" w:rsidRPr="000E6AAB" w:rsidRDefault="000E6AAB" w:rsidP="00B72F82">
      <w:pPr>
        <w:tabs>
          <w:tab w:val="right" w:pos="10466"/>
        </w:tabs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E6AA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(Слайд №4)</w:t>
      </w:r>
    </w:p>
    <w:p w:rsidR="00DB038A" w:rsidRDefault="000136F1" w:rsidP="00DB038A">
      <w:pPr>
        <w:tabs>
          <w:tab w:val="right" w:pos="10466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1"/>
          <w:szCs w:val="21"/>
          <w:shd w:val="clear" w:color="auto" w:fill="FFFFFF"/>
        </w:rPr>
        <w:t xml:space="preserve">        </w:t>
      </w:r>
      <w:r w:rsidR="00DB038A" w:rsidRPr="000136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Учителя начальных классов  очень хорошо знают как важно заинтересовать детей на уроке, сделать процесс обучения понятным и доступным и как трудно решать те учебные задачи, которые не вызывают энтузиазма у детей. К сожалению, сейчас у многих детей уровень развития познавательной деятельности средний или слабый. А это значит, что у таких детей слабо развита речь, не сформированы интеллектуальные умения, кругозор ограничен, познавательная активность низкая, деятельность хаотична и непродуманная. Данная проблема решается через исследовательскую  работу на уроке.</w:t>
      </w:r>
      <w:r w:rsidR="00DB038A" w:rsidRPr="000136F1">
        <w:rPr>
          <w:rFonts w:ascii="Times New Roman" w:hAnsi="Times New Roman" w:cs="Times New Roman"/>
          <w:sz w:val="28"/>
          <w:szCs w:val="28"/>
        </w:rPr>
        <w:t xml:space="preserve"> </w:t>
      </w:r>
      <w:r w:rsidR="00DB038A" w:rsidRPr="000136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наш класс не исключение. Развивая исследовательские навыки своих учеников, на каждом уроке проводятся опыты, эксперименты. Которые помогают ученикам выдвигать гипотезы и делать выводы. Начиная с первого </w:t>
      </w:r>
      <w:r w:rsidRPr="000136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класса,</w:t>
      </w:r>
      <w:r w:rsidR="00DB038A" w:rsidRPr="000136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ученики начинают исследовать предлагаемый материал. Так, например, в 1- классе, изучая тему «Части тела человека» учащиеся </w:t>
      </w:r>
      <w:r w:rsidRPr="000136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провели исследования и сделали вывод о том, из каких частей тела состоит человек.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уроке естествознания, при изучении темы «Что такое магнит» и «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Магнитизм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учащиеся исследовали предметы, которые обладают свойством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магнитизма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Проделав опыт, было выяснено, что такое магнитное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поле и как оно работает.</w:t>
      </w:r>
      <w:r w:rsidR="00541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«Что такое сила. Что такое движение»</w:t>
      </w:r>
      <w:r w:rsidR="000069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на этом уроке ученики через исследование изучали новый материал.</w:t>
      </w:r>
    </w:p>
    <w:p w:rsidR="00BF65A4" w:rsidRDefault="00FB5F55" w:rsidP="00BF65A4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</w:t>
      </w:r>
      <w:r w:rsidR="00BF65A4" w:rsidRPr="00C44BB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BF65A4" w:rsidRPr="00AC1CC5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для начинающих исследователей проводят конкурсы и конференции</w:t>
      </w:r>
      <w:r w:rsidR="00B234DF" w:rsidRPr="00AC1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Так в этом году моя ученица 1-го класса </w:t>
      </w:r>
      <w:proofErr w:type="spellStart"/>
      <w:r w:rsidR="00B234DF" w:rsidRPr="00AC1CC5">
        <w:rPr>
          <w:rFonts w:ascii="Times New Roman" w:hAnsi="Times New Roman" w:cs="Times New Roman"/>
          <w:sz w:val="28"/>
          <w:szCs w:val="28"/>
          <w:shd w:val="clear" w:color="auto" w:fill="FFFFFF"/>
        </w:rPr>
        <w:t>Сейдалина</w:t>
      </w:r>
      <w:proofErr w:type="spellEnd"/>
      <w:r w:rsidR="00B234DF" w:rsidRPr="00AC1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Амира участвовала в научно- практической конференции «Шаги в науку» </w:t>
      </w:r>
      <w:r w:rsidR="00C44BBA" w:rsidRPr="00AC1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темой «Выращивание кристаллов в домашних условиях» </w:t>
      </w:r>
      <w:r w:rsidR="00B234DF" w:rsidRPr="00AC1CC5">
        <w:rPr>
          <w:rFonts w:ascii="Times New Roman" w:hAnsi="Times New Roman" w:cs="Times New Roman"/>
          <w:sz w:val="28"/>
          <w:szCs w:val="28"/>
          <w:shd w:val="clear" w:color="auto" w:fill="FFFFFF"/>
        </w:rPr>
        <w:t>и заняла 1место в районном этапе.</w:t>
      </w:r>
      <w:r w:rsidR="00BF65A4" w:rsidRPr="00AC1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4BBA" w:rsidRPr="00AC1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Такие исследования помогают </w:t>
      </w:r>
      <w:r w:rsidRPr="00AC1CC5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выработать</w:t>
      </w:r>
      <w:r w:rsidR="00C44BBA" w:rsidRPr="00AC1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первые свои  рекомендаци</w:t>
      </w:r>
      <w:r w:rsidRPr="00AC1CC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44BBA" w:rsidRPr="00AC1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юным исследователям, в данном случае по  выращиванию кристаллов в домашних условиях, которые способствуют повышению интереса, активности и самостоятельности в опытно-экспериментальной деятельности, а также познания мира младшими школьниками.</w:t>
      </w:r>
      <w:r w:rsidR="00BF65A4" w:rsidRPr="00AC1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Малыши получают свой первый опыт публичной защиты выполненных экспериментов, ведения научной дискуссии.</w:t>
      </w:r>
    </w:p>
    <w:p w:rsidR="00DD78F9" w:rsidRPr="00AC1CC5" w:rsidRDefault="00DD78F9" w:rsidP="00BF65A4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0D4B" w:rsidRPr="00C30D4B" w:rsidRDefault="00006911" w:rsidP="00C30D4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color w:val="FF0000"/>
          <w:shd w:val="clear" w:color="auto" w:fill="FFFFFF"/>
        </w:rPr>
        <w:t xml:space="preserve">  </w:t>
      </w:r>
      <w:r w:rsidR="00C30D4B" w:rsidRPr="00C30D4B">
        <w:rPr>
          <w:rFonts w:ascii="Times New Roman" w:hAnsi="Times New Roman" w:cs="Times New Roman"/>
          <w:sz w:val="28"/>
          <w:szCs w:val="28"/>
          <w:shd w:val="clear" w:color="auto" w:fill="FFFFFF"/>
        </w:rPr>
        <w:t>«Если хочешь научить меня чему-то,</w:t>
      </w:r>
    </w:p>
    <w:p w:rsidR="00C30D4B" w:rsidRPr="00C30D4B" w:rsidRDefault="00C30D4B" w:rsidP="00C30D4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D4B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Позволь мне идти медленно…</w:t>
      </w:r>
    </w:p>
    <w:p w:rsidR="00C30D4B" w:rsidRPr="00C30D4B" w:rsidRDefault="00C30D4B" w:rsidP="00C30D4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D4B">
        <w:rPr>
          <w:rFonts w:ascii="Times New Roman" w:hAnsi="Times New Roman" w:cs="Times New Roman"/>
          <w:sz w:val="28"/>
          <w:szCs w:val="28"/>
          <w:shd w:val="clear" w:color="auto" w:fill="FFFFFF"/>
        </w:rPr>
        <w:t>Дай мне приглядеться…</w:t>
      </w:r>
    </w:p>
    <w:p w:rsidR="00C30D4B" w:rsidRPr="00C30D4B" w:rsidRDefault="00C30D4B" w:rsidP="00C30D4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D4B">
        <w:rPr>
          <w:rFonts w:ascii="Times New Roman" w:hAnsi="Times New Roman" w:cs="Times New Roman"/>
          <w:sz w:val="28"/>
          <w:szCs w:val="28"/>
          <w:shd w:val="clear" w:color="auto" w:fill="FFFFFF"/>
        </w:rPr>
        <w:t>Потрогать и подержать в руках</w:t>
      </w:r>
    </w:p>
    <w:p w:rsidR="00C30D4B" w:rsidRPr="00C30D4B" w:rsidRDefault="00C30D4B" w:rsidP="00C30D4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D4B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Послушать…</w:t>
      </w:r>
    </w:p>
    <w:p w:rsidR="00C30D4B" w:rsidRPr="00C30D4B" w:rsidRDefault="00C30D4B" w:rsidP="00C30D4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D4B">
        <w:rPr>
          <w:rFonts w:ascii="Times New Roman" w:hAnsi="Times New Roman" w:cs="Times New Roman"/>
          <w:sz w:val="28"/>
          <w:szCs w:val="28"/>
          <w:shd w:val="clear" w:color="auto" w:fill="FFFFFF"/>
        </w:rPr>
        <w:t>Понюхать…</w:t>
      </w:r>
    </w:p>
    <w:p w:rsidR="00C30D4B" w:rsidRPr="00C30D4B" w:rsidRDefault="00C30D4B" w:rsidP="00C30D4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D4B">
        <w:rPr>
          <w:rFonts w:ascii="Times New Roman" w:hAnsi="Times New Roman" w:cs="Times New Roman"/>
          <w:sz w:val="28"/>
          <w:szCs w:val="28"/>
          <w:shd w:val="clear" w:color="auto" w:fill="FFFFFF"/>
        </w:rPr>
        <w:t>И может быть попробовать на вкус…</w:t>
      </w:r>
    </w:p>
    <w:p w:rsidR="00C30D4B" w:rsidRPr="00C30D4B" w:rsidRDefault="00C30D4B" w:rsidP="00C30D4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D4B">
        <w:rPr>
          <w:rFonts w:ascii="Times New Roman" w:hAnsi="Times New Roman" w:cs="Times New Roman"/>
          <w:sz w:val="28"/>
          <w:szCs w:val="28"/>
          <w:shd w:val="clear" w:color="auto" w:fill="FFFFFF"/>
        </w:rPr>
        <w:t>О, сколько всего я смогу</w:t>
      </w:r>
    </w:p>
    <w:p w:rsidR="00006911" w:rsidRPr="00C30D4B" w:rsidRDefault="00C30D4B" w:rsidP="00C30D4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D4B">
        <w:rPr>
          <w:rFonts w:ascii="Times New Roman" w:hAnsi="Times New Roman" w:cs="Times New Roman"/>
          <w:sz w:val="28"/>
          <w:szCs w:val="28"/>
          <w:shd w:val="clear" w:color="auto" w:fill="FFFFFF"/>
        </w:rPr>
        <w:t>Найти самостоятельно!»</w:t>
      </w:r>
    </w:p>
    <w:p w:rsidR="00BF65A4" w:rsidRPr="00C30D4B" w:rsidRDefault="00BF65A4" w:rsidP="00C30D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65A4" w:rsidRDefault="00BF65A4" w:rsidP="00BF65A4">
      <w:pPr>
        <w:tabs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sectPr w:rsidR="00BF65A4" w:rsidSect="00AA6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BA"/>
    <w:rsid w:val="00006911"/>
    <w:rsid w:val="000136F1"/>
    <w:rsid w:val="000E6AAB"/>
    <w:rsid w:val="001070F8"/>
    <w:rsid w:val="0016323F"/>
    <w:rsid w:val="00403C82"/>
    <w:rsid w:val="00541570"/>
    <w:rsid w:val="00745DB6"/>
    <w:rsid w:val="00774CD1"/>
    <w:rsid w:val="00793289"/>
    <w:rsid w:val="008939D8"/>
    <w:rsid w:val="008E1004"/>
    <w:rsid w:val="00A45BF8"/>
    <w:rsid w:val="00AA64BA"/>
    <w:rsid w:val="00AC1CC5"/>
    <w:rsid w:val="00B234DF"/>
    <w:rsid w:val="00B31260"/>
    <w:rsid w:val="00B72F82"/>
    <w:rsid w:val="00BC638A"/>
    <w:rsid w:val="00BF65A4"/>
    <w:rsid w:val="00C30D4B"/>
    <w:rsid w:val="00C44BBA"/>
    <w:rsid w:val="00D646D2"/>
    <w:rsid w:val="00DB038A"/>
    <w:rsid w:val="00DB44D6"/>
    <w:rsid w:val="00DB7B0F"/>
    <w:rsid w:val="00DD78F9"/>
    <w:rsid w:val="00F40B5D"/>
    <w:rsid w:val="00F52BDE"/>
    <w:rsid w:val="00F60C90"/>
    <w:rsid w:val="00F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DBFC"/>
  <w15:chartTrackingRefBased/>
  <w15:docId w15:val="{8B6E40BD-4F38-45AF-BA64-A349A42F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Махмуд</dc:creator>
  <cp:keywords/>
  <dc:description/>
  <cp:lastModifiedBy>Махмуд</cp:lastModifiedBy>
  <cp:revision>24</cp:revision>
  <dcterms:created xsi:type="dcterms:W3CDTF">2022-04-13T17:45:00Z</dcterms:created>
  <dcterms:modified xsi:type="dcterms:W3CDTF">2022-04-18T17:42:00Z</dcterms:modified>
</cp:coreProperties>
</file>