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tblpX="15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1968"/>
        <w:gridCol w:w="1859"/>
        <w:gridCol w:w="1606"/>
        <w:gridCol w:w="95"/>
        <w:gridCol w:w="2302"/>
        <w:gridCol w:w="1242"/>
      </w:tblGrid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- интернат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құбылыстары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А.Д.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39" w:type="dxa"/>
            <w:gridSpan w:val="3"/>
            <w:tcBorders>
              <w:left w:val="single" w:sz="4" w:space="0" w:color="auto"/>
            </w:tcBorders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B6B17" w:rsidRPr="0083205E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№19 сабақ. Катаклизм кезіндегі менің қауіпсіздігім.</w:t>
            </w:r>
          </w:p>
        </w:tc>
      </w:tr>
      <w:tr w:rsidR="005B6B17" w:rsidRPr="0083205E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4.2.3.2 зерттеулер негізінде өз өңірінде туындауы мүмкін табиғи апаттарға болжам жасау</w:t>
            </w:r>
          </w:p>
        </w:tc>
      </w:tr>
      <w:tr w:rsidR="005B6B17" w:rsidRPr="005312E1" w:rsidTr="005B6B17">
        <w:tc>
          <w:tcPr>
            <w:tcW w:w="3636" w:type="dxa"/>
            <w:gridSpan w:val="2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104" w:type="dxa"/>
            <w:gridSpan w:val="5"/>
          </w:tcPr>
          <w:p w:rsidR="005B6B17" w:rsidRPr="005312E1" w:rsidRDefault="005B6B17" w:rsidP="00811155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Катаклизм кезіндегі қауіпсіздіктермен танысады</w:t>
            </w:r>
          </w:p>
        </w:tc>
      </w:tr>
      <w:tr w:rsidR="005B6B17" w:rsidRPr="005312E1" w:rsidTr="005B6B17">
        <w:trPr>
          <w:trHeight w:val="256"/>
        </w:trPr>
        <w:tc>
          <w:tcPr>
            <w:tcW w:w="10740" w:type="dxa"/>
            <w:gridSpan w:val="7"/>
          </w:tcPr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B6B17" w:rsidRPr="005312E1" w:rsidTr="005B6B17">
        <w:tc>
          <w:tcPr>
            <w:tcW w:w="1668" w:type="dxa"/>
          </w:tcPr>
          <w:p w:rsidR="005B6B17" w:rsidRPr="005312E1" w:rsidRDefault="005B6B17" w:rsidP="0081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5B6B17" w:rsidRPr="005312E1" w:rsidRDefault="005B6B17" w:rsidP="0081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B6B17" w:rsidRPr="005312E1" w:rsidTr="005B6B17">
        <w:tc>
          <w:tcPr>
            <w:tcW w:w="1668" w:type="dxa"/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орнату. Сабаққа дайындық жүргізу.</w:t>
            </w:r>
          </w:p>
          <w:p w:rsidR="005B6B17" w:rsidRDefault="005B6B17" w:rsidP="005B6B1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B6B17" w:rsidRPr="005B6B17" w:rsidRDefault="005B6B17" w:rsidP="005B6B1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да біреу аспанда</w:t>
            </w:r>
          </w:p>
          <w:p w:rsidR="005B6B17" w:rsidRPr="005B6B17" w:rsidRDefault="005B6B17" w:rsidP="005B6B1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де біреу аспанда </w:t>
            </w:r>
          </w:p>
          <w:p w:rsidR="005B6B17" w:rsidRPr="005B6B17" w:rsidRDefault="005B6B17" w:rsidP="005B6B1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Тұратұғын елжіреп</w:t>
            </w:r>
          </w:p>
          <w:p w:rsidR="005B6B17" w:rsidRPr="005B6B17" w:rsidRDefault="005B6B17" w:rsidP="005B6B1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Бәрімізде бір жүрек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Катаклизм деген не?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«Топтастыру» әдісі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Бізде болуы мүмкін катаклизмдер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BFE758" wp14:editId="791AED9D">
                      <wp:simplePos x="0" y="0"/>
                      <wp:positionH relativeFrom="column">
                        <wp:posOffset>1047558</wp:posOffset>
                      </wp:positionH>
                      <wp:positionV relativeFrom="paragraph">
                        <wp:posOffset>118243</wp:posOffset>
                      </wp:positionV>
                      <wp:extent cx="223284" cy="382772"/>
                      <wp:effectExtent l="0" t="0" r="62865" b="5588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84" cy="3827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7" o:spid="_x0000_s1026" type="#_x0000_t32" style="position:absolute;margin-left:82.5pt;margin-top:9.3pt;width:17.6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A874A" wp14:editId="29C4E10D">
                      <wp:simplePos x="0" y="0"/>
                      <wp:positionH relativeFrom="column">
                        <wp:posOffset>728581</wp:posOffset>
                      </wp:positionH>
                      <wp:positionV relativeFrom="paragraph">
                        <wp:posOffset>43815</wp:posOffset>
                      </wp:positionV>
                      <wp:extent cx="95693" cy="457200"/>
                      <wp:effectExtent l="76200" t="0" r="1905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693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57.35pt;margin-top:3.45pt;width:7.55pt;height:3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">
                      <v:stroke endarrow="open"/>
                    </v:shape>
                  </w:pict>
                </mc:Fallback>
              </mc:AlternateContent>
            </w: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A67EC" wp14:editId="2171850E">
                      <wp:simplePos x="0" y="0"/>
                      <wp:positionH relativeFrom="column">
                        <wp:posOffset>1334637</wp:posOffset>
                      </wp:positionH>
                      <wp:positionV relativeFrom="paragraph">
                        <wp:posOffset>118243</wp:posOffset>
                      </wp:positionV>
                      <wp:extent cx="244549" cy="170121"/>
                      <wp:effectExtent l="0" t="0" r="79375" b="5905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549" cy="1701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105.1pt;margin-top:9.3pt;width:19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">
                      <v:stroke endarrow="open"/>
                    </v:shape>
                  </w:pict>
                </mc:Fallback>
              </mc:AlternateContent>
            </w: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A2608" wp14:editId="6F61CBDF">
                      <wp:simplePos x="0" y="0"/>
                      <wp:positionH relativeFrom="column">
                        <wp:posOffset>398972</wp:posOffset>
                      </wp:positionH>
                      <wp:positionV relativeFrom="paragraph">
                        <wp:posOffset>43815</wp:posOffset>
                      </wp:positionV>
                      <wp:extent cx="201798" cy="170121"/>
                      <wp:effectExtent l="38100" t="0" r="27305" b="5905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1798" cy="1701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1.4pt;margin-top:3.45pt;width:15.9pt;height:1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">
                      <v:stroke endarrow="open"/>
                    </v:shape>
                  </w:pict>
                </mc:Fallback>
              </mc:AlternateConten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Дауыл                            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       Су тасқыны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топқа бөлу</w:t>
            </w:r>
          </w:p>
          <w:p w:rsidR="005B6B17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 «Су тасқыны»</w:t>
            </w: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«Жер сілкінісі»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«Тасқын»-су қоймалары мен өзен-иеңіздердің суы ернеуінен шығып, тасу арқылы, жауын-шашынның көп мөлшерде түсуі салдарынан елді басып қалуы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Суртке қарап қай мезгілде болатын катаклизмдер атап шығу.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басу кезіндегі қауіпсіздік туралы түсіндіру 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Оқулықтағы және қосымша мөліметтермен таныстыру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құрастыр.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Пиктограмма арқылы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катаклизмнің түрлерін атап шығу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білімді бекіту </w:t>
            </w:r>
            <w:r w:rsidR="003A3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жағдаяттарды беру</w:t>
            </w: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 тасқыны кезінде не істеу керек?</w:t>
            </w:r>
          </w:p>
          <w:p w:rsidR="005B6B17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6B17"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.Жер сілкінісі болса, не шара қолданасың?</w:t>
            </w: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апаттар кезіндегі құтқару номерлерге шалу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 – өрт сөндірушілер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 – полиция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 – жедел жәрдем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 – газ қызметкерлері</w:t>
            </w:r>
          </w:p>
          <w:p w:rsidR="003A34C8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 – құтқару қызметкерлері</w:t>
            </w: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5B6B17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76-78 бет оқу</w:t>
            </w:r>
          </w:p>
          <w:p w:rsidR="003A34C8" w:rsidRPr="005312E1" w:rsidRDefault="003A34C8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кезінде құтқаратын жолдар табу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2FD" w:rsidRDefault="000612FD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2FD" w:rsidRDefault="000612FD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2FD" w:rsidRPr="005312E1" w:rsidRDefault="000612FD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шеңберін жасайды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Ықтимал катаклизмдер тізімі: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басу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Дауыл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әңгімелейді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ұғыммен танысады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шараларымен танысады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Pr="005312E1" w:rsidRDefault="003A34C8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4C8" w:rsidRPr="005312E1" w:rsidRDefault="003A34C8" w:rsidP="003A34C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Жағдаяттан шығу тапсырмаларын орындайды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айтады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мұғлімнің көмегімен түсініп алады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Оқушыларды мадақтау арқылы бағалау.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ҚБ.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66BDF904" wp14:editId="2106F3FC">
                  <wp:extent cx="1049025" cy="786707"/>
                  <wp:effectExtent l="0" t="0" r="0" b="0"/>
                  <wp:docPr id="2" name="Рисунок 2" descr="C:\Users\User\Desktop\әдіс. қб\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әдіс. қб\img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47" cy="78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жерінде болуы мүмкін катаклизмдерді біледі-1Б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Олар туралы мәліметтер қоса алады-1Б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A34C8" w:rsidRDefault="003A34C8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A34C8" w:rsidRPr="005312E1" w:rsidRDefault="003A34C8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22CAC2BF" wp14:editId="579DD5B4">
                  <wp:extent cx="1147871" cy="861238"/>
                  <wp:effectExtent l="0" t="0" r="0" b="0"/>
                  <wp:docPr id="3" name="Рисунок 3" descr="C:\Users\User\Desktop\әдіс. қб\ҚБ\24c4fb1ae7f6f235ce1c6a6396229c64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әдіс. қб\ҚБ\24c4fb1ae7f6f235ce1c6a6396229c64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61" cy="86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Су басу кезіндегі қауіпсіздік туралы </w:t>
            </w: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біледі-1б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Қауіпсіздік ережелерін құрастырды-1б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3A34C8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Бір – бірін бағалайды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береді-1Б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Төтенше жағдайда өзін қалай ұстауды біледі-1Б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Мықты қорғаныс!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5D1C3CB2" wp14:editId="1F515E7E">
                  <wp:extent cx="1075782" cy="806426"/>
                  <wp:effectExtent l="0" t="0" r="0" b="0"/>
                  <wp:docPr id="4" name="Рисунок 4" descr="C:\Users\User\Desktop\Көрнекіліктер 1 сынып\ҚБ\slide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өрнекіліктер 1 сынып\ҚБ\slide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924" cy="80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Болған жағдайдан шығу жолын қарастыра алады-1Б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Қиын жағдайда қалғандарға көмек қолын созуға әзір-1Б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0FA2DBD9" wp14:editId="75D8BFAA">
                  <wp:extent cx="1218514" cy="912983"/>
                  <wp:effectExtent l="0" t="0" r="1270" b="1905"/>
                  <wp:docPr id="5" name="Рисунок 5" descr="C:\Users\User\Desktop\әдіс. қб\ҚБ\f15087e992a83f2321969f8486c552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әдіс. қб\ҚБ\f15087e992a83f2321969f8486c552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521" cy="91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смайликтері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3E376" wp14:editId="63C9FF8E">
                  <wp:extent cx="902335" cy="8413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DD4AF" wp14:editId="45B51F35">
                  <wp:extent cx="804545" cy="60325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7B01BB" wp14:editId="19FE35BB">
                  <wp:extent cx="822960" cy="615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015C2" wp14:editId="292F909D">
                  <wp:extent cx="890270" cy="670560"/>
                  <wp:effectExtent l="0" t="0" r="508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17" w:rsidRPr="005312E1" w:rsidRDefault="005B6B17" w:rsidP="008111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C2AD6" w:rsidRDefault="004C2AD6"/>
    <w:sectPr w:rsidR="004C2AD6" w:rsidSect="005B6B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C9"/>
    <w:rsid w:val="000612FD"/>
    <w:rsid w:val="003A34C8"/>
    <w:rsid w:val="004C2AD6"/>
    <w:rsid w:val="005B6B17"/>
    <w:rsid w:val="006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B6B17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B6B17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</dc:creator>
  <cp:keywords/>
  <dc:description/>
  <cp:lastModifiedBy>fg</cp:lastModifiedBy>
  <cp:revision>3</cp:revision>
  <dcterms:created xsi:type="dcterms:W3CDTF">2023-01-24T16:26:00Z</dcterms:created>
  <dcterms:modified xsi:type="dcterms:W3CDTF">2023-01-24T16:49:00Z</dcterms:modified>
</cp:coreProperties>
</file>