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CBCA" w14:textId="77777777" w:rsidR="002F0C1C" w:rsidRDefault="002F0C1C" w:rsidP="002F0C1C"/>
    <w:tbl>
      <w:tblPr>
        <w:tblW w:w="48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0"/>
        <w:gridCol w:w="815"/>
        <w:gridCol w:w="453"/>
        <w:gridCol w:w="1268"/>
        <w:gridCol w:w="2174"/>
        <w:gridCol w:w="1449"/>
        <w:gridCol w:w="1540"/>
      </w:tblGrid>
      <w:tr w:rsidR="002F0C1C" w14:paraId="767D1DDF" w14:textId="77777777" w:rsidTr="002F0C1C">
        <w:tc>
          <w:tcPr>
            <w:tcW w:w="2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5DC0C" w14:textId="77777777" w:rsidR="002F0C1C" w:rsidRDefault="002F0C1C">
            <w:pPr>
              <w:pStyle w:val="a5"/>
              <w:spacing w:before="0" w:beforeAutospacing="0" w:after="150" w:afterAutospacing="0"/>
              <w:jc w:val="right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Сквозная тема:</w:t>
            </w:r>
          </w:p>
        </w:tc>
        <w:tc>
          <w:tcPr>
            <w:tcW w:w="28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7A62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Традиции и фольклор.</w:t>
            </w:r>
          </w:p>
        </w:tc>
      </w:tr>
      <w:tr w:rsidR="002F0C1C" w14:paraId="6625AE6C" w14:textId="77777777" w:rsidTr="002F0C1C">
        <w:tc>
          <w:tcPr>
            <w:tcW w:w="5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FE4B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Школа:</w:t>
            </w:r>
          </w:p>
        </w:tc>
      </w:tr>
      <w:tr w:rsidR="002F0C1C" w14:paraId="15CEAB39" w14:textId="77777777" w:rsidTr="002F0C1C">
        <w:tc>
          <w:tcPr>
            <w:tcW w:w="2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147B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Дата: «____»____________20___г.</w:t>
            </w:r>
          </w:p>
        </w:tc>
        <w:tc>
          <w:tcPr>
            <w:tcW w:w="28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81EB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ФИО учителя:</w:t>
            </w:r>
          </w:p>
        </w:tc>
      </w:tr>
      <w:tr w:rsidR="002F0C1C" w14:paraId="1002F2DE" w14:textId="77777777" w:rsidTr="002F0C1C">
        <w:tc>
          <w:tcPr>
            <w:tcW w:w="2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B564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Класс: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2 «____» класс.</w:t>
            </w:r>
          </w:p>
        </w:tc>
        <w:tc>
          <w:tcPr>
            <w:tcW w:w="28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A31A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Количество присутствующих:</w:t>
            </w:r>
          </w:p>
          <w:p w14:paraId="4ACF5BD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отсутствующих:</w:t>
            </w:r>
          </w:p>
        </w:tc>
      </w:tr>
      <w:tr w:rsidR="002F0C1C" w14:paraId="2B1B43A1" w14:textId="77777777" w:rsidTr="002F0C1C">
        <w:tc>
          <w:tcPr>
            <w:tcW w:w="2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BE51F" w14:textId="77777777" w:rsidR="002F0C1C" w:rsidRDefault="002F0C1C">
            <w:pPr>
              <w:pStyle w:val="a5"/>
              <w:spacing w:before="0" w:beforeAutospacing="0" w:after="150" w:afterAutospacing="0"/>
              <w:jc w:val="right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Лексическая тема:</w:t>
            </w:r>
          </w:p>
        </w:tc>
        <w:tc>
          <w:tcPr>
            <w:tcW w:w="28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1B22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Жанры устного народного творчества.</w:t>
            </w:r>
          </w:p>
        </w:tc>
      </w:tr>
      <w:tr w:rsidR="002F0C1C" w14:paraId="0DC640E4" w14:textId="77777777" w:rsidTr="002F0C1C">
        <w:tc>
          <w:tcPr>
            <w:tcW w:w="2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E2E56" w14:textId="77777777" w:rsidR="002F0C1C" w:rsidRDefault="002F0C1C">
            <w:pPr>
              <w:pStyle w:val="a5"/>
              <w:spacing w:before="0" w:beforeAutospacing="0" w:after="150" w:afterAutospacing="0"/>
              <w:jc w:val="right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Тема урока:</w:t>
            </w:r>
          </w:p>
        </w:tc>
        <w:tc>
          <w:tcPr>
            <w:tcW w:w="28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4719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Единственное и множественное число существительных.</w:t>
            </w:r>
          </w:p>
        </w:tc>
      </w:tr>
      <w:tr w:rsidR="002F0C1C" w14:paraId="5EC49EF4" w14:textId="77777777" w:rsidTr="002F0C1C">
        <w:tc>
          <w:tcPr>
            <w:tcW w:w="5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4238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2F0C1C" w14:paraId="525796AA" w14:textId="77777777" w:rsidTr="002F0C1C">
        <w:tc>
          <w:tcPr>
            <w:tcW w:w="5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2E27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2.1.2.1 определять в прослушанном тексте, что хотел сказать автор/в чем он хотел нас убедить (используя опорные слова).</w:t>
            </w:r>
          </w:p>
          <w:p w14:paraId="4786B15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2.2.3.1 формулировать вопросы с опорой на ключевые слова, отвечать на вопросы по содержанию прочитанного.</w:t>
            </w:r>
          </w:p>
          <w:p w14:paraId="154D523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2.3.8.1 различать имена существительные, прилагательные, глаголы, предлоги; определять их роль в предложении.</w:t>
            </w:r>
          </w:p>
        </w:tc>
      </w:tr>
      <w:tr w:rsidR="002F0C1C" w14:paraId="0DAFDAD6" w14:textId="77777777" w:rsidTr="002F0C1C">
        <w:tc>
          <w:tcPr>
            <w:tcW w:w="12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BE8A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Развитие</w:t>
            </w:r>
          </w:p>
          <w:p w14:paraId="665A046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навыков:</w:t>
            </w:r>
          </w:p>
        </w:tc>
        <w:tc>
          <w:tcPr>
            <w:tcW w:w="38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8795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1.2 Определение темы и основной мысли информации/сообщения.</w:t>
            </w:r>
          </w:p>
          <w:p w14:paraId="11035A0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2.3 Формулирование вопросов и ответов.</w:t>
            </w:r>
          </w:p>
          <w:p w14:paraId="48A2194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3.8 Соблюдение грамматических норм.</w:t>
            </w:r>
          </w:p>
        </w:tc>
      </w:tr>
      <w:tr w:rsidR="002F0C1C" w14:paraId="66536FFB" w14:textId="77777777" w:rsidTr="002F0C1C">
        <w:tc>
          <w:tcPr>
            <w:tcW w:w="12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AFFC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Критерии успеха (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Предполагаемый результат):</w:t>
            </w:r>
          </w:p>
        </w:tc>
        <w:tc>
          <w:tcPr>
            <w:tcW w:w="38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2A24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Все учащиеся смогут:</w:t>
            </w:r>
          </w:p>
          <w:p w14:paraId="6678276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Узнать о числе имен существительных.</w:t>
            </w:r>
          </w:p>
          <w:p w14:paraId="2A8B86D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Большинство учащихся смогут:</w:t>
            </w:r>
          </w:p>
          <w:p w14:paraId="45BF937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Исследовать существительные.</w:t>
            </w:r>
          </w:p>
          <w:p w14:paraId="6189BF2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Определять число существительных.</w:t>
            </w:r>
          </w:p>
          <w:p w14:paraId="7C783E5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Находить сходство и различие в словах.</w:t>
            </w:r>
          </w:p>
          <w:p w14:paraId="2BFBBE3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Подбирать к словам в единственном числе существительные</w:t>
            </w:r>
          </w:p>
          <w:p w14:paraId="73BDD3B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множественного числа.</w:t>
            </w:r>
          </w:p>
          <w:p w14:paraId="547118F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Отгадывать загадки.</w:t>
            </w:r>
          </w:p>
          <w:p w14:paraId="11D74F7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Писать по памяти.</w:t>
            </w:r>
          </w:p>
          <w:p w14:paraId="0C0F4CC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Определить в прослушанном тексте, что хотел сказать автор/в чем он хотел</w:t>
            </w:r>
          </w:p>
          <w:p w14:paraId="42009CD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нас убедить (используя опорные слова) самостоятельно.</w:t>
            </w:r>
          </w:p>
          <w:p w14:paraId="2C8DF9A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Отвечать на вопросы по содержанию прочитанного, оценить ответы</w:t>
            </w:r>
          </w:p>
          <w:p w14:paraId="5DAFB78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учащихся.</w:t>
            </w:r>
          </w:p>
          <w:p w14:paraId="392004B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Различать имена существительные, прилагательные, глаголы, предлоги и</w:t>
            </w:r>
          </w:p>
          <w:p w14:paraId="1C62B2E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определять их роль в предложении с помощью учителя.</w:t>
            </w:r>
          </w:p>
          <w:p w14:paraId="1177405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Некоторые учащиеся смогут:</w:t>
            </w:r>
          </w:p>
          <w:p w14:paraId="26ECD27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Приводить примеры разных жанров устного народного творчества.</w:t>
            </w:r>
          </w:p>
        </w:tc>
      </w:tr>
      <w:tr w:rsidR="002F0C1C" w14:paraId="49FE9A9F" w14:textId="77777777" w:rsidTr="002F0C1C">
        <w:tc>
          <w:tcPr>
            <w:tcW w:w="12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BCBF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Языковая</w:t>
            </w:r>
          </w:p>
          <w:p w14:paraId="3BCCD67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38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D5AB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Основные термины и словосочетания:</w:t>
            </w:r>
          </w:p>
          <w:p w14:paraId="7E9F02F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Имя существительное, части речи, единственное и множественное число,</w:t>
            </w:r>
          </w:p>
          <w:p w14:paraId="3542873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окончание, род, предложение, слова, упражнение, ударение, вопрос, ответ,</w:t>
            </w:r>
          </w:p>
          <w:p w14:paraId="5449303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пословица, жанры устного народного творчества, стихотворение, рассказ,</w:t>
            </w:r>
          </w:p>
          <w:p w14:paraId="16CB06B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загадка, потешка, считалка, диаграмма.</w:t>
            </w:r>
          </w:p>
          <w:p w14:paraId="05CD93C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Используемый язык для диалога/письма на уроке:</w:t>
            </w:r>
          </w:p>
          <w:p w14:paraId="3AAB892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Вопросы для обсуждения:</w:t>
            </w:r>
          </w:p>
          <w:p w14:paraId="61B9255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Какие жанры устного народного творчества ты знаешь?</w:t>
            </w:r>
          </w:p>
          <w:p w14:paraId="16DA265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Приведи примеры.</w:t>
            </w:r>
          </w:p>
        </w:tc>
      </w:tr>
      <w:tr w:rsidR="002F0C1C" w14:paraId="45511F15" w14:textId="77777777" w:rsidTr="002F0C1C">
        <w:tc>
          <w:tcPr>
            <w:tcW w:w="12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EA1A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Привитие</w:t>
            </w:r>
          </w:p>
          <w:p w14:paraId="600B452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ценностей</w:t>
            </w:r>
          </w:p>
        </w:tc>
        <w:tc>
          <w:tcPr>
            <w:tcW w:w="38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7B9D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2F0C1C" w14:paraId="2C3B07F7" w14:textId="77777777" w:rsidTr="002F0C1C">
        <w:tc>
          <w:tcPr>
            <w:tcW w:w="12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2486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Межпредметные</w:t>
            </w:r>
          </w:p>
          <w:p w14:paraId="423FDD0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связи</w:t>
            </w:r>
          </w:p>
        </w:tc>
        <w:tc>
          <w:tcPr>
            <w:tcW w:w="38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00275" w14:textId="77777777" w:rsidR="002F0C1C" w:rsidRDefault="002F0C1C">
            <w:pPr>
              <w:pStyle w:val="a5"/>
              <w:numPr>
                <w:ilvl w:val="0"/>
                <w:numId w:val="1"/>
              </w:numPr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Литература * физическая культу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softHyphen/>
              <w:t>ра * самопознание * трудовое обучение</w:t>
            </w:r>
          </w:p>
        </w:tc>
      </w:tr>
      <w:tr w:rsidR="002F0C1C" w14:paraId="711BE60B" w14:textId="77777777" w:rsidTr="002F0C1C">
        <w:tc>
          <w:tcPr>
            <w:tcW w:w="12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D50D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Навыки</w:t>
            </w:r>
          </w:p>
          <w:p w14:paraId="670243B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использования ИКТ</w:t>
            </w:r>
          </w:p>
        </w:tc>
        <w:tc>
          <w:tcPr>
            <w:tcW w:w="38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C523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Тест с помощью программы АктивСтудио</w:t>
            </w:r>
          </w:p>
        </w:tc>
      </w:tr>
      <w:tr w:rsidR="002F0C1C" w14:paraId="30E475B0" w14:textId="77777777" w:rsidTr="002F0C1C">
        <w:tc>
          <w:tcPr>
            <w:tcW w:w="12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525D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Предварительные</w:t>
            </w:r>
          </w:p>
          <w:p w14:paraId="1B98731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знания</w:t>
            </w:r>
          </w:p>
        </w:tc>
        <w:tc>
          <w:tcPr>
            <w:tcW w:w="38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4A4C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Звуки и буквы, гласные и согласные звуки, печатные и рукописные буквы,</w:t>
            </w:r>
          </w:p>
          <w:p w14:paraId="75B25B8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алфавитные названия букв, слог, язык – средство человеческого общения,</w:t>
            </w:r>
          </w:p>
          <w:p w14:paraId="566F3AB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высказывание, текст, языковые и неязыковые средства общения, устная и</w:t>
            </w:r>
          </w:p>
          <w:p w14:paraId="042B658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письменная речь, предложение, прописная буква в начале предложения и в</w:t>
            </w:r>
          </w:p>
          <w:p w14:paraId="0FE3B67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именах собственных, сила голоса и темп речи, алфавитный порядок слов,</w:t>
            </w:r>
          </w:p>
          <w:p w14:paraId="2DDC418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перенос слов, ударные и безударные гласные, мягкий знак на конце и в</w:t>
            </w:r>
          </w:p>
          <w:p w14:paraId="75C9F43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середине слов, твердые и мягкие согласные, правописание жи-ши, ча-ща,</w:t>
            </w:r>
          </w:p>
          <w:p w14:paraId="5FABA41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чу-щу, чк, чн, нщ, рщ, шн, звонкие и глухие согласные, звук [й],</w:t>
            </w:r>
          </w:p>
          <w:p w14:paraId="56C3282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разделительный Ь, состав слова, окончание, корень, приставка, суффикс,</w:t>
            </w:r>
          </w:p>
          <w:p w14:paraId="17E733B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родственные и однокоренные слова, лексическое значение слова, слова-</w:t>
            </w:r>
          </w:p>
          <w:p w14:paraId="1BB6952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предметы, слова-признаки, слова-действия, имена собственные, омонимы,</w:t>
            </w:r>
          </w:p>
          <w:p w14:paraId="46856F3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синонимы, антонимы, части речи, имя существительное, слова с</w:t>
            </w:r>
          </w:p>
          <w:p w14:paraId="080917C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абстрактным и конкретным значением, род имен существительных, Ь на</w:t>
            </w:r>
          </w:p>
          <w:p w14:paraId="5FE1217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конце существительных, единственное и множественное число</w:t>
            </w:r>
          </w:p>
          <w:p w14:paraId="5ACE216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существительных, сочинение.</w:t>
            </w:r>
          </w:p>
        </w:tc>
      </w:tr>
      <w:tr w:rsidR="002F0C1C" w14:paraId="2248457C" w14:textId="77777777" w:rsidTr="002F0C1C">
        <w:tc>
          <w:tcPr>
            <w:tcW w:w="5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3B1C9" w14:textId="77777777" w:rsidR="002F0C1C" w:rsidRDefault="002F0C1C">
            <w:pPr>
              <w:pStyle w:val="a5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lastRenderedPageBreak/>
              <w:t>Ход урока</w:t>
            </w:r>
          </w:p>
        </w:tc>
      </w:tr>
      <w:tr w:rsidR="002F0C1C" w14:paraId="1B1AE326" w14:textId="77777777" w:rsidTr="002F0C1C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E7B3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Этапы урока, t</w:t>
            </w:r>
          </w:p>
        </w:tc>
        <w:tc>
          <w:tcPr>
            <w:tcW w:w="3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AC12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Запланированная деятельность на уроке</w:t>
            </w:r>
          </w:p>
          <w:p w14:paraId="4C00E7E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CA67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Ресурсы</w:t>
            </w:r>
          </w:p>
        </w:tc>
      </w:tr>
      <w:tr w:rsidR="002F0C1C" w14:paraId="435C3C0D" w14:textId="77777777" w:rsidTr="002F0C1C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8D9F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2A1E6BD7" w14:textId="77777777" w:rsidR="002F0C1C" w:rsidRDefault="002F0C1C">
            <w:pPr>
              <w:pStyle w:val="a5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Начало урока</w:t>
            </w:r>
          </w:p>
          <w:p w14:paraId="6C1BD6DE" w14:textId="77777777" w:rsidR="002F0C1C" w:rsidRDefault="002F0C1C">
            <w:pPr>
              <w:pStyle w:val="a5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0-3</w:t>
            </w:r>
          </w:p>
        </w:tc>
        <w:tc>
          <w:tcPr>
            <w:tcW w:w="3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EF29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Создание положительного эмоционального настроя.</w:t>
            </w:r>
          </w:p>
          <w:p w14:paraId="6F7D731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Создание положительного эмоционального настроя.</w:t>
            </w:r>
          </w:p>
          <w:p w14:paraId="3AB4B98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Снег летает и сверкает</w:t>
            </w:r>
          </w:p>
          <w:p w14:paraId="423D88B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 золотом сиянье дня,</w:t>
            </w:r>
          </w:p>
          <w:p w14:paraId="4DB2C22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Словно пухом устилает</w:t>
            </w:r>
          </w:p>
          <w:p w14:paraId="5DD00F3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Все дороги и дома.</w:t>
            </w:r>
          </w:p>
          <w:p w14:paraId="11E3924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Сыплет, сыплет снег – снежок</w:t>
            </w:r>
          </w:p>
          <w:p w14:paraId="626FB8E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Начинаем наш урок.</w:t>
            </w:r>
          </w:p>
          <w:p w14:paraId="73168E6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Сядьте так же тихо,</w:t>
            </w:r>
          </w:p>
          <w:p w14:paraId="4362D12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Как падают снежинки</w:t>
            </w:r>
          </w:p>
          <w:p w14:paraId="40FD974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5BA0A8A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Итак, русский язык, друзья! Сегодня у нас гости.</w:t>
            </w:r>
          </w:p>
          <w:p w14:paraId="3D71E04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54B71CE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Будем отвечать активно,</w:t>
            </w:r>
          </w:p>
          <w:p w14:paraId="0FDC9A7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Хорошо себя вести,</w:t>
            </w:r>
          </w:p>
          <w:p w14:paraId="1D1EAB3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Чтобы гости дорогие</w:t>
            </w:r>
          </w:p>
          <w:p w14:paraId="3C9A0FC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Захотели вновь прийти.</w:t>
            </w:r>
          </w:p>
          <w:p w14:paraId="7D5B253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2CB0BC5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Посмотрите на эту елочку. Она пришла к нам за помощью. Ей очень холодно. Что зимой согревает деревья?</w:t>
            </w:r>
          </w:p>
          <w:p w14:paraId="13359F4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(снег). Сегодня на уроке мы должны укрыть елочку снегом. За каждое правильно выполненное задания вы будете получать снежинку. Вам нужно заработать как можно больше снежинок, 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чтобы в конце урока укрыть елочку и согреть её. Готовы помочь?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C72E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434121B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34B872B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231546D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024AC18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08F0213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7F369FB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6D99CF1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40AA891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6959E1D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3839CE9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1CB68C3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222EA16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71F3C54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2FE56B6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0F56F4A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15F4DCD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6DC9486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5DEC3E0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4B14C13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Картинка елочки,</w:t>
            </w:r>
          </w:p>
          <w:p w14:paraId="7644AAE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Снежинки</w:t>
            </w:r>
          </w:p>
        </w:tc>
      </w:tr>
      <w:tr w:rsidR="002F0C1C" w14:paraId="6ED9A967" w14:textId="77777777" w:rsidTr="002F0C1C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88F1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4-15 мин</w:t>
            </w:r>
          </w:p>
        </w:tc>
        <w:tc>
          <w:tcPr>
            <w:tcW w:w="3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76E4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Актуализация жизненного опыта. Целеполагание.</w:t>
            </w:r>
          </w:p>
          <w:p w14:paraId="7DEE87B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Цель: ввод ситуации для открытия и постановки целей урока.</w:t>
            </w:r>
          </w:p>
          <w:p w14:paraId="42D93CD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 доске слова: ХОЛО…, МОРО…, СНЕ…, СУГРО…</w:t>
            </w:r>
          </w:p>
          <w:p w14:paraId="2300CBE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-Что общего у этих слов? (тема, сущ., орфограмма)</w:t>
            </w:r>
          </w:p>
          <w:p w14:paraId="709BC3D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-На какую орфограмму эти слова?</w:t>
            </w:r>
          </w:p>
          <w:p w14:paraId="22B52EA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Спишите слова, вставьте букву и запишите проверочные проверочные (в столбик)</w:t>
            </w:r>
          </w:p>
          <w:p w14:paraId="1BCAA56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noProof/>
                <w:color w:val="000000"/>
                <w:sz w:val="21"/>
                <w:szCs w:val="21"/>
              </w:rPr>
              <w:drawing>
                <wp:anchor distT="0" distB="0" distL="0" distR="0" simplePos="0" relativeHeight="251659264" behindDoc="0" locked="0" layoutInCell="1" allowOverlap="0" wp14:anchorId="62EFA9B7" wp14:editId="1F4EB2D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1540" cy="215625"/>
                  <wp:effectExtent l="0" t="0" r="0" b="0"/>
                  <wp:wrapSquare wrapText="bothSides"/>
                  <wp:docPr id="13672224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40" cy="21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*</w:t>
            </w:r>
            <w:r>
              <w:rPr>
                <w:rFonts w:ascii="PT Sans" w:hAnsi="PT Sans"/>
                <w:color w:val="000000"/>
                <w:sz w:val="21"/>
                <w:szCs w:val="21"/>
                <w:u w:val="single"/>
              </w:rPr>
              <w:t>Самопроверка по образцу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 (учитель открывает второй столбик)</w:t>
            </w:r>
          </w:p>
          <w:p w14:paraId="4837AB1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-Кто выполнил правильно, возьмите одну снежинку.</w:t>
            </w:r>
          </w:p>
          <w:p w14:paraId="1AAA9EC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-Для чего мы выполнили это задание?</w:t>
            </w:r>
          </w:p>
          <w:p w14:paraId="1E9A8FA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-Эти слова еще нужны нам для исследования. Мы должны открыть новые знания об имени существительном.</w:t>
            </w:r>
          </w:p>
          <w:p w14:paraId="2A853B6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Чем отличаются слова 1 столбика от слов 2 столбика? Обсудите в паре.</w:t>
            </w:r>
          </w:p>
          <w:p w14:paraId="5444BA6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Выслушиваются ответы детей.</w:t>
            </w:r>
          </w:p>
          <w:p w14:paraId="6BB0E9E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Учитель подводит итог: сущ. изменяются по числам. Они бывают в ед. и мн. числе (вывешиваются термины)</w:t>
            </w:r>
          </w:p>
          <w:p w14:paraId="7D09F18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- - Сколько предметов обозначает существительное, если оно стоит в единственном числе?</w:t>
            </w:r>
          </w:p>
          <w:p w14:paraId="01837AE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Сколько предметов обозначает существительное, если оно стоит во множественном числе?</w:t>
            </w:r>
          </w:p>
          <w:p w14:paraId="2C0F701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О чем будем говорить на уроке?</w:t>
            </w:r>
          </w:p>
          <w:p w14:paraId="674C4A0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Чему вы должны научиться?</w:t>
            </w:r>
          </w:p>
          <w:p w14:paraId="74C180F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D7AB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2F0C1C" w14:paraId="534F4BB4" w14:textId="77777777" w:rsidTr="002F0C1C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4B5F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Критерии успеха</w:t>
            </w:r>
          </w:p>
        </w:tc>
        <w:tc>
          <w:tcPr>
            <w:tcW w:w="3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5FE7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Ученики формулируют тему урока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0732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2F0C1C" w14:paraId="5BB80B3E" w14:textId="77777777" w:rsidTr="002F0C1C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827B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Середина урока</w:t>
            </w:r>
          </w:p>
          <w:p w14:paraId="4DB92DF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16-30 мин</w:t>
            </w:r>
          </w:p>
        </w:tc>
        <w:tc>
          <w:tcPr>
            <w:tcW w:w="3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622D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Работа над темой урока.</w:t>
            </w:r>
          </w:p>
          <w:p w14:paraId="561298F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Цель: усвоение содержания темы.</w:t>
            </w:r>
          </w:p>
          <w:p w14:paraId="228260C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Вывод:</w:t>
            </w:r>
          </w:p>
          <w:p w14:paraId="7EC72BC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(К)</w:t>
            </w:r>
          </w:p>
          <w:p w14:paraId="39E72C5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-Асет и Айгуль разделили слова на 2 группы (карточка)</w:t>
            </w:r>
          </w:p>
          <w:p w14:paraId="749CBE2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-Запишем эти слова парами. Сравним их. Выделим окончания. Три слова коллективно, три – в паре: 1 в. – из 1 столбика, 2в. – из второго.</w:t>
            </w:r>
          </w:p>
          <w:p w14:paraId="3C38A38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Первая верно выполнившая пара станет </w:t>
            </w:r>
            <w:r>
              <w:rPr>
                <w:rFonts w:ascii="PT Sans" w:hAnsi="PT Sans"/>
                <w:color w:val="000000"/>
                <w:sz w:val="21"/>
                <w:szCs w:val="21"/>
                <w:u w:val="single"/>
              </w:rPr>
              <w:t>проверяющими.</w:t>
            </w:r>
          </w:p>
          <w:p w14:paraId="63E5801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(за правильное выполнение учащиеся берут снежинку) </w:t>
            </w:r>
            <w:r>
              <w:rPr>
                <w:rFonts w:ascii="PT Sans" w:hAnsi="PT Sans"/>
                <w:noProof/>
                <w:color w:val="000000"/>
                <w:sz w:val="21"/>
                <w:szCs w:val="21"/>
              </w:rPr>
              <w:drawing>
                <wp:inline distT="0" distB="0" distL="0" distR="0" wp14:anchorId="292EAD88" wp14:editId="7EC3F752">
                  <wp:extent cx="224790" cy="224790"/>
                  <wp:effectExtent l="0" t="0" r="3810" b="381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F4E8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-Какое окончание имеют сущ. в ед.числе? (учитель вывешивает)</w:t>
            </w:r>
          </w:p>
          <w:p w14:paraId="2724E4B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-А во мн.числе? (вывешивается)</w:t>
            </w:r>
          </w:p>
          <w:p w14:paraId="4D671F9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-Какой вывод можно сделать? Для чего мы выполняли это задание?</w:t>
            </w:r>
          </w:p>
          <w:p w14:paraId="0832C46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Вывод: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 существительные во мн.ч. имеют окончания</w:t>
            </w:r>
          </w:p>
          <w:p w14:paraId="1EA5B59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и/ы, а/я</w:t>
            </w:r>
          </w:p>
          <w:p w14:paraId="5634BD6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ФИЗМИНУТКА</w:t>
            </w:r>
          </w:p>
          <w:p w14:paraId="4052AD7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Рано утром в парк ходили</w:t>
            </w:r>
          </w:p>
          <w:p w14:paraId="3ED5D65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Там снеговика лепили.</w:t>
            </w:r>
          </w:p>
          <w:p w14:paraId="2C8DC51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А потом с горы катались,</w:t>
            </w:r>
          </w:p>
          <w:p w14:paraId="55CDECC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 ещё в снегу валялись.</w:t>
            </w:r>
          </w:p>
          <w:p w14:paraId="580057D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 Таню кинули снежком,</w:t>
            </w:r>
          </w:p>
          <w:p w14:paraId="2036C7F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 Вову кинули снежком,</w:t>
            </w:r>
          </w:p>
          <w:p w14:paraId="70A342E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 Мишу кинули снежком,</w:t>
            </w:r>
          </w:p>
          <w:p w14:paraId="424A5369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Получился снежный ком.</w:t>
            </w:r>
          </w:p>
          <w:p w14:paraId="386EC5A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Холодно гулять зимой,</w:t>
            </w:r>
          </w:p>
          <w:p w14:paraId="0CA2523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Побежим скорей домой.</w:t>
            </w:r>
          </w:p>
          <w:p w14:paraId="4A38F60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Давайте еще раз скажем, какие знания мы открыли?</w:t>
            </w:r>
          </w:p>
          <w:p w14:paraId="0644240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Теперь сравним наши выводы с правилом</w:t>
            </w:r>
          </w:p>
          <w:p w14:paraId="7F27933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(К, И) Работа с правилом. Стр. 47.</w:t>
            </w:r>
          </w:p>
          <w:p w14:paraId="2C484B7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Работа по теме урока.</w:t>
            </w:r>
          </w:p>
          <w:p w14:paraId="6C834EE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Цель: выполнение практических заданий.</w:t>
            </w:r>
          </w:p>
          <w:p w14:paraId="04778CE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(И) Запиши существительные во множественном числе</w:t>
            </w:r>
          </w:p>
          <w:p w14:paraId="7965336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Упр.3. Ученики записывают существительные во множественном числе; ставят знак ударения; выделяют окончание.</w:t>
            </w:r>
          </w:p>
          <w:p w14:paraId="3A71430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u w:val="single"/>
              </w:rPr>
              <w:t>Взаимопроверка в паре. Снежинки</w:t>
            </w:r>
            <w:r>
              <w:rPr>
                <w:rFonts w:ascii="PT Sans" w:hAnsi="PT Sans"/>
                <w:noProof/>
                <w:color w:val="000000"/>
                <w:sz w:val="21"/>
                <w:szCs w:val="21"/>
              </w:rPr>
              <w:drawing>
                <wp:inline distT="0" distB="0" distL="0" distR="0" wp14:anchorId="3EF3F87B" wp14:editId="30904B8B">
                  <wp:extent cx="288925" cy="288925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4D99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Для чего вы выполняли это задание?</w:t>
            </w:r>
          </w:p>
          <w:p w14:paraId="6EBBD68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2227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Карточки со</w:t>
            </w:r>
          </w:p>
          <w:p w14:paraId="3390B08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словами,</w:t>
            </w:r>
          </w:p>
          <w:p w14:paraId="50D0221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учебник</w:t>
            </w:r>
          </w:p>
        </w:tc>
      </w:tr>
      <w:tr w:rsidR="002F0C1C" w14:paraId="7EFE4D0C" w14:textId="77777777" w:rsidTr="002F0C1C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4294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31-37 мин</w:t>
            </w:r>
          </w:p>
          <w:p w14:paraId="55008E3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3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DA74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(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(Д, К) Пальчиковая физминутка.</w:t>
            </w:r>
          </w:p>
          <w:p w14:paraId="50E6546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 двери висит замок. 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(Руки сцеплены в замок.)</w:t>
            </w:r>
          </w:p>
          <w:p w14:paraId="2F420EC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Кто его открыть бы мог? 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(Пытаются разъединить руки.)</w:t>
            </w:r>
          </w:p>
          <w:p w14:paraId="143DA3B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Повертели, покрутили,</w:t>
            </w:r>
          </w:p>
          <w:p w14:paraId="1BBE588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Постучали и открыли.</w:t>
            </w:r>
          </w:p>
          <w:p w14:paraId="705723F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Е. Богданова</w:t>
            </w:r>
          </w:p>
          <w:p w14:paraId="5A0B63F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(К, И) Игра «Всё наоборот!»</w:t>
            </w:r>
          </w:p>
          <w:p w14:paraId="0205EACC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Я буду называть сущ. в ед.ч., а вы во мн.ч. И наоборот.</w:t>
            </w:r>
          </w:p>
          <w:p w14:paraId="380D4A3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Снеговик-………….</w:t>
            </w:r>
          </w:p>
          <w:p w14:paraId="70E4B2A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Сосульки-…………</w:t>
            </w:r>
          </w:p>
          <w:p w14:paraId="10A610D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Горки……………</w:t>
            </w:r>
          </w:p>
          <w:p w14:paraId="4DE040F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Лыжа -……………</w:t>
            </w:r>
          </w:p>
          <w:p w14:paraId="2F2A686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Иней-……………...</w:t>
            </w:r>
          </w:p>
          <w:p w14:paraId="08F320B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Санки………….</w:t>
            </w:r>
          </w:p>
          <w:p w14:paraId="723BC1C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Слова 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u w:val="single"/>
              </w:rPr>
              <w:t>иней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 и 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u w:val="single"/>
              </w:rPr>
              <w:t>санки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 вызвали затруднение.</w:t>
            </w:r>
          </w:p>
          <w:p w14:paraId="79860EA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-Почему не получилось изменить слова? Об этом вы узнаете на следующем уроке.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D771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2F0C1C" w14:paraId="53A76E63" w14:textId="77777777" w:rsidTr="002F0C1C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EBF3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Конец урока</w:t>
            </w:r>
          </w:p>
          <w:p w14:paraId="0859A22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37-40</w:t>
            </w:r>
          </w:p>
        </w:tc>
        <w:tc>
          <w:tcPr>
            <w:tcW w:w="3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D920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Итог урока. Рефлексия.</w:t>
            </w:r>
          </w:p>
          <w:p w14:paraId="2AC8A9D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(И)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 Выполнение теста в АктивСтудио с получением мгновенных результатов</w:t>
            </w:r>
          </w:p>
          <w:p w14:paraId="6F28115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Кто получил 80,90,100% возьмите снежинку. </w:t>
            </w:r>
            <w:r>
              <w:rPr>
                <w:rFonts w:ascii="PT Sans" w:hAnsi="PT Sans"/>
                <w:noProof/>
                <w:color w:val="000000"/>
                <w:sz w:val="21"/>
                <w:szCs w:val="21"/>
              </w:rPr>
              <w:drawing>
                <wp:inline distT="0" distB="0" distL="0" distR="0" wp14:anchorId="2AAEEA90" wp14:editId="136972B4">
                  <wp:extent cx="288925" cy="288925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E22F3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А теперь подведем итог. Кто сколько собрал за урок снежинок. У кого 5 снежинок? Это максимальное количество. Значит, вы отлично поработали на уроке. У кого -3,4 снежинки, вы тоже постарались. А если у вас меньше, значит нужно дома подучить тему урока.</w:t>
            </w:r>
          </w:p>
          <w:p w14:paraId="57FFB74B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А теперь наклейте снежинки на елочку, пусть она согреется.</w:t>
            </w:r>
          </w:p>
          <w:p w14:paraId="08278B3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7013B38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ДЗ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: с.48 №4</w:t>
            </w:r>
          </w:p>
          <w:p w14:paraId="3EDC703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*с.49 №6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9737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Флипчарт</w:t>
            </w:r>
          </w:p>
          <w:p w14:paraId="305EE69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Критерии</w:t>
            </w:r>
          </w:p>
          <w:p w14:paraId="43C0B9D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2F0C1C" w14:paraId="7034C84A" w14:textId="77777777" w:rsidTr="002F0C1C"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2A5A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Критерии успеха</w:t>
            </w:r>
          </w:p>
        </w:tc>
        <w:tc>
          <w:tcPr>
            <w:tcW w:w="3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9E1C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Учащиеся подсчитывают снежинки. Озвучивают их количество. Наклеивают на елочку.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6FDD5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2F0C1C" w14:paraId="04A690ED" w14:textId="77777777" w:rsidTr="002F0C1C">
        <w:tc>
          <w:tcPr>
            <w:tcW w:w="1450" w:type="pct"/>
            <w:gridSpan w:val="3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4BF16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u w:val="single"/>
              </w:rPr>
              <w:t>Дифференциация</w:t>
            </w:r>
          </w:p>
        </w:tc>
        <w:tc>
          <w:tcPr>
            <w:tcW w:w="19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380B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u w:val="single"/>
              </w:rPr>
              <w:t>Оценивание</w:t>
            </w:r>
          </w:p>
        </w:tc>
        <w:tc>
          <w:tcPr>
            <w:tcW w:w="16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EB304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u w:val="single"/>
              </w:rPr>
              <w:t>Здоровье и соблюдение ТБ</w:t>
            </w:r>
          </w:p>
        </w:tc>
      </w:tr>
      <w:tr w:rsidR="002F0C1C" w14:paraId="7F79138B" w14:textId="77777777" w:rsidTr="002F0C1C">
        <w:tc>
          <w:tcPr>
            <w:tcW w:w="1450" w:type="pct"/>
            <w:gridSpan w:val="3"/>
            <w:tcBorders>
              <w:top w:val="single" w:sz="6" w:space="0" w:color="00000A"/>
              <w:left w:val="double" w:sz="4" w:space="0" w:color="00000A"/>
              <w:bottom w:val="doub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279D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Дети с высоким уровнем помогают ученикам с низкой мотивацией. Приводить примеры разных жанров</w:t>
            </w:r>
          </w:p>
          <w:p w14:paraId="30D9DBB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устного народного</w:t>
            </w:r>
          </w:p>
          <w:p w14:paraId="30CFD44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творчества смогут</w:t>
            </w:r>
          </w:p>
          <w:p w14:paraId="3010645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учащиеся с высоким</w:t>
            </w:r>
          </w:p>
          <w:p w14:paraId="7FE72E2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уровнем мотивации.</w:t>
            </w:r>
          </w:p>
        </w:tc>
        <w:tc>
          <w:tcPr>
            <w:tcW w:w="1900" w:type="pct"/>
            <w:gridSpan w:val="2"/>
            <w:tcBorders>
              <w:top w:val="single" w:sz="6" w:space="0" w:color="00000A"/>
              <w:left w:val="double" w:sz="4" w:space="0" w:color="00000A"/>
              <w:bottom w:val="doub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39837" w14:textId="77777777" w:rsidR="002F0C1C" w:rsidRDefault="002F0C1C">
            <w:pPr>
              <w:pStyle w:val="a5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Формативное оценивание.</w:t>
            </w:r>
          </w:p>
          <w:p w14:paraId="50535969" w14:textId="77777777" w:rsidR="002F0C1C" w:rsidRDefault="002F0C1C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Самооценивание в тетради</w:t>
            </w:r>
          </w:p>
          <w:p w14:paraId="2899EC69" w14:textId="77777777" w:rsidR="002F0C1C" w:rsidRDefault="002F0C1C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Взаимооценивание при работе в паре, группе, классом.</w:t>
            </w:r>
          </w:p>
          <w:p w14:paraId="340F34C3" w14:textId="77777777" w:rsidR="002F0C1C" w:rsidRDefault="002F0C1C">
            <w:pPr>
              <w:pStyle w:val="a5"/>
              <w:numPr>
                <w:ilvl w:val="0"/>
                <w:numId w:val="2"/>
              </w:numPr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Результаты наблюдения учителем качества ответов учащихся на уроке.</w:t>
            </w:r>
          </w:p>
          <w:p w14:paraId="4667F4A8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Определение уровня усвоения навыка по теме с помощью теста</w:t>
            </w:r>
          </w:p>
        </w:tc>
        <w:tc>
          <w:tcPr>
            <w:tcW w:w="1650" w:type="pct"/>
            <w:gridSpan w:val="2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1A66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Динамическая пауза.</w:t>
            </w:r>
          </w:p>
          <w:p w14:paraId="2EF88672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Рано утром в парк ходили</w:t>
            </w:r>
          </w:p>
          <w:p w14:paraId="0F4A8787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Там снеговика лепили.</w:t>
            </w:r>
          </w:p>
          <w:p w14:paraId="393DFDC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А потом с горы катались,</w:t>
            </w:r>
          </w:p>
          <w:p w14:paraId="1A3E0D9F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И ещё в снегу валялись.</w:t>
            </w:r>
          </w:p>
          <w:p w14:paraId="599D3B11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В Таню кинули снежком,</w:t>
            </w:r>
          </w:p>
          <w:p w14:paraId="7FEFDEC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В Вову кинули снежком,</w:t>
            </w:r>
          </w:p>
          <w:p w14:paraId="30417B50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В Мишу кинули снежком,</w:t>
            </w:r>
          </w:p>
          <w:p w14:paraId="5B2486CD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lastRenderedPageBreak/>
              <w:t>Получился снежный ком.</w:t>
            </w:r>
          </w:p>
          <w:p w14:paraId="23543F0A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Холодно гулять зимой,</w:t>
            </w:r>
          </w:p>
          <w:p w14:paraId="720330EE" w14:textId="77777777" w:rsidR="002F0C1C" w:rsidRDefault="002F0C1C">
            <w:pPr>
              <w:pStyle w:val="a5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Побежим скорей домой.</w:t>
            </w:r>
          </w:p>
        </w:tc>
      </w:tr>
    </w:tbl>
    <w:p w14:paraId="1874A857" w14:textId="77777777" w:rsidR="000963ED" w:rsidRDefault="000963ED"/>
    <w:sectPr w:rsidR="0009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6116"/>
    <w:multiLevelType w:val="multilevel"/>
    <w:tmpl w:val="AFF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F6C2A"/>
    <w:multiLevelType w:val="multilevel"/>
    <w:tmpl w:val="A748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598408">
    <w:abstractNumId w:val="1"/>
  </w:num>
  <w:num w:numId="2" w16cid:durableId="24885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1C"/>
    <w:rsid w:val="000963ED"/>
    <w:rsid w:val="002F0C1C"/>
    <w:rsid w:val="006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4FF6"/>
  <w15:chartTrackingRefBased/>
  <w15:docId w15:val="{693BEFCE-B959-4EDF-8338-C08C3C58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0F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6E0A0F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E0A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E0A0F"/>
    <w:rPr>
      <w:rFonts w:ascii="Arial" w:hAnsi="Arial" w:cs="Arial"/>
      <w:b/>
      <w:bCs/>
      <w:color w:val="000000"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6E0A0F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6E0A0F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6E0A0F"/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2F0C1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</dc:creator>
  <cp:keywords/>
  <dc:description/>
  <cp:lastModifiedBy>leap</cp:lastModifiedBy>
  <cp:revision>2</cp:revision>
  <dcterms:created xsi:type="dcterms:W3CDTF">2024-02-08T08:32:00Z</dcterms:created>
  <dcterms:modified xsi:type="dcterms:W3CDTF">2024-02-08T08:38:00Z</dcterms:modified>
</cp:coreProperties>
</file>