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A3" w:rsidRDefault="00165AA3" w:rsidP="00165AA3">
      <w:pPr>
        <w:rPr>
          <w:lang w:val="ru-RU"/>
        </w:rPr>
      </w:pPr>
      <w:r>
        <w:rPr>
          <w:lang w:val="ru-RU"/>
        </w:rPr>
        <w:t xml:space="preserve"> Тема: </w:t>
      </w:r>
      <w:bookmarkStart w:id="0" w:name="_GoBack"/>
      <w:bookmarkEnd w:id="0"/>
      <w:r>
        <w:rPr>
          <w:lang w:val="ru-RU"/>
        </w:rPr>
        <w:t>И</w:t>
      </w:r>
      <w:r w:rsidRPr="00165AA3">
        <w:rPr>
          <w:lang w:val="ru-RU"/>
        </w:rPr>
        <w:t>спользования информационно-коммуникативных технологий для формирования вычислительных навыков у детей начальных классов с нарушением интеллекта</w:t>
      </w:r>
      <w:r>
        <w:rPr>
          <w:lang w:val="ru-RU"/>
        </w:rPr>
        <w:t>.</w:t>
      </w:r>
      <w:r w:rsidRPr="00165AA3">
        <w:rPr>
          <w:lang w:val="ru-RU"/>
        </w:rPr>
        <w:t xml:space="preserve"> </w:t>
      </w:r>
    </w:p>
    <w:p w:rsidR="00165AA3" w:rsidRPr="00165AA3" w:rsidRDefault="00165AA3" w:rsidP="00165AA3">
      <w:pPr>
        <w:rPr>
          <w:lang w:val="ru-RU"/>
        </w:rPr>
      </w:pPr>
      <w:r>
        <w:rPr>
          <w:lang w:val="ru-RU"/>
        </w:rPr>
        <w:t xml:space="preserve"> В</w:t>
      </w:r>
      <w:r w:rsidRPr="00165AA3">
        <w:rPr>
          <w:lang w:val="ru-RU"/>
        </w:rPr>
        <w:t>ключать следующие этапы и задачи: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### Этап 1: Введение в компьютерные технологии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1. *Знакомство с компьютером и устройствами </w:t>
      </w:r>
      <w:proofErr w:type="gramStart"/>
      <w:r w:rsidRPr="00165AA3">
        <w:rPr>
          <w:lang w:val="ru-RU"/>
        </w:rPr>
        <w:t>ввода:*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Показ и объяснение работы мыши, клавиатуры.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Обучение базовым навыкам включения и выключения компьютера.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2. *Основы работы с операционной </w:t>
      </w:r>
      <w:proofErr w:type="gramStart"/>
      <w:r w:rsidRPr="00165AA3">
        <w:rPr>
          <w:lang w:val="ru-RU"/>
        </w:rPr>
        <w:t>системой:*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Использование рабочего стола.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Открытие и закрытие программ.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### Этап 2: Освоение основных программных средств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1. *Работа с программами для развития навыков </w:t>
      </w:r>
      <w:proofErr w:type="gramStart"/>
      <w:r w:rsidRPr="00165AA3">
        <w:rPr>
          <w:lang w:val="ru-RU"/>
        </w:rPr>
        <w:t>счёта:*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Использование интерактивных программ и игр для обучения арифметике (например, игры на скорость сложения/вычитания чисел).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2. *Изучение графических </w:t>
      </w:r>
      <w:proofErr w:type="gramStart"/>
      <w:r w:rsidRPr="00165AA3">
        <w:rPr>
          <w:lang w:val="ru-RU"/>
        </w:rPr>
        <w:t>приложений:*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Игры и программы, развивающие логику и пространственное мышление.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### Этап 3: Использование специализированных образовательных программ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1. *Интерактивные обучающие </w:t>
      </w:r>
      <w:proofErr w:type="gramStart"/>
      <w:r w:rsidRPr="00165AA3">
        <w:rPr>
          <w:lang w:val="ru-RU"/>
        </w:rPr>
        <w:t>платформы:*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Использование программ, адаптированных для детей с нарушением интеллекта, с упрощённым интерфейсом и заданиями.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2. *Игровые приложения для развития </w:t>
      </w:r>
      <w:proofErr w:type="gramStart"/>
      <w:r w:rsidRPr="00165AA3">
        <w:rPr>
          <w:lang w:val="ru-RU"/>
        </w:rPr>
        <w:t>умений:*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lastRenderedPageBreak/>
        <w:t xml:space="preserve">   - Программы, комбинирующие обучение и игровые элементы для повышения мотивации и интереса.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### Этап 4: Оценка и коррекция прогресса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1. *Мониторинг и адаптация </w:t>
      </w:r>
      <w:proofErr w:type="gramStart"/>
      <w:r w:rsidRPr="00165AA3">
        <w:rPr>
          <w:lang w:val="ru-RU"/>
        </w:rPr>
        <w:t>программ:*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Систематическое отслеживание прогресса каждого ребёнка.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Внесение корректив в программу в зависимости от индивидуальных потребностей и успехов.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### Этап 5: Внедрение информационно-коммуникативных технологий в повседневную практику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1. *Интеграция в учебный </w:t>
      </w:r>
      <w:proofErr w:type="gramStart"/>
      <w:r w:rsidRPr="00165AA3">
        <w:rPr>
          <w:lang w:val="ru-RU"/>
        </w:rPr>
        <w:t>процесс:*</w:t>
      </w:r>
      <w:proofErr w:type="gramEnd"/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Использование технологий как часть общей образовательной программы.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 - Регулярное обучение педагогов и помощников по работе с технологиями.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### Примерный план занятий:</w:t>
      </w:r>
    </w:p>
    <w:p w:rsidR="00165AA3" w:rsidRPr="00165AA3" w:rsidRDefault="00165AA3" w:rsidP="00165AA3">
      <w:pPr>
        <w:rPr>
          <w:lang w:val="ru-RU"/>
        </w:rPr>
      </w:pP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- Занятие 1: Введение в компьютерные технологии.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- Занятие 2: Игры на скорость счёта.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- Занятие 3: Развивающие программы для логики.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- Занятие 4: Использование интерактивных образовательных платформ.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>- Занятие 5: Оценка прогресса и коррекция программы.</w:t>
      </w:r>
    </w:p>
    <w:p w:rsidR="00165AA3" w:rsidRPr="00165AA3" w:rsidRDefault="00165AA3" w:rsidP="00165AA3">
      <w:pPr>
        <w:rPr>
          <w:lang w:val="ru-RU"/>
        </w:rPr>
      </w:pPr>
      <w:r w:rsidRPr="00165AA3">
        <w:rPr>
          <w:lang w:val="ru-RU"/>
        </w:rPr>
        <w:t xml:space="preserve">  </w:t>
      </w:r>
    </w:p>
    <w:p w:rsidR="00DA779F" w:rsidRPr="00122C2B" w:rsidRDefault="00165AA3" w:rsidP="00165AA3">
      <w:pPr>
        <w:rPr>
          <w:lang w:val="ru-RU"/>
        </w:rPr>
      </w:pPr>
      <w:r w:rsidRPr="00165AA3">
        <w:rPr>
          <w:lang w:val="ru-RU"/>
        </w:rPr>
        <w:t>Такая программа позволяет не только развивать вычислительные навыки, но и интегрировать детей с нарушением интеллекта в современное информационное общество, улучшая их когнитивные способности и социализацию.</w:t>
      </w:r>
    </w:p>
    <w:sectPr w:rsidR="00DA779F" w:rsidRPr="00122C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B3"/>
    <w:rsid w:val="00122C2B"/>
    <w:rsid w:val="00165AA3"/>
    <w:rsid w:val="00A516B3"/>
    <w:rsid w:val="00DA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C3E3"/>
  <w15:chartTrackingRefBased/>
  <w15:docId w15:val="{47770EDC-578A-4CE0-99B1-FC69E0EA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васипенок</dc:creator>
  <cp:keywords/>
  <dc:description/>
  <cp:lastModifiedBy>елена васипенок</cp:lastModifiedBy>
  <cp:revision>3</cp:revision>
  <dcterms:created xsi:type="dcterms:W3CDTF">2024-07-23T07:13:00Z</dcterms:created>
  <dcterms:modified xsi:type="dcterms:W3CDTF">2024-07-23T07:25:00Z</dcterms:modified>
</cp:coreProperties>
</file>