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9766B" w14:textId="76859A1A" w:rsidR="0002704F" w:rsidRDefault="003D25A6" w:rsidP="00341A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ЭКОЛОГИЧЕСКОЕ ВОСПИТАНИЕ</w:t>
      </w:r>
      <w:r w:rsidR="00341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НАЧАЛЬНОЙ ШКОЛЕ</w:t>
      </w:r>
    </w:p>
    <w:p w14:paraId="34EA27C1" w14:textId="77777777" w:rsidR="000F11A1" w:rsidRDefault="000F11A1" w:rsidP="00735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6287CF" w14:textId="0D858FF8" w:rsidR="0002704F" w:rsidRDefault="0002704F" w:rsidP="00735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Заирова Сапия Сансизбаевна</w:t>
      </w:r>
      <w:r w:rsidRPr="00B97154">
        <w:rPr>
          <w:rFonts w:ascii="Times New Roman" w:hAnsi="Times New Roman" w:cs="Times New Roman"/>
          <w:b/>
          <w:sz w:val="24"/>
          <w:szCs w:val="24"/>
        </w:rPr>
        <w:t>,</w:t>
      </w:r>
    </w:p>
    <w:p w14:paraId="304EFB2E" w14:textId="77777777" w:rsidR="007353BC" w:rsidRDefault="0002704F" w:rsidP="00735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начальных классов</w:t>
      </w:r>
      <w:r w:rsidRPr="00B97154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5B9D25A" w14:textId="6106D978" w:rsidR="0002704F" w:rsidRPr="002F71F7" w:rsidRDefault="007353BC" w:rsidP="00735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КГУ «Средняя общеобразовательная школа №5 </w:t>
      </w:r>
      <w:r w:rsidR="0002704F">
        <w:rPr>
          <w:rFonts w:ascii="Times New Roman" w:hAnsi="Times New Roman" w:cs="Times New Roman"/>
          <w:sz w:val="24"/>
          <w:szCs w:val="24"/>
        </w:rPr>
        <w:t>г.Павлодар</w:t>
      </w:r>
      <w:r>
        <w:rPr>
          <w:rFonts w:ascii="Times New Roman" w:hAnsi="Times New Roman" w:cs="Times New Roman"/>
          <w:sz w:val="24"/>
          <w:szCs w:val="24"/>
        </w:rPr>
        <w:t>а»</w:t>
      </w:r>
    </w:p>
    <w:p w14:paraId="0A64E0A3" w14:textId="77777777" w:rsidR="007353BC" w:rsidRDefault="003D25A6" w:rsidP="007353B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</w:t>
      </w:r>
    </w:p>
    <w:p w14:paraId="3C3241B8" w14:textId="3F030070" w:rsidR="002F71F7" w:rsidRPr="002F71F7" w:rsidRDefault="007353BC" w:rsidP="007353B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</w:t>
      </w:r>
      <w:r w:rsidR="002F71F7"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Педагогическая проблема</w:t>
      </w:r>
    </w:p>
    <w:p w14:paraId="6F0FF3E0" w14:textId="208C5897" w:rsidR="002F71F7" w:rsidRDefault="003D25A6" w:rsidP="007353BC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обществе многие подростки и взрослые относятся к природе потребительски, потому что природа не представляет для них никакой ценности</w:t>
      </w:r>
      <w:r w:rsidR="007353BC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засоряются реки, улицы города, обламываются ветки, спиливаются деревья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Поэтому </w:t>
      </w:r>
      <w:r w:rsidR="00735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должна приложить усилия, чтобы развить в детях экологическое сознание, экологическую культуру, помочь школьникам увидеть красоту природу, начать бережно относиться к ней. Не секрет, что э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кологическое воспитание детей и подростков является одной из актуальных проблем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современной педагогики. В условиях ухудшения экологической ситуации необходимо формировать у подрастающего поколения ответственное отношение к окружающей среде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показать, что человек должен быть другом природе и заботиться о ней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учебного процесса очень трудно уделять внимание данной проблеме в силу загруженности современных детей, да </w:t>
      </w:r>
      <w:r w:rsidR="00DB6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традиционные методы обучения не всегда обеспечивают осознание детьми важности природы и необходимости её защиты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бережного отношения к ней, как к живому целостному организму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3B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эту проблему мы предложили решить в процессе изучения Естествознания в 4 классе</w:t>
      </w:r>
      <w:r w:rsidR="00DB643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разработав авторскую Программу</w:t>
      </w:r>
      <w:r w:rsidR="007353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20BD5E1" w14:textId="6800ADE8" w:rsidR="002F71F7" w:rsidRPr="002F71F7" w:rsidRDefault="00DB6437" w:rsidP="00DB643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2F71F7"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Теоретическая часть</w:t>
      </w:r>
    </w:p>
    <w:p w14:paraId="59CFAA20" w14:textId="77777777" w:rsidR="00BB0732" w:rsidRDefault="00DB6437" w:rsidP="00BB0732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Теоретическая часть Программы включает в себя знакомство с основными теоретическими  темами предмета, при этом при планировании уроков используем  педтехнологию В.П.Беспалько – блочную подачу теоретической части, и на сэкономленное время планируем практическую часть уроков, которая включает в себя такие формы работы как групповые, так и индивидуальные. Причем методы используем самые разные </w:t>
      </w:r>
      <w:r w:rsidR="00BB073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73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эксперимент, наблюдение, синквейн, написание сказок и стихов, викторины и кроссворды и т.д.</w:t>
      </w:r>
    </w:p>
    <w:p w14:paraId="2B18FC2B" w14:textId="764CB1EF" w:rsidR="002F71F7" w:rsidRPr="002F71F7" w:rsidRDefault="002F71F7" w:rsidP="00BB0732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понятия экологического воспитания включают экологическую культуру, экологическую осознанность и экологически ответственное поведение. Согласно работам В.А. Сухомлинского, </w:t>
      </w:r>
      <w:r w:rsidR="00BB073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любви к природе необходимо начинать с раннего возраста через практический опыт общения с ней</w:t>
      </w:r>
      <w:r w:rsidR="00BB073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Л.С. Выготский отмечал, что развитие экологического сознания происходит в процессе деятельности, а не только через усвоение знаний. Педагоги-новаторы, такие как Ш. А. Амонашвили и В.Ф.Шаталов, акцентировали внимание на гуманистическом подходе к воспитанию, подчеркивая значимость личного примера педагога и эмоционального вовлечения детей.</w:t>
      </w:r>
      <w:r w:rsidR="00BB0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эти взгляды педагогов-новаторов нашли отражение в данной работе.</w:t>
      </w:r>
    </w:p>
    <w:p w14:paraId="43F6A327" w14:textId="77777777" w:rsidR="00BB0732" w:rsidRDefault="002F71F7" w:rsidP="00BB0732">
      <w:pPr>
        <w:spacing w:before="100" w:beforeAutospacing="1" w:after="0" w:line="240" w:lineRule="auto"/>
        <w:ind w:left="567"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Методическая часть</w:t>
      </w:r>
    </w:p>
    <w:p w14:paraId="1B233916" w14:textId="21D4BE28" w:rsidR="002F71F7" w:rsidRPr="00BB0732" w:rsidRDefault="00BB0732" w:rsidP="00BB0732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Любая авторская Программа обязательно должна пропагандировать с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овременные инновационные подходы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педагогике. Мы также, работая над составлением данной авторской Программы, используем педтехнологию модульно-блочного планирования, так как именно она позволяет найти дополнительное время для наших практических задач.  Можно отметить те приемы, которые позволяют нам решать  учебные и воспитательные задачи: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151B285" w14:textId="77777777" w:rsidR="002F71F7" w:rsidRPr="002F71F7" w:rsidRDefault="002F71F7" w:rsidP="00BB0732">
      <w:pPr>
        <w:numPr>
          <w:ilvl w:val="0"/>
          <w:numId w:val="1"/>
        </w:numPr>
        <w:spacing w:after="0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 проектов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котором дети самостоятельно исследуют экологические проблемы и разрабатывают пути их решения;</w:t>
      </w:r>
    </w:p>
    <w:p w14:paraId="263A74A1" w14:textId="77777777" w:rsidR="002F71F7" w:rsidRPr="002F71F7" w:rsidRDefault="002F71F7" w:rsidP="00BB0732">
      <w:pPr>
        <w:numPr>
          <w:ilvl w:val="0"/>
          <w:numId w:val="1"/>
        </w:numPr>
        <w:spacing w:after="0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Игровые технологии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способствующие эмоциональному восприятию экологических знаний (эко-квесты, настольные экологические игры);</w:t>
      </w:r>
    </w:p>
    <w:p w14:paraId="2B9915F0" w14:textId="77777777" w:rsidR="002F71F7" w:rsidRPr="002F71F7" w:rsidRDefault="002F71F7" w:rsidP="00BB0732">
      <w:pPr>
        <w:numPr>
          <w:ilvl w:val="0"/>
          <w:numId w:val="1"/>
        </w:numPr>
        <w:spacing w:after="0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Проблемное обучение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стимулирующее критическое мышление через анализ и обсуждение экологических ситуаций;</w:t>
      </w:r>
    </w:p>
    <w:p w14:paraId="2AEB5CAC" w14:textId="77777777" w:rsidR="002F71F7" w:rsidRPr="002F71F7" w:rsidRDefault="002F71F7" w:rsidP="00BB0732">
      <w:pPr>
        <w:numPr>
          <w:ilvl w:val="0"/>
          <w:numId w:val="1"/>
        </w:numPr>
        <w:spacing w:after="0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 наблюдения и исследований на природе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позволяющий детям лучше понимать окружающую среду через личный опыт;</w:t>
      </w:r>
    </w:p>
    <w:p w14:paraId="224F0D13" w14:textId="7C8C81A2" w:rsidR="002F71F7" w:rsidRPr="002F71F7" w:rsidRDefault="002F71F7" w:rsidP="00BB0732">
      <w:pPr>
        <w:numPr>
          <w:ilvl w:val="0"/>
          <w:numId w:val="1"/>
        </w:numPr>
        <w:spacing w:after="0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Использование цифровых технологий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(виртуальные экскурсии, интерактивн</w:t>
      </w:r>
      <w:r w:rsidR="00BB0732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карты экологических проблем).</w:t>
      </w:r>
    </w:p>
    <w:p w14:paraId="3DE827F9" w14:textId="77777777" w:rsidR="00BB0732" w:rsidRDefault="00BB0732" w:rsidP="00BB0732">
      <w:pPr>
        <w:spacing w:after="0" w:line="240" w:lineRule="auto"/>
        <w:ind w:left="567"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0C7CE1" w14:textId="77777777" w:rsidR="00BB0732" w:rsidRDefault="002F71F7" w:rsidP="00BB0732">
      <w:pPr>
        <w:spacing w:after="0" w:line="240" w:lineRule="auto"/>
        <w:ind w:left="567"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</w:t>
      </w:r>
    </w:p>
    <w:p w14:paraId="5FD9CBE7" w14:textId="77777777" w:rsidR="00805284" w:rsidRDefault="00805284" w:rsidP="00805284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практической части Программы нашли отражение нестандартные формы организации детей, а также выше перечисленные педагогические приемы, направленные на развитие экологического сознания и формирование экологической культуры подрастающего поколения. </w:t>
      </w:r>
    </w:p>
    <w:p w14:paraId="12AEDE70" w14:textId="641E0F8E" w:rsidR="00805284" w:rsidRDefault="00805284" w:rsidP="00805284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программа является продолжением моей педагогической практики,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место занимает </w:t>
      </w:r>
      <w:r w:rsidR="002F71F7" w:rsidRPr="00805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 проектов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Например, в рамках проекта "Чистый двор – чистая планета" учащиеся изучали экологические проблемы своего микрорайона, проводили опрос жителей, анализировали уровень загрязнения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окружающей среды и воды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Итогом проекта стали предложенные инициативы по улучшению экологической ситуации: установка контейнеров для раздельного сбора мусора, проведение разъяснительных бесед среди жителей, разработка экологических плакатов.</w:t>
      </w:r>
    </w:p>
    <w:p w14:paraId="083AC710" w14:textId="77777777" w:rsidR="00805284" w:rsidRDefault="002F71F7" w:rsidP="00805284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r w:rsidR="00805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данного проекта показали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052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6FFDFC60" w14:textId="77777777" w:rsidR="00805284" w:rsidRDefault="00805284" w:rsidP="00805284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экологической грамотности среди учащихся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родителей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914FFE4" w14:textId="77777777" w:rsidR="00805284" w:rsidRDefault="00805284" w:rsidP="00805284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участие детей в благоустройстве своей территории;</w:t>
      </w:r>
    </w:p>
    <w:p w14:paraId="3D8EE31F" w14:textId="77777777" w:rsidR="00805284" w:rsidRDefault="00805284" w:rsidP="00805284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осознания личной ответственности за окружающую среду.</w:t>
      </w:r>
    </w:p>
    <w:p w14:paraId="71D88182" w14:textId="77777777" w:rsidR="00805284" w:rsidRDefault="002F71F7" w:rsidP="00805284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был представлен на школьной конференции, получил поддержку родителей и администрации. </w:t>
      </w:r>
    </w:p>
    <w:p w14:paraId="0C107554" w14:textId="1582D6BC" w:rsidR="002F71F7" w:rsidRPr="00805284" w:rsidRDefault="002F71F7" w:rsidP="00805284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805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составленная мной авторская программа служит логическим продолжением воспитательной работы по экологическому направлению. В учебной работе это сопровождается 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</w:t>
      </w:r>
      <w:r w:rsidR="00805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инновационных методов экологического воспитания</w:t>
      </w:r>
      <w:r w:rsidR="0080528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что, в свою очередь,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формированию ответственного отношения к природе, развивает экологическую осознанность и мотивирует детей к активной деятельности по охране окружающей среды.</w:t>
      </w:r>
    </w:p>
    <w:p w14:paraId="605700C7" w14:textId="77777777" w:rsidR="00F00338" w:rsidRDefault="00F00338" w:rsidP="00805284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</w:p>
    <w:p w14:paraId="04C5C490" w14:textId="77777777" w:rsidR="00F00338" w:rsidRDefault="00F00338" w:rsidP="00805284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</w:p>
    <w:p w14:paraId="461A7BFB" w14:textId="078DFD5C" w:rsidR="00B84409" w:rsidRPr="00341AAC" w:rsidRDefault="00B84409" w:rsidP="00805284">
      <w:pPr>
        <w:pStyle w:val="a3"/>
        <w:spacing w:before="0" w:beforeAutospacing="0" w:after="0" w:afterAutospacing="0"/>
        <w:ind w:left="567" w:firstLine="709"/>
        <w:rPr>
          <w:rStyle w:val="a4"/>
          <w:bCs w:val="0"/>
          <w:sz w:val="28"/>
          <w:szCs w:val="28"/>
        </w:rPr>
      </w:pPr>
      <w:r w:rsidRPr="00341AAC">
        <w:rPr>
          <w:rStyle w:val="a4"/>
          <w:bCs w:val="0"/>
          <w:sz w:val="28"/>
          <w:szCs w:val="28"/>
        </w:rPr>
        <w:lastRenderedPageBreak/>
        <w:t>Список использованных источников</w:t>
      </w:r>
    </w:p>
    <w:p w14:paraId="7CC4B2CF" w14:textId="52720359" w:rsidR="00B84409" w:rsidRPr="00AC3186" w:rsidRDefault="00B84409" w:rsidP="00B844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…..1.</w:t>
      </w:r>
      <w:r w:rsidRPr="00AC3186">
        <w:rPr>
          <w:rFonts w:ascii="Times New Roman" w:hAnsi="Times New Roman" w:cs="Times New Roman"/>
          <w:sz w:val="28"/>
          <w:szCs w:val="28"/>
        </w:rPr>
        <w:t>Типовые учебные программы по  общеобразовательным предметам начального образования, утвержденные приказом Министра образования и науки Республики Казахстан от 3 апреля 2013 года №115 (с внесенными изменениями и дополнениями на 10 мая 2018 года №199);</w:t>
      </w:r>
    </w:p>
    <w:p w14:paraId="210CAF7B" w14:textId="7DD3993C" w:rsidR="00B84409" w:rsidRPr="00AC3186" w:rsidRDefault="00B84409" w:rsidP="00B844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</w:t>
      </w:r>
      <w:r w:rsidRPr="00AC3186">
        <w:rPr>
          <w:rFonts w:ascii="Times New Roman" w:hAnsi="Times New Roman" w:cs="Times New Roman"/>
          <w:sz w:val="28"/>
          <w:szCs w:val="28"/>
        </w:rPr>
        <w:t>Учебные издания, утвержденные приказом Министра образования и науки Республики Казахстан «Об утверждении перечня учебников, учебно-методических комплексов, пособий и другой дополнительной литературы, в том числе электронные носители»;</w:t>
      </w:r>
    </w:p>
    <w:p w14:paraId="7EB4B3F5" w14:textId="61126A85" w:rsidR="00B84409" w:rsidRDefault="00B84409" w:rsidP="00B844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</w:t>
      </w:r>
      <w:r w:rsidRPr="00AC3186">
        <w:rPr>
          <w:rFonts w:ascii="Times New Roman" w:hAnsi="Times New Roman" w:cs="Times New Roman"/>
          <w:sz w:val="28"/>
          <w:szCs w:val="28"/>
        </w:rPr>
        <w:t>Приказ Министра образования и науки Республики Казахстан «О внесении изменений и дополнений в некоторые приказы Министра образования и науки Республики Казахстан» от 26 июля 2019 года №334.</w:t>
      </w:r>
    </w:p>
    <w:p w14:paraId="7568B9A2" w14:textId="3B6AFACC" w:rsidR="00B84409" w:rsidRPr="008426EE" w:rsidRDefault="00B84409" w:rsidP="00B844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41CF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2C41CF">
        <w:rPr>
          <w:rFonts w:ascii="Times New Roman" w:hAnsi="Times New Roman" w:cs="Times New Roman"/>
          <w:color w:val="000000"/>
          <w:sz w:val="28"/>
          <w:szCs w:val="28"/>
        </w:rPr>
        <w:t xml:space="preserve">.Беспалько В. </w:t>
      </w:r>
      <w:r w:rsidRPr="0084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Педагогика и прогрессивные технологии обучения. – М., 1995.</w:t>
      </w:r>
      <w:r w:rsidRPr="008426EE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DA670D0" w14:textId="6090FA96" w:rsidR="00B84409" w:rsidRPr="001F2421" w:rsidRDefault="00B84409" w:rsidP="00B844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F11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1F2421">
        <w:rPr>
          <w:rFonts w:ascii="Times New Roman" w:hAnsi="Times New Roman" w:cs="Times New Roman"/>
          <w:sz w:val="28"/>
          <w:szCs w:val="28"/>
        </w:rPr>
        <w:t xml:space="preserve">.Выготский Л.С. Игра и ее роль в психическом развитии ребенка.  –  </w:t>
      </w:r>
    </w:p>
    <w:p w14:paraId="0542CA3C" w14:textId="77777777" w:rsidR="00B84409" w:rsidRPr="001F2421" w:rsidRDefault="00B84409" w:rsidP="00B844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2421">
        <w:rPr>
          <w:rFonts w:ascii="Times New Roman" w:hAnsi="Times New Roman" w:cs="Times New Roman"/>
          <w:sz w:val="28"/>
          <w:szCs w:val="28"/>
        </w:rPr>
        <w:t>М.: Вопросы психологии –  1997. –   58 с.</w:t>
      </w:r>
    </w:p>
    <w:p w14:paraId="011329EC" w14:textId="77777777" w:rsidR="00B84409" w:rsidRDefault="00B84409" w:rsidP="00805284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</w:p>
    <w:p w14:paraId="573BFF20" w14:textId="77777777" w:rsidR="00B84409" w:rsidRDefault="00B84409" w:rsidP="00805284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</w:p>
    <w:p w14:paraId="33B757E7" w14:textId="77777777" w:rsidR="00B84409" w:rsidRDefault="00B84409" w:rsidP="00805284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</w:p>
    <w:p w14:paraId="6EF101EB" w14:textId="77777777" w:rsidR="00B84409" w:rsidRDefault="00B84409" w:rsidP="00341AAC">
      <w:pPr>
        <w:pStyle w:val="a3"/>
        <w:spacing w:before="0" w:beforeAutospacing="0" w:after="0" w:afterAutospacing="0"/>
        <w:rPr>
          <w:rStyle w:val="a4"/>
          <w:b w:val="0"/>
        </w:rPr>
      </w:pPr>
    </w:p>
    <w:p w14:paraId="2EE3842A" w14:textId="0DA5253D" w:rsidR="00B84409" w:rsidRDefault="00B84409" w:rsidP="00805284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  <w:r>
        <w:rPr>
          <w:rStyle w:val="a4"/>
          <w:b w:val="0"/>
        </w:rPr>
        <w:t xml:space="preserve">                                                                                               Приложение 1</w:t>
      </w:r>
    </w:p>
    <w:p w14:paraId="1BB3FFBA" w14:textId="77777777" w:rsidR="00B84409" w:rsidRDefault="00B84409" w:rsidP="00805284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</w:p>
    <w:p w14:paraId="5774B3CD" w14:textId="77777777" w:rsidR="00805284" w:rsidRPr="00805284" w:rsidRDefault="00805284" w:rsidP="00B84409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  <w:r w:rsidRPr="00805284">
        <w:rPr>
          <w:rStyle w:val="a4"/>
          <w:b w:val="0"/>
        </w:rPr>
        <w:t>Ниже предлагаем разработанный нами опрос жителей.</w:t>
      </w:r>
    </w:p>
    <w:p w14:paraId="29C32ADB" w14:textId="77777777" w:rsidR="00805284" w:rsidRDefault="00805284" w:rsidP="00B84409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</w:p>
    <w:p w14:paraId="107F7168" w14:textId="3322A095" w:rsidR="00875A25" w:rsidRPr="00805284" w:rsidRDefault="00875A25" w:rsidP="00B84409">
      <w:pPr>
        <w:pStyle w:val="a3"/>
        <w:spacing w:before="0" w:beforeAutospacing="0" w:after="0" w:afterAutospacing="0"/>
        <w:ind w:left="567" w:firstLine="709"/>
        <w:rPr>
          <w:b/>
        </w:rPr>
      </w:pPr>
      <w:r w:rsidRPr="00805284">
        <w:rPr>
          <w:rStyle w:val="a4"/>
          <w:b w:val="0"/>
        </w:rPr>
        <w:t>Опрос жителей микрорайона по вопросам экологии</w:t>
      </w:r>
    </w:p>
    <w:p w14:paraId="042E5EF4" w14:textId="77777777" w:rsidR="00875A25" w:rsidRPr="0002704F" w:rsidRDefault="00875A25" w:rsidP="00B84409">
      <w:pPr>
        <w:pStyle w:val="a3"/>
        <w:ind w:left="567" w:firstLine="709"/>
      </w:pPr>
      <w:r w:rsidRPr="0002704F">
        <w:t>Уважаемые жители! Просим вас принять участие в опросе, который поможет выявить основные экологические проблемы в нашем микрорайоне и найти пути их решения. Ваше мнение очень важно!</w:t>
      </w:r>
    </w:p>
    <w:p w14:paraId="01FD64A7" w14:textId="21F66BFE" w:rsidR="00875A25" w:rsidRPr="0002704F" w:rsidRDefault="00F00338" w:rsidP="00F00338">
      <w:pPr>
        <w:pStyle w:val="a3"/>
      </w:pPr>
      <w:r>
        <w:t xml:space="preserve">         1.</w:t>
      </w:r>
      <w:r w:rsidR="00875A25" w:rsidRPr="0002704F">
        <w:t>Как вы оцениваете экологическую ситуацию в микрорайоне?</w:t>
      </w:r>
    </w:p>
    <w:p w14:paraId="710AFC02" w14:textId="77777777" w:rsidR="00875A25" w:rsidRPr="0002704F" w:rsidRDefault="00875A25" w:rsidP="00BB0732">
      <w:pPr>
        <w:pStyle w:val="a3"/>
        <w:numPr>
          <w:ilvl w:val="1"/>
          <w:numId w:val="3"/>
        </w:numPr>
        <w:ind w:left="567" w:firstLine="709"/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Хорошая</w:t>
      </w:r>
    </w:p>
    <w:p w14:paraId="4D72D269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Удовлетворительная</w:t>
      </w:r>
    </w:p>
    <w:p w14:paraId="48FEF676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Плохая</w:t>
      </w:r>
    </w:p>
    <w:p w14:paraId="74DB0A12" w14:textId="6D990234" w:rsidR="00805284" w:rsidRPr="0002704F" w:rsidRDefault="00875A25" w:rsidP="00805284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Очень плохая</w:t>
      </w:r>
    </w:p>
    <w:p w14:paraId="14D78CEF" w14:textId="77777777" w:rsidR="00875A25" w:rsidRPr="0002704F" w:rsidRDefault="00875A25" w:rsidP="00875A25">
      <w:pPr>
        <w:pStyle w:val="a3"/>
        <w:numPr>
          <w:ilvl w:val="0"/>
          <w:numId w:val="3"/>
        </w:numPr>
      </w:pPr>
      <w:r w:rsidRPr="0002704F">
        <w:t>Какие экологические проблемы вы считаете наиболее актуальными? (можно выбрать несколько вариантов)</w:t>
      </w:r>
    </w:p>
    <w:p w14:paraId="2C46786E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Загрязнение воздуха</w:t>
      </w:r>
    </w:p>
    <w:p w14:paraId="2686D201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Загрязнение воды</w:t>
      </w:r>
    </w:p>
    <w:p w14:paraId="1D333320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Нехватка зелёных зон</w:t>
      </w:r>
    </w:p>
    <w:p w14:paraId="503D2665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Проблемы с вывозом мусора</w:t>
      </w:r>
    </w:p>
    <w:p w14:paraId="54F6CD60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Шумовое загрязнение</w:t>
      </w:r>
    </w:p>
    <w:p w14:paraId="1B31D02B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Другое (укажите): _______________</w:t>
      </w:r>
    </w:p>
    <w:p w14:paraId="610BB180" w14:textId="77777777" w:rsidR="00875A25" w:rsidRPr="0002704F" w:rsidRDefault="00875A25" w:rsidP="00875A25">
      <w:pPr>
        <w:pStyle w:val="a3"/>
        <w:numPr>
          <w:ilvl w:val="0"/>
          <w:numId w:val="3"/>
        </w:numPr>
      </w:pPr>
      <w:r w:rsidRPr="0002704F">
        <w:t>Как часто вы сталкиваетесь с проблемами, связанными с мусором и его утилизацией?</w:t>
      </w:r>
    </w:p>
    <w:p w14:paraId="18A557F7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Постоянно</w:t>
      </w:r>
    </w:p>
    <w:p w14:paraId="1A2C57C1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Часто</w:t>
      </w:r>
    </w:p>
    <w:p w14:paraId="322F435B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Редко</w:t>
      </w:r>
    </w:p>
    <w:p w14:paraId="5A37D565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Никогда</w:t>
      </w:r>
    </w:p>
    <w:p w14:paraId="2B026DA4" w14:textId="77777777" w:rsidR="00875A25" w:rsidRPr="0002704F" w:rsidRDefault="00875A25" w:rsidP="00875A25">
      <w:pPr>
        <w:pStyle w:val="a3"/>
        <w:numPr>
          <w:ilvl w:val="0"/>
          <w:numId w:val="3"/>
        </w:numPr>
      </w:pPr>
      <w:r w:rsidRPr="0002704F">
        <w:lastRenderedPageBreak/>
        <w:t>Как вы оцениваете работу коммунальных служб в сфере экологии?</w:t>
      </w:r>
    </w:p>
    <w:p w14:paraId="17350047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Хорошо</w:t>
      </w:r>
    </w:p>
    <w:p w14:paraId="67585325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Удовлетворительно</w:t>
      </w:r>
    </w:p>
    <w:p w14:paraId="427AAADA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Плохо</w:t>
      </w:r>
    </w:p>
    <w:p w14:paraId="76F9430F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Очень плохо</w:t>
      </w:r>
    </w:p>
    <w:p w14:paraId="538E9CCB" w14:textId="77777777" w:rsidR="00875A25" w:rsidRPr="0002704F" w:rsidRDefault="00875A25" w:rsidP="00875A25">
      <w:pPr>
        <w:pStyle w:val="a3"/>
        <w:numPr>
          <w:ilvl w:val="0"/>
          <w:numId w:val="3"/>
        </w:numPr>
      </w:pPr>
      <w:r w:rsidRPr="0002704F">
        <w:t>Готовы ли вы участвовать в экологических инициативах (субботниках, раздельном сборе мусора и т. д.)?</w:t>
      </w:r>
    </w:p>
    <w:p w14:paraId="21220BD0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Да, активно участвую</w:t>
      </w:r>
    </w:p>
    <w:p w14:paraId="322BEBE7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Да, но не всегда есть время</w:t>
      </w:r>
    </w:p>
    <w:p w14:paraId="5A05BF61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Нет, но поддерживаю такие инициативы</w:t>
      </w:r>
    </w:p>
    <w:p w14:paraId="298BCA80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Нет, не считаю это важным</w:t>
      </w:r>
    </w:p>
    <w:p w14:paraId="72E4574E" w14:textId="77777777" w:rsidR="00875A25" w:rsidRPr="0002704F" w:rsidRDefault="00875A25" w:rsidP="00875A25">
      <w:pPr>
        <w:pStyle w:val="a3"/>
        <w:numPr>
          <w:ilvl w:val="0"/>
          <w:numId w:val="3"/>
        </w:numPr>
      </w:pPr>
      <w:r w:rsidRPr="0002704F">
        <w:t>Какие меры, по вашему мнению, помогут улучшить экологическую ситуацию в микрорайоне? (можно выбрать несколько вариантов)</w:t>
      </w:r>
    </w:p>
    <w:p w14:paraId="3CF63E20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Увеличение числа мусорных контейнеров</w:t>
      </w:r>
    </w:p>
    <w:p w14:paraId="4DBA35F4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Раздельный сбор отходов</w:t>
      </w:r>
    </w:p>
    <w:p w14:paraId="7BB4B3CB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Озеленение территории</w:t>
      </w:r>
    </w:p>
    <w:p w14:paraId="5E627100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Контроль за выбросами загрязняющих веществ</w:t>
      </w:r>
    </w:p>
    <w:p w14:paraId="0195E964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Просветительская работа с населением</w:t>
      </w:r>
    </w:p>
    <w:p w14:paraId="6F275361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Другое (укажите): _______________</w:t>
      </w:r>
    </w:p>
    <w:p w14:paraId="52B696F7" w14:textId="77777777" w:rsidR="00875A25" w:rsidRPr="0002704F" w:rsidRDefault="00875A25" w:rsidP="00875A25">
      <w:pPr>
        <w:pStyle w:val="a3"/>
        <w:numPr>
          <w:ilvl w:val="0"/>
          <w:numId w:val="3"/>
        </w:numPr>
      </w:pPr>
      <w:r w:rsidRPr="0002704F">
        <w:t>Какой способ информирования об экологических проблемах вам наиболее удобен?</w:t>
      </w:r>
    </w:p>
    <w:p w14:paraId="41CA684F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Социальные сети</w:t>
      </w:r>
    </w:p>
    <w:p w14:paraId="0D106BBB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Объявления на подъездах</w:t>
      </w:r>
    </w:p>
    <w:p w14:paraId="4A018DEB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Собрания жителей</w:t>
      </w:r>
    </w:p>
    <w:p w14:paraId="38AE57EC" w14:textId="492C6D7C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Другое (укажите): _______________ </w:t>
      </w:r>
    </w:p>
    <w:p w14:paraId="4870F7B4" w14:textId="282DF806" w:rsidR="00875A25" w:rsidRPr="0002704F" w:rsidRDefault="00B84409" w:rsidP="0002704F">
      <w:pPr>
        <w:pStyle w:val="a3"/>
      </w:pPr>
      <w:r>
        <w:t xml:space="preserve">                                                                                                                                        </w:t>
      </w:r>
      <w:r w:rsidR="00875A25" w:rsidRPr="0002704F">
        <w:t>Приложение 2</w:t>
      </w:r>
    </w:p>
    <w:p w14:paraId="445D6813" w14:textId="6EB05AC4" w:rsidR="0099128C" w:rsidRPr="0002704F" w:rsidRDefault="0099128C" w:rsidP="00875A25">
      <w:pPr>
        <w:pStyle w:val="a3"/>
        <w:ind w:left="1440"/>
      </w:pPr>
      <w:r w:rsidRPr="0002704F">
        <w:t>Результаты опроса жильцов</w:t>
      </w:r>
    </w:p>
    <w:p w14:paraId="77BCCAE7" w14:textId="1703BAF8" w:rsidR="0099128C" w:rsidRPr="0002704F" w:rsidRDefault="0099128C" w:rsidP="00875A25">
      <w:pPr>
        <w:pStyle w:val="a3"/>
        <w:ind w:left="1440"/>
      </w:pPr>
      <w:r w:rsidRPr="00F00338">
        <w:rPr>
          <w:b/>
          <w:noProof/>
        </w:rPr>
        <w:drawing>
          <wp:inline distT="0" distB="0" distL="0" distR="0" wp14:anchorId="0528774B" wp14:editId="19E3A125">
            <wp:extent cx="5143500" cy="363592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455" t="19841" r="38507" b="26640"/>
                    <a:stretch/>
                  </pic:blipFill>
                  <pic:spPr bwMode="auto">
                    <a:xfrm>
                      <a:off x="0" y="0"/>
                      <a:ext cx="5156722" cy="364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B8742" w14:textId="7E75CB5B" w:rsidR="0099128C" w:rsidRDefault="0099128C" w:rsidP="00875A25">
      <w:pPr>
        <w:pStyle w:val="a3"/>
        <w:ind w:left="1440"/>
      </w:pPr>
    </w:p>
    <w:p w14:paraId="08076244" w14:textId="16199ECF" w:rsidR="00341AAC" w:rsidRPr="0002704F" w:rsidRDefault="00341AAC" w:rsidP="00875A25">
      <w:pPr>
        <w:pStyle w:val="a3"/>
        <w:ind w:left="1440"/>
      </w:pPr>
      <w:r>
        <w:lastRenderedPageBreak/>
        <w:t xml:space="preserve">                                                                               Приложение 3</w:t>
      </w:r>
    </w:p>
    <w:p w14:paraId="71FAAE4A" w14:textId="040C2FD2" w:rsidR="00875A25" w:rsidRPr="0002704F" w:rsidRDefault="0099128C" w:rsidP="00875A25">
      <w:pPr>
        <w:pStyle w:val="a3"/>
        <w:ind w:left="1440"/>
      </w:pPr>
      <w:r w:rsidRPr="0002704F">
        <w:rPr>
          <w:noProof/>
        </w:rPr>
        <w:t xml:space="preserve"> </w:t>
      </w:r>
    </w:p>
    <w:p w14:paraId="5FC0614F" w14:textId="3072CEA0" w:rsidR="00E0772E" w:rsidRPr="002F71F7" w:rsidRDefault="002F71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79F371" wp14:editId="20CBDB2E">
            <wp:extent cx="2543175" cy="2124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177" t="21875" r="28640" b="21401"/>
                    <a:stretch/>
                  </pic:blipFill>
                  <pic:spPr bwMode="auto">
                    <a:xfrm>
                      <a:off x="0" y="0"/>
                      <a:ext cx="254317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5A25">
        <w:rPr>
          <w:noProof/>
        </w:rPr>
        <w:t xml:space="preserve">    </w:t>
      </w:r>
      <w:r w:rsidR="00875A25">
        <w:rPr>
          <w:noProof/>
          <w:lang w:eastAsia="ru-RU"/>
        </w:rPr>
        <w:drawing>
          <wp:inline distT="0" distB="0" distL="0" distR="0" wp14:anchorId="6841882D" wp14:editId="1CC8D9C4">
            <wp:extent cx="2181225" cy="2125345"/>
            <wp:effectExtent l="0" t="0" r="952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183" t="38664" r="42797" b="22418"/>
                    <a:stretch/>
                  </pic:blipFill>
                  <pic:spPr bwMode="auto">
                    <a:xfrm>
                      <a:off x="0" y="0"/>
                      <a:ext cx="2181225" cy="212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5A25">
        <w:rPr>
          <w:noProof/>
          <w:lang w:eastAsia="ru-RU"/>
        </w:rPr>
        <w:drawing>
          <wp:inline distT="0" distB="0" distL="0" distR="0" wp14:anchorId="749E4D34" wp14:editId="1E6A70DA">
            <wp:extent cx="2495550" cy="230358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616" t="40953" r="40652" b="31576"/>
                    <a:stretch/>
                  </pic:blipFill>
                  <pic:spPr bwMode="auto">
                    <a:xfrm>
                      <a:off x="0" y="0"/>
                      <a:ext cx="2517950" cy="232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5A25">
        <w:rPr>
          <w:noProof/>
        </w:rPr>
        <w:t xml:space="preserve">  </w:t>
      </w:r>
      <w:r w:rsidR="00875A25">
        <w:rPr>
          <w:noProof/>
          <w:lang w:eastAsia="ru-RU"/>
        </w:rPr>
        <w:drawing>
          <wp:inline distT="0" distB="0" distL="0" distR="0" wp14:anchorId="3F6DA04C" wp14:editId="72180731">
            <wp:extent cx="2257425" cy="2244090"/>
            <wp:effectExtent l="0" t="0" r="952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897" t="32050" r="44656" b="38698"/>
                    <a:stretch/>
                  </pic:blipFill>
                  <pic:spPr bwMode="auto">
                    <a:xfrm>
                      <a:off x="0" y="0"/>
                      <a:ext cx="2278214" cy="226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772E" w:rsidRPr="002F71F7" w:rsidSect="00805284">
      <w:pgSz w:w="11906" w:h="16838"/>
      <w:pgMar w:top="851" w:right="851" w:bottom="-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1637AA"/>
    <w:multiLevelType w:val="multilevel"/>
    <w:tmpl w:val="49687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0308C8"/>
    <w:multiLevelType w:val="multilevel"/>
    <w:tmpl w:val="FDD6A672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0765F"/>
    <w:multiLevelType w:val="multilevel"/>
    <w:tmpl w:val="C77A3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71F7"/>
    <w:rsid w:val="0002704F"/>
    <w:rsid w:val="000F11A1"/>
    <w:rsid w:val="002F71F7"/>
    <w:rsid w:val="00341AAC"/>
    <w:rsid w:val="003D25A6"/>
    <w:rsid w:val="00673359"/>
    <w:rsid w:val="007353BC"/>
    <w:rsid w:val="00805284"/>
    <w:rsid w:val="00875A25"/>
    <w:rsid w:val="0099128C"/>
    <w:rsid w:val="00B84409"/>
    <w:rsid w:val="00BB0732"/>
    <w:rsid w:val="00DB6437"/>
    <w:rsid w:val="00E0772E"/>
    <w:rsid w:val="00F0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1131E"/>
  <w15:docId w15:val="{871453A6-E4EA-4144-A475-AC4B6F087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F71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F71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F7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71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0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2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0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0E221-B200-49C2-99F1-ADED11AE7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1204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2025-04-02T11:10:00Z</dcterms:created>
  <dcterms:modified xsi:type="dcterms:W3CDTF">2025-04-08T09:37:00Z</dcterms:modified>
</cp:coreProperties>
</file>