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7C0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Тема:</w:t>
      </w:r>
      <w:r w:rsidRPr="00457C00">
        <w:rPr>
          <w:rFonts w:ascii="Times New Roman" w:hAnsi="Times New Roman"/>
          <w:color w:val="000000"/>
          <w:sz w:val="24"/>
          <w:szCs w:val="24"/>
        </w:rPr>
        <w:t> </w:t>
      </w:r>
      <w:r w:rsidRPr="00457C00">
        <w:rPr>
          <w:rFonts w:ascii="Times New Roman" w:hAnsi="Times New Roman"/>
          <w:sz w:val="24"/>
          <w:szCs w:val="24"/>
        </w:rPr>
        <w:t>Обобщение по теме «Числа от 11 до 20».</w:t>
      </w:r>
      <w:r w:rsidRPr="00457C00">
        <w:rPr>
          <w:rFonts w:ascii="Times New Roman" w:hAnsi="Times New Roman"/>
          <w:color w:val="000000"/>
          <w:sz w:val="24"/>
          <w:szCs w:val="24"/>
        </w:rPr>
        <w:br/>
      </w:r>
      <w:r w:rsidRPr="00457C00">
        <w:rPr>
          <w:rFonts w:ascii="Times New Roman" w:hAnsi="Times New Roman"/>
          <w:color w:val="000000"/>
          <w:sz w:val="24"/>
          <w:szCs w:val="24"/>
        </w:rPr>
        <w:br/>
      </w:r>
      <w:r w:rsidRPr="00457C0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Цели урока:</w:t>
      </w:r>
      <w:r w:rsidRPr="00457C00">
        <w:rPr>
          <w:rFonts w:ascii="Times New Roman" w:hAnsi="Times New Roman"/>
          <w:color w:val="000000"/>
          <w:sz w:val="24"/>
          <w:szCs w:val="24"/>
        </w:rPr>
        <w:t> 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7C00">
        <w:rPr>
          <w:rFonts w:ascii="Times New Roman" w:hAnsi="Times New Roman"/>
          <w:color w:val="000000"/>
          <w:sz w:val="24"/>
          <w:szCs w:val="24"/>
        </w:rPr>
        <w:t>1. С</w:t>
      </w:r>
      <w:r w:rsidRPr="00457C00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оздать условия для закрепления знаний нумерации чисел от 11 до 20,закрепление умения сравнивать, представлять двузначные числа в виде суммы разрядных слагаемых, складывать и вычитать, опираясь на знание разрядного состава числа.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7C0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457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счетные навыки, внимание, математическую речь.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7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Коррекция и развитие мыслительной деятельности путем обобщения и анализа каждого задания.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7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Воспитывать умение работать в коллективе, самостоятельность, дисциплинированность, </w:t>
      </w:r>
      <w:r w:rsidRPr="00457C00">
        <w:rPr>
          <w:rFonts w:ascii="Times New Roman" w:hAnsi="Times New Roman"/>
          <w:sz w:val="24"/>
          <w:szCs w:val="24"/>
          <w:lang w:eastAsia="ru-RU"/>
        </w:rPr>
        <w:t>чувство взаимопомощи, любовь к сказкам</w:t>
      </w:r>
      <w:r w:rsidRPr="00457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457C00">
        <w:rPr>
          <w:rFonts w:ascii="Times New Roman" w:hAnsi="Times New Roman"/>
          <w:color w:val="000000"/>
          <w:sz w:val="24"/>
          <w:szCs w:val="24"/>
        </w:rPr>
        <w:br/>
      </w:r>
      <w:r w:rsidRPr="00457C00">
        <w:rPr>
          <w:rFonts w:ascii="Times New Roman" w:hAnsi="Times New Roman"/>
          <w:b/>
          <w:color w:val="000000"/>
          <w:sz w:val="24"/>
          <w:szCs w:val="24"/>
        </w:rPr>
        <w:t>Тип урока:</w:t>
      </w:r>
      <w:r>
        <w:rPr>
          <w:rFonts w:ascii="Times New Roman" w:hAnsi="Times New Roman"/>
          <w:color w:val="000000"/>
          <w:sz w:val="24"/>
          <w:szCs w:val="24"/>
        </w:rPr>
        <w:t>урок обобщения и систематизации знаний (урок-путешествие).</w:t>
      </w:r>
    </w:p>
    <w:p w:rsidR="00FB0ED5" w:rsidRPr="007000E8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7C00">
        <w:rPr>
          <w:rFonts w:ascii="Times New Roman" w:hAnsi="Times New Roman"/>
          <w:b/>
          <w:color w:val="000000"/>
          <w:sz w:val="24"/>
          <w:szCs w:val="24"/>
        </w:rPr>
        <w:t>Оборудование:</w:t>
      </w:r>
      <w:r>
        <w:rPr>
          <w:rFonts w:ascii="Times New Roman" w:hAnsi="Times New Roman"/>
          <w:color w:val="000000"/>
          <w:sz w:val="24"/>
          <w:szCs w:val="24"/>
        </w:rPr>
        <w:t>геометрические фигуры, шкатулка, предметы героев из сказок, картинки с примерами, шарики с задачами, цветные магниты-фишки, смайлики, маркеры, аудио-запись песен.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B0ED5" w:rsidRPr="00457C00" w:rsidRDefault="00FB0ED5" w:rsidP="00457C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7C00">
        <w:rPr>
          <w:rFonts w:ascii="Times New Roman" w:hAnsi="Times New Roman"/>
          <w:b/>
          <w:color w:val="000000"/>
          <w:sz w:val="24"/>
          <w:szCs w:val="24"/>
        </w:rPr>
        <w:t>Ход урока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color w:val="000000"/>
          <w:sz w:val="24"/>
          <w:szCs w:val="24"/>
        </w:rPr>
        <w:t>1. Организационный момент.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  <w:lang w:eastAsia="ru-RU"/>
        </w:rPr>
        <w:t>2. Психологический настрой.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Хорошо, что солнце светит? (изображают солнце)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Хорошо, что дует ветер? (изображают ветер)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идти с друзьями? (шагают)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прижаться к маме? (обнимают себя)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в краю родном? (разводят руки в стороны)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там, где наш дом? (изображают дом)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кружиться в танце? (кружатся)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(хлопают в ладоши)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 быть казахстанцем?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Хорошо! (выставляют большие пальцы)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C00">
        <w:rPr>
          <w:rFonts w:ascii="Times New Roman" w:hAnsi="Times New Roman"/>
          <w:b/>
          <w:sz w:val="24"/>
          <w:szCs w:val="24"/>
        </w:rPr>
        <w:t>3. Мотивация.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- Сегодня у нас не совсем обычный урок, мы отправимся в путешествие по сказкам. Но прежде, чем отправиться в путь, ответьте на вопрос: </w:t>
      </w:r>
      <w:r w:rsidRPr="00457C00">
        <w:rPr>
          <w:rFonts w:ascii="Times New Roman" w:hAnsi="Times New Roman"/>
          <w:b/>
          <w:sz w:val="24"/>
          <w:szCs w:val="24"/>
          <w:lang w:eastAsia="ru-RU"/>
        </w:rPr>
        <w:t xml:space="preserve">«Кто, по вашему мнению, есть самый важный, нужный человек на сегодняшнем уроке?» </w:t>
      </w:r>
      <w:r w:rsidRPr="00457C00">
        <w:rPr>
          <w:rFonts w:ascii="Times New Roman" w:hAnsi="Times New Roman"/>
          <w:sz w:val="24"/>
          <w:szCs w:val="24"/>
          <w:lang w:eastAsia="ru-RU"/>
        </w:rPr>
        <w:t>(ответы детей)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У меня есть один сказочный предмет: вот этот волшебный ларец. Каждый из вас, заглянув в него, сможет увидеть самого важного и нужного человека на нашем уроке, а может быть и в мире.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Но пока этот секрет раскрыться не может. Нам решили помешать злые силы. Они  заколдовали наш ларец, откроется он только тогда, когда вы пройдете испытания, которые встретятся вам во время нашего путешествия.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</w:rPr>
        <w:t>4.</w:t>
      </w:r>
      <w:r w:rsidRPr="00457C00">
        <w:rPr>
          <w:rFonts w:ascii="Times New Roman" w:hAnsi="Times New Roman"/>
          <w:b/>
          <w:sz w:val="24"/>
          <w:szCs w:val="24"/>
          <w:lang w:eastAsia="ru-RU"/>
        </w:rPr>
        <w:t>Сообщение темы урока.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- Сегодня мы с вами проведём устную работу, решим интересные задачи, сравним выражения, повторим ранее изученный материал. </w:t>
      </w:r>
    </w:p>
    <w:p w:rsidR="00FB0ED5" w:rsidRPr="00457C00" w:rsidRDefault="00FB0ED5" w:rsidP="0021249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  <w:lang w:eastAsia="ru-RU"/>
        </w:rPr>
        <w:t>Девизом</w:t>
      </w:r>
      <w:r w:rsidRPr="00457C00">
        <w:rPr>
          <w:rFonts w:ascii="Times New Roman" w:hAnsi="Times New Roman"/>
          <w:sz w:val="24"/>
          <w:szCs w:val="24"/>
          <w:lang w:eastAsia="ru-RU"/>
        </w:rPr>
        <w:t xml:space="preserve"> нашего урока будут слова:</w:t>
      </w:r>
      <w:r w:rsidRPr="00212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7C00">
        <w:rPr>
          <w:rFonts w:ascii="Times New Roman" w:hAnsi="Times New Roman"/>
          <w:b/>
          <w:i/>
          <w:sz w:val="24"/>
          <w:szCs w:val="24"/>
          <w:lang w:eastAsia="ru-RU"/>
        </w:rPr>
        <w:t>В математике тропинки</w:t>
      </w:r>
      <w:r w:rsidRPr="0021249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457C00">
        <w:rPr>
          <w:rFonts w:ascii="Times New Roman" w:hAnsi="Times New Roman"/>
          <w:b/>
          <w:i/>
          <w:sz w:val="24"/>
          <w:szCs w:val="24"/>
          <w:lang w:eastAsia="ru-RU"/>
        </w:rPr>
        <w:t>одолеем без запинки.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55C">
        <w:rPr>
          <w:rFonts w:ascii="Times New Roman" w:hAnsi="Times New Roman"/>
          <w:sz w:val="24"/>
          <w:szCs w:val="24"/>
        </w:rPr>
        <w:t xml:space="preserve">А работать мы будем, разделившись на команды. </w:t>
      </w:r>
      <w:r>
        <w:rPr>
          <w:rFonts w:ascii="Times New Roman" w:hAnsi="Times New Roman"/>
          <w:sz w:val="24"/>
          <w:szCs w:val="24"/>
        </w:rPr>
        <w:t xml:space="preserve">Каждая команда будет представлять свою сказку. </w:t>
      </w:r>
    </w:p>
    <w:p w:rsidR="00FB0ED5" w:rsidRDefault="00FB0ED5" w:rsidP="00C04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ED5" w:rsidRPr="00457C00" w:rsidRDefault="00FB0ED5" w:rsidP="00C0452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</w:rPr>
        <w:t xml:space="preserve">5. </w:t>
      </w:r>
      <w:r w:rsidRPr="00457C00">
        <w:rPr>
          <w:rFonts w:ascii="Times New Roman" w:hAnsi="Times New Roman"/>
          <w:b/>
          <w:sz w:val="24"/>
          <w:szCs w:val="24"/>
          <w:lang w:eastAsia="ru-RU"/>
        </w:rPr>
        <w:t>Устный счёт.</w:t>
      </w:r>
    </w:p>
    <w:p w:rsidR="00FB0ED5" w:rsidRPr="00457C00" w:rsidRDefault="00FB0ED5" w:rsidP="00C045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57C00">
        <w:rPr>
          <w:rFonts w:ascii="Times New Roman" w:hAnsi="Times New Roman"/>
          <w:sz w:val="24"/>
          <w:szCs w:val="24"/>
          <w:lang w:eastAsia="ru-RU"/>
        </w:rPr>
        <w:t>Чтобы узнать по каким сказкам мы сегодня будем путешествовать, давайте выясним, какие числа пропущены (на доске ряд чисел: за числом 12 – спрятана сказка «О рыбаке и рыбке», за числом 13 – сказка «Колобок», за числом 16 – сказка «Винни Пух», за  числом 19 – сказка «Незнайка»)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B0ED5" w:rsidRPr="002A7C08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7C08">
        <w:rPr>
          <w:rFonts w:ascii="Times New Roman" w:hAnsi="Times New Roman"/>
          <w:sz w:val="24"/>
          <w:szCs w:val="24"/>
        </w:rPr>
        <w:t>- Посмотрите какой сказочный лес перед нами – это геометрический лес. Чтобы его пройт</w:t>
      </w:r>
      <w:r>
        <w:rPr>
          <w:rFonts w:ascii="Times New Roman" w:hAnsi="Times New Roman"/>
          <w:sz w:val="24"/>
          <w:szCs w:val="24"/>
        </w:rPr>
        <w:t>и</w:t>
      </w:r>
      <w:r w:rsidRPr="002A7C08">
        <w:rPr>
          <w:rFonts w:ascii="Times New Roman" w:hAnsi="Times New Roman"/>
          <w:sz w:val="24"/>
          <w:szCs w:val="24"/>
        </w:rPr>
        <w:t xml:space="preserve"> нам нужно отгадать загадки.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  <w:sectPr w:rsidR="00FB0ED5" w:rsidSect="00457C0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Три вершины, три угла,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Три сторонки,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Вот и я. (Треугольник)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Нет углов у меня.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А похож на блюдце я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 xml:space="preserve">На тарелку и на крышку, 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На кольцо, на колесо.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Кто же я такой, друзья,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Назовите вы меня.  (Круг)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Он давно знакомый мой,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Каждый угол в нём прямой.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 xml:space="preserve">Все четыре стороны 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Одинаковой длины.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Вам его представить рад,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А зовут его?  (Квадрат)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Что похоже на открытку,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На конверт и на альбом.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Что сравнить ребята можно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С одеялом и ковром.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Вы подумайте. Скажите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Только помнить вы должны,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Стороны фигуры этой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 xml:space="preserve">Противоположны и равны.  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(Прямоугольник)</w:t>
      </w:r>
    </w:p>
    <w:p w:rsidR="00FB0ED5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Похож я на огурчик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И всем даю сигнал</w:t>
      </w:r>
    </w:p>
    <w:p w:rsidR="00FB0ED5" w:rsidRPr="00375906" w:rsidRDefault="00FB0ED5" w:rsidP="002A7C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sz w:val="24"/>
          <w:szCs w:val="24"/>
        </w:rPr>
        <w:t>Углов я не имею, что это?(Овал).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0ED5" w:rsidSect="00A568E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Пальчиковая гимнастика.</w:t>
      </w:r>
    </w:p>
    <w:p w:rsidR="00FB0ED5" w:rsidRPr="00C04529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4529">
        <w:rPr>
          <w:rFonts w:ascii="Times New Roman" w:hAnsi="Times New Roman"/>
          <w:sz w:val="24"/>
          <w:szCs w:val="24"/>
        </w:rPr>
        <w:t>Я хочу построить дом,</w:t>
      </w:r>
      <w:r w:rsidRPr="00C04529">
        <w:rPr>
          <w:rFonts w:ascii="Times New Roman" w:hAnsi="Times New Roman"/>
          <w:sz w:val="24"/>
          <w:szCs w:val="24"/>
        </w:rPr>
        <w:br/>
      </w:r>
      <w:r w:rsidRPr="00C04529">
        <w:rPr>
          <w:rStyle w:val="Emphasis"/>
          <w:rFonts w:ascii="Times New Roman" w:hAnsi="Times New Roman"/>
          <w:sz w:val="24"/>
          <w:szCs w:val="24"/>
        </w:rPr>
        <w:t>(Руки сложить домиком, и поднять над головой)</w:t>
      </w:r>
      <w:r w:rsidRPr="00C04529">
        <w:rPr>
          <w:rFonts w:ascii="Times New Roman" w:hAnsi="Times New Roman"/>
          <w:sz w:val="24"/>
          <w:szCs w:val="24"/>
        </w:rPr>
        <w:br/>
        <w:t>Чтоб окошко было в нём,</w:t>
      </w:r>
      <w:r w:rsidRPr="00C04529">
        <w:rPr>
          <w:rFonts w:ascii="Times New Roman" w:hAnsi="Times New Roman"/>
          <w:sz w:val="24"/>
          <w:szCs w:val="24"/>
        </w:rPr>
        <w:br/>
        <w:t>(Пальчики обеих рук соединить в кружочек)</w:t>
      </w:r>
      <w:r w:rsidRPr="00C04529">
        <w:rPr>
          <w:rFonts w:ascii="Times New Roman" w:hAnsi="Times New Roman"/>
          <w:sz w:val="24"/>
          <w:szCs w:val="24"/>
        </w:rPr>
        <w:br/>
        <w:t>Чтоб у дома дверь была,</w:t>
      </w:r>
      <w:r w:rsidRPr="00C04529">
        <w:rPr>
          <w:rFonts w:ascii="Times New Roman" w:hAnsi="Times New Roman"/>
          <w:sz w:val="24"/>
          <w:szCs w:val="24"/>
        </w:rPr>
        <w:br/>
        <w:t>(Ладошки рук соединяем вместе вертикально)</w:t>
      </w:r>
      <w:r w:rsidRPr="00C04529">
        <w:rPr>
          <w:rFonts w:ascii="Times New Roman" w:hAnsi="Times New Roman"/>
          <w:sz w:val="24"/>
          <w:szCs w:val="24"/>
        </w:rPr>
        <w:br/>
        <w:t>Рядом чтоб сосна росла.</w:t>
      </w:r>
      <w:r w:rsidRPr="00C04529">
        <w:rPr>
          <w:rFonts w:ascii="Times New Roman" w:hAnsi="Times New Roman"/>
          <w:sz w:val="24"/>
          <w:szCs w:val="24"/>
        </w:rPr>
        <w:br/>
        <w:t>(Одну руку поднимаем вверх и "растопыриваем" пальчики)</w:t>
      </w:r>
      <w:r w:rsidRPr="00C04529">
        <w:rPr>
          <w:rFonts w:ascii="Times New Roman" w:hAnsi="Times New Roman"/>
          <w:sz w:val="24"/>
          <w:szCs w:val="24"/>
        </w:rPr>
        <w:br/>
        <w:t>Чтоб вокруг забор стоял,</w:t>
      </w:r>
      <w:r w:rsidRPr="00C04529">
        <w:rPr>
          <w:rFonts w:ascii="Times New Roman" w:hAnsi="Times New Roman"/>
          <w:sz w:val="24"/>
          <w:szCs w:val="24"/>
        </w:rPr>
        <w:br/>
        <w:t>Пёс ворота охранял,</w:t>
      </w:r>
      <w:r w:rsidRPr="00C04529">
        <w:rPr>
          <w:rFonts w:ascii="Times New Roman" w:hAnsi="Times New Roman"/>
          <w:sz w:val="24"/>
          <w:szCs w:val="24"/>
        </w:rPr>
        <w:br/>
        <w:t>(Соединяем руки в замочек и делаем круг перед собой)</w:t>
      </w:r>
      <w:r w:rsidRPr="00C04529">
        <w:rPr>
          <w:rFonts w:ascii="Times New Roman" w:hAnsi="Times New Roman"/>
          <w:sz w:val="24"/>
          <w:szCs w:val="24"/>
        </w:rPr>
        <w:br/>
        <w:t>Солнце было, дождик шёл,</w:t>
      </w:r>
      <w:r w:rsidRPr="00C04529">
        <w:rPr>
          <w:rFonts w:ascii="Times New Roman" w:hAnsi="Times New Roman"/>
          <w:sz w:val="24"/>
          <w:szCs w:val="24"/>
        </w:rPr>
        <w:br/>
        <w:t>(Сначала поднимаем руки вверх, пальцы "растопырены".</w:t>
      </w:r>
      <w:r w:rsidRPr="0021249E">
        <w:rPr>
          <w:rFonts w:ascii="Times New Roman" w:hAnsi="Times New Roman"/>
          <w:sz w:val="24"/>
          <w:szCs w:val="24"/>
        </w:rPr>
        <w:t xml:space="preserve"> </w:t>
      </w:r>
      <w:r w:rsidRPr="00C04529">
        <w:rPr>
          <w:rFonts w:ascii="Times New Roman" w:hAnsi="Times New Roman"/>
          <w:sz w:val="24"/>
          <w:szCs w:val="24"/>
        </w:rPr>
        <w:t>Затем пальцы опускаем вниз, делаем "стряхивающие" движения)</w:t>
      </w:r>
      <w:r w:rsidRPr="00C04529">
        <w:rPr>
          <w:rFonts w:ascii="Times New Roman" w:hAnsi="Times New Roman"/>
          <w:sz w:val="24"/>
          <w:szCs w:val="24"/>
        </w:rPr>
        <w:br/>
        <w:t>И тюльпан в саду расцвёл!</w:t>
      </w:r>
      <w:r w:rsidRPr="00C04529">
        <w:rPr>
          <w:rFonts w:ascii="Times New Roman" w:hAnsi="Times New Roman"/>
          <w:sz w:val="24"/>
          <w:szCs w:val="24"/>
        </w:rPr>
        <w:br/>
        <w:t>(Соединяем вместе ладошки и медленно раскрываем пальчики -   "бутончик тюльпана")</w:t>
      </w:r>
    </w:p>
    <w:p w:rsidR="00FB0ED5" w:rsidRPr="00C0452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04529">
        <w:rPr>
          <w:rFonts w:ascii="Times New Roman" w:hAnsi="Times New Roman"/>
          <w:sz w:val="24"/>
          <w:szCs w:val="24"/>
        </w:rPr>
        <w:t xml:space="preserve">Посмотрите, на каждом дереве в сказочном лесу написаны числа. Назовите их. </w:t>
      </w:r>
    </w:p>
    <w:p w:rsidR="00FB0ED5" w:rsidRPr="00C0452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529">
        <w:rPr>
          <w:rFonts w:ascii="Times New Roman" w:hAnsi="Times New Roman"/>
          <w:sz w:val="24"/>
          <w:szCs w:val="24"/>
        </w:rPr>
        <w:t xml:space="preserve">- На какие группы можно разделить эти числа? </w:t>
      </w:r>
    </w:p>
    <w:p w:rsidR="00FB0ED5" w:rsidRPr="00C04529" w:rsidRDefault="00FB0ED5" w:rsidP="00C04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4529">
        <w:rPr>
          <w:rFonts w:ascii="Times New Roman" w:hAnsi="Times New Roman"/>
          <w:b/>
          <w:sz w:val="24"/>
          <w:szCs w:val="24"/>
        </w:rPr>
        <w:t>Минутка каллиграфии.</w:t>
      </w:r>
    </w:p>
    <w:p w:rsidR="00FB0ED5" w:rsidRPr="00C0452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529">
        <w:rPr>
          <w:rFonts w:ascii="Times New Roman" w:hAnsi="Times New Roman"/>
          <w:sz w:val="24"/>
          <w:szCs w:val="24"/>
        </w:rPr>
        <w:t>- Назовите в порядке возрастания</w:t>
      </w:r>
      <w:r>
        <w:rPr>
          <w:rFonts w:ascii="Times New Roman" w:hAnsi="Times New Roman"/>
          <w:sz w:val="24"/>
          <w:szCs w:val="24"/>
        </w:rPr>
        <w:t xml:space="preserve"> – запишите</w:t>
      </w:r>
      <w:r w:rsidRPr="00C04529">
        <w:rPr>
          <w:rFonts w:ascii="Times New Roman" w:hAnsi="Times New Roman"/>
          <w:sz w:val="24"/>
          <w:szCs w:val="24"/>
        </w:rPr>
        <w:t>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529">
        <w:rPr>
          <w:rFonts w:ascii="Times New Roman" w:hAnsi="Times New Roman"/>
          <w:sz w:val="24"/>
          <w:szCs w:val="24"/>
        </w:rPr>
        <w:t>- Назовите в порядке убывания</w:t>
      </w:r>
      <w:r>
        <w:rPr>
          <w:rFonts w:ascii="Times New Roman" w:hAnsi="Times New Roman"/>
          <w:sz w:val="24"/>
          <w:szCs w:val="24"/>
        </w:rPr>
        <w:t xml:space="preserve"> – запишите</w:t>
      </w:r>
      <w:r w:rsidRPr="00C04529">
        <w:rPr>
          <w:rFonts w:ascii="Times New Roman" w:hAnsi="Times New Roman"/>
          <w:sz w:val="24"/>
          <w:szCs w:val="24"/>
        </w:rPr>
        <w:t>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Итак, первая сказка </w:t>
      </w:r>
      <w:r w:rsidRPr="00457C00">
        <w:rPr>
          <w:rFonts w:ascii="Times New Roman" w:hAnsi="Times New Roman"/>
          <w:sz w:val="24"/>
          <w:szCs w:val="24"/>
          <w:u w:val="single"/>
          <w:lang w:eastAsia="ru-RU"/>
        </w:rPr>
        <w:t>«О рыбаке и рыбке»</w:t>
      </w:r>
      <w:r w:rsidRPr="00457C00">
        <w:rPr>
          <w:rFonts w:ascii="Times New Roman" w:hAnsi="Times New Roman"/>
          <w:sz w:val="24"/>
          <w:szCs w:val="24"/>
          <w:lang w:eastAsia="ru-RU"/>
        </w:rPr>
        <w:t xml:space="preserve"> (выходят два ученика из первой команды, представляя старика и старуху).</w:t>
      </w:r>
    </w:p>
    <w:p w:rsidR="00FB0ED5" w:rsidRPr="00457C00" w:rsidRDefault="00FB0ED5" w:rsidP="00457C0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Для того чтобы поймать золотую рыбку, вам необходимо </w:t>
      </w:r>
      <w:r>
        <w:rPr>
          <w:rFonts w:ascii="Times New Roman" w:hAnsi="Times New Roman"/>
          <w:sz w:val="24"/>
          <w:szCs w:val="24"/>
          <w:lang w:eastAsia="ru-RU"/>
        </w:rPr>
        <w:t>решить неравенства</w:t>
      </w:r>
      <w:r w:rsidRPr="00457C00">
        <w:rPr>
          <w:rFonts w:ascii="Times New Roman" w:hAnsi="Times New Roman"/>
          <w:sz w:val="24"/>
          <w:szCs w:val="24"/>
          <w:lang w:eastAsia="ru-RU"/>
        </w:rPr>
        <w:t>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FB0ED5" w:rsidSect="00A568E6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3 ед. * 1 дес. 4 ед.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дес. 9 ед. * 2 дес. 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дм </w:t>
      </w:r>
      <w:smartTag w:uri="urn:schemas-microsoft-com:office:smarttags" w:element="metricconverter">
        <w:smartTagPr>
          <w:attr w:name="ProductID" w:val="0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0 см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 * 1 дм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2 см</w:t>
        </w:r>
      </w:smartTag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5 ед. * 15 ед.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0 ед. * 1 дес. 8 ед.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дм </w:t>
      </w:r>
      <w:smartTag w:uri="urn:schemas-microsoft-com:office:smarttags" w:element="metricconverter">
        <w:smartTagPr>
          <w:attr w:name="ProductID" w:val="9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9 см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 *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2 см</w:t>
        </w:r>
      </w:smartTag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2 ед. * 1 дес. 0 ед.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6 ед. * 18 ед.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дм </w:t>
      </w:r>
      <w:smartTag w:uri="urn:schemas-microsoft-com:office:smarttags" w:element="metricconverter">
        <w:smartTagPr>
          <w:attr w:name="ProductID" w:val="0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0 см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 * </w:t>
      </w:r>
      <w:smartTag w:uri="urn:schemas-microsoft-com:office:smarttags" w:element="metricconverter">
        <w:smartTagPr>
          <w:attr w:name="ProductID" w:val="11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11 см</w:t>
        </w:r>
      </w:smartTag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7 ед. * 1 дес. 3 ед.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дес. 9 ед. * 16 ед.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дм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5 см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 * </w:t>
      </w:r>
      <w:smartTag w:uri="urn:schemas-microsoft-com:office:smarttags" w:element="metricconverter">
        <w:smartTagPr>
          <w:attr w:name="ProductID" w:val="15 см"/>
        </w:smartTagPr>
        <w:r>
          <w:rPr>
            <w:rFonts w:ascii="Times New Roman" w:hAnsi="Times New Roman"/>
            <w:sz w:val="24"/>
            <w:szCs w:val="24"/>
            <w:lang w:eastAsia="ru-RU"/>
          </w:rPr>
          <w:t>15 см</w:t>
        </w:r>
      </w:smartTag>
    </w:p>
    <w:p w:rsidR="00FB0ED5" w:rsidRDefault="00FB0ED5" w:rsidP="00457C00">
      <w:pPr>
        <w:spacing w:after="0"/>
        <w:rPr>
          <w:rFonts w:ascii="Times New Roman" w:hAnsi="Times New Roman"/>
          <w:b/>
          <w:sz w:val="24"/>
          <w:szCs w:val="24"/>
          <w:lang w:eastAsia="ru-RU"/>
        </w:rPr>
        <w:sectPr w:rsidR="00FB0ED5" w:rsidSect="0021249E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31E0A">
        <w:rPr>
          <w:rFonts w:ascii="Times New Roman" w:hAnsi="Times New Roman"/>
          <w:b/>
          <w:sz w:val="24"/>
          <w:szCs w:val="24"/>
          <w:lang w:eastAsia="ru-RU"/>
        </w:rPr>
        <w:t>Итог.</w:t>
      </w:r>
      <w:r>
        <w:rPr>
          <w:rFonts w:ascii="Times New Roman" w:hAnsi="Times New Roman"/>
          <w:sz w:val="24"/>
          <w:szCs w:val="24"/>
          <w:lang w:eastAsia="ru-RU"/>
        </w:rPr>
        <w:t xml:space="preserve"> Скажите, какое задание мы сейчас выполняли? Правильно, решали неравенства.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Перед вами смайлики, только они у нас без улыбки и мы не можем понять грустные они или радостные. После каждого задания команда будет рисовать своему смайлику улыбку: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Получилось –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Были затруднения –</w:t>
      </w:r>
    </w:p>
    <w:p w:rsidR="00FB0ED5" w:rsidRDefault="00FB0ED5" w:rsidP="00457C0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Было трудно – </w:t>
      </w:r>
    </w:p>
    <w:p w:rsidR="00FB0ED5" w:rsidRPr="009A72BF" w:rsidRDefault="00FB0ED5" w:rsidP="009A72B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72BF">
        <w:rPr>
          <w:rFonts w:ascii="Times New Roman" w:hAnsi="Times New Roman"/>
          <w:sz w:val="24"/>
          <w:szCs w:val="24"/>
          <w:u w:val="single"/>
          <w:lang w:eastAsia="ru-RU"/>
        </w:rPr>
        <w:t>Нарисуйте улыбку своему смайлику.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0ED5" w:rsidRPr="00457C00" w:rsidRDefault="00FB0ED5" w:rsidP="0056555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Сказка </w:t>
      </w:r>
      <w:r w:rsidRPr="00457C00">
        <w:rPr>
          <w:rFonts w:ascii="Times New Roman" w:hAnsi="Times New Roman"/>
          <w:sz w:val="24"/>
          <w:szCs w:val="24"/>
          <w:u w:val="single"/>
          <w:lang w:eastAsia="ru-RU"/>
        </w:rPr>
        <w:t>«Колобок»</w:t>
      </w:r>
      <w:r w:rsidRPr="00457C00">
        <w:rPr>
          <w:rFonts w:ascii="Times New Roman" w:hAnsi="Times New Roman"/>
          <w:sz w:val="24"/>
          <w:szCs w:val="24"/>
          <w:lang w:eastAsia="ru-RU"/>
        </w:rPr>
        <w:t>(групповая работа).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- Посмотрите, а кого мы еще встретили? (лиса и Колобок) 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- Давайте поможем Колобку убежать от лисы и раскрасим рисунки. Вам необходимо подставить цветную фишку, решив правильно пример. 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Решают примеры.Колобок поет песенку.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Раздаются рисунки с примерами каждому учащемуся – дополнительная работа на дом.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Итог. </w:t>
      </w:r>
      <w:r w:rsidRPr="00331E0A">
        <w:rPr>
          <w:rFonts w:ascii="Times New Roman" w:hAnsi="Times New Roman"/>
          <w:sz w:val="24"/>
          <w:szCs w:val="24"/>
          <w:lang w:eastAsia="ru-RU"/>
        </w:rPr>
        <w:t>Ребята, что мы с вами сейчас делали? Какое задание выполняли? (Решали примеры)</w:t>
      </w:r>
    </w:p>
    <w:p w:rsidR="00FB0ED5" w:rsidRPr="009A72BF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72BF">
        <w:rPr>
          <w:rFonts w:ascii="Times New Roman" w:hAnsi="Times New Roman"/>
          <w:sz w:val="24"/>
          <w:szCs w:val="24"/>
          <w:u w:val="single"/>
          <w:lang w:eastAsia="ru-RU"/>
        </w:rPr>
        <w:t>Нарисуйте улыбку своему смайлику.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Физминутка.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Раз – подняться, потянуться.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Два – согнуться, разогнуться.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 xml:space="preserve">Три – в ладоши три хлопка, 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Головою три кивка.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На четыре – руки шире,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Пять – руками помахать.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069">
        <w:rPr>
          <w:rFonts w:ascii="Times New Roman" w:hAnsi="Times New Roman"/>
          <w:sz w:val="24"/>
          <w:szCs w:val="24"/>
          <w:lang w:eastAsia="ru-RU"/>
        </w:rPr>
        <w:t>Шесть – за парту тихо сесть.</w:t>
      </w:r>
    </w:p>
    <w:p w:rsidR="00FB0ED5" w:rsidRPr="00C15069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  <w:lang w:eastAsia="ru-RU"/>
        </w:rPr>
        <w:t>6. Решение задач.</w:t>
      </w:r>
    </w:p>
    <w:p w:rsidR="00FB0ED5" w:rsidRPr="00457C00" w:rsidRDefault="00FB0ED5" w:rsidP="0056555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Сказка </w:t>
      </w:r>
      <w:r w:rsidRPr="00457C00">
        <w:rPr>
          <w:rFonts w:ascii="Times New Roman" w:hAnsi="Times New Roman"/>
          <w:sz w:val="24"/>
          <w:szCs w:val="24"/>
          <w:u w:val="single"/>
          <w:lang w:eastAsia="ru-RU"/>
        </w:rPr>
        <w:t>«Винни Пух»</w:t>
      </w:r>
      <w:r>
        <w:rPr>
          <w:rFonts w:ascii="Times New Roman" w:hAnsi="Times New Roman"/>
          <w:sz w:val="24"/>
          <w:szCs w:val="24"/>
          <w:lang w:eastAsia="ru-RU"/>
        </w:rPr>
        <w:t>(фронтальная работа</w:t>
      </w:r>
      <w:r w:rsidRPr="00457C00">
        <w:rPr>
          <w:rFonts w:ascii="Times New Roman" w:hAnsi="Times New Roman"/>
          <w:sz w:val="24"/>
          <w:szCs w:val="24"/>
          <w:lang w:eastAsia="ru-RU"/>
        </w:rPr>
        <w:t>).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Угадайте, что за сказочные герои перед вами? (Винни Пух и Пятачок)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У них в руках шары с задачами. Выберите любой шар и лопните его, тогда мы узнаем, какую задачу нам необходимо решить.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Домашнее задание – шарик с задачей каждому учащемуся.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Итог.</w:t>
      </w:r>
      <w:r>
        <w:rPr>
          <w:rFonts w:ascii="Times New Roman" w:hAnsi="Times New Roman"/>
          <w:sz w:val="24"/>
          <w:szCs w:val="24"/>
          <w:lang w:eastAsia="ru-RU"/>
        </w:rPr>
        <w:t>Какую работу мы сейчас выполняли? (Решали задачу)</w:t>
      </w:r>
    </w:p>
    <w:p w:rsidR="00FB0ED5" w:rsidRPr="009A72BF" w:rsidRDefault="00FB0ED5" w:rsidP="009A72B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72BF">
        <w:rPr>
          <w:rFonts w:ascii="Times New Roman" w:hAnsi="Times New Roman"/>
          <w:sz w:val="24"/>
          <w:szCs w:val="24"/>
          <w:u w:val="single"/>
          <w:lang w:eastAsia="ru-RU"/>
        </w:rPr>
        <w:t>Нарисуйте улыбку своему смайлику.</w:t>
      </w:r>
    </w:p>
    <w:p w:rsidR="00FB0ED5" w:rsidRPr="00331E0A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  <w:lang w:eastAsia="ru-RU"/>
        </w:rPr>
        <w:t>7. Самостоятельная работа.</w:t>
      </w:r>
    </w:p>
    <w:p w:rsidR="00FB0ED5" w:rsidRPr="00457C00" w:rsidRDefault="00FB0ED5" w:rsidP="0056555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Сказка </w:t>
      </w:r>
      <w:r w:rsidRPr="00457C00">
        <w:rPr>
          <w:rFonts w:ascii="Times New Roman" w:hAnsi="Times New Roman"/>
          <w:sz w:val="24"/>
          <w:szCs w:val="24"/>
          <w:u w:val="single"/>
          <w:lang w:eastAsia="ru-RU"/>
        </w:rPr>
        <w:t xml:space="preserve">«Незнайка» </w:t>
      </w:r>
      <w:r w:rsidRPr="00457C00">
        <w:rPr>
          <w:rFonts w:ascii="Times New Roman" w:hAnsi="Times New Roman"/>
          <w:sz w:val="24"/>
          <w:szCs w:val="24"/>
          <w:lang w:eastAsia="ru-RU"/>
        </w:rPr>
        <w:t>(индивидуальная работа).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Перед вами Незнайка и Знайка. Они приготовили нам карточки с заданиями (раздаются разноуровневые карточки). И работать вы будете самостоятельно.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Что значит работать самостоятельно? (ответы детей)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1E0A">
        <w:rPr>
          <w:rFonts w:ascii="Times New Roman" w:hAnsi="Times New Roman"/>
          <w:b/>
          <w:sz w:val="24"/>
          <w:szCs w:val="24"/>
          <w:lang w:eastAsia="ru-RU"/>
        </w:rPr>
        <w:t>Итог.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Ребята, какое задание вы сейчас выполняли? (Работали самостоятельно по карточкам)</w:t>
      </w:r>
    </w:p>
    <w:p w:rsidR="00FB0ED5" w:rsidRPr="009A72BF" w:rsidRDefault="00FB0ED5" w:rsidP="009A72B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72BF">
        <w:rPr>
          <w:rFonts w:ascii="Times New Roman" w:hAnsi="Times New Roman"/>
          <w:sz w:val="24"/>
          <w:szCs w:val="24"/>
          <w:u w:val="single"/>
          <w:lang w:eastAsia="ru-RU"/>
        </w:rPr>
        <w:t>Нарисуйте улыбку своему смайлику.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457C00">
        <w:rPr>
          <w:rFonts w:ascii="Times New Roman" w:hAnsi="Times New Roman"/>
          <w:b/>
          <w:sz w:val="24"/>
          <w:szCs w:val="24"/>
          <w:lang w:eastAsia="ru-RU"/>
        </w:rPr>
        <w:t>8. Итог урока.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Вот и подошел к концу наш урок–путешествие по сказкам.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 xml:space="preserve">- Волшебная шкатулка открылась.  Теперь мы можем заглянуть внутрь и посмотреть, кто же был самым важным и нужным на нашем уроке (подхожу к каждому и в зеркале, которое лежит на дне шкатулки каждый видит себя). 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Вы удивлены? Без каждого из вас наш сегодняшний урок не состоялся бы!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- Вы согласны с тем, что каждый из вас был важным и нужным? (Ответы детей)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57C00">
        <w:rPr>
          <w:rFonts w:ascii="Times New Roman" w:hAnsi="Times New Roman"/>
          <w:b/>
          <w:sz w:val="24"/>
          <w:szCs w:val="24"/>
          <w:lang w:eastAsia="ru-RU"/>
        </w:rPr>
        <w:t xml:space="preserve">9. Рефлексия. </w:t>
      </w: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7C00">
        <w:rPr>
          <w:rFonts w:ascii="Times New Roman" w:hAnsi="Times New Roman"/>
          <w:sz w:val="24"/>
          <w:szCs w:val="24"/>
          <w:lang w:eastAsia="ru-RU"/>
        </w:rPr>
        <w:t>Посмотрите, ребята, как смеются наши смайлики. Думаю, глядя на них, что урок вам понравился.</w:t>
      </w:r>
    </w:p>
    <w:p w:rsidR="00FB0ED5" w:rsidRDefault="00FB0ED5" w:rsidP="00457C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B0ED5" w:rsidRPr="00457C00" w:rsidRDefault="00FB0ED5" w:rsidP="00457C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7C00">
        <w:rPr>
          <w:rFonts w:ascii="Times New Roman" w:hAnsi="Times New Roman"/>
          <w:b/>
          <w:color w:val="000000"/>
          <w:sz w:val="24"/>
          <w:szCs w:val="24"/>
        </w:rPr>
        <w:t>10. Домашнее задание:</w:t>
      </w:r>
      <w:r w:rsidRPr="00457C00">
        <w:rPr>
          <w:rFonts w:ascii="Times New Roman" w:hAnsi="Times New Roman"/>
          <w:color w:val="000000"/>
          <w:sz w:val="24"/>
          <w:szCs w:val="24"/>
        </w:rPr>
        <w:t xml:space="preserve"> рисунки с примерами, шары с задачами.</w:t>
      </w:r>
    </w:p>
    <w:p w:rsidR="00FB0ED5" w:rsidRPr="00375906" w:rsidRDefault="00FB0ED5" w:rsidP="0037590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B0ED5" w:rsidRPr="00375906" w:rsidRDefault="00FB0ED5" w:rsidP="00375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906">
        <w:rPr>
          <w:rFonts w:ascii="Times New Roman" w:hAnsi="Times New Roman"/>
          <w:b/>
          <w:color w:val="000000"/>
          <w:sz w:val="24"/>
          <w:szCs w:val="24"/>
        </w:rPr>
        <w:t>11. Оценивание с комментированием.</w:t>
      </w:r>
    </w:p>
    <w:sectPr w:rsidR="00FB0ED5" w:rsidRPr="00375906" w:rsidSect="00A568E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B8E"/>
    <w:rsid w:val="000753D0"/>
    <w:rsid w:val="00126AC7"/>
    <w:rsid w:val="00164E29"/>
    <w:rsid w:val="0021249E"/>
    <w:rsid w:val="002A3ADA"/>
    <w:rsid w:val="002A7C08"/>
    <w:rsid w:val="002B5E98"/>
    <w:rsid w:val="00331E0A"/>
    <w:rsid w:val="00375906"/>
    <w:rsid w:val="004046BC"/>
    <w:rsid w:val="004312D6"/>
    <w:rsid w:val="00457C00"/>
    <w:rsid w:val="004F6169"/>
    <w:rsid w:val="0056555C"/>
    <w:rsid w:val="00582079"/>
    <w:rsid w:val="005B64CF"/>
    <w:rsid w:val="00613A0F"/>
    <w:rsid w:val="00666F29"/>
    <w:rsid w:val="007000E8"/>
    <w:rsid w:val="007B0506"/>
    <w:rsid w:val="00955310"/>
    <w:rsid w:val="00997984"/>
    <w:rsid w:val="009A72BF"/>
    <w:rsid w:val="009E3C6B"/>
    <w:rsid w:val="00A15BB2"/>
    <w:rsid w:val="00A568E6"/>
    <w:rsid w:val="00A9487D"/>
    <w:rsid w:val="00C04529"/>
    <w:rsid w:val="00C15069"/>
    <w:rsid w:val="00C34B8E"/>
    <w:rsid w:val="00CB1E02"/>
    <w:rsid w:val="00DB74FA"/>
    <w:rsid w:val="00E070CF"/>
    <w:rsid w:val="00FB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6F29"/>
    <w:pPr>
      <w:ind w:left="720"/>
      <w:contextualSpacing/>
    </w:pPr>
  </w:style>
  <w:style w:type="paragraph" w:customStyle="1" w:styleId="c0">
    <w:name w:val="c0"/>
    <w:basedOn w:val="Normal"/>
    <w:uiPriority w:val="99"/>
    <w:rsid w:val="00164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164E2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0452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3</Pages>
  <Words>1068</Words>
  <Characters>6091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вадик</cp:lastModifiedBy>
  <cp:revision>8</cp:revision>
  <cp:lastPrinted>2014-04-16T17:17:00Z</cp:lastPrinted>
  <dcterms:created xsi:type="dcterms:W3CDTF">2014-04-13T23:50:00Z</dcterms:created>
  <dcterms:modified xsi:type="dcterms:W3CDTF">2006-12-27T18:31:00Z</dcterms:modified>
</cp:coreProperties>
</file>