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5E" w:rsidRPr="00507EC6" w:rsidRDefault="0076475E" w:rsidP="00507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9D2" w:rsidRPr="00507EC6" w:rsidRDefault="001539A3" w:rsidP="00507E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07EC6">
        <w:rPr>
          <w:rFonts w:ascii="Times New Roman" w:hAnsi="Times New Roman" w:cs="Times New Roman"/>
          <w:b/>
          <w:sz w:val="24"/>
          <w:szCs w:val="24"/>
        </w:rPr>
        <w:t>Использование инновационных технологий в обучении младших школьников</w:t>
      </w:r>
      <w:r w:rsidR="0076475E" w:rsidRPr="00507EC6">
        <w:rPr>
          <w:rFonts w:ascii="Times New Roman" w:hAnsi="Times New Roman" w:cs="Times New Roman"/>
          <w:b/>
          <w:sz w:val="24"/>
          <w:szCs w:val="24"/>
        </w:rPr>
        <w:t xml:space="preserve"> – смелый шаг в перспективное будущее страны</w:t>
      </w:r>
    </w:p>
    <w:bookmarkEnd w:id="0"/>
    <w:p w:rsidR="0076475E" w:rsidRPr="00507EC6" w:rsidRDefault="0076475E" w:rsidP="00507EC6">
      <w:pPr>
        <w:tabs>
          <w:tab w:val="left" w:pos="709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75E" w:rsidRPr="00507EC6" w:rsidRDefault="0076475E" w:rsidP="00507EC6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07EC6">
        <w:rPr>
          <w:rFonts w:ascii="Times New Roman" w:hAnsi="Times New Roman" w:cs="Times New Roman"/>
          <w:b/>
          <w:sz w:val="24"/>
          <w:szCs w:val="24"/>
        </w:rPr>
        <w:t>Автор: Осинцева А. А.</w:t>
      </w:r>
    </w:p>
    <w:p w:rsidR="0076475E" w:rsidRPr="00507EC6" w:rsidRDefault="0076475E" w:rsidP="00507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B371A2" w:rsidRPr="00507EC6" w:rsidRDefault="00B371A2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>Все изменения, происходящие в стране и мире в целом, конкретным образом сказываются на образовании, ведь школа</w:t>
      </w:r>
      <w:r w:rsidR="004410D7" w:rsidRPr="00507EC6">
        <w:rPr>
          <w:rFonts w:ascii="Times New Roman" w:hAnsi="Times New Roman" w:cs="Times New Roman"/>
          <w:sz w:val="24"/>
          <w:szCs w:val="24"/>
        </w:rPr>
        <w:t xml:space="preserve"> –</w:t>
      </w:r>
      <w:r w:rsidRPr="00507EC6">
        <w:rPr>
          <w:rFonts w:ascii="Times New Roman" w:hAnsi="Times New Roman" w:cs="Times New Roman"/>
          <w:sz w:val="24"/>
          <w:szCs w:val="24"/>
        </w:rPr>
        <w:t xml:space="preserve"> это</w:t>
      </w:r>
      <w:r w:rsidR="00507EC6">
        <w:rPr>
          <w:rFonts w:ascii="Times New Roman" w:hAnsi="Times New Roman" w:cs="Times New Roman"/>
          <w:sz w:val="24"/>
          <w:szCs w:val="24"/>
        </w:rPr>
        <w:t>, не</w:t>
      </w:r>
      <w:r w:rsidRPr="00507EC6">
        <w:rPr>
          <w:rFonts w:ascii="Times New Roman" w:hAnsi="Times New Roman" w:cs="Times New Roman"/>
          <w:sz w:val="24"/>
          <w:szCs w:val="24"/>
        </w:rPr>
        <w:t xml:space="preserve"> что иное, как система, подготавливающая людей, способных приносить пользу обществу и государству.</w:t>
      </w:r>
    </w:p>
    <w:p w:rsidR="00B371A2" w:rsidRPr="00507EC6" w:rsidRDefault="00B371A2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>Важной целью процветания нашей страны является повышение конкурентоспособности и развитие экономики. В обновленное содержание образования уже внесены основные</w:t>
      </w:r>
      <w:r w:rsidR="004410D7" w:rsidRPr="00507EC6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Pr="00507EC6">
        <w:rPr>
          <w:rFonts w:ascii="Times New Roman" w:hAnsi="Times New Roman" w:cs="Times New Roman"/>
          <w:sz w:val="24"/>
          <w:szCs w:val="24"/>
        </w:rPr>
        <w:t xml:space="preserve"> развития этой отрасли, начиная с первых шагов ребенка в школе. Грамотно подобранный учителем материал по экономике и туризму на уроках</w:t>
      </w:r>
      <w:r w:rsidR="004410D7" w:rsidRPr="00507EC6">
        <w:rPr>
          <w:rFonts w:ascii="Times New Roman" w:hAnsi="Times New Roman" w:cs="Times New Roman"/>
          <w:sz w:val="24"/>
          <w:szCs w:val="24"/>
        </w:rPr>
        <w:t xml:space="preserve"> 1-4 классов</w:t>
      </w:r>
      <w:r w:rsidRPr="00507EC6">
        <w:rPr>
          <w:rFonts w:ascii="Times New Roman" w:hAnsi="Times New Roman" w:cs="Times New Roman"/>
          <w:sz w:val="24"/>
          <w:szCs w:val="24"/>
        </w:rPr>
        <w:t>, обеспечивают отличный фундамент теоретических знаний</w:t>
      </w:r>
      <w:r w:rsidR="004410D7" w:rsidRPr="00507EC6">
        <w:rPr>
          <w:rFonts w:ascii="Times New Roman" w:hAnsi="Times New Roman" w:cs="Times New Roman"/>
          <w:sz w:val="24"/>
          <w:szCs w:val="24"/>
        </w:rPr>
        <w:t>, но этого не достаточно.</w:t>
      </w:r>
    </w:p>
    <w:p w:rsidR="00692A33" w:rsidRPr="00507EC6" w:rsidRDefault="00746F3D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>В связи с необходимостью конкуренции с наиболее сильными в экономическом отношении государствами, необходимо, как минимум, соответствовать развитым странам по уровню инновационных технологий, применение которых обеспечит, в свою очередь, форсированное индустриальное развитие государства.</w:t>
      </w:r>
    </w:p>
    <w:p w:rsidR="00CE3B9A" w:rsidRPr="00507EC6" w:rsidRDefault="005C0D22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 xml:space="preserve">Последние несколько лет страна делает большие </w:t>
      </w:r>
      <w:r w:rsidR="004226D9" w:rsidRPr="00507EC6">
        <w:rPr>
          <w:rFonts w:ascii="Times New Roman" w:hAnsi="Times New Roman" w:cs="Times New Roman"/>
          <w:sz w:val="24"/>
          <w:szCs w:val="24"/>
        </w:rPr>
        <w:t>шаги по внедрению</w:t>
      </w:r>
      <w:r w:rsidRPr="00507EC6">
        <w:rPr>
          <w:rFonts w:ascii="Times New Roman" w:hAnsi="Times New Roman" w:cs="Times New Roman"/>
          <w:sz w:val="24"/>
          <w:szCs w:val="24"/>
        </w:rPr>
        <w:t xml:space="preserve"> в систему образование информационно-коммуникационных технологий, об этом же свидетельствует дистанционное </w:t>
      </w:r>
      <w:r w:rsidR="004226D9" w:rsidRPr="00507EC6">
        <w:rPr>
          <w:rFonts w:ascii="Times New Roman" w:hAnsi="Times New Roman" w:cs="Times New Roman"/>
          <w:sz w:val="24"/>
          <w:szCs w:val="24"/>
        </w:rPr>
        <w:t>обучение</w:t>
      </w:r>
      <w:r w:rsidRPr="00507EC6">
        <w:rPr>
          <w:rFonts w:ascii="Times New Roman" w:hAnsi="Times New Roman" w:cs="Times New Roman"/>
          <w:sz w:val="24"/>
          <w:szCs w:val="24"/>
        </w:rPr>
        <w:t xml:space="preserve">. У данной практики есть значительный плюс в </w:t>
      </w:r>
      <w:r w:rsidR="004226D9" w:rsidRPr="00507EC6">
        <w:rPr>
          <w:rFonts w:ascii="Times New Roman" w:hAnsi="Times New Roman" w:cs="Times New Roman"/>
          <w:sz w:val="24"/>
          <w:szCs w:val="24"/>
        </w:rPr>
        <w:t>т</w:t>
      </w:r>
      <w:r w:rsidRPr="00507EC6">
        <w:rPr>
          <w:rFonts w:ascii="Times New Roman" w:hAnsi="Times New Roman" w:cs="Times New Roman"/>
          <w:sz w:val="24"/>
          <w:szCs w:val="24"/>
        </w:rPr>
        <w:t>ом, что учащиеся могут вовремя получать и изучать материалы, подго</w:t>
      </w:r>
      <w:r w:rsidR="004226D9" w:rsidRPr="00507EC6">
        <w:rPr>
          <w:rFonts w:ascii="Times New Roman" w:hAnsi="Times New Roman" w:cs="Times New Roman"/>
          <w:sz w:val="24"/>
          <w:szCs w:val="24"/>
        </w:rPr>
        <w:t>товленные</w:t>
      </w:r>
      <w:r w:rsidRPr="00507EC6">
        <w:rPr>
          <w:rFonts w:ascii="Times New Roman" w:hAnsi="Times New Roman" w:cs="Times New Roman"/>
          <w:sz w:val="24"/>
          <w:szCs w:val="24"/>
        </w:rPr>
        <w:t xml:space="preserve"> учителем</w:t>
      </w:r>
      <w:r w:rsidR="004226D9" w:rsidRPr="00507EC6">
        <w:rPr>
          <w:rFonts w:ascii="Times New Roman" w:hAnsi="Times New Roman" w:cs="Times New Roman"/>
          <w:sz w:val="24"/>
          <w:szCs w:val="24"/>
        </w:rPr>
        <w:t>, без прямого контакта с ним</w:t>
      </w:r>
      <w:r w:rsidRPr="00507EC6">
        <w:rPr>
          <w:rFonts w:ascii="Times New Roman" w:hAnsi="Times New Roman" w:cs="Times New Roman"/>
          <w:sz w:val="24"/>
          <w:szCs w:val="24"/>
        </w:rPr>
        <w:t xml:space="preserve">. </w:t>
      </w:r>
      <w:r w:rsidR="004226D9" w:rsidRPr="00507EC6">
        <w:rPr>
          <w:rFonts w:ascii="Times New Roman" w:hAnsi="Times New Roman" w:cs="Times New Roman"/>
          <w:sz w:val="24"/>
          <w:szCs w:val="24"/>
        </w:rPr>
        <w:t xml:space="preserve">Именно своевременное введение ИКТ позволило учителям и учащимся перенести дистанционное обучение без значительного ущерба образовательному процессу. </w:t>
      </w:r>
    </w:p>
    <w:p w:rsidR="00565457" w:rsidRPr="00507EC6" w:rsidRDefault="00CE3B9A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>Учить ребенка нестандартно мыслить, создавать что-то новое, применяя стандартные традиционные средства обучения, уже невозможно.</w:t>
      </w:r>
      <w:r w:rsidR="00565457" w:rsidRPr="00507EC6">
        <w:rPr>
          <w:rFonts w:ascii="Times New Roman" w:hAnsi="Times New Roman" w:cs="Times New Roman"/>
          <w:sz w:val="24"/>
          <w:szCs w:val="24"/>
        </w:rPr>
        <w:t xml:space="preserve"> Учителю каждый день приходится подбирать всё новые фо</w:t>
      </w:r>
      <w:r w:rsidR="00DE1122" w:rsidRPr="00507EC6">
        <w:rPr>
          <w:rFonts w:ascii="Times New Roman" w:hAnsi="Times New Roman" w:cs="Times New Roman"/>
          <w:sz w:val="24"/>
          <w:szCs w:val="24"/>
        </w:rPr>
        <w:t xml:space="preserve">рмы и средства обучения, чтобы </w:t>
      </w:r>
      <w:r w:rsidR="00565457" w:rsidRPr="00507EC6">
        <w:rPr>
          <w:rFonts w:ascii="Times New Roman" w:hAnsi="Times New Roman" w:cs="Times New Roman"/>
          <w:sz w:val="24"/>
          <w:szCs w:val="24"/>
        </w:rPr>
        <w:t>вовлечь учащихся в учебный процесс и активизировать их познавательную активность. Технологии будущего стали бы д</w:t>
      </w:r>
      <w:r w:rsidR="00DE1122" w:rsidRPr="00507EC6">
        <w:rPr>
          <w:rFonts w:ascii="Times New Roman" w:hAnsi="Times New Roman" w:cs="Times New Roman"/>
          <w:sz w:val="24"/>
          <w:szCs w:val="24"/>
        </w:rPr>
        <w:t>ля него качественным помощником.</w:t>
      </w:r>
    </w:p>
    <w:p w:rsidR="002C3466" w:rsidRPr="00507EC6" w:rsidRDefault="00565457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 xml:space="preserve">На уроках изучения космоса и подводного </w:t>
      </w:r>
      <w:r w:rsidR="00DE1122" w:rsidRPr="00507EC6">
        <w:rPr>
          <w:rFonts w:ascii="Times New Roman" w:hAnsi="Times New Roman" w:cs="Times New Roman"/>
          <w:sz w:val="24"/>
          <w:szCs w:val="24"/>
        </w:rPr>
        <w:t>мира, вместо просмотра видеоролика или словесной экскурсии учителя детям было бы интересно погрузиться в путешествие при помощи «дополненной реальности», в морские глубины и космическое пространство. Учитывая образность мышления младших школьников, погружение в виртуальную образовательную экскурсию стало бы продуктивной формой организации урока.</w:t>
      </w:r>
      <w:r w:rsidR="00121659" w:rsidRPr="00507EC6">
        <w:rPr>
          <w:rFonts w:ascii="Times New Roman" w:hAnsi="Times New Roman" w:cs="Times New Roman"/>
          <w:sz w:val="24"/>
          <w:szCs w:val="24"/>
        </w:rPr>
        <w:t xml:space="preserve"> Ведь недаром существует пословица «Лучше </w:t>
      </w:r>
      <w:r w:rsidR="00507EC6">
        <w:rPr>
          <w:rFonts w:ascii="Times New Roman" w:hAnsi="Times New Roman" w:cs="Times New Roman"/>
          <w:sz w:val="24"/>
          <w:szCs w:val="24"/>
        </w:rPr>
        <w:t xml:space="preserve">один </w:t>
      </w:r>
      <w:r w:rsidR="00121659" w:rsidRPr="00507EC6">
        <w:rPr>
          <w:rFonts w:ascii="Times New Roman" w:hAnsi="Times New Roman" w:cs="Times New Roman"/>
          <w:sz w:val="24"/>
          <w:szCs w:val="24"/>
        </w:rPr>
        <w:t xml:space="preserve">раз увидеть, чем </w:t>
      </w:r>
      <w:r w:rsidR="00507EC6">
        <w:rPr>
          <w:rFonts w:ascii="Times New Roman" w:hAnsi="Times New Roman" w:cs="Times New Roman"/>
          <w:sz w:val="24"/>
          <w:szCs w:val="24"/>
        </w:rPr>
        <w:t xml:space="preserve">сто </w:t>
      </w:r>
      <w:r w:rsidR="00121659" w:rsidRPr="00507EC6">
        <w:rPr>
          <w:rFonts w:ascii="Times New Roman" w:hAnsi="Times New Roman" w:cs="Times New Roman"/>
          <w:sz w:val="24"/>
          <w:szCs w:val="24"/>
        </w:rPr>
        <w:t>раз услышать».</w:t>
      </w:r>
    </w:p>
    <w:p w:rsidR="002C3466" w:rsidRPr="00507EC6" w:rsidRDefault="00C857E4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 xml:space="preserve">Начиная с дошкольного возраста, ребенок погружается в мир компьютерных игр, что отвлекает его от саморазвития и обучения. Их в скором времени тоже можно будет использовать в образовательных целях. В настоящем времени уже существует тренд на </w:t>
      </w:r>
      <w:proofErr w:type="spellStart"/>
      <w:r w:rsidRPr="00507EC6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507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EC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507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EC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507EC6">
        <w:rPr>
          <w:rFonts w:ascii="Times New Roman" w:hAnsi="Times New Roman" w:cs="Times New Roman"/>
          <w:sz w:val="24"/>
          <w:szCs w:val="24"/>
        </w:rPr>
        <w:t xml:space="preserve"> (обучение, основанное на играх)</w:t>
      </w:r>
      <w:r w:rsidR="002C3466" w:rsidRPr="00507EC6">
        <w:rPr>
          <w:rFonts w:ascii="Times New Roman" w:hAnsi="Times New Roman" w:cs="Times New Roman"/>
          <w:sz w:val="24"/>
          <w:szCs w:val="24"/>
        </w:rPr>
        <w:t xml:space="preserve">, что говорит о возможном опровержении мифа о вреде видеоигр. Использование такого средства в обучении позволяет развить в ребенке умения мыслить стратегически. </w:t>
      </w:r>
    </w:p>
    <w:p w:rsidR="005C0D22" w:rsidRPr="00507EC6" w:rsidRDefault="00565457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 xml:space="preserve">Чем больше технологий в жизни человека, тем привычнее </w:t>
      </w:r>
      <w:r w:rsidR="00C857E4" w:rsidRPr="00507EC6">
        <w:rPr>
          <w:rFonts w:ascii="Times New Roman" w:hAnsi="Times New Roman" w:cs="Times New Roman"/>
          <w:sz w:val="24"/>
          <w:szCs w:val="24"/>
        </w:rPr>
        <w:t>для него</w:t>
      </w:r>
      <w:r w:rsidRPr="00507EC6">
        <w:rPr>
          <w:rFonts w:ascii="Times New Roman" w:hAnsi="Times New Roman" w:cs="Times New Roman"/>
          <w:sz w:val="24"/>
          <w:szCs w:val="24"/>
        </w:rPr>
        <w:t xml:space="preserve"> становится мысль о </w:t>
      </w:r>
      <w:proofErr w:type="spellStart"/>
      <w:r w:rsidRPr="00507EC6">
        <w:rPr>
          <w:rFonts w:ascii="Times New Roman" w:hAnsi="Times New Roman" w:cs="Times New Roman"/>
          <w:sz w:val="24"/>
          <w:szCs w:val="24"/>
        </w:rPr>
        <w:t>цифров</w:t>
      </w:r>
      <w:r w:rsidR="002C3466" w:rsidRPr="00507EC6">
        <w:rPr>
          <w:rFonts w:ascii="Times New Roman" w:hAnsi="Times New Roman" w:cs="Times New Roman"/>
          <w:sz w:val="24"/>
          <w:szCs w:val="24"/>
        </w:rPr>
        <w:t>изации</w:t>
      </w:r>
      <w:proofErr w:type="spellEnd"/>
      <w:r w:rsidR="002C3466" w:rsidRPr="00507EC6">
        <w:rPr>
          <w:rFonts w:ascii="Times New Roman" w:hAnsi="Times New Roman" w:cs="Times New Roman"/>
          <w:sz w:val="24"/>
          <w:szCs w:val="24"/>
        </w:rPr>
        <w:t xml:space="preserve"> окружающего пространства, к которому человечество движется неизбежно. </w:t>
      </w:r>
    </w:p>
    <w:p w:rsidR="002C3466" w:rsidRPr="00507EC6" w:rsidRDefault="002C3466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 xml:space="preserve">Дизайнером </w:t>
      </w:r>
      <w:proofErr w:type="spellStart"/>
      <w:r w:rsidRPr="00507EC6">
        <w:rPr>
          <w:rFonts w:ascii="Times New Roman" w:hAnsi="Times New Roman" w:cs="Times New Roman"/>
          <w:sz w:val="24"/>
          <w:szCs w:val="24"/>
        </w:rPr>
        <w:t>Филаном</w:t>
      </w:r>
      <w:proofErr w:type="spellEnd"/>
      <w:r w:rsidRPr="00507EC6">
        <w:rPr>
          <w:rFonts w:ascii="Times New Roman" w:hAnsi="Times New Roman" w:cs="Times New Roman"/>
          <w:sz w:val="24"/>
          <w:szCs w:val="24"/>
        </w:rPr>
        <w:t xml:space="preserve"> Миллером уже была создана интерактивная школьная п</w:t>
      </w:r>
      <w:r w:rsidR="00121659" w:rsidRPr="00507EC6">
        <w:rPr>
          <w:rFonts w:ascii="Times New Roman" w:hAnsi="Times New Roman" w:cs="Times New Roman"/>
          <w:sz w:val="24"/>
          <w:szCs w:val="24"/>
        </w:rPr>
        <w:t>арта, открывающая доступ ученику</w:t>
      </w:r>
      <w:r w:rsidRPr="00507EC6">
        <w:rPr>
          <w:rFonts w:ascii="Times New Roman" w:hAnsi="Times New Roman" w:cs="Times New Roman"/>
          <w:sz w:val="24"/>
          <w:szCs w:val="24"/>
        </w:rPr>
        <w:t xml:space="preserve"> к всевозможным словарям, энциклопедиям, формулам и другому полезному материалу.</w:t>
      </w:r>
    </w:p>
    <w:p w:rsidR="002C3466" w:rsidRPr="00507EC6" w:rsidRDefault="00121659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>Используя такой подход к обучению, необходимо учитывать физиологические особенности детей</w:t>
      </w:r>
      <w:r w:rsidR="007F42A0" w:rsidRPr="00507EC6">
        <w:rPr>
          <w:rFonts w:ascii="Times New Roman" w:hAnsi="Times New Roman" w:cs="Times New Roman"/>
          <w:sz w:val="24"/>
          <w:szCs w:val="24"/>
        </w:rPr>
        <w:t xml:space="preserve">, поэтому применение инновационных технологий в начальной </w:t>
      </w:r>
      <w:r w:rsidR="007F42A0" w:rsidRPr="00507EC6">
        <w:rPr>
          <w:rFonts w:ascii="Times New Roman" w:hAnsi="Times New Roman" w:cs="Times New Roman"/>
          <w:sz w:val="24"/>
          <w:szCs w:val="24"/>
        </w:rPr>
        <w:lastRenderedPageBreak/>
        <w:t>школе требует минимального использования</w:t>
      </w:r>
      <w:r w:rsidR="00507EC6">
        <w:rPr>
          <w:rFonts w:ascii="Times New Roman" w:hAnsi="Times New Roman" w:cs="Times New Roman"/>
          <w:sz w:val="24"/>
          <w:szCs w:val="24"/>
        </w:rPr>
        <w:t>,</w:t>
      </w:r>
      <w:r w:rsidR="007F42A0" w:rsidRPr="00507EC6">
        <w:rPr>
          <w:rFonts w:ascii="Times New Roman" w:hAnsi="Times New Roman" w:cs="Times New Roman"/>
          <w:sz w:val="24"/>
          <w:szCs w:val="24"/>
        </w:rPr>
        <w:t xml:space="preserve"> без вред</w:t>
      </w:r>
      <w:r w:rsidR="00507EC6">
        <w:rPr>
          <w:rFonts w:ascii="Times New Roman" w:hAnsi="Times New Roman" w:cs="Times New Roman"/>
          <w:sz w:val="24"/>
          <w:szCs w:val="24"/>
        </w:rPr>
        <w:t>а психологическому и физическому</w:t>
      </w:r>
      <w:r w:rsidR="007F42A0" w:rsidRPr="00507EC6">
        <w:rPr>
          <w:rFonts w:ascii="Times New Roman" w:hAnsi="Times New Roman" w:cs="Times New Roman"/>
          <w:sz w:val="24"/>
          <w:szCs w:val="24"/>
        </w:rPr>
        <w:t xml:space="preserve"> здоровью ребенка. </w:t>
      </w:r>
    </w:p>
    <w:p w:rsidR="005C0D22" w:rsidRPr="00507EC6" w:rsidRDefault="005C0D22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>Инновационные процессы в образовании имеют свои пл</w:t>
      </w:r>
      <w:r w:rsidR="007F42A0" w:rsidRPr="00507EC6">
        <w:rPr>
          <w:rFonts w:ascii="Times New Roman" w:hAnsi="Times New Roman" w:cs="Times New Roman"/>
          <w:sz w:val="24"/>
          <w:szCs w:val="24"/>
        </w:rPr>
        <w:t>юсы:</w:t>
      </w:r>
    </w:p>
    <w:p w:rsidR="005C0D22" w:rsidRPr="00507EC6" w:rsidRDefault="00507EC6" w:rsidP="00507EC6">
      <w:pPr>
        <w:pStyle w:val="a6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>в</w:t>
      </w:r>
      <w:r w:rsidR="005C0D22" w:rsidRPr="00507EC6">
        <w:rPr>
          <w:rFonts w:ascii="Times New Roman" w:hAnsi="Times New Roman" w:cs="Times New Roman"/>
          <w:sz w:val="24"/>
          <w:szCs w:val="24"/>
        </w:rPr>
        <w:t xml:space="preserve">о-первых, </w:t>
      </w:r>
      <w:r w:rsidR="007F42A0" w:rsidRPr="00507EC6">
        <w:rPr>
          <w:rFonts w:ascii="Times New Roman" w:hAnsi="Times New Roman" w:cs="Times New Roman"/>
          <w:sz w:val="24"/>
          <w:szCs w:val="24"/>
        </w:rPr>
        <w:t>повышают</w:t>
      </w:r>
      <w:r w:rsidR="005C0D22" w:rsidRPr="00507EC6">
        <w:rPr>
          <w:rFonts w:ascii="Times New Roman" w:hAnsi="Times New Roman" w:cs="Times New Roman"/>
          <w:sz w:val="24"/>
          <w:szCs w:val="24"/>
        </w:rPr>
        <w:t xml:space="preserve"> мотивацию у учащихся к позна</w:t>
      </w:r>
      <w:r w:rsidR="007F42A0" w:rsidRPr="00507EC6">
        <w:rPr>
          <w:rFonts w:ascii="Times New Roman" w:hAnsi="Times New Roman" w:cs="Times New Roman"/>
          <w:sz w:val="24"/>
          <w:szCs w:val="24"/>
        </w:rPr>
        <w:t>нию и проектированию.</w:t>
      </w:r>
    </w:p>
    <w:p w:rsidR="005C0D22" w:rsidRPr="00507EC6" w:rsidRDefault="00507EC6" w:rsidP="00507EC6">
      <w:pPr>
        <w:pStyle w:val="a6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>в</w:t>
      </w:r>
      <w:r w:rsidR="005C0D22" w:rsidRPr="00507EC6">
        <w:rPr>
          <w:rFonts w:ascii="Times New Roman" w:hAnsi="Times New Roman" w:cs="Times New Roman"/>
          <w:sz w:val="24"/>
          <w:szCs w:val="24"/>
        </w:rPr>
        <w:t>о-вторых, для ребенка открыто творческое пространство, благодаря которому увеличивается число качественных и интересных работ.</w:t>
      </w:r>
    </w:p>
    <w:p w:rsidR="005A3D52" w:rsidRPr="00507EC6" w:rsidRDefault="00507EC6" w:rsidP="00507EC6">
      <w:pPr>
        <w:pStyle w:val="a6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>в</w:t>
      </w:r>
      <w:r w:rsidR="005C0D22" w:rsidRPr="00507EC6">
        <w:rPr>
          <w:rFonts w:ascii="Times New Roman" w:hAnsi="Times New Roman" w:cs="Times New Roman"/>
          <w:sz w:val="24"/>
          <w:szCs w:val="24"/>
        </w:rPr>
        <w:t>-</w:t>
      </w:r>
      <w:r w:rsidR="005A3D52" w:rsidRPr="00507EC6">
        <w:rPr>
          <w:rFonts w:ascii="Times New Roman" w:hAnsi="Times New Roman" w:cs="Times New Roman"/>
          <w:sz w:val="24"/>
          <w:szCs w:val="24"/>
        </w:rPr>
        <w:t>третьих</w:t>
      </w:r>
      <w:r w:rsidR="005C0D22" w:rsidRPr="00507EC6">
        <w:rPr>
          <w:rFonts w:ascii="Times New Roman" w:hAnsi="Times New Roman" w:cs="Times New Roman"/>
          <w:sz w:val="24"/>
          <w:szCs w:val="24"/>
        </w:rPr>
        <w:t>, информатизация стимулирует не только учащихся, но и привлекает педагогов в большей степени из-за повышения производительности его труда и культуры.</w:t>
      </w:r>
    </w:p>
    <w:p w:rsidR="005A3D52" w:rsidRPr="00507EC6" w:rsidRDefault="005A3D52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>Такой подход к обучению нуждается не только в хорошей материальной базе школы, но и подготовке специалистов нового формата. Такие педагоги должны  обладать высокой компьютерной грамотностью и гибким мышлением, уметь пользоваться интерактивными средствами нового поколения, креативно подходить к организации процесса обучения</w:t>
      </w:r>
      <w:r w:rsidR="00656A66" w:rsidRPr="00507EC6">
        <w:rPr>
          <w:rFonts w:ascii="Times New Roman" w:hAnsi="Times New Roman" w:cs="Times New Roman"/>
          <w:sz w:val="24"/>
          <w:szCs w:val="24"/>
        </w:rPr>
        <w:t>.</w:t>
      </w:r>
    </w:p>
    <w:p w:rsidR="005A3D52" w:rsidRPr="00507EC6" w:rsidRDefault="00656A66" w:rsidP="00507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EC6">
        <w:rPr>
          <w:rFonts w:ascii="Times New Roman" w:hAnsi="Times New Roman" w:cs="Times New Roman"/>
          <w:sz w:val="24"/>
          <w:szCs w:val="24"/>
        </w:rPr>
        <w:t>И</w:t>
      </w:r>
      <w:r w:rsidR="005A3D52" w:rsidRPr="00507EC6">
        <w:rPr>
          <w:rFonts w:ascii="Times New Roman" w:hAnsi="Times New Roman" w:cs="Times New Roman"/>
          <w:sz w:val="24"/>
          <w:szCs w:val="24"/>
        </w:rPr>
        <w:t xml:space="preserve">спользование перечисленных и других технологий с начальных классов позволяет создать </w:t>
      </w:r>
      <w:r w:rsidRPr="00507EC6">
        <w:rPr>
          <w:rFonts w:ascii="Times New Roman" w:hAnsi="Times New Roman" w:cs="Times New Roman"/>
          <w:sz w:val="24"/>
          <w:szCs w:val="24"/>
        </w:rPr>
        <w:t xml:space="preserve">фундамент личности, открытой к дальнейшей </w:t>
      </w:r>
      <w:proofErr w:type="spellStart"/>
      <w:r w:rsidRPr="00507EC6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507EC6">
        <w:rPr>
          <w:rFonts w:ascii="Times New Roman" w:hAnsi="Times New Roman" w:cs="Times New Roman"/>
          <w:sz w:val="24"/>
          <w:szCs w:val="24"/>
        </w:rPr>
        <w:t xml:space="preserve"> остальных сфер её деятельности.  </w:t>
      </w:r>
    </w:p>
    <w:sectPr w:rsidR="005A3D52" w:rsidRPr="00507EC6" w:rsidSect="0076475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6261"/>
    <w:multiLevelType w:val="hybridMultilevel"/>
    <w:tmpl w:val="EF3C71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5E"/>
    <w:rsid w:val="000E6E50"/>
    <w:rsid w:val="00121659"/>
    <w:rsid w:val="001539A3"/>
    <w:rsid w:val="00291AD5"/>
    <w:rsid w:val="002C3466"/>
    <w:rsid w:val="004226D9"/>
    <w:rsid w:val="004410D7"/>
    <w:rsid w:val="00507EC6"/>
    <w:rsid w:val="005309D2"/>
    <w:rsid w:val="00565457"/>
    <w:rsid w:val="005A3D52"/>
    <w:rsid w:val="005C0D22"/>
    <w:rsid w:val="00656A66"/>
    <w:rsid w:val="00692A33"/>
    <w:rsid w:val="00746F3D"/>
    <w:rsid w:val="0076475E"/>
    <w:rsid w:val="007F42A0"/>
    <w:rsid w:val="00B371A2"/>
    <w:rsid w:val="00C04017"/>
    <w:rsid w:val="00C857E4"/>
    <w:rsid w:val="00CE3B9A"/>
    <w:rsid w:val="00DE1122"/>
    <w:rsid w:val="00EB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7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475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07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7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475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07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1A27-C3A6-4DF6-9592-0F0EB977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2020-07-30T16:17:00Z</dcterms:created>
  <dcterms:modified xsi:type="dcterms:W3CDTF">2020-07-30T16:17:00Z</dcterms:modified>
</cp:coreProperties>
</file>