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FF" w:rsidRPr="00FE16FF" w:rsidRDefault="00502216" w:rsidP="00FE16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Литературное чтение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7655"/>
      </w:tblGrid>
      <w:tr w:rsidR="00FE16FF" w:rsidRPr="00FE16FF" w:rsidTr="006B2EC0">
        <w:tc>
          <w:tcPr>
            <w:tcW w:w="2943" w:type="dxa"/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655" w:type="dxa"/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FE16FF" w:rsidRPr="00FE16FF" w:rsidTr="006B2EC0">
        <w:tc>
          <w:tcPr>
            <w:tcW w:w="2943" w:type="dxa"/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7655" w:type="dxa"/>
          </w:tcPr>
          <w:p w:rsidR="00FE16FF" w:rsidRPr="00FE16FF" w:rsidRDefault="001926F5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З.Д. </w:t>
            </w:r>
            <w:r w:rsidR="00FE16FF" w:rsidRPr="00FE1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16FF" w:rsidRPr="00FE16FF" w:rsidTr="006B2EC0">
        <w:tc>
          <w:tcPr>
            <w:tcW w:w="2943" w:type="dxa"/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7655" w:type="dxa"/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r w:rsidR="00390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ературное чтение.  Учебник для 2</w:t>
            </w:r>
            <w:r w:rsidRPr="00FE1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</w:t>
            </w:r>
            <w:proofErr w:type="spellStart"/>
            <w:r w:rsidRPr="00FE1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FE1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390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="00390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4 часть / </w:t>
            </w:r>
            <w:proofErr w:type="spellStart"/>
            <w:r w:rsidR="00390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Алматыкытап</w:t>
            </w:r>
            <w:proofErr w:type="spellEnd"/>
            <w:r w:rsidR="00390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  <w:r w:rsidRPr="00FE1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bookmarkStart w:id="0" w:name="_GoBack"/>
        <w:bookmarkEnd w:id="0"/>
      </w:tr>
      <w:tr w:rsidR="00FE16FF" w:rsidRPr="00FE16FF" w:rsidTr="006B2EC0">
        <w:tc>
          <w:tcPr>
            <w:tcW w:w="2943" w:type="dxa"/>
          </w:tcPr>
          <w:p w:rsidR="00FE16FF" w:rsidRPr="00FE16FF" w:rsidRDefault="00F654C8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 №86</w:t>
            </w:r>
            <w:r w:rsidR="00FE16FF" w:rsidRPr="00FE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655" w:type="dxa"/>
          </w:tcPr>
          <w:p w:rsidR="00FE16FF" w:rsidRPr="00FE16FF" w:rsidRDefault="00F654C8" w:rsidP="00C73C95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В.Бианки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«Синичкин календарь»</w:t>
            </w:r>
          </w:p>
        </w:tc>
      </w:tr>
      <w:tr w:rsidR="00FE16FF" w:rsidRPr="00FE16FF" w:rsidTr="006B2EC0">
        <w:tc>
          <w:tcPr>
            <w:tcW w:w="2943" w:type="dxa"/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7655" w:type="dxa"/>
          </w:tcPr>
          <w:p w:rsidR="00390486" w:rsidRPr="00FE16FF" w:rsidRDefault="00F83DDD" w:rsidP="00F654C8">
            <w:pPr>
              <w:pStyle w:val="a5"/>
              <w:rPr>
                <w:sz w:val="28"/>
                <w:szCs w:val="28"/>
              </w:rPr>
            </w:pPr>
            <w:r w:rsidRPr="00E85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0486">
              <w:rPr>
                <w:rFonts w:ascii="Times New Roman" w:hAnsi="Times New Roman" w:cs="Times New Roman"/>
                <w:sz w:val="24"/>
                <w:szCs w:val="24"/>
              </w:rPr>
              <w:t xml:space="preserve">Ты узнаешь, </w:t>
            </w:r>
            <w:r w:rsidR="00F654C8">
              <w:rPr>
                <w:rFonts w:ascii="Times New Roman" w:hAnsi="Times New Roman" w:cs="Times New Roman"/>
                <w:sz w:val="24"/>
                <w:szCs w:val="24"/>
              </w:rPr>
              <w:t>какой текст называют прозаическим</w:t>
            </w:r>
          </w:p>
        </w:tc>
      </w:tr>
      <w:tr w:rsidR="00FE16FF" w:rsidRPr="00FE16FF" w:rsidTr="006B2EC0">
        <w:tc>
          <w:tcPr>
            <w:tcW w:w="2943" w:type="dxa"/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 учащегося </w:t>
            </w:r>
          </w:p>
        </w:tc>
        <w:tc>
          <w:tcPr>
            <w:tcW w:w="7655" w:type="dxa"/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16FF" w:rsidRPr="00FE16FF" w:rsidRDefault="00FE16FF" w:rsidP="00FE16F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8222"/>
      </w:tblGrid>
      <w:tr w:rsidR="00FE16FF" w:rsidRPr="00FE16FF" w:rsidTr="006B2EC0">
        <w:tc>
          <w:tcPr>
            <w:tcW w:w="2376" w:type="dxa"/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действий</w:t>
            </w:r>
          </w:p>
        </w:tc>
      </w:tr>
      <w:tr w:rsidR="00FE16FF" w:rsidRPr="00FE16FF" w:rsidTr="00060B2A">
        <w:trPr>
          <w:trHeight w:val="699"/>
        </w:trPr>
        <w:tc>
          <w:tcPr>
            <w:tcW w:w="2376" w:type="dxa"/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Изучи</w:t>
            </w:r>
          </w:p>
        </w:tc>
        <w:tc>
          <w:tcPr>
            <w:tcW w:w="8222" w:type="dxa"/>
          </w:tcPr>
          <w:p w:rsidR="00FE16FF" w:rsidRDefault="00FE16FF" w:rsidP="00FE16FF">
            <w:pPr>
              <w:spacing w:after="0" w:line="240" w:lineRule="auto"/>
              <w:ind w:right="-284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16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E16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Краткий тезисный конспект</w:t>
            </w:r>
            <w:r w:rsidRPr="00FE16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865B4" w:rsidRDefault="00C865B4" w:rsidP="00FE16FF">
            <w:pPr>
              <w:spacing w:after="0" w:line="240" w:lineRule="auto"/>
              <w:ind w:right="-284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65B4" w:rsidRDefault="00CE5657" w:rsidP="00C865B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657">
              <w:rPr>
                <w:rFonts w:ascii="Arial" w:hAnsi="Arial" w:cs="Arial"/>
                <w:b/>
                <w:bCs/>
                <w:noProof/>
                <w:color w:val="222222"/>
                <w:sz w:val="21"/>
                <w:szCs w:val="21"/>
                <w:shd w:val="clear" w:color="auto" w:fill="FFFFFF"/>
                <w:lang w:eastAsia="ru-RU"/>
              </w:rPr>
              <w:drawing>
                <wp:inline distT="0" distB="0" distL="0" distR="0" wp14:anchorId="2D252333" wp14:editId="74D8D8FC">
                  <wp:extent cx="5076825" cy="303784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8470" cy="305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5657" w:rsidRDefault="00CE5657" w:rsidP="00C865B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657" w:rsidRDefault="00CE5657" w:rsidP="00C865B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6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27B9E0" wp14:editId="3D65F483">
                  <wp:extent cx="5095875" cy="34290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588" cy="342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5657" w:rsidRDefault="00CE5657" w:rsidP="00C865B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657" w:rsidRDefault="00CE5657" w:rsidP="00C865B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657" w:rsidRDefault="00CE5657" w:rsidP="00C865B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Послушай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сказку «Синичкин календарь»</w:t>
            </w:r>
          </w:p>
          <w:p w:rsidR="00CE5657" w:rsidRPr="00C865B4" w:rsidRDefault="00502216" w:rsidP="00C865B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CE5657" w:rsidRPr="00462B9C">
                <w:rPr>
                  <w:rStyle w:val="a4"/>
                  <w:rFonts w:ascii="Times New Roman" w:hAnsi="Times New Roman" w:cs="Times New Roman"/>
                </w:rPr>
                <w:t>https://www.youtube.com/watch?v=qrmxRKtbQY0</w:t>
              </w:r>
            </w:hyperlink>
          </w:p>
        </w:tc>
      </w:tr>
      <w:tr w:rsidR="00FE16FF" w:rsidRPr="00FE16FF" w:rsidTr="006B2EC0">
        <w:tc>
          <w:tcPr>
            <w:tcW w:w="2376" w:type="dxa"/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Выполни</w:t>
            </w:r>
          </w:p>
        </w:tc>
        <w:tc>
          <w:tcPr>
            <w:tcW w:w="8222" w:type="dxa"/>
          </w:tcPr>
          <w:p w:rsidR="00FE16FF" w:rsidRDefault="00E85144" w:rsidP="00FE16FF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="004E29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Учебник с. 31-33.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прочитай </w:t>
            </w:r>
          </w:p>
          <w:p w:rsidR="00C865B4" w:rsidRDefault="00C865B4" w:rsidP="00FE16FF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65B4" w:rsidRDefault="00255BED" w:rsidP="00C865B4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C865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Ответь на вопросы:</w:t>
            </w:r>
          </w:p>
          <w:p w:rsidR="004E29CB" w:rsidRPr="00741A90" w:rsidRDefault="00255BED" w:rsidP="004E29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2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- </w:t>
            </w:r>
            <w:r w:rsidR="004E29CB" w:rsidRPr="00741A90">
              <w:rPr>
                <w:rFonts w:ascii="Times New Roman" w:hAnsi="Times New Roman"/>
                <w:sz w:val="24"/>
                <w:szCs w:val="24"/>
              </w:rPr>
              <w:t>Почему синичка осталась одна?</w:t>
            </w:r>
          </w:p>
          <w:p w:rsidR="004E29CB" w:rsidRPr="00741A90" w:rsidRDefault="004E29CB" w:rsidP="004E29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 </w:t>
            </w:r>
            <w:r w:rsidRPr="00741A90">
              <w:rPr>
                <w:rFonts w:ascii="Times New Roman" w:hAnsi="Times New Roman"/>
                <w:sz w:val="24"/>
                <w:szCs w:val="24"/>
              </w:rPr>
              <w:t>Как воробьи узнали, какой сегодня день?</w:t>
            </w:r>
          </w:p>
          <w:p w:rsidR="00C865B4" w:rsidRDefault="004E29CB" w:rsidP="004E29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 </w:t>
            </w:r>
            <w:r w:rsidRPr="00741A90">
              <w:rPr>
                <w:rFonts w:ascii="Times New Roman" w:hAnsi="Times New Roman"/>
                <w:sz w:val="24"/>
                <w:szCs w:val="24"/>
              </w:rPr>
              <w:t>Почему синичка не смогла запомнить всё сразу?</w:t>
            </w:r>
          </w:p>
          <w:p w:rsidR="004E29CB" w:rsidRDefault="004E29CB" w:rsidP="004E29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E29CB" w:rsidRDefault="004E29CB" w:rsidP="004E29CB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3.Опиши встречу синички и зайца</w:t>
            </w:r>
          </w:p>
          <w:p w:rsidR="004E29CB" w:rsidRDefault="004E29CB" w:rsidP="004E29CB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2B9C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EBBF554" wp14:editId="4BBF5CA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181610</wp:posOffset>
                  </wp:positionV>
                  <wp:extent cx="2958729" cy="724137"/>
                  <wp:effectExtent l="0" t="0" r="0" b="0"/>
                  <wp:wrapSquare wrapText="bothSides"/>
                  <wp:docPr id="30" name="Рисунок 30" descr="https://opiqkz.blob.core.windows.net/kitcontent/a2d13354-fb2f-4ddb-8586-0fff23042520/9db86cff-26a3-46f3-b2e6-006caea29292/357ee2cd-0dd0-4a90-8209-04caa6960088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opiqkz.blob.core.windows.net/kitcontent/a2d13354-fb2f-4ddb-8586-0fff23042520/9db86cff-26a3-46f3-b2e6-006caea29292/357ee2cd-0dd0-4a90-8209-04caa6960088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729" cy="724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29CB" w:rsidRDefault="004E29CB" w:rsidP="004E29CB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65B4" w:rsidRDefault="00C865B4" w:rsidP="00C73C9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65B4" w:rsidRDefault="00C865B4" w:rsidP="00C73C9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65B4" w:rsidRDefault="00C865B4" w:rsidP="00C73C9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29CB" w:rsidRDefault="004E29CB" w:rsidP="00C73C9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29CB" w:rsidRDefault="004E29CB" w:rsidP="004E29C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B9C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5E82741" wp14:editId="1636CFF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651510</wp:posOffset>
                  </wp:positionV>
                  <wp:extent cx="4295775" cy="1514475"/>
                  <wp:effectExtent l="0" t="0" r="9525" b="9525"/>
                  <wp:wrapTopAndBottom/>
                  <wp:docPr id="21" name="Рисунок 21" descr="https://opiqkz.blob.core.windows.net/kitcontent/a2d13354-fb2f-4ddb-8586-0fff23042520/a48a7572-25fb-455c-9216-40eee626576a/f6c914b4-ddd2-4717-8bf3-c6db16820658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opiqkz.blob.core.windows.net/kitcontent/a2d13354-fb2f-4ddb-8586-0fff23042520/a48a7572-25fb-455c-9216-40eee626576a/f6c914b4-ddd2-4717-8bf3-c6db16820658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741A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Рассмотри таблицу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учебнике на с.33 № 5</w:t>
            </w:r>
            <w:r w:rsidRPr="00741A90">
              <w:rPr>
                <w:rFonts w:ascii="Times New Roman" w:hAnsi="Times New Roman"/>
                <w:color w:val="000000"/>
                <w:sz w:val="24"/>
                <w:szCs w:val="24"/>
              </w:rPr>
              <w:t>, в которой представлены особенности стихотворного и прозаического произведений. Определи, к какому из произведений относится «Синичкин календарь»</w:t>
            </w:r>
          </w:p>
          <w:p w:rsidR="004E29CB" w:rsidRDefault="004E29CB" w:rsidP="004E29C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29CB" w:rsidRDefault="004E29CB" w:rsidP="004E29C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5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елаем</w:t>
            </w:r>
            <w:r w:rsidRPr="000F45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вывод: «Синичкин календарь» – это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0F45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рассказ-сказка, прозаический текст</w:t>
            </w:r>
          </w:p>
          <w:p w:rsidR="00C865B4" w:rsidRPr="00255BED" w:rsidRDefault="00C865B4" w:rsidP="00C73C95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FE16FF" w:rsidRPr="00FE16FF" w:rsidTr="006B2EC0">
        <w:tc>
          <w:tcPr>
            <w:tcW w:w="2376" w:type="dxa"/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Обратная связь</w:t>
            </w:r>
          </w:p>
        </w:tc>
        <w:tc>
          <w:tcPr>
            <w:tcW w:w="8222" w:type="dxa"/>
          </w:tcPr>
          <w:p w:rsidR="00060B2A" w:rsidRPr="00915925" w:rsidRDefault="00060B2A" w:rsidP="00060B2A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56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Творческая работа.</w:t>
            </w:r>
            <w:r w:rsidRPr="009159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Напиши</w:t>
            </w:r>
            <w:r w:rsidRPr="009159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заметку в детский</w:t>
            </w:r>
          </w:p>
          <w:p w:rsidR="00060B2A" w:rsidRPr="00915925" w:rsidRDefault="00060B2A" w:rsidP="00060B2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1592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журнал «Чем нужно кормить птиц?»</w:t>
            </w:r>
            <w:r w:rsidRPr="009159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060B2A" w:rsidRDefault="00060B2A" w:rsidP="00FE16F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3AB9CE" wp14:editId="61F6D971">
                  <wp:extent cx="5718810" cy="2720340"/>
                  <wp:effectExtent l="0" t="0" r="0" b="3810"/>
                  <wp:docPr id="15" name="Рисунок 15" descr="https://opiqkz.blob.core.windows.net/kitcontent/a2d13354-fb2f-4ddb-8586-0fff23042520/11e658b2-ba1b-46dc-a512-4653170c4907/4ce509ec-a57a-4fe2-9bb0-d9d19d4d467f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opiqkz.blob.core.windows.net/kitcontent/a2d13354-fb2f-4ddb-8586-0fff23042520/11e658b2-ba1b-46dc-a512-4653170c4907/4ce509ec-a57a-4fe2-9bb0-d9d19d4d467f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829" cy="273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6FF" w:rsidRPr="00060B2A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60B2A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  <w:lang w:val="kk-KZ" w:eastAsia="ru-RU"/>
              </w:rPr>
              <w:t>В</w:t>
            </w:r>
            <w:proofErr w:type="spellStart"/>
            <w:r w:rsidRPr="00060B2A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  <w:lang w:eastAsia="ru-RU"/>
              </w:rPr>
              <w:t>ыполни</w:t>
            </w:r>
            <w:proofErr w:type="spellEnd"/>
            <w:r w:rsidRPr="00060B2A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 задание и  отправь  фото через «</w:t>
            </w:r>
            <w:r w:rsidRPr="00060B2A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  <w:lang w:val="en-US" w:eastAsia="ru-RU"/>
              </w:rPr>
              <w:t>WhatsApp</w:t>
            </w:r>
            <w:r w:rsidRPr="00060B2A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  <w:lang w:eastAsia="ru-RU"/>
              </w:rPr>
              <w:t>».</w:t>
            </w:r>
          </w:p>
        </w:tc>
      </w:tr>
      <w:tr w:rsidR="00FE16FF" w:rsidRPr="00FE16FF" w:rsidTr="006B2EC0">
        <w:trPr>
          <w:trHeight w:val="252"/>
        </w:trPr>
        <w:tc>
          <w:tcPr>
            <w:tcW w:w="2376" w:type="dxa"/>
            <w:vMerge w:val="restart"/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8222" w:type="dxa"/>
            <w:tcBorders>
              <w:bottom w:val="single" w:sz="4" w:space="0" w:color="000000"/>
            </w:tcBorders>
          </w:tcPr>
          <w:p w:rsidR="00FE16FF" w:rsidRPr="00FE16FF" w:rsidRDefault="00FE16FF" w:rsidP="00FE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знаю:</w:t>
            </w:r>
            <w:r w:rsidR="00060B2A">
              <w:rPr>
                <w:rFonts w:ascii="Times New Roman" w:hAnsi="Times New Roman" w:cs="Times New Roman"/>
                <w:sz w:val="24"/>
                <w:szCs w:val="24"/>
              </w:rPr>
              <w:t xml:space="preserve"> какой текст называют прозаическим</w:t>
            </w:r>
          </w:p>
        </w:tc>
      </w:tr>
      <w:tr w:rsidR="00FE16FF" w:rsidRPr="00FE16FF" w:rsidTr="00060B2A">
        <w:trPr>
          <w:trHeight w:val="70"/>
        </w:trPr>
        <w:tc>
          <w:tcPr>
            <w:tcW w:w="2376" w:type="dxa"/>
            <w:vMerge/>
          </w:tcPr>
          <w:p w:rsidR="00FE16FF" w:rsidRPr="00FE16FF" w:rsidRDefault="00FE16FF" w:rsidP="00FE1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</w:tcBorders>
          </w:tcPr>
          <w:p w:rsidR="00FE16FF" w:rsidRPr="00FE16FF" w:rsidRDefault="00FE16FF" w:rsidP="00C7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31A3" w:rsidRDefault="000F31A3" w:rsidP="00060B2A">
      <w:pPr>
        <w:spacing w:after="200" w:line="276" w:lineRule="auto"/>
      </w:pPr>
    </w:p>
    <w:sectPr w:rsidR="000F31A3" w:rsidSect="00B81FA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7F"/>
    <w:rsid w:val="00060B2A"/>
    <w:rsid w:val="000F31A3"/>
    <w:rsid w:val="001926F5"/>
    <w:rsid w:val="0025403A"/>
    <w:rsid w:val="00255BED"/>
    <w:rsid w:val="002A6677"/>
    <w:rsid w:val="00390486"/>
    <w:rsid w:val="004E29CB"/>
    <w:rsid w:val="00502216"/>
    <w:rsid w:val="00556718"/>
    <w:rsid w:val="00736F31"/>
    <w:rsid w:val="00856B73"/>
    <w:rsid w:val="00BE24C2"/>
    <w:rsid w:val="00C73C95"/>
    <w:rsid w:val="00C85D56"/>
    <w:rsid w:val="00C865B4"/>
    <w:rsid w:val="00CA147F"/>
    <w:rsid w:val="00CE5657"/>
    <w:rsid w:val="00E85144"/>
    <w:rsid w:val="00F654C8"/>
    <w:rsid w:val="00F83DDD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4A79"/>
  <w15:chartTrackingRefBased/>
  <w15:docId w15:val="{C22CFF55-611D-4807-8B55-C8C27331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DDD"/>
    <w:pPr>
      <w:spacing w:line="252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C85D56"/>
    <w:rPr>
      <w:color w:val="0563C1" w:themeColor="hyperlink"/>
      <w:u w:val="single"/>
    </w:rPr>
  </w:style>
  <w:style w:type="paragraph" w:styleId="a5">
    <w:name w:val="No Spacing"/>
    <w:uiPriority w:val="1"/>
    <w:qFormat/>
    <w:rsid w:val="00E85144"/>
    <w:pPr>
      <w:spacing w:after="0" w:line="240" w:lineRule="auto"/>
    </w:pPr>
  </w:style>
  <w:style w:type="character" w:customStyle="1" w:styleId="wikidata-snak">
    <w:name w:val="wikidata-snak"/>
    <w:basedOn w:val="a0"/>
    <w:rsid w:val="00C865B4"/>
  </w:style>
  <w:style w:type="character" w:customStyle="1" w:styleId="nowrap">
    <w:name w:val="nowrap"/>
    <w:basedOn w:val="a0"/>
    <w:rsid w:val="00C865B4"/>
  </w:style>
  <w:style w:type="character" w:customStyle="1" w:styleId="nobr">
    <w:name w:val="nobr"/>
    <w:basedOn w:val="a0"/>
    <w:rsid w:val="00C865B4"/>
  </w:style>
  <w:style w:type="paragraph" w:customStyle="1" w:styleId="astra-text-align-left">
    <w:name w:val="astra-text-align-left"/>
    <w:basedOn w:val="a"/>
    <w:rsid w:val="00C8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rmxRKtbQY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13</cp:revision>
  <dcterms:created xsi:type="dcterms:W3CDTF">2020-04-14T09:32:00Z</dcterms:created>
  <dcterms:modified xsi:type="dcterms:W3CDTF">2020-08-18T15:52:00Z</dcterms:modified>
</cp:coreProperties>
</file>