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62" w:rsidRDefault="00536562" w:rsidP="00536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 ключевых </w:t>
      </w:r>
      <w:r w:rsidR="004F7843">
        <w:rPr>
          <w:rFonts w:ascii="Times New Roman" w:hAnsi="Times New Roman" w:cs="Times New Roman"/>
          <w:b/>
          <w:sz w:val="28"/>
          <w:szCs w:val="28"/>
        </w:rPr>
        <w:t>компетенций учащихся начальных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уроках русского языка </w:t>
      </w:r>
    </w:p>
    <w:p w:rsidR="006B3E86" w:rsidRPr="006B3E86" w:rsidRDefault="006B3E86" w:rsidP="006B3E8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6B3E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Фирстова</w:t>
      </w:r>
      <w:proofErr w:type="spellEnd"/>
      <w:r w:rsidRPr="006B3E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М.В.</w:t>
      </w:r>
    </w:p>
    <w:p w:rsidR="006B3E86" w:rsidRPr="006B3E86" w:rsidRDefault="006B3E86" w:rsidP="006B3E8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B3E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Учитель начальных классов</w:t>
      </w:r>
    </w:p>
    <w:p w:rsidR="006B3E86" w:rsidRPr="006B3E86" w:rsidRDefault="006B3E86" w:rsidP="006B3E8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B3E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КГУ «Средняя школа </w:t>
      </w:r>
      <w:proofErr w:type="spellStart"/>
      <w:r w:rsidRPr="006B3E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им.Х.Бижанова</w:t>
      </w:r>
      <w:proofErr w:type="spellEnd"/>
      <w:r w:rsidRPr="006B3E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 ДМЦ</w:t>
      </w:r>
      <w:r w:rsidRPr="006B3E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6B3E86" w:rsidRPr="00536562" w:rsidRDefault="006B3E86" w:rsidP="005365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CF" w:rsidRPr="004A0C51" w:rsidRDefault="009846CF" w:rsidP="004A0C5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0C51">
        <w:rPr>
          <w:rFonts w:ascii="Times New Roman" w:hAnsi="Times New Roman" w:cs="Times New Roman"/>
          <w:i/>
          <w:sz w:val="24"/>
          <w:szCs w:val="24"/>
        </w:rPr>
        <w:t>« Главной сегодняшней задачей стало производство компетентных людей -</w:t>
      </w:r>
      <w:r w:rsidR="00941E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0C51">
        <w:rPr>
          <w:rFonts w:ascii="Times New Roman" w:hAnsi="Times New Roman" w:cs="Times New Roman"/>
          <w:i/>
          <w:sz w:val="24"/>
          <w:szCs w:val="24"/>
        </w:rPr>
        <w:t xml:space="preserve">таких людей, которые </w:t>
      </w:r>
      <w:proofErr w:type="gramStart"/>
      <w:r w:rsidRPr="004A0C51">
        <w:rPr>
          <w:rFonts w:ascii="Times New Roman" w:hAnsi="Times New Roman" w:cs="Times New Roman"/>
          <w:i/>
          <w:sz w:val="24"/>
          <w:szCs w:val="24"/>
        </w:rPr>
        <w:t>были бы способны применять свои знания в изменяющихся условиях и чья основная компетенция заключалась</w:t>
      </w:r>
      <w:proofErr w:type="gramEnd"/>
      <w:r w:rsidRPr="004A0C51">
        <w:rPr>
          <w:rFonts w:ascii="Times New Roman" w:hAnsi="Times New Roman" w:cs="Times New Roman"/>
          <w:i/>
          <w:sz w:val="24"/>
          <w:szCs w:val="24"/>
        </w:rPr>
        <w:t xml:space="preserve"> бы в умении включиться в постоянное самообучение на протяжении всей своей жизни».</w:t>
      </w:r>
    </w:p>
    <w:p w:rsidR="009846CF" w:rsidRPr="004A0C51" w:rsidRDefault="009846CF" w:rsidP="004A0C51">
      <w:pPr>
        <w:jc w:val="right"/>
        <w:rPr>
          <w:rFonts w:ascii="Times New Roman" w:hAnsi="Times New Roman" w:cs="Times New Roman"/>
          <w:sz w:val="24"/>
          <w:szCs w:val="24"/>
        </w:rPr>
      </w:pPr>
      <w:r w:rsidRPr="004A0C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М. </w:t>
      </w:r>
      <w:proofErr w:type="spellStart"/>
      <w:r w:rsidRPr="004A0C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Ноулз</w:t>
      </w:r>
      <w:proofErr w:type="spellEnd"/>
      <w:r w:rsidRPr="004A0C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846CF" w:rsidRPr="004A0C51" w:rsidRDefault="009846CF" w:rsidP="004A0C51">
      <w:pPr>
        <w:pStyle w:val="a3"/>
        <w:spacing w:before="180" w:beforeAutospacing="0" w:after="180" w:afterAutospacing="0"/>
        <w:jc w:val="both"/>
        <w:rPr>
          <w:color w:val="302B0D"/>
        </w:rPr>
      </w:pPr>
      <w:r w:rsidRPr="004A0C51">
        <w:rPr>
          <w:color w:val="302B0D"/>
        </w:rPr>
        <w:t xml:space="preserve">      В настоящее время в Казахстане идет становление новой системы образования, ориентированной на вхождение в мировое образовательное пространство. Этот процесс сопровождается существенными изменениями в педагогической теории и практике учебно-воспитательного процесса. Происходит смена образовательной парадигмы: предполагаются иные подходы, иное право, иные отношения, иное поведение, иной педагогический менталитет.</w:t>
      </w:r>
    </w:p>
    <w:p w:rsidR="009846CF" w:rsidRPr="004A0C51" w:rsidRDefault="009846CF" w:rsidP="004A0C51">
      <w:pPr>
        <w:spacing w:before="129" w:after="0" w:line="240" w:lineRule="auto"/>
        <w:ind w:firstLine="426"/>
        <w:jc w:val="both"/>
        <w:rPr>
          <w:rFonts w:ascii="Times New Roman" w:eastAsia="Times New Roman" w:hAnsi="Times New Roman" w:cs="Times New Roman"/>
          <w:color w:val="302B0D"/>
          <w:sz w:val="24"/>
          <w:szCs w:val="24"/>
          <w:lang w:eastAsia="ru-RU"/>
        </w:rPr>
      </w:pPr>
      <w:r w:rsidRPr="004A0C51">
        <w:rPr>
          <w:rFonts w:ascii="Times New Roman" w:eastAsia="Times New Roman" w:hAnsi="Times New Roman" w:cs="Times New Roman"/>
          <w:color w:val="302B0D"/>
          <w:sz w:val="24"/>
          <w:szCs w:val="24"/>
          <w:lang w:eastAsia="ru-RU"/>
        </w:rPr>
        <w:t>Начальная школа – органическая часть, первая ступень средней школы. Именно в ней закладывается фундамент для последующих этапов образования. Реформа предусмотрела для начальных классов предельно четкие образовательные цели и задачи: заложить основы всестороннего развития детей, обеспечить формирование прочных навыков счета, грамотного письма, развитой речи, культурного поведения.</w:t>
      </w:r>
    </w:p>
    <w:p w:rsidR="009846CF" w:rsidRPr="004A0C51" w:rsidRDefault="009846CF" w:rsidP="004A0C51">
      <w:pPr>
        <w:spacing w:before="129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302B0D"/>
          <w:sz w:val="24"/>
          <w:szCs w:val="24"/>
          <w:lang w:eastAsia="ru-RU"/>
        </w:rPr>
      </w:pPr>
      <w:r w:rsidRPr="004A0C51">
        <w:rPr>
          <w:rFonts w:ascii="Times New Roman" w:eastAsia="Times New Roman" w:hAnsi="Times New Roman" w:cs="Times New Roman"/>
          <w:b/>
          <w:color w:val="302B0D"/>
          <w:sz w:val="24"/>
          <w:szCs w:val="24"/>
          <w:lang w:eastAsia="ru-RU"/>
        </w:rPr>
        <w:t>Формирование же ключевых компетенций учащихся без преувеличения можно назвать одной из центральных проблем современной школы, т.к. они являются источником деятельности и выполняют функцию развития личностных компетенций младшего школьника.</w:t>
      </w:r>
    </w:p>
    <w:p w:rsidR="00380235" w:rsidRPr="004A0C51" w:rsidRDefault="004A0C51" w:rsidP="004A0C51">
      <w:pPr>
        <w:spacing w:before="100" w:beforeAutospacing="1" w:after="100" w:afterAutospacing="1" w:line="240" w:lineRule="auto"/>
        <w:ind w:left="-291" w:firstLine="5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80235" w:rsidRPr="004A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Решению этой проблемы призван помочь </w:t>
      </w:r>
      <w:proofErr w:type="spellStart"/>
      <w:r w:rsidR="00380235" w:rsidRPr="004A0C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="00380235" w:rsidRPr="004A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обучению.</w:t>
      </w:r>
    </w:p>
    <w:p w:rsidR="00380235" w:rsidRPr="004A0C51" w:rsidRDefault="004A0C51" w:rsidP="004A0C51">
      <w:pPr>
        <w:spacing w:before="100" w:beforeAutospacing="1" w:after="100" w:afterAutospacing="1" w:line="240" w:lineRule="auto"/>
        <w:ind w:left="-2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80235" w:rsidRPr="004A0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понятия “компетенция” и “компетентность”, которые почти синонимичны.</w:t>
      </w:r>
    </w:p>
    <w:p w:rsidR="00911519" w:rsidRPr="004A0C51" w:rsidRDefault="00380235" w:rsidP="004A0C51">
      <w:pPr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        </w:t>
      </w:r>
      <w:r w:rsidRPr="004A0C51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>Компетенция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– это набор знакомых </w:t>
      </w:r>
      <w:proofErr w:type="spellStart"/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ЗУНов</w:t>
      </w:r>
      <w:proofErr w:type="spellEnd"/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, а </w:t>
      </w:r>
      <w:r w:rsidRPr="004A0C51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>компетентность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– это качество владения ими, это то, каким образом компетенция проявляется в деятельности. Компетенции могут быть ключевыми, т.е. опорными наборами знаний, умений, навыков, качеств.</w:t>
      </w:r>
    </w:p>
    <w:p w:rsidR="004A0C51" w:rsidRPr="004A0C51" w:rsidRDefault="004A0C51" w:rsidP="004A0C51">
      <w:pP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Если руководствоваться теорией о ключевых компетенциях доктора педагогических наук Хуторского А.В., то главными, которые учитель формирует в начальной школе, </w:t>
      </w:r>
      <w:proofErr w:type="gramStart"/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являются</w:t>
      </w:r>
      <w:proofErr w:type="gramEnd"/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на мой взгляд, учебно-познавательные, информационные, коммуникативные, социальные. 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ru-RU"/>
        </w:rPr>
        <w:t xml:space="preserve">Учебно-познавательные </w:t>
      </w:r>
      <w:r w:rsidRPr="004A0C51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ru-RU"/>
        </w:rPr>
        <w:t>компетенции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: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ставить цель и организовывать её достижение, уметь пояснить свою цель; 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организовывать планирование, анализ, рефлексию, самооценку своей учебно-познавательной деятельности;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lastRenderedPageBreak/>
        <w:t>• задавать вопросы к наблюдаемым фактам, отыскивать причины явлений, обозначать свое понимание или непонимание по отношению к изучаемой проблеме; 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ставить познавательные задачи и выдвигать гипотезы; выбирать условия проведения наблюдения или опыта, описывать результаты, формулировать выводы;</w:t>
      </w:r>
      <w:proofErr w:type="gramEnd"/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выступать устно и письменно о результатах своего исследования;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иметь опыт восприятия картины мира.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proofErr w:type="gramStart"/>
      <w:r w:rsidRPr="004A0C51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ru-RU"/>
        </w:rPr>
        <w:t>Информационные компетенции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: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владеть навыками работы с различными источниками информации: книгами, учебниками, справочниками, Интернет;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самостоятельно искать, извлекать, систематизировать, анализировать и отбирать необходимую информацию, организовывать, преобразовывать, сохранять и передавать ее;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ориентироваться в информационных потоках, уметь выделять в них главное и необходимое; 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уметь осознанно воспринимать информацию, распространяемую по каналам СМИ;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овладеть навыками использования информационных устройств;</w:t>
      </w:r>
      <w:proofErr w:type="gramEnd"/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 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применять для решения учебных задач информационные и телекоммуникационные технологии: аудио и видеозапись, электронную почту, Интернет.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proofErr w:type="gramStart"/>
      <w:r w:rsidRPr="004A0C51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ru-RU"/>
        </w:rPr>
        <w:t>Коммуникативные компетенции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: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уметь представить себя устно и письменно, написать анкету, письмо, поздравление;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уметь представлять свой класс, школу, страну, использовать для этого знание иностранного языка;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владеть способами взаимодействия с окружающими людьми; выступать с устным сообщением, уметь задать вопрос, корректно вести учебный диалог;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владеть разными видами речевой деятельности (монолог, диалог, чтение, письмо);</w:t>
      </w:r>
      <w:proofErr w:type="gramEnd"/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владеть способами совместной деятельности в группе, приемами действий в ситуациях общения; умениями искать и находить компромиссы;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иметь позитивные навыки общения в обществе, основанные на знании исторических корней и традиций различных национальных общностей и социальных групп.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r w:rsidRPr="004A0C51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ru-RU"/>
        </w:rPr>
        <w:t>Социальные компетенции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: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владеть знаниями и опытом выполнения типичных социальных ролей: семьянина, гражданина; уметь действовать в каждодневных ситуациях семейно-бытовой сферы; 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определять свое место и роль в окружающем мире, в семье, в коллективе, государстве; владеть культурными нормами и традициями, прожитыми в собственной деятельности; владеть эффективными способами организации свободного времени;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иметь представление о системах соци</w:t>
      </w:r>
      <w:r w:rsidR="004F784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альных норм и ценностей в Казахстане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и других странах; 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действовать в сфере трудовых отношений в соответствии с личной и общественной пользой, владеть этикой трудовых и гражданских взаимоотношений;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• владеть элементами художественно-творческих компетенций читателя, слушателя, исполнителя, зрителя, юного художника, писателя.</w:t>
      </w:r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  <w:t>        Все эти компетенции формируются в комплексе и в разных предметных и «</w:t>
      </w:r>
      <w:proofErr w:type="spellStart"/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запредметных</w:t>
      </w:r>
      <w:proofErr w:type="spellEnd"/>
      <w:r w:rsidRPr="004A0C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» областях.</w:t>
      </w:r>
    </w:p>
    <w:p w:rsidR="004A0C51" w:rsidRPr="004A0C51" w:rsidRDefault="004A0C51" w:rsidP="004A0C51">
      <w:pPr>
        <w:tabs>
          <w:tab w:val="left" w:pos="1270"/>
        </w:tabs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A0C5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A0C5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Основа компетентности - самостоятельность</w:t>
      </w:r>
      <w:r w:rsidRPr="004A0C5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Pr="004A0C5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Компетентный человек</w:t>
      </w:r>
      <w:r w:rsidRPr="004A0C5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сформированная личность, способная брать на себя ответственность в различных ситуациях, готовая расширять границы своих знаний и совершенствовать их.</w:t>
      </w:r>
    </w:p>
    <w:p w:rsidR="004A0C51" w:rsidRPr="004A0C51" w:rsidRDefault="004A0C51" w:rsidP="004A0C51">
      <w:pPr>
        <w:tabs>
          <w:tab w:val="left" w:pos="1270"/>
        </w:tabs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A0C51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Применительно к начальной школе компетентность предполагает </w:t>
      </w:r>
      <w:r w:rsidRPr="004A0C5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умения:</w:t>
      </w:r>
    </w:p>
    <w:p w:rsidR="004A0C51" w:rsidRPr="004A0C51" w:rsidRDefault="004A0C51" w:rsidP="004A0C51">
      <w:pPr>
        <w:tabs>
          <w:tab w:val="left" w:pos="1440"/>
          <w:tab w:val="left" w:pos="1990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A0C51">
        <w:rPr>
          <w:rFonts w:ascii="Times New Roman" w:eastAsia="Calibri" w:hAnsi="Times New Roman" w:cs="Times New Roman"/>
          <w:sz w:val="24"/>
          <w:szCs w:val="24"/>
          <w:lang w:eastAsia="ar-SA"/>
        </w:rPr>
        <w:t>1. Искать - опрашивать окружение, консультироваться с учителем, получать информацию;</w:t>
      </w:r>
    </w:p>
    <w:p w:rsidR="004A0C51" w:rsidRPr="004A0C51" w:rsidRDefault="004A0C51" w:rsidP="004A0C51">
      <w:pPr>
        <w:tabs>
          <w:tab w:val="left" w:pos="1440"/>
          <w:tab w:val="left" w:pos="1990"/>
        </w:tabs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A0C51">
        <w:rPr>
          <w:rFonts w:ascii="Times New Roman" w:eastAsia="Calibri" w:hAnsi="Times New Roman" w:cs="Times New Roman"/>
          <w:sz w:val="24"/>
          <w:szCs w:val="24"/>
          <w:lang w:eastAsia="ar-SA"/>
        </w:rPr>
        <w:t>думать - устанавливать взаимосвязи, критически относиться к тому или иному высказыванию, занимать позицию в высказывании и вырабатывать свою точку зрения.</w:t>
      </w:r>
    </w:p>
    <w:p w:rsidR="004A0C51" w:rsidRPr="004A0C51" w:rsidRDefault="004A0C51" w:rsidP="004A0C51">
      <w:pPr>
        <w:tabs>
          <w:tab w:val="left" w:pos="1440"/>
          <w:tab w:val="left" w:pos="199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A0C51">
        <w:rPr>
          <w:rFonts w:ascii="Times New Roman" w:eastAsia="Calibri" w:hAnsi="Times New Roman" w:cs="Times New Roman"/>
          <w:sz w:val="24"/>
          <w:szCs w:val="24"/>
          <w:lang w:eastAsia="ar-SA"/>
        </w:rPr>
        <w:t>2. Сотрудничать - уметь работать в группе, принимать решения, улаживать разногласия и конфликты, договариваться, выполнять взятые на себя обязательства.</w:t>
      </w:r>
    </w:p>
    <w:p w:rsidR="004A0C51" w:rsidRPr="004A0C51" w:rsidRDefault="004A0C51" w:rsidP="004A0C51">
      <w:pPr>
        <w:tabs>
          <w:tab w:val="left" w:pos="1440"/>
          <w:tab w:val="left" w:pos="1990"/>
        </w:tabs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A0C51">
        <w:rPr>
          <w:rFonts w:ascii="Times New Roman" w:eastAsia="Calibri" w:hAnsi="Times New Roman" w:cs="Times New Roman"/>
          <w:sz w:val="24"/>
          <w:szCs w:val="24"/>
          <w:lang w:eastAsia="ar-SA"/>
        </w:rPr>
        <w:t>3. Приниматься за дело - войти в группу или коллектив, внести свой вклад, организовать свою работу.</w:t>
      </w:r>
    </w:p>
    <w:p w:rsidR="004A0C51" w:rsidRPr="004A0C51" w:rsidRDefault="004A0C51" w:rsidP="004A0C51">
      <w:pPr>
        <w:tabs>
          <w:tab w:val="left" w:pos="1440"/>
          <w:tab w:val="left" w:pos="1990"/>
        </w:tabs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A0C51">
        <w:rPr>
          <w:rFonts w:ascii="Times New Roman" w:eastAsia="Calibri" w:hAnsi="Times New Roman" w:cs="Times New Roman"/>
          <w:sz w:val="24"/>
          <w:szCs w:val="24"/>
          <w:lang w:eastAsia="ar-SA"/>
        </w:rPr>
        <w:t>4. Адаптироваться - использовать новые технологии информации и коммуникации, стойко противостоять трудностям, находить новые решения.</w:t>
      </w:r>
    </w:p>
    <w:p w:rsidR="004A0C51" w:rsidRDefault="004A0C51" w:rsidP="00855140">
      <w:pPr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C51">
        <w:rPr>
          <w:rFonts w:ascii="Times New Roman" w:eastAsia="Calibri" w:hAnsi="Times New Roman" w:cs="Times New Roman"/>
          <w:sz w:val="24"/>
          <w:szCs w:val="24"/>
        </w:rPr>
        <w:t xml:space="preserve">Таким образом, стандарты нового поколения предусматривают формирование активной, творческой, интеллектуально развитой личности, владеющей универсальными учебными действиями, умеющей и желающей учиться. </w:t>
      </w:r>
    </w:p>
    <w:p w:rsidR="00427659" w:rsidRPr="00427659" w:rsidRDefault="00427659" w:rsidP="00427659">
      <w:pPr>
        <w:ind w:firstLine="567"/>
        <w:rPr>
          <w:rFonts w:ascii="Times New Roman" w:hAnsi="Times New Roman"/>
          <w:sz w:val="24"/>
          <w:szCs w:val="24"/>
        </w:rPr>
      </w:pPr>
      <w:r w:rsidRPr="00427659">
        <w:rPr>
          <w:rFonts w:ascii="Times New Roman" w:hAnsi="Times New Roman"/>
          <w:sz w:val="24"/>
          <w:szCs w:val="24"/>
        </w:rPr>
        <w:t>Динамика формирования компетенций младших школьников зависит от организации процесса обучения. На уроках русского языка младшие школьники часто сталкиваются с проблемой непонимания сложных научных названий изучаемых орфограмм и лингвистических понятий. Это обстоятельство затрудняет изучение программного материала и не даёт возможности формированию ключевых компетенций на уроках русского языка.</w:t>
      </w:r>
    </w:p>
    <w:p w:rsidR="00427659" w:rsidRPr="00427659" w:rsidRDefault="00427659" w:rsidP="00427659">
      <w:pPr>
        <w:ind w:firstLine="567"/>
        <w:rPr>
          <w:rFonts w:ascii="Times New Roman" w:hAnsi="Times New Roman"/>
          <w:sz w:val="24"/>
          <w:szCs w:val="24"/>
        </w:rPr>
      </w:pPr>
      <w:r w:rsidRPr="00427659">
        <w:rPr>
          <w:rFonts w:ascii="Times New Roman" w:hAnsi="Times New Roman"/>
          <w:sz w:val="24"/>
          <w:szCs w:val="24"/>
        </w:rPr>
        <w:t>Чтобы решить данную проблему дети сами должны формулировать тему урока, опираясь на содержание учебника. Затем проводится актуализация знаний, путём постановки вопросов: «Где в жизни вы встречались с этим объектом, явлением, приёмом и т.п.? Как вы думаете, где в жизни вам пригодятся эти знания?» Учащиеся, отвечая на эти вопросы, нацеливаются на самостоятельную познавательную деятельность. Происходит добывание знаний из реальности и овладение приёмами учебно-познавательных проблем. Выводы по своим наблюдениям и исследованиям дети делают сами. В ходе такой работы на уроке у учащихся начальных классов происходит формирование ряда ключевых образовательных компетенций: учебно-познавательной, информационной, коммуникативной</w:t>
      </w:r>
      <w:proofErr w:type="gramStart"/>
      <w:r w:rsidRPr="004276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Приложение 1-3)</w:t>
      </w:r>
    </w:p>
    <w:p w:rsidR="00941E18" w:rsidRPr="00941E18" w:rsidRDefault="00941E18" w:rsidP="00536562">
      <w:pPr>
        <w:pStyle w:val="2"/>
        <w:ind w:left="0" w:firstLine="360"/>
        <w:rPr>
          <w:sz w:val="24"/>
        </w:rPr>
      </w:pPr>
      <w:r w:rsidRPr="00941E18">
        <w:rPr>
          <w:sz w:val="24"/>
        </w:rPr>
        <w:t xml:space="preserve">      Работая с детьми младшего школьного возраста в течение 20 лет, я поняла, что ребенок воспринимает предме</w:t>
      </w:r>
      <w:r w:rsidR="00914A54">
        <w:rPr>
          <w:sz w:val="24"/>
        </w:rPr>
        <w:t>т «русский язык», как что-</w:t>
      </w:r>
      <w:r w:rsidRPr="00941E18">
        <w:rPr>
          <w:sz w:val="24"/>
        </w:rPr>
        <w:t>то новое, ранее незнакомое, очень трудное в изучении, хотя и владеет в языке очень многим. Проведя анкетирование учащихся в классе, я подтвердила догадку о том, что предмет «русский язык» нелюбим младшими школьниками, он кажется им совершенно недоступным.</w:t>
      </w:r>
    </w:p>
    <w:p w:rsidR="00941E18" w:rsidRPr="00941E18" w:rsidRDefault="00FE2AAA" w:rsidP="00941E1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Для того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чтобы </w:t>
      </w:r>
      <w:r w:rsidR="00941E18" w:rsidRPr="00941E18">
        <w:rPr>
          <w:rFonts w:ascii="Times New Roman" w:eastAsia="Calibri" w:hAnsi="Times New Roman" w:cs="Times New Roman"/>
          <w:sz w:val="24"/>
          <w:szCs w:val="24"/>
        </w:rPr>
        <w:t>изменить отношение младшего школьника к предме</w:t>
      </w:r>
      <w:r w:rsidR="00941E18">
        <w:rPr>
          <w:rFonts w:ascii="Times New Roman" w:hAnsi="Times New Roman" w:cs="Times New Roman"/>
          <w:sz w:val="24"/>
          <w:szCs w:val="24"/>
        </w:rPr>
        <w:t xml:space="preserve">ту, </w:t>
      </w:r>
      <w:r w:rsidR="00941E18" w:rsidRPr="00941E18">
        <w:rPr>
          <w:rFonts w:ascii="Times New Roman" w:eastAsia="Calibri" w:hAnsi="Times New Roman" w:cs="Times New Roman"/>
          <w:sz w:val="24"/>
          <w:szCs w:val="24"/>
        </w:rPr>
        <w:t xml:space="preserve">необходимо помочь ребенку понять, что со многим в языке он хорошо знаком, только не догадывается об этом. Если мы поможем ему это осознать, то, может быть, </w:t>
      </w:r>
      <w:proofErr w:type="gramStart"/>
      <w:r w:rsidR="00941E18" w:rsidRPr="00941E18">
        <w:rPr>
          <w:rFonts w:ascii="Times New Roman" w:eastAsia="Calibri" w:hAnsi="Times New Roman" w:cs="Times New Roman"/>
          <w:sz w:val="24"/>
          <w:szCs w:val="24"/>
        </w:rPr>
        <w:t>положим</w:t>
      </w:r>
      <w:proofErr w:type="gramEnd"/>
      <w:r w:rsidR="00941E18" w:rsidRPr="00941E18">
        <w:rPr>
          <w:rFonts w:ascii="Times New Roman" w:eastAsia="Calibri" w:hAnsi="Times New Roman" w:cs="Times New Roman"/>
          <w:sz w:val="24"/>
          <w:szCs w:val="24"/>
        </w:rPr>
        <w:t xml:space="preserve"> начало изменению его отношения не только к языку, но и к самому себе как личности.</w:t>
      </w:r>
    </w:p>
    <w:p w:rsidR="00941E18" w:rsidRDefault="00941E18" w:rsidP="00855140">
      <w:pPr>
        <w:tabs>
          <w:tab w:val="left" w:pos="1440"/>
          <w:tab w:val="left" w:pos="199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E1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Русский язык – это предмет, которому принадлежит решающая роль в духовной жизни ребенка. Это инструмент познания, мышления, развития. Он богат возможностями творческого обогащения. Весь поток познания идет по каналам языка: через слова усваиваются понятия, в формах языка строится мысль и речь. Речь в свою очередь является каналом развития интеллекта. </w:t>
      </w:r>
    </w:p>
    <w:p w:rsidR="00855140" w:rsidRDefault="00855140" w:rsidP="00855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</w:t>
      </w:r>
      <w:r w:rsidRPr="00855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быть успешным в современном обществе человек должен обладать высоким уровнем информационной компетентности.</w:t>
      </w:r>
    </w:p>
    <w:p w:rsidR="00855140" w:rsidRDefault="00855140" w:rsidP="0085514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составляющей информационной компетентности учеников является преобразование информации из одной формы в другую и выбор наиболее удобной для себя формы. Это могут быть текс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таблицы, схемы, иллюстрации,</w:t>
      </w:r>
      <w:r w:rsidR="0042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2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алгоритмы,</w:t>
      </w:r>
      <w:r w:rsidR="004F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кластеры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2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42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4-</w:t>
      </w:r>
      <w:r w:rsidR="00BE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2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55140" w:rsidRPr="00855140" w:rsidRDefault="00855140" w:rsidP="0085514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55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Кластер</w:t>
      </w:r>
      <w:r w:rsidRPr="00855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(как и все графические схемы) является моделью изучаемой темы, позволяет увидеть её целиком, “с высоты птичьего полёта”. Повышается мотивация, т.к. легче воспринимаются идеи. Представление информации учащимися в виде кластера способствует её творческой переработке, поэтому обеспечивает усвоение информации на уровне понимания. Кластеры (как и другие схемы) позволяют развить мышление, сделать его более гибким, избавиться от стереотипов, догматическое мышление превратить </w:t>
      </w:r>
      <w:proofErr w:type="gramStart"/>
      <w:r w:rsidRPr="00855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55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критическое.</w:t>
      </w:r>
    </w:p>
    <w:p w:rsidR="00855140" w:rsidRPr="00855140" w:rsidRDefault="00855140" w:rsidP="0085514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55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по составлению кластеров ученики воспринимают положительно и демонстрируют более высокий уровень усвоения учебного материала.</w:t>
      </w:r>
    </w:p>
    <w:p w:rsidR="00855140" w:rsidRPr="00855140" w:rsidRDefault="00855140" w:rsidP="00855140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D57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Слово “кластер” в переводе с  английского </w:t>
      </w:r>
      <w:r w:rsidRPr="00855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гроздь, груда, рой, скопление. Кластер – графический способ, позволяющий представить большой объём информации в структурированном и систематизированном виде, выявить ключевые слова темы. Это графическая схема из овалов. В центре кластера, в главном овале, – основная проблема, тема, идея. В овалах следующего уровня – классифицирующие признаки или основания для систематизации, в овалах третьего уровня – дальнейшая детализация и т.д. Кластеры могут сильно ветвиться, поэтому всегда нужно уметь остановиться на разумном уровне детализации. Кластер содержит ключевые слова, ключевые идеи с указанием логических связей между текстовыми субъектами, которые придают картине целостность и наглядность.</w:t>
      </w:r>
    </w:p>
    <w:p w:rsidR="00855140" w:rsidRPr="00855140" w:rsidRDefault="00855140" w:rsidP="00855140">
      <w:p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55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и то, что построение кластеров позволяет выявить систему ключевых слов, которые могут быть использованы для поиска информации в интернете, а также для определения основных направлений исследований учащихся, выбора тем учебных проектов.</w:t>
      </w:r>
    </w:p>
    <w:p w:rsidR="00855140" w:rsidRPr="00855140" w:rsidRDefault="00855140" w:rsidP="00855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55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кластеров воспринимается учащимися как творческая работа, где возможна реализация собственного видения проблемы, собственного подхода, вариативности, как средство самореализации, самоутверждения. Возможность индивидуальной, парной, групповой и коллективной работы создаёт психологический комфорт в учебном процессе. Включение каждого ученика в три вида деятельности (думаю, пишу, проговариваю) обеспечивает внутреннюю обработку информации. Эти факторы способствуют усвоению нового материала на уровне понимания и осмысления, развитию учебно-познавательной мотивации и активности (особенно у тех, кто плохо вписывается в систему традиционного, иллюстративно-объяснительного обучения). И самое главное – учащиеся практически осваивают способ самостоятельного приобретения </w:t>
      </w:r>
      <w:r w:rsidRPr="00855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нового знания, самостоятельного обучения на основе текстов, который могут применять в дальнейшем, и с удовольствием учиться в течение всей жизни. У них формируется функциональная грамотность, информационно-коммуникативная компетенция.</w:t>
      </w:r>
    </w:p>
    <w:p w:rsidR="00855140" w:rsidRPr="00855140" w:rsidRDefault="00855140" w:rsidP="00855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55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Вышеописанная технология обучения на основе творческой переработки текста позволяет учить интересно, быстро, качественно и даёт учащимся чувство удовлетворения. Приводим как пример:</w:t>
      </w:r>
    </w:p>
    <w:p w:rsidR="00855140" w:rsidRDefault="00855140" w:rsidP="00855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55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Пользуясь кластером, расскажите о формах глаголов</w:t>
      </w:r>
      <w:r w:rsidR="00311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</w:t>
      </w:r>
      <w:r w:rsidR="00BE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114EB" w:rsidRPr="003114EB" w:rsidRDefault="003114EB" w:rsidP="003114EB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114EB">
        <w:rPr>
          <w:rFonts w:ascii="Times New Roman" w:eastAsia="Calibri" w:hAnsi="Times New Roman" w:cs="Times New Roman"/>
          <w:iCs/>
          <w:sz w:val="24"/>
          <w:szCs w:val="24"/>
        </w:rPr>
        <w:t>Система работы над формированием интеллектуальной компетенции предусматривает определенные изменения в содержании и организации процесса обучения русскому языку.</w:t>
      </w:r>
    </w:p>
    <w:p w:rsidR="003114EB" w:rsidRPr="003114EB" w:rsidRDefault="003114EB" w:rsidP="003114E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114E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3114EB">
        <w:rPr>
          <w:rFonts w:ascii="Times New Roman" w:eastAsia="Calibri" w:hAnsi="Times New Roman" w:cs="Times New Roman"/>
          <w:i/>
          <w:iCs/>
          <w:sz w:val="24"/>
          <w:szCs w:val="24"/>
        </w:rPr>
        <w:t>Изменение содержания методики преподавания русского языка осуществляются за счет:</w:t>
      </w:r>
    </w:p>
    <w:p w:rsidR="003114EB" w:rsidRPr="003114EB" w:rsidRDefault="003114EB" w:rsidP="003114E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4EB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3114EB">
        <w:rPr>
          <w:rFonts w:ascii="Times New Roman" w:eastAsia="Calibri" w:hAnsi="Times New Roman" w:cs="Times New Roman"/>
          <w:sz w:val="24"/>
          <w:szCs w:val="24"/>
        </w:rPr>
        <w:t>введения дополнительной лексики во время проведения словарно – орфографической работы, закрепления, повторения и обобщения изученного;</w:t>
      </w:r>
    </w:p>
    <w:p w:rsidR="003114EB" w:rsidRDefault="003114EB" w:rsidP="003114EB">
      <w:pPr>
        <w:jc w:val="both"/>
        <w:rPr>
          <w:rFonts w:ascii="Calibri" w:eastAsia="Calibri" w:hAnsi="Calibri" w:cs="Times New Roman"/>
          <w:sz w:val="28"/>
        </w:rPr>
      </w:pPr>
      <w:r w:rsidRPr="003114EB">
        <w:rPr>
          <w:rFonts w:ascii="Times New Roman" w:eastAsia="Calibri" w:hAnsi="Times New Roman" w:cs="Times New Roman"/>
          <w:sz w:val="24"/>
          <w:szCs w:val="24"/>
        </w:rPr>
        <w:t>-увеличения масштаба использования пословиц, поговорок, фразеологических оборотов на разных этапах урока;</w:t>
      </w:r>
    </w:p>
    <w:p w:rsidR="003114EB" w:rsidRPr="003114EB" w:rsidRDefault="003114EB" w:rsidP="003114E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4EB">
        <w:rPr>
          <w:rFonts w:ascii="Times New Roman" w:eastAsia="Calibri" w:hAnsi="Times New Roman" w:cs="Times New Roman"/>
          <w:sz w:val="24"/>
          <w:szCs w:val="24"/>
        </w:rPr>
        <w:t>-расширения объема работы с понятиями;</w:t>
      </w:r>
    </w:p>
    <w:p w:rsidR="003114EB" w:rsidRPr="003114EB" w:rsidRDefault="003114EB" w:rsidP="003114E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4EB">
        <w:rPr>
          <w:rFonts w:ascii="Times New Roman" w:eastAsia="Calibri" w:hAnsi="Times New Roman" w:cs="Times New Roman"/>
          <w:sz w:val="24"/>
          <w:szCs w:val="24"/>
        </w:rPr>
        <w:t xml:space="preserve">-включения в содержание уроков различных текстов </w:t>
      </w:r>
      <w:proofErr w:type="spellStart"/>
      <w:r w:rsidRPr="003114EB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3114EB">
        <w:rPr>
          <w:rFonts w:ascii="Times New Roman" w:eastAsia="Calibri" w:hAnsi="Times New Roman" w:cs="Times New Roman"/>
          <w:sz w:val="24"/>
          <w:szCs w:val="24"/>
        </w:rPr>
        <w:t xml:space="preserve"> – познавательного характера.</w:t>
      </w:r>
    </w:p>
    <w:p w:rsidR="003114EB" w:rsidRDefault="003114EB" w:rsidP="003114EB">
      <w:pPr>
        <w:jc w:val="both"/>
        <w:rPr>
          <w:rFonts w:ascii="Times New Roman" w:hAnsi="Times New Roman" w:cs="Times New Roman"/>
          <w:sz w:val="24"/>
          <w:szCs w:val="24"/>
        </w:rPr>
      </w:pPr>
      <w:r w:rsidRPr="003114EB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3114EB">
        <w:rPr>
          <w:rFonts w:ascii="Times New Roman" w:eastAsia="Calibri" w:hAnsi="Times New Roman" w:cs="Times New Roman"/>
          <w:i/>
          <w:iCs/>
          <w:sz w:val="24"/>
          <w:szCs w:val="24"/>
        </w:rPr>
        <w:t>При организации учебного процесса</w:t>
      </w:r>
      <w:r w:rsidRPr="003114EB">
        <w:rPr>
          <w:rFonts w:ascii="Times New Roman" w:eastAsia="Calibri" w:hAnsi="Times New Roman" w:cs="Times New Roman"/>
          <w:sz w:val="24"/>
          <w:szCs w:val="24"/>
        </w:rPr>
        <w:t xml:space="preserve"> большая часть заданий формулируется учащимися самостоятельно. Ориентиром в этой работе им служит тема урока и анализ конкретного учебного материала.</w:t>
      </w:r>
    </w:p>
    <w:p w:rsidR="00B66E7F" w:rsidRPr="00B66E7F" w:rsidRDefault="00B66E7F" w:rsidP="00B66E7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E7F">
        <w:rPr>
          <w:rFonts w:ascii="Times New Roman" w:eastAsia="Calibri" w:hAnsi="Times New Roman" w:cs="Times New Roman"/>
          <w:sz w:val="24"/>
          <w:szCs w:val="24"/>
        </w:rPr>
        <w:t xml:space="preserve">        В плане развития и активизации интеллектуальной деятельности я использую традиционные типы </w:t>
      </w:r>
      <w:r w:rsidR="009E377B">
        <w:rPr>
          <w:rFonts w:ascii="Times New Roman" w:eastAsia="Calibri" w:hAnsi="Times New Roman" w:cs="Times New Roman"/>
          <w:sz w:val="24"/>
          <w:szCs w:val="24"/>
        </w:rPr>
        <w:t xml:space="preserve">уроков </w:t>
      </w:r>
      <w:r w:rsidRPr="00B66E7F">
        <w:rPr>
          <w:rFonts w:ascii="Times New Roman" w:eastAsia="Calibri" w:hAnsi="Times New Roman" w:cs="Times New Roman"/>
          <w:sz w:val="24"/>
          <w:szCs w:val="24"/>
        </w:rPr>
        <w:t xml:space="preserve">с сохранением всех основных этапов урока </w:t>
      </w:r>
      <w:proofErr w:type="gramStart"/>
      <w:r w:rsidRPr="00B66E7F">
        <w:rPr>
          <w:rFonts w:ascii="Times New Roman" w:eastAsia="Calibri" w:hAnsi="Times New Roman" w:cs="Times New Roman"/>
          <w:sz w:val="24"/>
          <w:szCs w:val="24"/>
        </w:rPr>
        <w:t>:м</w:t>
      </w:r>
      <w:proofErr w:type="gramEnd"/>
      <w:r w:rsidRPr="00B66E7F">
        <w:rPr>
          <w:rFonts w:ascii="Times New Roman" w:eastAsia="Calibri" w:hAnsi="Times New Roman" w:cs="Times New Roman"/>
          <w:sz w:val="24"/>
          <w:szCs w:val="24"/>
        </w:rPr>
        <w:t>инутки чистописания, словарно – орфографической работы, физкультминутки и т.д.</w:t>
      </w:r>
    </w:p>
    <w:p w:rsidR="00B66E7F" w:rsidRPr="00B66E7F" w:rsidRDefault="00B66E7F" w:rsidP="00B66E7F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66E7F">
        <w:rPr>
          <w:rFonts w:ascii="Times New Roman" w:eastAsia="Calibri" w:hAnsi="Times New Roman" w:cs="Times New Roman"/>
          <w:b/>
          <w:sz w:val="24"/>
          <w:szCs w:val="24"/>
          <w:u w:val="single"/>
        </w:rPr>
        <w:t>Актуализация знаний уч-ся</w:t>
      </w:r>
    </w:p>
    <w:p w:rsidR="00B66E7F" w:rsidRPr="00B66E7F" w:rsidRDefault="00B66E7F" w:rsidP="00B66E7F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6E7F">
        <w:rPr>
          <w:rFonts w:ascii="Times New Roman" w:eastAsia="Calibri" w:hAnsi="Times New Roman" w:cs="Times New Roman"/>
          <w:b/>
          <w:sz w:val="24"/>
          <w:szCs w:val="24"/>
        </w:rPr>
        <w:t>Специфика проведения минутки чистописания</w:t>
      </w:r>
    </w:p>
    <w:p w:rsidR="00B66E7F" w:rsidRDefault="00B66E7F" w:rsidP="00B66E7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E7F">
        <w:rPr>
          <w:rFonts w:ascii="Times New Roman" w:eastAsia="Calibri" w:hAnsi="Times New Roman" w:cs="Times New Roman"/>
          <w:sz w:val="24"/>
          <w:szCs w:val="24"/>
        </w:rPr>
        <w:t xml:space="preserve">Например: </w:t>
      </w:r>
    </w:p>
    <w:p w:rsidR="00B66E7F" w:rsidRPr="00B66E7F" w:rsidRDefault="00B66E7F" w:rsidP="00B66E7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1Н</w:t>
      </w:r>
      <w:r w:rsidR="00BE001C">
        <w:rPr>
          <w:rFonts w:ascii="Times New Roman" w:eastAsia="Calibri" w:hAnsi="Times New Roman" w:cs="Times New Roman"/>
          <w:sz w:val="24"/>
          <w:szCs w:val="24"/>
        </w:rPr>
        <w:t>а доске:</w:t>
      </w:r>
      <w:r w:rsidRPr="00B66E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6E7F">
        <w:rPr>
          <w:rFonts w:ascii="Times New Roman" w:eastAsia="Calibri" w:hAnsi="Times New Roman" w:cs="Times New Roman"/>
          <w:b/>
          <w:sz w:val="24"/>
          <w:szCs w:val="24"/>
        </w:rPr>
        <w:t>лампа, ветка, отлетел</w:t>
      </w:r>
      <w:r w:rsidRPr="00B66E7F">
        <w:rPr>
          <w:rFonts w:ascii="Times New Roman" w:eastAsia="Calibri" w:hAnsi="Times New Roman" w:cs="Times New Roman"/>
          <w:sz w:val="24"/>
          <w:szCs w:val="24"/>
        </w:rPr>
        <w:t>.</w:t>
      </w:r>
      <w:r w:rsidR="00B627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72B6">
        <w:rPr>
          <w:rFonts w:ascii="Times New Roman" w:eastAsia="Calibri" w:hAnsi="Times New Roman" w:cs="Times New Roman"/>
          <w:sz w:val="24"/>
          <w:szCs w:val="24"/>
        </w:rPr>
        <w:t>(Приложение 7)</w:t>
      </w:r>
    </w:p>
    <w:p w:rsidR="00B66E7F" w:rsidRDefault="00B66E7F" w:rsidP="00B66E7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E7F">
        <w:rPr>
          <w:rFonts w:ascii="Times New Roman" w:eastAsia="Calibri" w:hAnsi="Times New Roman" w:cs="Times New Roman"/>
          <w:sz w:val="24"/>
          <w:szCs w:val="24"/>
        </w:rPr>
        <w:t>Определите букву, которую мы будем писать  на чистописании. Она находится в корне глагола и обозначает в нем непарный звонкий мягкий согласный звук (л)</w:t>
      </w:r>
    </w:p>
    <w:p w:rsidR="00B66E7F" w:rsidRPr="009E377B" w:rsidRDefault="00B66E7F" w:rsidP="00B66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77B">
        <w:rPr>
          <w:rFonts w:ascii="Times New Roman" w:hAnsi="Times New Roman" w:cs="Times New Roman"/>
          <w:sz w:val="24"/>
          <w:szCs w:val="24"/>
        </w:rPr>
        <w:t xml:space="preserve">    2.</w:t>
      </w:r>
      <w:r w:rsidRPr="009E3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каждом из слов пропущена одинаковая буква. Какая это буква? (Это буква «Я»)</w:t>
      </w:r>
      <w:proofErr w:type="gramStart"/>
      <w:r w:rsidRPr="009E3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57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D57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8)</w:t>
      </w:r>
    </w:p>
    <w:tbl>
      <w:tblPr>
        <w:tblW w:w="2199" w:type="dxa"/>
        <w:tblCellSpacing w:w="7" w:type="dxa"/>
        <w:tblInd w:w="5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"/>
        <w:gridCol w:w="1165"/>
      </w:tblGrid>
      <w:tr w:rsidR="00B66E7F" w:rsidRPr="009E377B" w:rsidTr="00B6275B">
        <w:trPr>
          <w:trHeight w:val="806"/>
          <w:tblCellSpacing w:w="7" w:type="dxa"/>
        </w:trPr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E7F" w:rsidRPr="009E377B" w:rsidRDefault="00B66E7F" w:rsidP="0063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м…ч</w:t>
            </w:r>
            <w:r w:rsidRPr="009E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9E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E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spellStart"/>
            <w:r w:rsidRPr="009E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9E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в…</w:t>
            </w:r>
            <w:proofErr w:type="spellStart"/>
            <w:r w:rsidRPr="009E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E7F" w:rsidRPr="009E377B" w:rsidRDefault="00B66E7F" w:rsidP="0063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д…</w:t>
            </w:r>
            <w:proofErr w:type="gramStart"/>
            <w:r w:rsidRPr="009E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9E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9E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н…н…</w:t>
            </w:r>
            <w:r w:rsidRPr="009E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м…мл…</w:t>
            </w:r>
          </w:p>
        </w:tc>
      </w:tr>
    </w:tbl>
    <w:p w:rsidR="00B66E7F" w:rsidRPr="009E377B" w:rsidRDefault="00B66E7F" w:rsidP="00B66E7F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полученные слова. Что общего у слов первого столбика? Что общего у слов второго столбика? Что общего у всех слов? Что обозначает слово «ВЯЗ»? (Большое дерево с крепкой древесиной). Кого называют «МЯМЛЕЙ»? (Вялого, нерешительного человека). Дайте характеристику букве «Я». С этой буквой мы и будем сейчас работать на чистописании.</w:t>
      </w:r>
    </w:p>
    <w:p w:rsidR="00B66E7F" w:rsidRPr="00B66E7F" w:rsidRDefault="00B66E7F" w:rsidP="00B66E7F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6E7F">
        <w:rPr>
          <w:rFonts w:ascii="Times New Roman" w:eastAsia="Calibri" w:hAnsi="Times New Roman" w:cs="Times New Roman"/>
          <w:b/>
          <w:sz w:val="24"/>
          <w:szCs w:val="24"/>
        </w:rPr>
        <w:t>Особенности словарно-орфографической работы</w:t>
      </w:r>
    </w:p>
    <w:p w:rsidR="00B66E7F" w:rsidRPr="00B66E7F" w:rsidRDefault="00B66E7F" w:rsidP="00B66E7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E7F">
        <w:rPr>
          <w:rFonts w:ascii="Times New Roman" w:eastAsia="Calibri" w:hAnsi="Times New Roman" w:cs="Times New Roman"/>
          <w:sz w:val="24"/>
          <w:szCs w:val="24"/>
        </w:rPr>
        <w:t>1.Первый прием – поиск предназначенного для ознакомления слова, связанного с работой по фонетике и повторением учебного материала.</w:t>
      </w:r>
    </w:p>
    <w:p w:rsidR="00B66E7F" w:rsidRPr="00B66E7F" w:rsidRDefault="00B66E7F" w:rsidP="00B66E7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E7F">
        <w:rPr>
          <w:rFonts w:ascii="Times New Roman" w:eastAsia="Calibri" w:hAnsi="Times New Roman" w:cs="Times New Roman"/>
          <w:sz w:val="24"/>
          <w:szCs w:val="24"/>
        </w:rPr>
        <w:t>Например, на доск</w:t>
      </w:r>
      <w:proofErr w:type="gramStart"/>
      <w:r w:rsidRPr="00B66E7F"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 w:rsidRPr="00B66E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66E7F">
        <w:rPr>
          <w:rFonts w:ascii="Times New Roman" w:eastAsia="Calibri" w:hAnsi="Times New Roman" w:cs="Times New Roman"/>
          <w:sz w:val="24"/>
          <w:szCs w:val="24"/>
        </w:rPr>
        <w:t>пфбктхешсрчешзца</w:t>
      </w:r>
      <w:proofErr w:type="spellEnd"/>
      <w:r w:rsidRPr="00B66E7F">
        <w:rPr>
          <w:rFonts w:ascii="Times New Roman" w:eastAsia="Calibri" w:hAnsi="Times New Roman" w:cs="Times New Roman"/>
          <w:sz w:val="24"/>
          <w:szCs w:val="24"/>
        </w:rPr>
        <w:t>.</w:t>
      </w:r>
      <w:r w:rsidR="00D572B6">
        <w:rPr>
          <w:rFonts w:ascii="Times New Roman" w:eastAsia="Calibri" w:hAnsi="Times New Roman" w:cs="Times New Roman"/>
          <w:sz w:val="24"/>
          <w:szCs w:val="24"/>
        </w:rPr>
        <w:t>(Приложение 9)</w:t>
      </w:r>
      <w:r w:rsidRPr="00B66E7F">
        <w:rPr>
          <w:rFonts w:ascii="Times New Roman" w:eastAsia="Calibri" w:hAnsi="Times New Roman" w:cs="Times New Roman"/>
          <w:sz w:val="24"/>
          <w:szCs w:val="24"/>
        </w:rPr>
        <w:t xml:space="preserve"> Мысленно уберите буквы, обозначающие глухие согласные звуки и вы узнаете слово, с которым мы познакомимся на уроке (береза)</w:t>
      </w:r>
    </w:p>
    <w:p w:rsidR="00B66E7F" w:rsidRPr="00B66E7F" w:rsidRDefault="00B66E7F" w:rsidP="00536562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E7F">
        <w:rPr>
          <w:rFonts w:ascii="Times New Roman" w:eastAsia="Calibri" w:hAnsi="Times New Roman" w:cs="Times New Roman"/>
          <w:sz w:val="24"/>
          <w:szCs w:val="24"/>
        </w:rPr>
        <w:t>2.Второй прием состоит в полном отсутствии указаний учителя. Внимательно посмотрите на данную запись и определите два слова, с которыми мы познакомимся (завтрак и обед)</w:t>
      </w:r>
      <w:r w:rsidR="00D572B6">
        <w:rPr>
          <w:rFonts w:ascii="Times New Roman" w:eastAsia="Calibri" w:hAnsi="Times New Roman" w:cs="Times New Roman"/>
          <w:sz w:val="24"/>
          <w:szCs w:val="24"/>
        </w:rPr>
        <w:t xml:space="preserve"> Приложение 10.</w:t>
      </w:r>
    </w:p>
    <w:p w:rsidR="00B66E7F" w:rsidRPr="00B66E7F" w:rsidRDefault="00B66E7F" w:rsidP="00536562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E7F">
        <w:rPr>
          <w:rFonts w:ascii="Times New Roman" w:eastAsia="Calibri" w:hAnsi="Times New Roman" w:cs="Times New Roman"/>
          <w:sz w:val="24"/>
          <w:szCs w:val="24"/>
        </w:rPr>
        <w:t>ОЗАБВТЕРАДК</w:t>
      </w:r>
    </w:p>
    <w:p w:rsidR="00B66E7F" w:rsidRPr="00B66E7F" w:rsidRDefault="00B66E7F" w:rsidP="00B66E7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E7F">
        <w:rPr>
          <w:rFonts w:ascii="Times New Roman" w:eastAsia="Calibri" w:hAnsi="Times New Roman" w:cs="Times New Roman"/>
          <w:sz w:val="24"/>
          <w:szCs w:val="24"/>
        </w:rPr>
        <w:t>3.Третий прием предусматривает определение слова  из словаря выявлением закономерности его образования.</w:t>
      </w:r>
      <w:r w:rsidR="00D572B6">
        <w:rPr>
          <w:rFonts w:ascii="Times New Roman" w:eastAsia="Calibri" w:hAnsi="Times New Roman" w:cs="Times New Roman"/>
          <w:sz w:val="24"/>
          <w:szCs w:val="24"/>
        </w:rPr>
        <w:t xml:space="preserve"> (Приложение 11-12)</w:t>
      </w:r>
    </w:p>
    <w:p w:rsidR="00B66E7F" w:rsidRPr="00B66E7F" w:rsidRDefault="00B66E7F" w:rsidP="00B66E7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E7F">
        <w:rPr>
          <w:rFonts w:ascii="Times New Roman" w:eastAsia="Calibri" w:hAnsi="Times New Roman" w:cs="Times New Roman"/>
          <w:sz w:val="24"/>
          <w:szCs w:val="24"/>
        </w:rPr>
        <w:t>ракета, ботинки, тарелка-работа</w:t>
      </w:r>
    </w:p>
    <w:p w:rsidR="00B66E7F" w:rsidRPr="00B66E7F" w:rsidRDefault="00B66E7F" w:rsidP="00B66E7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E7F">
        <w:rPr>
          <w:rFonts w:ascii="Times New Roman" w:eastAsia="Calibri" w:hAnsi="Times New Roman" w:cs="Times New Roman"/>
          <w:sz w:val="24"/>
          <w:szCs w:val="24"/>
        </w:rPr>
        <w:t>овес, сирень, наза</w:t>
      </w:r>
      <w:proofErr w:type="gramStart"/>
      <w:r w:rsidRPr="00B66E7F">
        <w:rPr>
          <w:rFonts w:ascii="Times New Roman" w:eastAsia="Calibri" w:hAnsi="Times New Roman" w:cs="Times New Roman"/>
          <w:sz w:val="24"/>
          <w:szCs w:val="24"/>
        </w:rPr>
        <w:t>д-</w:t>
      </w:r>
      <w:proofErr w:type="gramEnd"/>
      <w:r w:rsidRPr="00B66E7F">
        <w:rPr>
          <w:rFonts w:ascii="Times New Roman" w:eastAsia="Calibri" w:hAnsi="Times New Roman" w:cs="Times New Roman"/>
          <w:sz w:val="24"/>
          <w:szCs w:val="24"/>
        </w:rPr>
        <w:t>? (осина)</w:t>
      </w:r>
    </w:p>
    <w:p w:rsidR="00B66E7F" w:rsidRPr="00B66E7F" w:rsidRDefault="00B66E7F" w:rsidP="00B66E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E7F">
        <w:rPr>
          <w:rFonts w:ascii="Times New Roman" w:eastAsia="Calibri" w:hAnsi="Times New Roman" w:cs="Times New Roman"/>
          <w:sz w:val="24"/>
          <w:szCs w:val="24"/>
        </w:rPr>
        <w:t xml:space="preserve">    4.Четвертый прием связывает искомое слово с изучаемыми темами русского языка.</w:t>
      </w:r>
      <w:r w:rsidR="00D572B6">
        <w:rPr>
          <w:rFonts w:ascii="Times New Roman" w:eastAsia="Calibri" w:hAnsi="Times New Roman" w:cs="Times New Roman"/>
          <w:sz w:val="24"/>
          <w:szCs w:val="24"/>
        </w:rPr>
        <w:t xml:space="preserve"> (Приложение 13)</w:t>
      </w:r>
    </w:p>
    <w:p w:rsidR="00B66E7F" w:rsidRPr="00B66E7F" w:rsidRDefault="00D572B6" w:rsidP="00B66E7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Например, на доске: </w:t>
      </w:r>
      <w:r w:rsidR="00B66E7F" w:rsidRPr="00B66E7F">
        <w:rPr>
          <w:rFonts w:ascii="Times New Roman" w:eastAsia="Calibri" w:hAnsi="Times New Roman" w:cs="Times New Roman"/>
          <w:sz w:val="24"/>
          <w:szCs w:val="24"/>
        </w:rPr>
        <w:t>т..</w:t>
      </w:r>
      <w:proofErr w:type="spellStart"/>
      <w:r w:rsidR="00B66E7F" w:rsidRPr="00B66E7F">
        <w:rPr>
          <w:rFonts w:ascii="Times New Roman" w:eastAsia="Calibri" w:hAnsi="Times New Roman" w:cs="Times New Roman"/>
          <w:sz w:val="24"/>
          <w:szCs w:val="24"/>
        </w:rPr>
        <w:t>желый</w:t>
      </w:r>
      <w:proofErr w:type="spellEnd"/>
      <w:r w:rsidR="00B66E7F" w:rsidRPr="00B66E7F">
        <w:rPr>
          <w:rFonts w:ascii="Times New Roman" w:eastAsia="Calibri" w:hAnsi="Times New Roman" w:cs="Times New Roman"/>
          <w:sz w:val="24"/>
          <w:szCs w:val="24"/>
        </w:rPr>
        <w:t>, про…</w:t>
      </w:r>
      <w:proofErr w:type="spellStart"/>
      <w:r w:rsidR="00B66E7F" w:rsidRPr="00B66E7F">
        <w:rPr>
          <w:rFonts w:ascii="Times New Roman" w:eastAsia="Calibri" w:hAnsi="Times New Roman" w:cs="Times New Roman"/>
          <w:sz w:val="24"/>
          <w:szCs w:val="24"/>
        </w:rPr>
        <w:t>ка</w:t>
      </w:r>
      <w:proofErr w:type="spellEnd"/>
      <w:r w:rsidR="00B66E7F" w:rsidRPr="00B66E7F">
        <w:rPr>
          <w:rFonts w:ascii="Times New Roman" w:eastAsia="Calibri" w:hAnsi="Times New Roman" w:cs="Times New Roman"/>
          <w:sz w:val="24"/>
          <w:szCs w:val="24"/>
        </w:rPr>
        <w:t>, со..</w:t>
      </w:r>
      <w:proofErr w:type="spellStart"/>
      <w:r w:rsidR="00B66E7F" w:rsidRPr="00B66E7F">
        <w:rPr>
          <w:rFonts w:ascii="Times New Roman" w:eastAsia="Calibri" w:hAnsi="Times New Roman" w:cs="Times New Roman"/>
          <w:sz w:val="24"/>
          <w:szCs w:val="24"/>
        </w:rPr>
        <w:t>нце</w:t>
      </w:r>
      <w:proofErr w:type="spellEnd"/>
      <w:r w:rsidR="00B66E7F" w:rsidRPr="00B66E7F">
        <w:rPr>
          <w:rFonts w:ascii="Times New Roman" w:eastAsia="Calibri" w:hAnsi="Times New Roman" w:cs="Times New Roman"/>
          <w:sz w:val="24"/>
          <w:szCs w:val="24"/>
        </w:rPr>
        <w:t>,</w:t>
      </w:r>
      <w:r w:rsidR="009E37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6E7F" w:rsidRPr="00B66E7F">
        <w:rPr>
          <w:rFonts w:ascii="Times New Roman" w:eastAsia="Calibri" w:hAnsi="Times New Roman" w:cs="Times New Roman"/>
          <w:sz w:val="24"/>
          <w:szCs w:val="24"/>
        </w:rPr>
        <w:t>с..</w:t>
      </w:r>
      <w:proofErr w:type="spellStart"/>
      <w:r w:rsidR="00B66E7F" w:rsidRPr="00B66E7F">
        <w:rPr>
          <w:rFonts w:ascii="Times New Roman" w:eastAsia="Calibri" w:hAnsi="Times New Roman" w:cs="Times New Roman"/>
          <w:sz w:val="24"/>
          <w:szCs w:val="24"/>
        </w:rPr>
        <w:t>лонка</w:t>
      </w:r>
      <w:proofErr w:type="spellEnd"/>
      <w:r w:rsidR="00B66E7F" w:rsidRPr="00B66E7F">
        <w:rPr>
          <w:rFonts w:ascii="Times New Roman" w:eastAsia="Calibri" w:hAnsi="Times New Roman" w:cs="Times New Roman"/>
          <w:sz w:val="24"/>
          <w:szCs w:val="24"/>
        </w:rPr>
        <w:t>,  то…, б..</w:t>
      </w:r>
      <w:proofErr w:type="spellStart"/>
      <w:r w:rsidR="00B66E7F" w:rsidRPr="00B66E7F">
        <w:rPr>
          <w:rFonts w:ascii="Times New Roman" w:eastAsia="Calibri" w:hAnsi="Times New Roman" w:cs="Times New Roman"/>
          <w:sz w:val="24"/>
          <w:szCs w:val="24"/>
        </w:rPr>
        <w:t>лезнь</w:t>
      </w:r>
      <w:proofErr w:type="spellEnd"/>
      <w:proofErr w:type="gramEnd"/>
    </w:p>
    <w:p w:rsidR="00B66E7F" w:rsidRPr="00B66E7F" w:rsidRDefault="00B66E7F" w:rsidP="00B66E7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E7F">
        <w:rPr>
          <w:rFonts w:ascii="Times New Roman" w:eastAsia="Calibri" w:hAnsi="Times New Roman" w:cs="Times New Roman"/>
          <w:sz w:val="24"/>
          <w:szCs w:val="24"/>
        </w:rPr>
        <w:t>Соедините последовательно буквы, являющиеся орфограммами в данных словах, вы узнаете новое словарное слово (яблоко).</w:t>
      </w:r>
    </w:p>
    <w:p w:rsidR="00B66E7F" w:rsidRDefault="00B66E7F" w:rsidP="00B66E7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E7F">
        <w:rPr>
          <w:rFonts w:ascii="Times New Roman" w:eastAsia="Calibri" w:hAnsi="Times New Roman" w:cs="Times New Roman"/>
          <w:sz w:val="24"/>
          <w:szCs w:val="24"/>
        </w:rPr>
        <w:t>Организованная, продуманная, систематическая словарно-орфографическая работа является эффективным средством развития интеллектуальной компетенции для успешного проведения последующих этапов работы.</w:t>
      </w: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49C3">
        <w:rPr>
          <w:rFonts w:ascii="Times New Roman" w:eastAsia="Calibri" w:hAnsi="Times New Roman" w:cs="Times New Roman"/>
          <w:b/>
          <w:sz w:val="24"/>
          <w:szCs w:val="24"/>
        </w:rPr>
        <w:t>Специфика этапа открытия нового знания.</w:t>
      </w:r>
    </w:p>
    <w:p w:rsidR="006C49C3" w:rsidRPr="006C49C3" w:rsidRDefault="006C49C3" w:rsidP="006C49C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 xml:space="preserve"> Изучение нового материала происходит с помощью применения проблемно-поискового метода.</w:t>
      </w: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lastRenderedPageBreak/>
        <w:t>1.Первый вид</w:t>
      </w:r>
      <w:r w:rsidR="00D57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49C3">
        <w:rPr>
          <w:rFonts w:ascii="Times New Roman" w:eastAsia="Calibri" w:hAnsi="Times New Roman" w:cs="Times New Roman"/>
          <w:sz w:val="24"/>
          <w:szCs w:val="24"/>
        </w:rPr>
        <w:t xml:space="preserve">- обобщение </w:t>
      </w:r>
      <w:proofErr w:type="gramStart"/>
      <w:r w:rsidRPr="006C49C3">
        <w:rPr>
          <w:rFonts w:ascii="Times New Roman" w:eastAsia="Calibri" w:hAnsi="Times New Roman" w:cs="Times New Roman"/>
          <w:sz w:val="24"/>
          <w:szCs w:val="24"/>
        </w:rPr>
        <w:t>изученного</w:t>
      </w:r>
      <w:proofErr w:type="gramEnd"/>
      <w:r w:rsidRPr="006C49C3">
        <w:rPr>
          <w:rFonts w:ascii="Times New Roman" w:eastAsia="Calibri" w:hAnsi="Times New Roman" w:cs="Times New Roman"/>
          <w:sz w:val="24"/>
          <w:szCs w:val="24"/>
        </w:rPr>
        <w:t xml:space="preserve"> по заранее составленному учителем плану. При ознаком</w:t>
      </w:r>
      <w:r>
        <w:rPr>
          <w:rFonts w:ascii="Times New Roman" w:hAnsi="Times New Roman" w:cs="Times New Roman"/>
          <w:sz w:val="24"/>
          <w:szCs w:val="24"/>
        </w:rPr>
        <w:t>лении учащих</w:t>
      </w:r>
      <w:r w:rsidRPr="006C49C3">
        <w:rPr>
          <w:rFonts w:ascii="Times New Roman" w:eastAsia="Calibri" w:hAnsi="Times New Roman" w:cs="Times New Roman"/>
          <w:sz w:val="24"/>
          <w:szCs w:val="24"/>
        </w:rPr>
        <w:t>ся со сложными словами может быть использован следующий план:</w:t>
      </w:r>
    </w:p>
    <w:p w:rsidR="006C49C3" w:rsidRPr="006C49C3" w:rsidRDefault="00B70C8A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6C49C3" w:rsidRPr="006C49C3">
        <w:rPr>
          <w:rFonts w:ascii="Times New Roman" w:eastAsia="Calibri" w:hAnsi="Times New Roman" w:cs="Times New Roman"/>
          <w:sz w:val="24"/>
          <w:szCs w:val="24"/>
        </w:rPr>
        <w:t>Определи способ образования слов: подосиновик, осиновый, яблочко, яблочный.</w:t>
      </w: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>2.Может ли слово быть без корня? без приставки? без суффикса?</w:t>
      </w: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>3.Может ли в слове быть два корня. Как называются такие слова? Как называется такой способ словообразования?</w:t>
      </w: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>4.Сформулируйте тему сегодняшнего урока (учимся писать слова с двумя корнями).</w:t>
      </w: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 xml:space="preserve">2.Второй вид </w:t>
      </w:r>
      <w:proofErr w:type="gramStart"/>
      <w:r w:rsidRPr="006C49C3">
        <w:rPr>
          <w:rFonts w:ascii="Times New Roman" w:eastAsia="Calibri" w:hAnsi="Times New Roman" w:cs="Times New Roman"/>
          <w:sz w:val="24"/>
          <w:szCs w:val="24"/>
        </w:rPr>
        <w:t>–и</w:t>
      </w:r>
      <w:proofErr w:type="gramEnd"/>
      <w:r w:rsidRPr="006C49C3">
        <w:rPr>
          <w:rFonts w:ascii="Times New Roman" w:eastAsia="Calibri" w:hAnsi="Times New Roman" w:cs="Times New Roman"/>
          <w:sz w:val="24"/>
          <w:szCs w:val="24"/>
        </w:rPr>
        <w:t>спользование или самостоятельное составление обобщающих таблиц, схем. Например, при изучении темы «Род имен существительных», уч-</w:t>
      </w:r>
      <w:r w:rsidR="00D572B6">
        <w:rPr>
          <w:rFonts w:ascii="Times New Roman" w:eastAsia="Calibri" w:hAnsi="Times New Roman" w:cs="Times New Roman"/>
          <w:sz w:val="24"/>
          <w:szCs w:val="24"/>
        </w:rPr>
        <w:t>ся составляют схему такого типа (Приложение 14)</w:t>
      </w: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>Род имен существительных</w:t>
      </w: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C49C3">
        <w:rPr>
          <w:rFonts w:ascii="Times New Roman" w:eastAsia="Calibri" w:hAnsi="Times New Roman" w:cs="Times New Roman"/>
          <w:sz w:val="24"/>
          <w:szCs w:val="24"/>
        </w:rPr>
        <w:t>муж</w:t>
      </w:r>
      <w:proofErr w:type="gramStart"/>
      <w:r w:rsidRPr="006C49C3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6C49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6C49C3">
        <w:rPr>
          <w:rFonts w:ascii="Times New Roman" w:eastAsia="Calibri" w:hAnsi="Times New Roman" w:cs="Times New Roman"/>
          <w:sz w:val="24"/>
          <w:szCs w:val="24"/>
        </w:rPr>
        <w:t xml:space="preserve">    жен. род   </w:t>
      </w:r>
      <w:proofErr w:type="spellStart"/>
      <w:r w:rsidRPr="006C49C3">
        <w:rPr>
          <w:rFonts w:ascii="Times New Roman" w:eastAsia="Calibri" w:hAnsi="Times New Roman" w:cs="Times New Roman"/>
          <w:sz w:val="24"/>
          <w:szCs w:val="24"/>
        </w:rPr>
        <w:t>сред.род</w:t>
      </w:r>
      <w:proofErr w:type="spellEnd"/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>он,  мой    она, моя    оно, мое</w:t>
      </w: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>Подобный подход повышает роль уч-ся в организации учебной деятельности и выводит их мышление на новый уровень.</w:t>
      </w: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49C3">
        <w:rPr>
          <w:rFonts w:ascii="Times New Roman" w:eastAsia="Calibri" w:hAnsi="Times New Roman" w:cs="Times New Roman"/>
          <w:b/>
          <w:sz w:val="24"/>
          <w:szCs w:val="24"/>
        </w:rPr>
        <w:t>Специфика этапа применения нового знания.</w:t>
      </w:r>
    </w:p>
    <w:p w:rsidR="006C49C3" w:rsidRPr="006C49C3" w:rsidRDefault="006C49C3" w:rsidP="006C49C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>На данном этапе урока русского языка  находят широкое применение лексико-орфографические упражнения, совершенствующие мыслительные операции: анализ, синтез, сравнение, обобщение, классификацию и др.</w:t>
      </w: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>1.При изучении темы «Правописание приставок» уч-ся дается задание: к каждому слову из левого столбика, обозначающему целое понятие, подберите соответствующее ему слово из правого столбика, обозначающее его часть, в словах выделите приставки</w:t>
      </w:r>
      <w:r w:rsidR="00D572B6">
        <w:rPr>
          <w:rFonts w:ascii="Times New Roman" w:eastAsia="Calibri" w:hAnsi="Times New Roman" w:cs="Times New Roman"/>
          <w:sz w:val="24"/>
          <w:szCs w:val="24"/>
        </w:rPr>
        <w:t xml:space="preserve"> (Приложение 15)</w:t>
      </w: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C49C3">
        <w:rPr>
          <w:rFonts w:ascii="Times New Roman" w:eastAsia="Calibri" w:hAnsi="Times New Roman" w:cs="Times New Roman"/>
          <w:sz w:val="24"/>
          <w:szCs w:val="24"/>
        </w:rPr>
        <w:t>Удоч</w:t>
      </w:r>
      <w:proofErr w:type="spellEnd"/>
      <w:r w:rsidRPr="006C49C3">
        <w:rPr>
          <w:rFonts w:ascii="Times New Roman" w:eastAsia="Calibri" w:hAnsi="Times New Roman" w:cs="Times New Roman"/>
          <w:sz w:val="24"/>
          <w:szCs w:val="24"/>
        </w:rPr>
        <w:t>..</w:t>
      </w:r>
      <w:proofErr w:type="spellStart"/>
      <w:r w:rsidRPr="006C49C3">
        <w:rPr>
          <w:rFonts w:ascii="Times New Roman" w:eastAsia="Calibri" w:hAnsi="Times New Roman" w:cs="Times New Roman"/>
          <w:sz w:val="24"/>
          <w:szCs w:val="24"/>
        </w:rPr>
        <w:t>ка</w:t>
      </w:r>
      <w:proofErr w:type="spellEnd"/>
      <w:proofErr w:type="gramEnd"/>
      <w:r w:rsidRPr="006C49C3">
        <w:rPr>
          <w:rFonts w:ascii="Times New Roman" w:eastAsia="Calibri" w:hAnsi="Times New Roman" w:cs="Times New Roman"/>
          <w:sz w:val="24"/>
          <w:szCs w:val="24"/>
        </w:rPr>
        <w:t xml:space="preserve">                  п..р..</w:t>
      </w:r>
      <w:proofErr w:type="spellStart"/>
      <w:r w:rsidRPr="006C49C3">
        <w:rPr>
          <w:rFonts w:ascii="Times New Roman" w:eastAsia="Calibri" w:hAnsi="Times New Roman" w:cs="Times New Roman"/>
          <w:sz w:val="24"/>
          <w:szCs w:val="24"/>
        </w:rPr>
        <w:t>плет</w:t>
      </w:r>
      <w:proofErr w:type="spellEnd"/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>Книга                      п</w:t>
      </w:r>
      <w:proofErr w:type="gramStart"/>
      <w:r w:rsidRPr="006C49C3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  <w:r w:rsidRPr="006C49C3">
        <w:rPr>
          <w:rFonts w:ascii="Times New Roman" w:eastAsia="Calibri" w:hAnsi="Times New Roman" w:cs="Times New Roman"/>
          <w:sz w:val="24"/>
          <w:szCs w:val="24"/>
        </w:rPr>
        <w:t>белка</w:t>
      </w: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>Ст</w:t>
      </w:r>
      <w:proofErr w:type="gramStart"/>
      <w:r w:rsidRPr="006C49C3">
        <w:rPr>
          <w:rFonts w:ascii="Times New Roman" w:eastAsia="Calibri" w:hAnsi="Times New Roman" w:cs="Times New Roman"/>
          <w:sz w:val="24"/>
          <w:szCs w:val="24"/>
        </w:rPr>
        <w:t>..</w:t>
      </w:r>
      <w:proofErr w:type="spellStart"/>
      <w:proofErr w:type="gramEnd"/>
      <w:r w:rsidRPr="006C49C3">
        <w:rPr>
          <w:rFonts w:ascii="Times New Roman" w:eastAsia="Calibri" w:hAnsi="Times New Roman" w:cs="Times New Roman"/>
          <w:sz w:val="24"/>
          <w:szCs w:val="24"/>
        </w:rPr>
        <w:t>кан</w:t>
      </w:r>
      <w:proofErr w:type="spellEnd"/>
      <w:r w:rsidRPr="006C49C3">
        <w:rPr>
          <w:rFonts w:ascii="Times New Roman" w:eastAsia="Calibri" w:hAnsi="Times New Roman" w:cs="Times New Roman"/>
          <w:sz w:val="24"/>
          <w:szCs w:val="24"/>
        </w:rPr>
        <w:t xml:space="preserve">                    пр..</w:t>
      </w:r>
      <w:proofErr w:type="spellStart"/>
      <w:r w:rsidRPr="006C49C3">
        <w:rPr>
          <w:rFonts w:ascii="Times New Roman" w:eastAsia="Calibri" w:hAnsi="Times New Roman" w:cs="Times New Roman"/>
          <w:sz w:val="24"/>
          <w:szCs w:val="24"/>
        </w:rPr>
        <w:t>бежка</w:t>
      </w:r>
      <w:proofErr w:type="spellEnd"/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>Заря</w:t>
      </w:r>
      <w:proofErr w:type="gramStart"/>
      <w:r w:rsidRPr="006C49C3">
        <w:rPr>
          <w:rFonts w:ascii="Times New Roman" w:eastAsia="Calibri" w:hAnsi="Times New Roman" w:cs="Times New Roman"/>
          <w:sz w:val="24"/>
          <w:szCs w:val="24"/>
        </w:rPr>
        <w:t>..</w:t>
      </w:r>
      <w:proofErr w:type="spellStart"/>
      <w:proofErr w:type="gramEnd"/>
      <w:r w:rsidRPr="006C49C3">
        <w:rPr>
          <w:rFonts w:ascii="Times New Roman" w:eastAsia="Calibri" w:hAnsi="Times New Roman" w:cs="Times New Roman"/>
          <w:sz w:val="24"/>
          <w:szCs w:val="24"/>
        </w:rPr>
        <w:t>ка</w:t>
      </w:r>
      <w:proofErr w:type="spellEnd"/>
      <w:r w:rsidRPr="006C49C3">
        <w:rPr>
          <w:rFonts w:ascii="Times New Roman" w:eastAsia="Calibri" w:hAnsi="Times New Roman" w:cs="Times New Roman"/>
          <w:sz w:val="24"/>
          <w:szCs w:val="24"/>
        </w:rPr>
        <w:t xml:space="preserve">                   п..</w:t>
      </w:r>
      <w:proofErr w:type="spellStart"/>
      <w:r w:rsidRPr="006C49C3">
        <w:rPr>
          <w:rFonts w:ascii="Times New Roman" w:eastAsia="Calibri" w:hAnsi="Times New Roman" w:cs="Times New Roman"/>
          <w:sz w:val="24"/>
          <w:szCs w:val="24"/>
        </w:rPr>
        <w:t>дст</w:t>
      </w:r>
      <w:proofErr w:type="spellEnd"/>
      <w:r w:rsidRPr="006C49C3">
        <w:rPr>
          <w:rFonts w:ascii="Times New Roman" w:eastAsia="Calibri" w:hAnsi="Times New Roman" w:cs="Times New Roman"/>
          <w:sz w:val="24"/>
          <w:szCs w:val="24"/>
        </w:rPr>
        <w:t>…</w:t>
      </w:r>
      <w:proofErr w:type="spellStart"/>
      <w:r w:rsidRPr="006C49C3">
        <w:rPr>
          <w:rFonts w:ascii="Times New Roman" w:eastAsia="Calibri" w:hAnsi="Times New Roman" w:cs="Times New Roman"/>
          <w:sz w:val="24"/>
          <w:szCs w:val="24"/>
        </w:rPr>
        <w:t>канник</w:t>
      </w:r>
      <w:proofErr w:type="spellEnd"/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 xml:space="preserve"> Р..</w:t>
      </w:r>
      <w:proofErr w:type="spellStart"/>
      <w:r w:rsidRPr="006C49C3">
        <w:rPr>
          <w:rFonts w:ascii="Times New Roman" w:eastAsia="Calibri" w:hAnsi="Times New Roman" w:cs="Times New Roman"/>
          <w:sz w:val="24"/>
          <w:szCs w:val="24"/>
        </w:rPr>
        <w:t>монт</w:t>
      </w:r>
      <w:proofErr w:type="spellEnd"/>
      <w:r w:rsidRPr="006C49C3">
        <w:rPr>
          <w:rFonts w:ascii="Times New Roman" w:eastAsia="Calibri" w:hAnsi="Times New Roman" w:cs="Times New Roman"/>
          <w:sz w:val="24"/>
          <w:szCs w:val="24"/>
        </w:rPr>
        <w:t xml:space="preserve">                   П..плавок</w:t>
      </w:r>
    </w:p>
    <w:p w:rsidR="006C49C3" w:rsidRPr="00B66E7F" w:rsidRDefault="006C49C3" w:rsidP="00B66E7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hAnsi="Times New Roman" w:cs="Times New Roman"/>
          <w:sz w:val="24"/>
          <w:szCs w:val="24"/>
        </w:rPr>
        <w:t>2.</w:t>
      </w:r>
      <w:r w:rsidRPr="006C49C3">
        <w:rPr>
          <w:rFonts w:ascii="Times New Roman" w:eastAsia="Calibri" w:hAnsi="Times New Roman" w:cs="Times New Roman"/>
          <w:sz w:val="24"/>
          <w:szCs w:val="24"/>
        </w:rPr>
        <w:t>Составь сложные слова и запиши их в два столбика: с соед</w:t>
      </w:r>
      <w:r>
        <w:rPr>
          <w:rFonts w:ascii="Times New Roman" w:hAnsi="Times New Roman" w:cs="Times New Roman"/>
          <w:sz w:val="24"/>
          <w:szCs w:val="24"/>
        </w:rPr>
        <w:t>инительной</w:t>
      </w:r>
      <w:r w:rsidRPr="006C49C3">
        <w:rPr>
          <w:rFonts w:ascii="Times New Roman" w:eastAsia="Calibri" w:hAnsi="Times New Roman" w:cs="Times New Roman"/>
          <w:sz w:val="24"/>
          <w:szCs w:val="24"/>
        </w:rPr>
        <w:t xml:space="preserve"> гласной </w:t>
      </w:r>
      <w:proofErr w:type="gramStart"/>
      <w:r w:rsidRPr="006C49C3">
        <w:rPr>
          <w:rFonts w:ascii="Times New Roman" w:eastAsia="Calibri" w:hAnsi="Times New Roman" w:cs="Times New Roman"/>
          <w:sz w:val="24"/>
          <w:szCs w:val="24"/>
        </w:rPr>
        <w:t>-о</w:t>
      </w:r>
      <w:proofErr w:type="gramEnd"/>
      <w:r w:rsidRPr="006C49C3">
        <w:rPr>
          <w:rFonts w:ascii="Times New Roman" w:eastAsia="Calibri" w:hAnsi="Times New Roman" w:cs="Times New Roman"/>
          <w:sz w:val="24"/>
          <w:szCs w:val="24"/>
        </w:rPr>
        <w:t>, с соед</w:t>
      </w:r>
      <w:r>
        <w:rPr>
          <w:rFonts w:ascii="Times New Roman" w:hAnsi="Times New Roman" w:cs="Times New Roman"/>
          <w:sz w:val="24"/>
          <w:szCs w:val="24"/>
        </w:rPr>
        <w:t>инительной</w:t>
      </w:r>
      <w:r w:rsidRPr="006C49C3">
        <w:rPr>
          <w:rFonts w:ascii="Times New Roman" w:eastAsia="Calibri" w:hAnsi="Times New Roman" w:cs="Times New Roman"/>
          <w:sz w:val="24"/>
          <w:szCs w:val="24"/>
        </w:rPr>
        <w:t xml:space="preserve"> гласной -е.</w:t>
      </w:r>
      <w:r w:rsidR="00D572B6">
        <w:rPr>
          <w:rFonts w:ascii="Times New Roman" w:eastAsia="Calibri" w:hAnsi="Times New Roman" w:cs="Times New Roman"/>
          <w:sz w:val="24"/>
          <w:szCs w:val="24"/>
        </w:rPr>
        <w:t>( Приложение 16)</w:t>
      </w: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C49C3">
        <w:rPr>
          <w:rFonts w:ascii="Times New Roman" w:eastAsia="Calibri" w:hAnsi="Times New Roman" w:cs="Times New Roman"/>
          <w:sz w:val="24"/>
          <w:szCs w:val="24"/>
        </w:rPr>
        <w:t>Снег+ходить</w:t>
      </w:r>
      <w:proofErr w:type="spellEnd"/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C49C3">
        <w:rPr>
          <w:rFonts w:ascii="Times New Roman" w:eastAsia="Calibri" w:hAnsi="Times New Roman" w:cs="Times New Roman"/>
          <w:sz w:val="24"/>
          <w:szCs w:val="24"/>
        </w:rPr>
        <w:lastRenderedPageBreak/>
        <w:t>Мясо+рубить</w:t>
      </w:r>
      <w:proofErr w:type="spellEnd"/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C49C3">
        <w:rPr>
          <w:rFonts w:ascii="Times New Roman" w:eastAsia="Calibri" w:hAnsi="Times New Roman" w:cs="Times New Roman"/>
          <w:sz w:val="24"/>
          <w:szCs w:val="24"/>
        </w:rPr>
        <w:t>Книга+любить</w:t>
      </w:r>
      <w:proofErr w:type="spellEnd"/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C49C3">
        <w:rPr>
          <w:rFonts w:ascii="Times New Roman" w:eastAsia="Calibri" w:hAnsi="Times New Roman" w:cs="Times New Roman"/>
          <w:sz w:val="24"/>
          <w:szCs w:val="24"/>
        </w:rPr>
        <w:t>Стихи+творить</w:t>
      </w:r>
      <w:proofErr w:type="spellEnd"/>
    </w:p>
    <w:p w:rsidR="006C49C3" w:rsidRPr="006C49C3" w:rsidRDefault="006C49C3" w:rsidP="006C49C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C49C3">
        <w:rPr>
          <w:rFonts w:ascii="Times New Roman" w:eastAsia="Calibri" w:hAnsi="Times New Roman" w:cs="Times New Roman"/>
          <w:sz w:val="24"/>
          <w:szCs w:val="24"/>
        </w:rPr>
        <w:t>Сам+валить</w:t>
      </w:r>
      <w:proofErr w:type="spellEnd"/>
    </w:p>
    <w:p w:rsidR="006C49C3" w:rsidRPr="006C49C3" w:rsidRDefault="006C49C3" w:rsidP="006C49C3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>Таким образом, в процесс</w:t>
      </w:r>
      <w:r>
        <w:rPr>
          <w:rFonts w:ascii="Times New Roman" w:hAnsi="Times New Roman" w:cs="Times New Roman"/>
          <w:sz w:val="24"/>
          <w:szCs w:val="24"/>
        </w:rPr>
        <w:t>е применения нового знания у учащих</w:t>
      </w:r>
      <w:r w:rsidRPr="006C49C3">
        <w:rPr>
          <w:rFonts w:ascii="Times New Roman" w:eastAsia="Calibri" w:hAnsi="Times New Roman" w:cs="Times New Roman"/>
          <w:sz w:val="24"/>
          <w:szCs w:val="24"/>
        </w:rPr>
        <w:t>ся активизируется речевая деятельность и формируется речь доказательная, аргументированная, логичная. Вместе с ней развиваются важнейшие интеллектуальные аспекты.</w:t>
      </w:r>
    </w:p>
    <w:p w:rsidR="006C49C3" w:rsidRPr="006C49C3" w:rsidRDefault="006C49C3" w:rsidP="006C49C3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49C3">
        <w:rPr>
          <w:rFonts w:ascii="Times New Roman" w:eastAsia="Calibri" w:hAnsi="Times New Roman" w:cs="Times New Roman"/>
          <w:b/>
          <w:sz w:val="24"/>
          <w:szCs w:val="24"/>
        </w:rPr>
        <w:t>Физкультминутка</w:t>
      </w:r>
    </w:p>
    <w:p w:rsidR="006C49C3" w:rsidRPr="006C49C3" w:rsidRDefault="006C49C3" w:rsidP="006C49C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>Физкультминутки не исключение в интеллектуальном развитии уч-ся. Они представляют собой универсальное упражнение, в котором физическая нагрузка сочетается с умственной деятельностью. Учителем подбирается 10-12 языковых единиц по изучаемой теме. В соответствии с заданием дети отвечают определенным движением на звучащую  языковую единицу. В этот момент продолжается активная деятельность, фокусируются внимание и наблюдательность уч-ся. Необходимая разрядка осуществляется за счет высокого эмоционального подъема детей, который неизбежно возникает во время движения, выполнения физических упражнений.</w:t>
      </w:r>
    </w:p>
    <w:p w:rsidR="006C49C3" w:rsidRPr="006C49C3" w:rsidRDefault="006C49C3" w:rsidP="006C49C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9C3">
        <w:rPr>
          <w:rFonts w:ascii="Times New Roman" w:eastAsia="Calibri" w:hAnsi="Times New Roman" w:cs="Times New Roman"/>
          <w:sz w:val="24"/>
          <w:szCs w:val="24"/>
        </w:rPr>
        <w:t>Например, при изучении темы «</w:t>
      </w:r>
      <w:r w:rsidR="00D572B6">
        <w:rPr>
          <w:rFonts w:ascii="Times New Roman" w:eastAsia="Calibri" w:hAnsi="Times New Roman" w:cs="Times New Roman"/>
          <w:sz w:val="24"/>
          <w:szCs w:val="24"/>
        </w:rPr>
        <w:t>Окончание. Понятие о нулевом окончании» задание учащим</w:t>
      </w:r>
      <w:r w:rsidRPr="006C49C3">
        <w:rPr>
          <w:rFonts w:ascii="Times New Roman" w:eastAsia="Calibri" w:hAnsi="Times New Roman" w:cs="Times New Roman"/>
          <w:sz w:val="24"/>
          <w:szCs w:val="24"/>
        </w:rPr>
        <w:t xml:space="preserve">ся формулируется </w:t>
      </w:r>
      <w:r w:rsidR="00D572B6">
        <w:rPr>
          <w:rFonts w:ascii="Times New Roman" w:eastAsia="Calibri" w:hAnsi="Times New Roman" w:cs="Times New Roman"/>
          <w:sz w:val="24"/>
          <w:szCs w:val="24"/>
        </w:rPr>
        <w:t>так: если я назову слово с окончанием, вы приседаете, а если с нулевым окончанием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C3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C3">
        <w:rPr>
          <w:rFonts w:ascii="Times New Roman" w:eastAsia="Calibri" w:hAnsi="Times New Roman" w:cs="Times New Roman"/>
          <w:sz w:val="24"/>
          <w:szCs w:val="24"/>
        </w:rPr>
        <w:t>встаете.</w:t>
      </w:r>
    </w:p>
    <w:p w:rsidR="006C49C3" w:rsidRPr="006C49C3" w:rsidRDefault="006C49C3" w:rsidP="006C49C3">
      <w:pPr>
        <w:tabs>
          <w:tab w:val="left" w:pos="1440"/>
          <w:tab w:val="left" w:pos="199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C49C3">
        <w:rPr>
          <w:rFonts w:ascii="Times New Roman" w:eastAsia="Calibri" w:hAnsi="Times New Roman" w:cs="Times New Roman"/>
          <w:sz w:val="24"/>
          <w:szCs w:val="24"/>
        </w:rPr>
        <w:t xml:space="preserve">В заключение хочу сказать, что систематическая работа в данном направлении гарантирует достижение стандартов обучения русскому языку и способствует формированию  активной, творческой, интеллектуально развитой личности, владеющей универсальными учебными действиями, умеющей и желающей учиться. </w:t>
      </w:r>
    </w:p>
    <w:p w:rsidR="009E377B" w:rsidRPr="009E377B" w:rsidRDefault="009E377B" w:rsidP="009E377B">
      <w:pPr>
        <w:pStyle w:val="a3"/>
        <w:spacing w:before="180" w:beforeAutospacing="0" w:after="180" w:afterAutospacing="0"/>
        <w:rPr>
          <w:b/>
          <w:color w:val="302B0D"/>
        </w:rPr>
      </w:pPr>
      <w:r w:rsidRPr="009E377B">
        <w:rPr>
          <w:b/>
          <w:color w:val="302B0D"/>
        </w:rPr>
        <w:t>Литература:</w:t>
      </w:r>
    </w:p>
    <w:p w:rsidR="009E377B" w:rsidRPr="009E377B" w:rsidRDefault="009E377B" w:rsidP="009E377B">
      <w:pPr>
        <w:pStyle w:val="a3"/>
        <w:spacing w:before="180" w:beforeAutospacing="0" w:after="180" w:afterAutospacing="0"/>
        <w:rPr>
          <w:color w:val="302B0D"/>
        </w:rPr>
      </w:pPr>
      <w:r w:rsidRPr="009E377B">
        <w:rPr>
          <w:color w:val="302B0D"/>
        </w:rPr>
        <w:t xml:space="preserve">1. Стратегия модернизации содержания общего образования: материалы для разработки документов по обновлению общего образования. — </w:t>
      </w:r>
      <w:r w:rsidR="00553759">
        <w:rPr>
          <w:color w:val="302B0D"/>
        </w:rPr>
        <w:t xml:space="preserve">М.: ООО Мир книги, 2001. </w:t>
      </w:r>
    </w:p>
    <w:p w:rsidR="009E377B" w:rsidRPr="009E377B" w:rsidRDefault="009E377B" w:rsidP="009E377B">
      <w:pPr>
        <w:pStyle w:val="a3"/>
        <w:spacing w:before="180" w:beforeAutospacing="0" w:after="180" w:afterAutospacing="0"/>
        <w:rPr>
          <w:color w:val="302B0D"/>
        </w:rPr>
      </w:pPr>
      <w:r w:rsidRPr="009E377B">
        <w:rPr>
          <w:color w:val="302B0D"/>
        </w:rPr>
        <w:t xml:space="preserve">2. Зимняя И.А. Ключевые компетентности как результативно-целевая основа </w:t>
      </w:r>
      <w:proofErr w:type="spellStart"/>
      <w:r w:rsidRPr="009E377B">
        <w:rPr>
          <w:color w:val="302B0D"/>
        </w:rPr>
        <w:t>компетентностного</w:t>
      </w:r>
      <w:proofErr w:type="spellEnd"/>
      <w:r w:rsidRPr="009E377B">
        <w:rPr>
          <w:color w:val="302B0D"/>
        </w:rPr>
        <w:t xml:space="preserve"> подхода в образовании</w:t>
      </w:r>
      <w:proofErr w:type="gramStart"/>
      <w:r w:rsidRPr="009E377B">
        <w:rPr>
          <w:color w:val="302B0D"/>
        </w:rPr>
        <w:t xml:space="preserve"> :</w:t>
      </w:r>
      <w:proofErr w:type="gramEnd"/>
      <w:r w:rsidRPr="009E377B">
        <w:rPr>
          <w:color w:val="302B0D"/>
        </w:rPr>
        <w:t xml:space="preserve"> авторская версия.-</w:t>
      </w:r>
    </w:p>
    <w:p w:rsidR="009E377B" w:rsidRPr="009E377B" w:rsidRDefault="009E377B" w:rsidP="009E377B">
      <w:pPr>
        <w:pStyle w:val="a3"/>
        <w:spacing w:before="180" w:beforeAutospacing="0" w:after="180" w:afterAutospacing="0"/>
        <w:rPr>
          <w:color w:val="302B0D"/>
        </w:rPr>
      </w:pPr>
      <w:r w:rsidRPr="009E377B">
        <w:rPr>
          <w:color w:val="302B0D"/>
        </w:rPr>
        <w:t>[М.</w:t>
      </w:r>
      <w:proofErr w:type="gramStart"/>
      <w:r w:rsidRPr="009E377B">
        <w:rPr>
          <w:color w:val="302B0D"/>
        </w:rPr>
        <w:t xml:space="preserve"> :</w:t>
      </w:r>
      <w:proofErr w:type="gramEnd"/>
      <w:r w:rsidRPr="009E377B">
        <w:rPr>
          <w:color w:val="302B0D"/>
        </w:rPr>
        <w:t xml:space="preserve"> Исследовательский центр проблем качества подгот</w:t>
      </w:r>
      <w:r w:rsidR="00553759">
        <w:rPr>
          <w:color w:val="302B0D"/>
        </w:rPr>
        <w:t>овки специалистов, 2004.]</w:t>
      </w:r>
    </w:p>
    <w:p w:rsidR="009E377B" w:rsidRPr="009E377B" w:rsidRDefault="009E377B" w:rsidP="009E377B">
      <w:pPr>
        <w:pStyle w:val="a3"/>
        <w:spacing w:before="180" w:beforeAutospacing="0" w:after="180" w:afterAutospacing="0"/>
        <w:rPr>
          <w:color w:val="302B0D"/>
        </w:rPr>
      </w:pPr>
      <w:r w:rsidRPr="009E377B">
        <w:rPr>
          <w:color w:val="302B0D"/>
        </w:rPr>
        <w:t xml:space="preserve">3. </w:t>
      </w:r>
      <w:proofErr w:type="spellStart"/>
      <w:r w:rsidRPr="009E377B">
        <w:rPr>
          <w:color w:val="302B0D"/>
        </w:rPr>
        <w:t>Леднев</w:t>
      </w:r>
      <w:proofErr w:type="spellEnd"/>
      <w:r w:rsidRPr="009E377B">
        <w:rPr>
          <w:color w:val="302B0D"/>
        </w:rPr>
        <w:t xml:space="preserve"> В.С. Государственные образовательные стандарты в системе общего образования: теория и практика/ В.С. </w:t>
      </w:r>
      <w:proofErr w:type="spellStart"/>
      <w:r w:rsidRPr="009E377B">
        <w:rPr>
          <w:color w:val="302B0D"/>
        </w:rPr>
        <w:t>Леднев</w:t>
      </w:r>
      <w:proofErr w:type="spellEnd"/>
      <w:r w:rsidRPr="009E377B">
        <w:rPr>
          <w:color w:val="302B0D"/>
        </w:rPr>
        <w:t>, Н.Д. Никандров, М.В. Рыжаков — М., 2002.</w:t>
      </w:r>
    </w:p>
    <w:p w:rsidR="009E377B" w:rsidRPr="009E377B" w:rsidRDefault="009E377B" w:rsidP="009E377B">
      <w:pPr>
        <w:pStyle w:val="a3"/>
        <w:spacing w:before="180" w:beforeAutospacing="0" w:after="180" w:afterAutospacing="0"/>
        <w:rPr>
          <w:color w:val="302B0D"/>
        </w:rPr>
      </w:pPr>
      <w:r w:rsidRPr="009E377B">
        <w:rPr>
          <w:color w:val="302B0D"/>
        </w:rPr>
        <w:t xml:space="preserve">4. Зимняя И.А. Ключевые компетенции — новая парадигма результата образования//Высшее образование </w:t>
      </w:r>
      <w:r w:rsidR="00553759">
        <w:rPr>
          <w:color w:val="302B0D"/>
        </w:rPr>
        <w:t xml:space="preserve">сегодня.- 2003.-№ 5. </w:t>
      </w:r>
    </w:p>
    <w:p w:rsidR="009E377B" w:rsidRPr="009E377B" w:rsidRDefault="009E377B" w:rsidP="009E377B">
      <w:pPr>
        <w:pStyle w:val="a3"/>
        <w:spacing w:before="180" w:beforeAutospacing="0" w:after="180" w:afterAutospacing="0"/>
        <w:rPr>
          <w:color w:val="302B0D"/>
        </w:rPr>
      </w:pPr>
      <w:r w:rsidRPr="009E377B">
        <w:rPr>
          <w:color w:val="302B0D"/>
        </w:rPr>
        <w:t>5. Полонский В.М. Словарь по образованию и педагогике/По</w:t>
      </w:r>
      <w:r w:rsidR="00553759">
        <w:rPr>
          <w:color w:val="302B0D"/>
        </w:rPr>
        <w:t>лонский В.М.-М.,2000.</w:t>
      </w:r>
    </w:p>
    <w:p w:rsidR="009E377B" w:rsidRPr="009E377B" w:rsidRDefault="009E377B" w:rsidP="009E377B">
      <w:pPr>
        <w:pStyle w:val="a3"/>
        <w:spacing w:before="180" w:beforeAutospacing="0" w:after="180" w:afterAutospacing="0"/>
        <w:rPr>
          <w:color w:val="302B0D"/>
        </w:rPr>
      </w:pPr>
      <w:r w:rsidRPr="009E377B">
        <w:rPr>
          <w:color w:val="302B0D"/>
        </w:rPr>
        <w:t xml:space="preserve">6. Ожегов С.И. Словарь русского языка/ С.И. Ожегов – </w:t>
      </w:r>
      <w:r w:rsidR="00553759">
        <w:rPr>
          <w:color w:val="302B0D"/>
        </w:rPr>
        <w:t xml:space="preserve">М., Русский язык, 1989. </w:t>
      </w:r>
    </w:p>
    <w:p w:rsidR="009E377B" w:rsidRPr="009E377B" w:rsidRDefault="009E377B" w:rsidP="009E377B">
      <w:pPr>
        <w:pStyle w:val="a3"/>
        <w:spacing w:before="180" w:beforeAutospacing="0" w:after="180" w:afterAutospacing="0"/>
        <w:rPr>
          <w:color w:val="302B0D"/>
        </w:rPr>
      </w:pPr>
      <w:r w:rsidRPr="009E377B">
        <w:rPr>
          <w:color w:val="302B0D"/>
        </w:rPr>
        <w:t>7. Белкин А.С. Компетентность. Профессионализм. Мастерство/ А.С. Белкин.- Челябинск, 2004.</w:t>
      </w:r>
    </w:p>
    <w:p w:rsidR="004A0C51" w:rsidRPr="0066352C" w:rsidRDefault="009E377B" w:rsidP="0066352C">
      <w:pPr>
        <w:pStyle w:val="a3"/>
        <w:spacing w:before="180" w:beforeAutospacing="0" w:after="180" w:afterAutospacing="0"/>
        <w:rPr>
          <w:color w:val="302B0D"/>
        </w:rPr>
      </w:pPr>
      <w:r w:rsidRPr="009E377B">
        <w:rPr>
          <w:color w:val="302B0D"/>
        </w:rPr>
        <w:lastRenderedPageBreak/>
        <w:t>8. Хуторской А.В. Ключевые компетенции и образовательные стандарты: доклад на отделении философии образования и теории педагогики РАО 23 апреля 2002// Центр «</w:t>
      </w:r>
      <w:proofErr w:type="spellStart"/>
      <w:r w:rsidRPr="009E377B">
        <w:rPr>
          <w:color w:val="302B0D"/>
        </w:rPr>
        <w:t>Эйдос</w:t>
      </w:r>
      <w:proofErr w:type="spellEnd"/>
      <w:r w:rsidRPr="009E377B">
        <w:rPr>
          <w:color w:val="302B0D"/>
        </w:rPr>
        <w:t>» http://www.eidos.ru/</w:t>
      </w:r>
    </w:p>
    <w:p w:rsidR="004A0C51" w:rsidRPr="004A0C51" w:rsidRDefault="004A0C51" w:rsidP="004A0C51">
      <w:pPr>
        <w:ind w:firstLine="426"/>
        <w:rPr>
          <w:rFonts w:ascii="Times New Roman" w:hAnsi="Times New Roman" w:cs="Times New Roman"/>
          <w:sz w:val="24"/>
          <w:szCs w:val="24"/>
        </w:rPr>
      </w:pPr>
    </w:p>
    <w:sectPr w:rsidR="004A0C51" w:rsidRPr="004A0C51" w:rsidSect="0091151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22B" w:rsidRDefault="00F6422B" w:rsidP="009E377B">
      <w:pPr>
        <w:spacing w:after="0" w:line="240" w:lineRule="auto"/>
      </w:pPr>
      <w:r>
        <w:separator/>
      </w:r>
    </w:p>
  </w:endnote>
  <w:endnote w:type="continuationSeparator" w:id="0">
    <w:p w:rsidR="00F6422B" w:rsidRDefault="00F6422B" w:rsidP="009E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529985"/>
      <w:docPartObj>
        <w:docPartGallery w:val="Page Numbers (Bottom of Page)"/>
        <w:docPartUnique/>
      </w:docPartObj>
    </w:sdtPr>
    <w:sdtContent>
      <w:p w:rsidR="009E377B" w:rsidRDefault="001C4826">
        <w:pPr>
          <w:pStyle w:val="a6"/>
          <w:jc w:val="center"/>
        </w:pPr>
        <w:fldSimple w:instr=" PAGE   \* MERGEFORMAT ">
          <w:r w:rsidR="006B3E86">
            <w:rPr>
              <w:noProof/>
            </w:rPr>
            <w:t>3</w:t>
          </w:r>
        </w:fldSimple>
      </w:p>
    </w:sdtContent>
  </w:sdt>
  <w:p w:rsidR="009E377B" w:rsidRDefault="009E37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22B" w:rsidRDefault="00F6422B" w:rsidP="009E377B">
      <w:pPr>
        <w:spacing w:after="0" w:line="240" w:lineRule="auto"/>
      </w:pPr>
      <w:r>
        <w:separator/>
      </w:r>
    </w:p>
  </w:footnote>
  <w:footnote w:type="continuationSeparator" w:id="0">
    <w:p w:rsidR="00F6422B" w:rsidRDefault="00F6422B" w:rsidP="009E3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6CF"/>
    <w:rsid w:val="001A1428"/>
    <w:rsid w:val="001C4826"/>
    <w:rsid w:val="00250125"/>
    <w:rsid w:val="003114EB"/>
    <w:rsid w:val="00380235"/>
    <w:rsid w:val="0038247D"/>
    <w:rsid w:val="00427659"/>
    <w:rsid w:val="00476627"/>
    <w:rsid w:val="004A0C51"/>
    <w:rsid w:val="004F7843"/>
    <w:rsid w:val="00502F99"/>
    <w:rsid w:val="00536562"/>
    <w:rsid w:val="00553759"/>
    <w:rsid w:val="0066352C"/>
    <w:rsid w:val="006B3E86"/>
    <w:rsid w:val="006C49C3"/>
    <w:rsid w:val="00700E68"/>
    <w:rsid w:val="007C2C2C"/>
    <w:rsid w:val="00855140"/>
    <w:rsid w:val="00911519"/>
    <w:rsid w:val="00914A54"/>
    <w:rsid w:val="00936A6F"/>
    <w:rsid w:val="00941E18"/>
    <w:rsid w:val="0097163C"/>
    <w:rsid w:val="009846CF"/>
    <w:rsid w:val="00997D3F"/>
    <w:rsid w:val="009E377B"/>
    <w:rsid w:val="00B6275B"/>
    <w:rsid w:val="00B66E7F"/>
    <w:rsid w:val="00B70C8A"/>
    <w:rsid w:val="00BE001C"/>
    <w:rsid w:val="00D10AE7"/>
    <w:rsid w:val="00D572B6"/>
    <w:rsid w:val="00DD3FA0"/>
    <w:rsid w:val="00E950E7"/>
    <w:rsid w:val="00F6422B"/>
    <w:rsid w:val="00F92BB1"/>
    <w:rsid w:val="00FE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41E1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41E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E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377B"/>
  </w:style>
  <w:style w:type="paragraph" w:styleId="a6">
    <w:name w:val="footer"/>
    <w:basedOn w:val="a"/>
    <w:link w:val="a7"/>
    <w:uiPriority w:val="99"/>
    <w:unhideWhenUsed/>
    <w:rsid w:val="009E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3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2833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11</cp:revision>
  <cp:lastPrinted>2016-03-28T13:17:00Z</cp:lastPrinted>
  <dcterms:created xsi:type="dcterms:W3CDTF">2013-08-08T12:48:00Z</dcterms:created>
  <dcterms:modified xsi:type="dcterms:W3CDTF">2016-03-28T13:17:00Z</dcterms:modified>
</cp:coreProperties>
</file>