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506"/>
        <w:gridCol w:w="4263"/>
      </w:tblGrid>
      <w:tr w:rsidR="000B7351" w:rsidRPr="005A61BE" w:rsidTr="00AC00A1">
        <w:tc>
          <w:tcPr>
            <w:tcW w:w="2802" w:type="dxa"/>
          </w:tcPr>
          <w:p w:rsidR="000B7351" w:rsidRPr="005A61BE" w:rsidRDefault="000B7351" w:rsidP="000B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Раздел:</w:t>
            </w:r>
          </w:p>
        </w:tc>
        <w:tc>
          <w:tcPr>
            <w:tcW w:w="6769" w:type="dxa"/>
            <w:gridSpan w:val="2"/>
          </w:tcPr>
          <w:p w:rsidR="000B7351" w:rsidRPr="005A61BE" w:rsidRDefault="000B7351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Окружающая среда</w:t>
            </w:r>
          </w:p>
        </w:tc>
      </w:tr>
      <w:tr w:rsidR="001E2E67" w:rsidRPr="005A61BE" w:rsidTr="00AC00A1">
        <w:tc>
          <w:tcPr>
            <w:tcW w:w="2802" w:type="dxa"/>
          </w:tcPr>
          <w:p w:rsidR="001E2E67" w:rsidRPr="005A61BE" w:rsidRDefault="001E2E67" w:rsidP="001E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Урок: математика </w:t>
            </w:r>
          </w:p>
        </w:tc>
        <w:tc>
          <w:tcPr>
            <w:tcW w:w="6769" w:type="dxa"/>
            <w:gridSpan w:val="2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Школа: </w:t>
            </w:r>
            <w:proofErr w:type="gramStart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Озёрная</w:t>
            </w:r>
            <w:proofErr w:type="gramEnd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ОШ</w:t>
            </w:r>
          </w:p>
        </w:tc>
      </w:tr>
      <w:tr w:rsidR="001E2E67" w:rsidRPr="005A61BE" w:rsidTr="00AC00A1">
        <w:trPr>
          <w:trHeight w:val="481"/>
        </w:trPr>
        <w:tc>
          <w:tcPr>
            <w:tcW w:w="2802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6769" w:type="dxa"/>
            <w:gridSpan w:val="2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ФИО учителя: Садовская И.Н. </w:t>
            </w:r>
          </w:p>
        </w:tc>
      </w:tr>
      <w:tr w:rsidR="001E2E67" w:rsidRPr="005A61BE" w:rsidTr="00AC00A1">
        <w:trPr>
          <w:trHeight w:val="481"/>
        </w:trPr>
        <w:tc>
          <w:tcPr>
            <w:tcW w:w="2802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5A6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769" w:type="dxa"/>
            <w:gridSpan w:val="2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Окружность и круг</w:t>
            </w:r>
            <w:r w:rsidR="000B7351" w:rsidRPr="005A61BE">
              <w:rPr>
                <w:rFonts w:ascii="Times New Roman" w:hAnsi="Times New Roman" w:cs="Times New Roman"/>
                <w:sz w:val="28"/>
                <w:szCs w:val="28"/>
              </w:rPr>
              <w:t>. Экологически чистый транспорт.</w:t>
            </w:r>
          </w:p>
        </w:tc>
      </w:tr>
      <w:tr w:rsidR="001E2E67" w:rsidRPr="005A61BE" w:rsidTr="00AC00A1">
        <w:tc>
          <w:tcPr>
            <w:tcW w:w="2802" w:type="dxa"/>
          </w:tcPr>
          <w:p w:rsidR="001E2E67" w:rsidRPr="005A61BE" w:rsidRDefault="001E2E67" w:rsidP="001E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Класс: 4</w:t>
            </w:r>
          </w:p>
        </w:tc>
        <w:tc>
          <w:tcPr>
            <w:tcW w:w="2506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присутствующих:</w:t>
            </w:r>
          </w:p>
        </w:tc>
        <w:tc>
          <w:tcPr>
            <w:tcW w:w="4263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отсутствующих:</w:t>
            </w:r>
          </w:p>
        </w:tc>
      </w:tr>
      <w:tr w:rsidR="001E2E67" w:rsidRPr="005A61BE" w:rsidTr="00AC00A1">
        <w:tc>
          <w:tcPr>
            <w:tcW w:w="2802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обучения, в которые этот урок вносит свой вклад</w:t>
            </w:r>
          </w:p>
        </w:tc>
        <w:tc>
          <w:tcPr>
            <w:tcW w:w="6769" w:type="dxa"/>
            <w:gridSpan w:val="2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4.3.2.2** строить окружность и круг по радиусу</w:t>
            </w:r>
          </w:p>
        </w:tc>
      </w:tr>
      <w:tr w:rsidR="001E2E67" w:rsidRPr="005A61BE" w:rsidTr="00AC00A1">
        <w:tc>
          <w:tcPr>
            <w:tcW w:w="2802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мышления</w:t>
            </w:r>
          </w:p>
        </w:tc>
        <w:tc>
          <w:tcPr>
            <w:tcW w:w="6769" w:type="dxa"/>
            <w:gridSpan w:val="2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Понимание, применение, анализ</w:t>
            </w:r>
          </w:p>
        </w:tc>
      </w:tr>
      <w:tr w:rsidR="001E2E67" w:rsidRPr="005A61BE" w:rsidTr="00D55FD2">
        <w:trPr>
          <w:trHeight w:val="2727"/>
        </w:trPr>
        <w:tc>
          <w:tcPr>
            <w:tcW w:w="2802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успеха</w:t>
            </w:r>
          </w:p>
        </w:tc>
        <w:tc>
          <w:tcPr>
            <w:tcW w:w="6769" w:type="dxa"/>
            <w:gridSpan w:val="2"/>
          </w:tcPr>
          <w:p w:rsidR="001E2E67" w:rsidRPr="005A61BE" w:rsidRDefault="001E2E67" w:rsidP="001E2E6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GB"/>
              </w:rPr>
            </w:pPr>
            <w:r w:rsidRPr="005A61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GB"/>
              </w:rPr>
              <w:t>Все учащиеся будут:</w:t>
            </w:r>
          </w:p>
          <w:p w:rsidR="001E2E67" w:rsidRPr="005A61BE" w:rsidRDefault="001E2E67" w:rsidP="001E2E67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GB"/>
              </w:rPr>
            </w:pPr>
            <w:r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Различать окружность и круг, строить  окружность и круг по радиусу. </w:t>
            </w:r>
          </w:p>
          <w:p w:rsidR="001E2E67" w:rsidRPr="005A61BE" w:rsidRDefault="001E2E67" w:rsidP="001E2E6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GB"/>
              </w:rPr>
            </w:pPr>
            <w:r w:rsidRPr="005A61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GB"/>
              </w:rPr>
              <w:t>Многие учащиеся будут:</w:t>
            </w:r>
          </w:p>
          <w:p w:rsidR="001E2E67" w:rsidRPr="005A61BE" w:rsidRDefault="001E2E67" w:rsidP="001E2E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  строить  окружность и круг по радиусу.</w:t>
            </w:r>
          </w:p>
          <w:p w:rsidR="001E2E67" w:rsidRPr="005A61BE" w:rsidRDefault="001E2E67" w:rsidP="001E2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GB"/>
              </w:rPr>
              <w:t xml:space="preserve">Некоторые учащиеся будут: </w:t>
            </w:r>
            <w:r w:rsidRPr="005A61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GB"/>
              </w:rPr>
              <w:t xml:space="preserve">Самостоятельно и по образцу </w:t>
            </w:r>
            <w:r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>строить  узоры из окружностей  и кругов</w:t>
            </w:r>
          </w:p>
        </w:tc>
      </w:tr>
      <w:tr w:rsidR="001E2E67" w:rsidRPr="005A61BE" w:rsidTr="00AC00A1">
        <w:trPr>
          <w:trHeight w:val="1677"/>
        </w:trPr>
        <w:tc>
          <w:tcPr>
            <w:tcW w:w="2802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Языковая цель</w:t>
            </w:r>
          </w:p>
        </w:tc>
        <w:tc>
          <w:tcPr>
            <w:tcW w:w="6769" w:type="dxa"/>
            <w:gridSpan w:val="2"/>
          </w:tcPr>
          <w:p w:rsidR="001E2E67" w:rsidRPr="005A61BE" w:rsidRDefault="001E2E67" w:rsidP="001E2E6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GB"/>
              </w:rPr>
            </w:pPr>
            <w:r w:rsidRPr="005A61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GB"/>
              </w:rPr>
              <w:t>Учащиеся могут:</w:t>
            </w:r>
          </w:p>
          <w:p w:rsidR="001E2E67" w:rsidRPr="005A61BE" w:rsidRDefault="001E2E67" w:rsidP="001E2E67">
            <w:pPr>
              <w:widowControl w:val="0"/>
              <w:shd w:val="clear" w:color="auto" w:fill="FFFFFF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GB"/>
              </w:rPr>
            </w:pPr>
            <w:r w:rsidRPr="005A61B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Объяснить, что такое круг, окружность, радиус, диаметр.</w:t>
            </w:r>
          </w:p>
          <w:p w:rsidR="001E2E67" w:rsidRPr="005A61BE" w:rsidRDefault="001E2E67" w:rsidP="001E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  <w:t>Предметная лексика и терминология</w:t>
            </w:r>
            <w:proofErr w:type="gramStart"/>
            <w:r w:rsidRPr="005A61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  <w:t>:</w:t>
            </w:r>
            <w:r w:rsidRPr="005A61B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gramEnd"/>
            <w:r w:rsidRPr="005A61B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руг, окружность, радиус, диаметр.</w:t>
            </w:r>
          </w:p>
        </w:tc>
      </w:tr>
      <w:tr w:rsidR="001E2E67" w:rsidRPr="005A61BE" w:rsidTr="00D55FD2">
        <w:trPr>
          <w:trHeight w:val="1699"/>
        </w:trPr>
        <w:tc>
          <w:tcPr>
            <w:tcW w:w="2802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  <w:gridSpan w:val="2"/>
          </w:tcPr>
          <w:p w:rsidR="001E2E67" w:rsidRPr="005A61BE" w:rsidRDefault="001E2E67" w:rsidP="001E2E67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A61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Серия п</w:t>
            </w:r>
            <w:proofErr w:type="spellStart"/>
            <w:r w:rsidRPr="005A61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олезн</w:t>
            </w:r>
            <w:proofErr w:type="spellEnd"/>
            <w:r w:rsidRPr="005A61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ых</w:t>
            </w:r>
            <w:r w:rsidRPr="005A61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фраз для диалога/письма</w:t>
            </w:r>
            <w:r w:rsidRPr="005A61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GB"/>
              </w:rPr>
              <w:t xml:space="preserve"> Обсуждение:</w:t>
            </w:r>
          </w:p>
          <w:p w:rsidR="001E2E67" w:rsidRPr="005A61BE" w:rsidRDefault="001E2E67" w:rsidP="001E2E67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A61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GB"/>
              </w:rPr>
              <w:t>Объясни, как построить окружность?</w:t>
            </w:r>
          </w:p>
          <w:p w:rsidR="001E2E67" w:rsidRPr="005A61BE" w:rsidRDefault="001E2E67" w:rsidP="001E2E6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A61B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GB"/>
              </w:rPr>
              <w:t>Как найти радиус, зная диаметр?</w:t>
            </w:r>
          </w:p>
          <w:p w:rsidR="001E2E67" w:rsidRPr="005A61BE" w:rsidRDefault="001E2E67" w:rsidP="001E2E6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Письмо: запись вычисления диаметра и радиуса</w:t>
            </w:r>
          </w:p>
        </w:tc>
      </w:tr>
      <w:tr w:rsidR="00D55FD2" w:rsidRPr="005A61BE" w:rsidTr="00AC00A1">
        <w:tc>
          <w:tcPr>
            <w:tcW w:w="2802" w:type="dxa"/>
          </w:tcPr>
          <w:p w:rsidR="00D55FD2" w:rsidRPr="005A61BE" w:rsidRDefault="00D55FD2" w:rsidP="00D55FD2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Привитие </w:t>
            </w:r>
          </w:p>
          <w:p w:rsidR="00D55FD2" w:rsidRPr="005A61BE" w:rsidRDefault="00D55FD2" w:rsidP="00D55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ценностей</w:t>
            </w:r>
          </w:p>
        </w:tc>
        <w:tc>
          <w:tcPr>
            <w:tcW w:w="6769" w:type="dxa"/>
            <w:gridSpan w:val="2"/>
          </w:tcPr>
          <w:p w:rsidR="00D55FD2" w:rsidRPr="005A61BE" w:rsidRDefault="00D55FD2" w:rsidP="001E2E67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Ценности, основанные на национальной идее «</w:t>
            </w:r>
            <w:proofErr w:type="spellStart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Мәңгілі</w:t>
            </w:r>
            <w:proofErr w:type="gramStart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ел»: </w:t>
            </w:r>
            <w:proofErr w:type="gramStart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казахстанский</w:t>
            </w:r>
            <w:proofErr w:type="gramEnd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D55FD2" w:rsidRPr="005A61BE" w:rsidTr="00AC00A1">
        <w:tc>
          <w:tcPr>
            <w:tcW w:w="2802" w:type="dxa"/>
          </w:tcPr>
          <w:p w:rsidR="00D55FD2" w:rsidRPr="005A61BE" w:rsidRDefault="00D55FD2" w:rsidP="00D55FD2">
            <w:pPr>
              <w:tabs>
                <w:tab w:val="left" w:pos="284"/>
                <w:tab w:val="left" w:pos="567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связи</w:t>
            </w:r>
          </w:p>
        </w:tc>
        <w:tc>
          <w:tcPr>
            <w:tcW w:w="6769" w:type="dxa"/>
            <w:gridSpan w:val="2"/>
          </w:tcPr>
          <w:p w:rsidR="00D55FD2" w:rsidRPr="005A61BE" w:rsidRDefault="00D55FD2" w:rsidP="00D55FD2">
            <w:pPr>
              <w:tabs>
                <w:tab w:val="left" w:pos="175"/>
                <w:tab w:val="left" w:pos="284"/>
                <w:tab w:val="left" w:pos="567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Взаимосвязь с предметами:  </w:t>
            </w:r>
          </w:p>
          <w:p w:rsidR="00D55FD2" w:rsidRPr="005A61BE" w:rsidRDefault="00D55FD2" w:rsidP="00D55F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литература </w:t>
            </w:r>
          </w:p>
          <w:p w:rsidR="00D55FD2" w:rsidRPr="005A61BE" w:rsidRDefault="00D55FD2" w:rsidP="00D55F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физическая культура</w:t>
            </w:r>
          </w:p>
          <w:p w:rsidR="00D55FD2" w:rsidRPr="005A61BE" w:rsidRDefault="00D55FD2" w:rsidP="00D55F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естествознание </w:t>
            </w:r>
          </w:p>
          <w:p w:rsidR="00D55FD2" w:rsidRPr="005A61BE" w:rsidRDefault="00D55FD2" w:rsidP="00D55FD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познание мира</w:t>
            </w:r>
          </w:p>
        </w:tc>
      </w:tr>
      <w:tr w:rsidR="001E2E67" w:rsidRPr="005A61BE" w:rsidTr="00AC00A1">
        <w:tc>
          <w:tcPr>
            <w:tcW w:w="2802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Предыдущее обучение</w:t>
            </w:r>
          </w:p>
        </w:tc>
        <w:tc>
          <w:tcPr>
            <w:tcW w:w="6769" w:type="dxa"/>
            <w:gridSpan w:val="2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Круг, окружность, радиус, диаметр</w:t>
            </w:r>
          </w:p>
        </w:tc>
      </w:tr>
    </w:tbl>
    <w:p w:rsidR="001E2E67" w:rsidRPr="005A61BE" w:rsidRDefault="001E2E67" w:rsidP="001E2E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054"/>
        <w:gridCol w:w="3968"/>
        <w:gridCol w:w="2173"/>
      </w:tblGrid>
      <w:tr w:rsidR="001E2E67" w:rsidRPr="005A61BE" w:rsidTr="00D55FD2">
        <w:tc>
          <w:tcPr>
            <w:tcW w:w="2376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Планируемое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5022" w:type="dxa"/>
            <w:gridSpan w:val="2"/>
          </w:tcPr>
          <w:p w:rsidR="001E2E67" w:rsidRPr="005A61BE" w:rsidRDefault="001E2E67" w:rsidP="00AC00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Планируемые действия</w:t>
            </w:r>
          </w:p>
        </w:tc>
        <w:tc>
          <w:tcPr>
            <w:tcW w:w="2173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1E2E67" w:rsidRPr="005A61BE" w:rsidTr="00D55FD2">
        <w:trPr>
          <w:trHeight w:val="1550"/>
        </w:trPr>
        <w:tc>
          <w:tcPr>
            <w:tcW w:w="2376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Начало урока</w:t>
            </w:r>
          </w:p>
          <w:p w:rsidR="00D55FD2" w:rsidRPr="005A61BE" w:rsidRDefault="00D55FD2" w:rsidP="00AC0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Создание положительного эмоционального настроя</w:t>
            </w:r>
          </w:p>
          <w:p w:rsidR="00D55FD2" w:rsidRPr="005A61BE" w:rsidRDefault="00D55FD2" w:rsidP="00AC0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55FD2" w:rsidRPr="005A61BE" w:rsidRDefault="00D55FD2" w:rsidP="00AC0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55FD2" w:rsidRPr="005A61BE" w:rsidRDefault="00D55FD2" w:rsidP="00AC0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55FD2" w:rsidRPr="005A61BE" w:rsidRDefault="00D55FD2" w:rsidP="00AC0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55FD2" w:rsidRPr="005A61BE" w:rsidRDefault="00D55FD2" w:rsidP="00AC0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55FD2" w:rsidRPr="005A61BE" w:rsidRDefault="00D55FD2" w:rsidP="00AC0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55FD2" w:rsidRPr="005A61BE" w:rsidRDefault="00D55FD2" w:rsidP="00AC0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55FD2" w:rsidRPr="005A61BE" w:rsidRDefault="00D55FD2" w:rsidP="00AC0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55FD2" w:rsidRPr="005A61BE" w:rsidRDefault="00D55FD2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Актуализация знаний</w:t>
            </w:r>
          </w:p>
        </w:tc>
        <w:tc>
          <w:tcPr>
            <w:tcW w:w="5022" w:type="dxa"/>
            <w:gridSpan w:val="2"/>
          </w:tcPr>
          <w:p w:rsidR="009307C5" w:rsidRPr="005A61BE" w:rsidRDefault="001E2E67" w:rsidP="009307C5">
            <w:pPr>
              <w:tabs>
                <w:tab w:val="left" w:pos="4982"/>
              </w:tabs>
              <w:spacing w:before="100" w:beforeAutospacing="1" w:after="100" w:afterAutospacing="1"/>
              <w:ind w:right="-7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Мотивация</w:t>
            </w:r>
            <w:proofErr w:type="gramStart"/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C48DD"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="005C48DD"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дравствуйте, ребята!</w:t>
            </w:r>
          </w:p>
          <w:p w:rsidR="0042268B" w:rsidRPr="005A61BE" w:rsidRDefault="005C48DD" w:rsidP="009307C5">
            <w:pPr>
              <w:tabs>
                <w:tab w:val="left" w:pos="4982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Древняя мудрость гласит  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«Скажи мне, и я забуду</w:t>
            </w:r>
            <w:proofErr w:type="gramStart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окажи мне, - я смогу запомнить. Позволь мне это сделать самому, и это станет моим навсегда</w:t>
            </w:r>
            <w:proofErr w:type="gramStart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="001E2E67" w:rsidRPr="005A61BE">
              <w:rPr>
                <w:rFonts w:ascii="Times New Roman" w:hAnsi="Times New Roman" w:cs="Times New Roman"/>
                <w:sz w:val="28"/>
                <w:szCs w:val="28"/>
              </w:rPr>
              <w:t>-Ребята, как вы понимаете это высказывание?</w:t>
            </w:r>
          </w:p>
          <w:p w:rsidR="0042268B" w:rsidRPr="005A61BE" w:rsidRDefault="007206D8" w:rsidP="0042268B">
            <w:pPr>
              <w:tabs>
                <w:tab w:val="left" w:pos="4982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2E67" w:rsidRPr="005A61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="001E2E67" w:rsidRPr="005A61BE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="001E2E67" w:rsidRPr="005A61BE">
              <w:rPr>
                <w:rFonts w:ascii="Times New Roman" w:hAnsi="Times New Roman" w:cs="Times New Roman"/>
                <w:sz w:val="28"/>
                <w:szCs w:val="28"/>
              </w:rPr>
              <w:t>роверка д/з.(сверяем ответы учащихся)</w:t>
            </w:r>
          </w:p>
          <w:p w:rsidR="0042268B" w:rsidRPr="005A61BE" w:rsidRDefault="001E2E67" w:rsidP="0042268B">
            <w:pPr>
              <w:tabs>
                <w:tab w:val="left" w:pos="4982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Оформление тетрадей. Каллиграфическая минутка.</w:t>
            </w:r>
          </w:p>
          <w:p w:rsidR="001E2E67" w:rsidRPr="005A61BE" w:rsidRDefault="005C48DD" w:rsidP="0042268B">
            <w:pPr>
              <w:tabs>
                <w:tab w:val="left" w:pos="4982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Устный счёт. Работа с карточками 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Даны примеры на табличные случаи умножения и деления.</w:t>
            </w:r>
            <w:r w:rsidR="007206D8"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После выполнения ребята обмениваются карточками и </w:t>
            </w:r>
            <w:r w:rsidR="007206D8" w:rsidRPr="005A61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роверяют работу своего товарища с помощью эталона. </w:t>
            </w:r>
            <w:r w:rsidR="00D55FD2" w:rsidRPr="005A61BE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2173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BE250B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Таймер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7206D8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6D8" w:rsidRPr="005A61BE" w:rsidRDefault="007206D8" w:rsidP="001E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Слайд 2</w:t>
            </w:r>
          </w:p>
          <w:p w:rsidR="007206D8" w:rsidRPr="005A61BE" w:rsidRDefault="007206D8" w:rsidP="001E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Карточки-тренажёр</w:t>
            </w:r>
            <w:proofErr w:type="gramEnd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«Табличные случаи умножения и деления»</w:t>
            </w:r>
          </w:p>
          <w:p w:rsidR="007206D8" w:rsidRPr="005A61BE" w:rsidRDefault="007206D8" w:rsidP="001E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  <w:proofErr w:type="spellEnd"/>
          </w:p>
          <w:p w:rsidR="007206D8" w:rsidRPr="005A61BE" w:rsidRDefault="007206D8" w:rsidP="001E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в парах с помощью</w:t>
            </w:r>
          </w:p>
          <w:p w:rsidR="007206D8" w:rsidRPr="005A61BE" w:rsidRDefault="007206D8" w:rsidP="001E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наклеек со словами:</w:t>
            </w:r>
            <w:r w:rsidRPr="005A61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превосходно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и хорошо</w:t>
            </w:r>
          </w:p>
          <w:p w:rsidR="007206D8" w:rsidRPr="005A61BE" w:rsidRDefault="007206D8" w:rsidP="001E2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E67" w:rsidRPr="005A61BE" w:rsidTr="00D55FD2">
        <w:tc>
          <w:tcPr>
            <w:tcW w:w="2376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  <w:p w:rsidR="001E2E67" w:rsidRPr="005A61BE" w:rsidRDefault="00BE250B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темы и цели урока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CD269C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Решение учебных задач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B06170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знаний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20B" w:rsidRPr="005A61BE" w:rsidRDefault="0041120B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20B" w:rsidRPr="005A61BE" w:rsidRDefault="0041120B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20B" w:rsidRPr="005A61BE" w:rsidRDefault="0041120B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20B" w:rsidRPr="005A61BE" w:rsidRDefault="0041120B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20B" w:rsidRPr="005A61BE" w:rsidRDefault="0041120B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5022" w:type="dxa"/>
            <w:gridSpan w:val="2"/>
          </w:tcPr>
          <w:p w:rsidR="00BE250B" w:rsidRPr="005A61BE" w:rsidRDefault="00BE250B" w:rsidP="00BE2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учащихся на столах лежат картинки. Каждый показывает картинку учителю и говорит «Я беру с собой</w:t>
            </w:r>
            <w:proofErr w:type="gramStart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.......». </w:t>
            </w:r>
            <w:proofErr w:type="gramEnd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Если картинка относится к теме урока,</w:t>
            </w:r>
          </w:p>
          <w:p w:rsidR="00BE250B" w:rsidRPr="005A61BE" w:rsidRDefault="00BE250B" w:rsidP="00BE2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отвечает «Я беру тебя с собой», если нет-</w:t>
            </w:r>
          </w:p>
          <w:p w:rsidR="00BE250B" w:rsidRPr="005A61BE" w:rsidRDefault="00BE250B" w:rsidP="00BE2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«Я не беру тебя с собой».</w:t>
            </w:r>
          </w:p>
          <w:p w:rsidR="00BE250B" w:rsidRPr="005A61BE" w:rsidRDefault="00BE250B" w:rsidP="00BE250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Таким образом, дети определяют одинаковые признаки у выбранных предметов и называют тему урока:</w:t>
            </w:r>
          </w:p>
          <w:p w:rsidR="00BE250B" w:rsidRPr="005A61BE" w:rsidRDefault="00BE250B" w:rsidP="00BE250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«Окружность и круг»</w:t>
            </w:r>
          </w:p>
          <w:p w:rsidR="00BE250B" w:rsidRPr="005A61BE" w:rsidRDefault="00BE250B" w:rsidP="00BE250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необходимо, учитель задаёт наводящие вопросы для более точного определения темы и цели урока.</w:t>
            </w:r>
          </w:p>
          <w:p w:rsidR="00BE250B" w:rsidRPr="005A61BE" w:rsidRDefault="00BE250B" w:rsidP="00BE250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У.</w:t>
            </w:r>
            <w:proofErr w:type="gramEnd"/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Какие цели поставим перед собой?</w:t>
            </w:r>
          </w:p>
          <w:p w:rsidR="00BE250B" w:rsidRPr="005A61BE" w:rsidRDefault="00BE250B" w:rsidP="00BE250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Д. Вспомним всё, что мы знаем об окружности и круге.</w:t>
            </w:r>
          </w:p>
          <w:p w:rsidR="00BE250B" w:rsidRPr="005A61BE" w:rsidRDefault="00BE250B" w:rsidP="00BE250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Научимся строить окружность и круг по заданному радиусу.</w:t>
            </w:r>
          </w:p>
          <w:p w:rsidR="00CD269C" w:rsidRPr="005A61BE" w:rsidRDefault="00CD269C" w:rsidP="00CD269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Знакомиться с новой темой мы будем с помощью рабочих листов.</w:t>
            </w:r>
          </w:p>
          <w:p w:rsidR="00CD269C" w:rsidRPr="005A61BE" w:rsidRDefault="00CD269C" w:rsidP="00CD269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</w:t>
            </w:r>
            <w:proofErr w:type="gramStart"/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)У</w:t>
            </w:r>
            <w:proofErr w:type="gramEnd"/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чащиеся делятся на пары с помощью картинок на </w:t>
            </w:r>
            <w:proofErr w:type="spellStart"/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бейджиках</w:t>
            </w:r>
            <w:proofErr w:type="spellEnd"/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CD269C" w:rsidRPr="005A61BE" w:rsidRDefault="000B7351" w:rsidP="00CD269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</w:t>
            </w:r>
            <w:r w:rsidR="00CD269C"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Проводится краткая беседа об экологически чистом транспорте.</w:t>
            </w:r>
          </w:p>
          <w:p w:rsidR="00BE250B" w:rsidRPr="005A61BE" w:rsidRDefault="000B7351" w:rsidP="00BE250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Каждая пара получает рабочий лист, с помощью которого знакомится с темой урока.</w:t>
            </w:r>
          </w:p>
          <w:p w:rsidR="0034770E" w:rsidRPr="005A61BE" w:rsidRDefault="0034770E" w:rsidP="00BE250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1-я </w:t>
            </w:r>
            <w:proofErr w:type="gramStart"/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пара-изучает</w:t>
            </w:r>
            <w:proofErr w:type="gramEnd"/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понятия «Окружность и круг»</w:t>
            </w:r>
          </w:p>
          <w:p w:rsidR="0034770E" w:rsidRPr="005A61BE" w:rsidRDefault="0034770E" w:rsidP="00BE250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2-я пар</w:t>
            </w:r>
            <w:proofErr w:type="gramStart"/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а-</w:t>
            </w:r>
            <w:proofErr w:type="gramEnd"/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изучает понятие «Радиус»</w:t>
            </w:r>
          </w:p>
          <w:p w:rsidR="0034770E" w:rsidRPr="005A61BE" w:rsidRDefault="0034770E" w:rsidP="00BE250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3-я пара </w:t>
            </w:r>
            <w:proofErr w:type="gramStart"/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–и</w:t>
            </w:r>
            <w:proofErr w:type="gramEnd"/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зучает понятие «Диаметр»</w:t>
            </w:r>
          </w:p>
          <w:p w:rsidR="0034770E" w:rsidRPr="005A61BE" w:rsidRDefault="0034770E" w:rsidP="00BE250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истечении определённого времени, каждая пара объясняет свою часть темы остальным учащимся.</w:t>
            </w:r>
          </w:p>
          <w:p w:rsidR="00BE250B" w:rsidRPr="005A61BE" w:rsidRDefault="0034770E" w:rsidP="00BE250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</w:t>
            </w:r>
            <w:r w:rsidR="00A11709"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помощью цветных полосок</w:t>
            </w:r>
          </w:p>
          <w:p w:rsidR="00A11709" w:rsidRPr="005A61BE" w:rsidRDefault="00A11709" w:rsidP="00BE250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Зелёная полоск</w:t>
            </w:r>
            <w:proofErr w:type="gramStart"/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а-</w:t>
            </w:r>
            <w:proofErr w:type="gramEnd"/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пара отлично справилась  с заданием , жёлтая- были какие-то неточности, красная- не смогли донести до остальных учащихся свою часть темы.</w:t>
            </w:r>
          </w:p>
          <w:p w:rsidR="00B06170" w:rsidRPr="005A61BE" w:rsidRDefault="00B06170" w:rsidP="00B06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</w:p>
          <w:p w:rsidR="00B06170" w:rsidRPr="005A61BE" w:rsidRDefault="00B06170" w:rsidP="00B06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работа.</w:t>
            </w:r>
          </w:p>
          <w:p w:rsidR="00B06170" w:rsidRPr="005A61BE" w:rsidRDefault="00B06170" w:rsidP="00B06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(К) Распределите данные предметы по группам.</w:t>
            </w:r>
          </w:p>
          <w:p w:rsidR="00B06170" w:rsidRPr="005A61BE" w:rsidRDefault="00B06170" w:rsidP="00B06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1-я группа:</w:t>
            </w:r>
            <w:r w:rsidR="00916D15"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предметы, имеющие форму круга</w:t>
            </w:r>
          </w:p>
          <w:p w:rsidR="00B06170" w:rsidRPr="005A61BE" w:rsidRDefault="00B06170" w:rsidP="00B06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2-я группа</w:t>
            </w:r>
            <w:proofErr w:type="gramStart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предметы, имеющие форму окружности</w:t>
            </w:r>
          </w:p>
          <w:p w:rsidR="0041120B" w:rsidRPr="005A61BE" w:rsidRDefault="00B06170" w:rsidP="00B06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-Встаньте все в круг и возьмитесь за руки. Какую фигуру мы образовали</w:t>
            </w:r>
            <w:r w:rsidR="0041120B" w:rsidRPr="005A61B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6170" w:rsidRPr="005A61BE" w:rsidRDefault="00B06170" w:rsidP="00B06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А я буду центром окружности,  обычно центр называют буквой О. </w:t>
            </w:r>
          </w:p>
          <w:p w:rsidR="00B06170" w:rsidRPr="005A61BE" w:rsidRDefault="00B06170" w:rsidP="00B06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Центр окружности одинаково удалён от всех точек окружности (это нужно запомнить!)  </w:t>
            </w:r>
          </w:p>
          <w:p w:rsidR="00B06170" w:rsidRPr="005A61BE" w:rsidRDefault="00B06170" w:rsidP="00B06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возьмите эту ленточку и </w:t>
            </w:r>
            <w:r w:rsidR="0041120B" w:rsidRPr="005A61BE">
              <w:rPr>
                <w:rFonts w:ascii="Times New Roman" w:hAnsi="Times New Roman" w:cs="Times New Roman"/>
                <w:sz w:val="28"/>
                <w:szCs w:val="28"/>
              </w:rPr>
              <w:t>покажите радиус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120B"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Кто должен взяться за концы ленточки?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Посмотрите, какая интересная линия получилась. </w:t>
            </w:r>
          </w:p>
          <w:p w:rsidR="00B06170" w:rsidRPr="005A61BE" w:rsidRDefault="00B06170" w:rsidP="00B06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-Как называется этот отрезок</w:t>
            </w:r>
            <w:proofErr w:type="gramStart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 (Этот отрезок называется</w:t>
            </w: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радиус.) </w:t>
            </w:r>
          </w:p>
          <w:p w:rsidR="00B06170" w:rsidRPr="005A61BE" w:rsidRDefault="00B06170" w:rsidP="00B06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Соедините ленточкой центр с любой другой точкой окружности. Радиус изменился? </w:t>
            </w:r>
          </w:p>
          <w:p w:rsidR="00B06170" w:rsidRPr="005A61BE" w:rsidRDefault="00B06170" w:rsidP="00B06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(-Нет)</w:t>
            </w:r>
          </w:p>
          <w:p w:rsidR="00B06170" w:rsidRPr="005A61BE" w:rsidRDefault="00B06170" w:rsidP="00B061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-Сколько радиусов можно провести?</w:t>
            </w:r>
          </w:p>
          <w:p w:rsidR="00B06170" w:rsidRPr="005A61BE" w:rsidRDefault="00B06170" w:rsidP="00B06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(- Множество)</w:t>
            </w:r>
          </w:p>
          <w:p w:rsidR="00B06170" w:rsidRPr="005A61BE" w:rsidRDefault="00B06170" w:rsidP="00B061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 теперь я попрошу соединить вот этой ленточкой  две точки  (ленточка должна быть в 2 раза длиннее) окружности через центр. Что это за линия? </w:t>
            </w:r>
          </w:p>
          <w:p w:rsidR="00B06170" w:rsidRPr="005A61BE" w:rsidRDefault="00B06170" w:rsidP="00B061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называется  этот отрезок?</w:t>
            </w:r>
          </w:p>
          <w:p w:rsidR="00B06170" w:rsidRPr="005A61BE" w:rsidRDefault="00B06170" w:rsidP="00B0617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(Диаметр)</w:t>
            </w:r>
          </w:p>
          <w:p w:rsidR="0041120B" w:rsidRPr="005A61BE" w:rsidRDefault="00B06170" w:rsidP="00B06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-А можете ещё показать диаметр? Обязательно через центр. </w:t>
            </w:r>
          </w:p>
          <w:p w:rsidR="00B06170" w:rsidRPr="005A61BE" w:rsidRDefault="0041120B" w:rsidP="00B06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06170"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06170" w:rsidRPr="005A61BE">
              <w:rPr>
                <w:rFonts w:ascii="Times New Roman" w:hAnsi="Times New Roman" w:cs="Times New Roman"/>
                <w:sz w:val="28"/>
                <w:szCs w:val="28"/>
              </w:rPr>
              <w:t>иаметр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06170"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буд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06170" w:rsidRPr="005A61BE">
              <w:rPr>
                <w:rFonts w:ascii="Times New Roman" w:hAnsi="Times New Roman" w:cs="Times New Roman"/>
                <w:sz w:val="28"/>
                <w:szCs w:val="28"/>
              </w:rPr>
              <w:t>т одинаковы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B06170" w:rsidRPr="005A61B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06170" w:rsidRPr="005A61BE" w:rsidRDefault="00B06170" w:rsidP="00B06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(-Да).</w:t>
            </w:r>
          </w:p>
          <w:p w:rsidR="00B06170" w:rsidRPr="005A61BE" w:rsidRDefault="00B06170" w:rsidP="00B061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-Сколько диаметров можно провести?</w:t>
            </w:r>
          </w:p>
          <w:p w:rsidR="0041120B" w:rsidRPr="005A61BE" w:rsidRDefault="0041120B" w:rsidP="00B061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(- Множество)</w:t>
            </w:r>
          </w:p>
          <w:p w:rsidR="00B06170" w:rsidRPr="005A61BE" w:rsidRDefault="00B06170" w:rsidP="00B06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А теперь давайте сравним длину этих двух ленточек. Диаметр равен двум радиусам. Или можно сказать. Что диаметр больше радиуса в 2 раза.</w:t>
            </w:r>
          </w:p>
          <w:p w:rsidR="00021112" w:rsidRPr="005A61BE" w:rsidRDefault="00021112" w:rsidP="00021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тетради</w:t>
            </w:r>
            <w:r w:rsidR="002825DE"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2825DE"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Разноуровневые</w:t>
            </w:r>
            <w:proofErr w:type="spellEnd"/>
            <w:r w:rsidR="002825DE"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задания.</w:t>
            </w:r>
          </w:p>
          <w:p w:rsidR="00021112" w:rsidRPr="005A61BE" w:rsidRDefault="00021112" w:rsidP="0002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Пользу</w:t>
            </w:r>
            <w:r w:rsidR="004867E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867E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алгоритмом</w:t>
            </w:r>
            <w:r w:rsidR="004867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="002825DE"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выполните </w:t>
            </w:r>
            <w:proofErr w:type="spellStart"/>
            <w:r w:rsidR="002825DE" w:rsidRPr="005A61BE">
              <w:rPr>
                <w:rFonts w:ascii="Times New Roman" w:hAnsi="Times New Roman" w:cs="Times New Roman"/>
                <w:sz w:val="28"/>
                <w:szCs w:val="28"/>
              </w:rPr>
              <w:t>задания.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056D" w:rsidRPr="005A61BE">
              <w:rPr>
                <w:rFonts w:ascii="Times New Roman" w:hAnsi="Times New Roman" w:cs="Times New Roman"/>
                <w:sz w:val="28"/>
                <w:szCs w:val="28"/>
              </w:rPr>
              <w:t>Обговариваем</w:t>
            </w:r>
            <w:proofErr w:type="spellEnd"/>
            <w:r w:rsidR="0001056D"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критерии оценивания.</w:t>
            </w:r>
          </w:p>
          <w:p w:rsidR="00021112" w:rsidRPr="005A61BE" w:rsidRDefault="00021112" w:rsidP="000211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Алгоритм построения окружности.</w:t>
            </w:r>
          </w:p>
          <w:p w:rsidR="00021112" w:rsidRPr="005A61BE" w:rsidRDefault="00021112" w:rsidP="0002111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1.Отступи вниз 10 клеток (5 см)</w:t>
            </w:r>
          </w:p>
          <w:p w:rsidR="00021112" w:rsidRPr="005A61BE" w:rsidRDefault="00021112" w:rsidP="0002111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2.Отметь центр точку О.</w:t>
            </w:r>
          </w:p>
          <w:p w:rsidR="00021112" w:rsidRPr="005A61BE" w:rsidRDefault="00021112" w:rsidP="0002111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Возьми циркуль (вспомни правила ТБ)</w:t>
            </w:r>
          </w:p>
          <w:p w:rsidR="00021112" w:rsidRPr="005A61BE" w:rsidRDefault="00021112" w:rsidP="0002111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4.Поставь иглу в центр</w:t>
            </w:r>
          </w:p>
          <w:p w:rsidR="00021112" w:rsidRPr="005A61BE" w:rsidRDefault="00021112" w:rsidP="0002111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5.Раздвинь ножки циркуля на расстояние </w:t>
            </w:r>
            <w:r w:rsidR="002F5C7E"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заданного радиуса</w:t>
            </w: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помощью линейки.</w:t>
            </w:r>
          </w:p>
          <w:p w:rsidR="00021112" w:rsidRPr="005A61BE" w:rsidRDefault="00021112" w:rsidP="0002111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6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5.Проведи замкнутую линию.</w:t>
            </w:r>
          </w:p>
          <w:p w:rsidR="002825DE" w:rsidRPr="005A61BE" w:rsidRDefault="002825DE" w:rsidP="00021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1-йуровень</w:t>
            </w:r>
          </w:p>
          <w:p w:rsidR="00021112" w:rsidRPr="005A61BE" w:rsidRDefault="002825DE" w:rsidP="0002111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Построй окружность с радиусом 3 см</w:t>
            </w:r>
          </w:p>
          <w:p w:rsidR="0041120B" w:rsidRPr="005A61BE" w:rsidRDefault="002825DE" w:rsidP="00021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2-й уровень</w:t>
            </w:r>
          </w:p>
          <w:p w:rsidR="00542FF7" w:rsidRPr="005A61BE" w:rsidRDefault="00542FF7" w:rsidP="0002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Построй одну окружность с радиусом 2 см, а вторую – с диметром 8 см. Определи радиус второй окружности</w:t>
            </w:r>
          </w:p>
          <w:p w:rsidR="00B06170" w:rsidRPr="005A61BE" w:rsidRDefault="00542FF7" w:rsidP="00B06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3-й уровень</w:t>
            </w:r>
          </w:p>
          <w:p w:rsidR="0041120B" w:rsidRPr="005A61BE" w:rsidRDefault="002F5C7E" w:rsidP="0001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Построй окружность  с радиусом</w:t>
            </w:r>
            <w:r w:rsidR="002A7E8B"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2,5 см. Не меняя радиуса, переставь циркуль в любую точку  на этой окружности и построй ещё одну окружность. Попробуй нарисовать узор.</w:t>
            </w:r>
          </w:p>
          <w:p w:rsidR="0001056D" w:rsidRPr="005A61BE" w:rsidRDefault="0001056D" w:rsidP="0001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 Учащиеся ставят себе оценку на полях в тетради, учитель ставит свою оценку через дробную черту</w:t>
            </w:r>
          </w:p>
        </w:tc>
        <w:tc>
          <w:tcPr>
            <w:tcW w:w="2173" w:type="dxa"/>
          </w:tcPr>
          <w:p w:rsidR="00BE250B" w:rsidRPr="005A61BE" w:rsidRDefault="00BE250B" w:rsidP="00BE2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Приём «Я беру тебя с собой»</w:t>
            </w:r>
          </w:p>
          <w:p w:rsidR="00BE250B" w:rsidRPr="005A61BE" w:rsidRDefault="00BE250B" w:rsidP="00BE2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Картинки </w:t>
            </w:r>
            <w:proofErr w:type="gramStart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BE250B" w:rsidRPr="005A61BE" w:rsidRDefault="00BE250B" w:rsidP="00BE2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различными </w:t>
            </w:r>
          </w:p>
          <w:p w:rsidR="00BE250B" w:rsidRPr="005A61BE" w:rsidRDefault="00BE250B" w:rsidP="00BE2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предметами,</w:t>
            </w:r>
          </w:p>
          <w:p w:rsidR="00BE250B" w:rsidRPr="005A61BE" w:rsidRDefault="00BE250B" w:rsidP="00BE2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среди которых</w:t>
            </w:r>
          </w:p>
          <w:p w:rsidR="00BE250B" w:rsidRPr="005A61BE" w:rsidRDefault="00BE250B" w:rsidP="00BE2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те, которые имеют</w:t>
            </w:r>
          </w:p>
          <w:p w:rsidR="00BE250B" w:rsidRPr="005A61BE" w:rsidRDefault="00BE250B" w:rsidP="00BE2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форму круга и окружности </w:t>
            </w:r>
          </w:p>
          <w:p w:rsidR="001E2E67" w:rsidRPr="005A61BE" w:rsidRDefault="001E2E67" w:rsidP="00BE2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CD269C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CD269C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Картинки</w:t>
            </w:r>
            <w:r w:rsidR="000B7351"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для деления на </w:t>
            </w:r>
            <w:r w:rsidR="000B7351" w:rsidRPr="005A6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пары:</w:t>
            </w:r>
          </w:p>
          <w:p w:rsidR="000B7351" w:rsidRPr="005A61BE" w:rsidRDefault="000B7351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корабль-лодка на вёслах, мотоцикл-велосипед, автомобиль-электромобиль.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34770E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Листы для постеров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A11709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Цветные полоски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A11709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Видеоресурс</w:t>
            </w:r>
            <w:proofErr w:type="spellEnd"/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B06170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Предметы, имеющие форму круга и окружности: диск, крышка для консервирования, резинка от крышки, браслет, кольцо и т. д.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117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20B" w:rsidRPr="005A61BE" w:rsidRDefault="0041120B" w:rsidP="00A117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2 ленточки разной длины</w:t>
            </w:r>
          </w:p>
        </w:tc>
      </w:tr>
      <w:tr w:rsidR="001E2E67" w:rsidRPr="005A61BE" w:rsidTr="00213402">
        <w:trPr>
          <w:trHeight w:val="4736"/>
        </w:trPr>
        <w:tc>
          <w:tcPr>
            <w:tcW w:w="2376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 урока</w:t>
            </w:r>
          </w:p>
          <w:p w:rsidR="00F60FC7" w:rsidRPr="005A61BE" w:rsidRDefault="00F60FC7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5022" w:type="dxa"/>
            <w:gridSpan w:val="2"/>
          </w:tcPr>
          <w:p w:rsidR="007E3926" w:rsidRPr="005A61BE" w:rsidRDefault="007E3926" w:rsidP="00AC00A1">
            <w:pPr>
              <w:tabs>
                <w:tab w:val="left" w:pos="3804"/>
                <w:tab w:val="left" w:pos="4965"/>
                <w:tab w:val="left" w:pos="6512"/>
                <w:tab w:val="left" w:pos="9048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>-Чем отличается окружность от круга?</w:t>
            </w:r>
          </w:p>
          <w:p w:rsidR="007E3926" w:rsidRPr="005A61BE" w:rsidRDefault="007E3926" w:rsidP="00AC00A1">
            <w:pPr>
              <w:tabs>
                <w:tab w:val="left" w:pos="3804"/>
                <w:tab w:val="left" w:pos="4965"/>
                <w:tab w:val="left" w:pos="6512"/>
                <w:tab w:val="left" w:pos="9048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>-Что у них общего</w:t>
            </w:r>
            <w:proofErr w:type="gramStart"/>
            <w:r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1E2E67" w:rsidRPr="005A61BE" w:rsidRDefault="001E2E67" w:rsidP="00AC00A1">
            <w:pPr>
              <w:tabs>
                <w:tab w:val="left" w:pos="3804"/>
                <w:tab w:val="left" w:pos="4965"/>
                <w:tab w:val="left" w:pos="6512"/>
                <w:tab w:val="left" w:pos="9048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>Вы замечательно сегодня поработали</w:t>
            </w:r>
            <w:r w:rsidR="0001056D"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>. Все поставленные цели достигнуты.</w:t>
            </w:r>
          </w:p>
          <w:p w:rsidR="0001056D" w:rsidRPr="005A61BE" w:rsidRDefault="00F60FC7" w:rsidP="00AC00A1">
            <w:pPr>
              <w:tabs>
                <w:tab w:val="left" w:pos="3804"/>
                <w:tab w:val="left" w:pos="4965"/>
                <w:tab w:val="left" w:pos="6512"/>
                <w:tab w:val="left" w:pos="9048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 вас на столах лежат круги, разделённые на 3 части.</w:t>
            </w:r>
          </w:p>
          <w:p w:rsidR="0001056D" w:rsidRPr="005A61BE" w:rsidRDefault="00FA0C93" w:rsidP="00AC00A1">
            <w:pPr>
              <w:tabs>
                <w:tab w:val="left" w:pos="3804"/>
                <w:tab w:val="left" w:pos="4965"/>
                <w:tab w:val="left" w:pos="6512"/>
                <w:tab w:val="left" w:pos="9048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>Закрасьте все части, если вы всё поняли и можете объяснить другим.</w:t>
            </w:r>
          </w:p>
          <w:p w:rsidR="00FA0C93" w:rsidRPr="005A61BE" w:rsidRDefault="00FA0C93" w:rsidP="00AC00A1">
            <w:pPr>
              <w:tabs>
                <w:tab w:val="left" w:pos="3804"/>
                <w:tab w:val="left" w:pos="4965"/>
                <w:tab w:val="left" w:pos="6512"/>
                <w:tab w:val="left" w:pos="9048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>Закрасьте 2 части, если вы поняли, но не уверены, что можете объяснить другим.</w:t>
            </w:r>
          </w:p>
          <w:p w:rsidR="00FA0C93" w:rsidRPr="005A61BE" w:rsidRDefault="00FA0C93" w:rsidP="00AC00A1">
            <w:pPr>
              <w:tabs>
                <w:tab w:val="left" w:pos="3804"/>
                <w:tab w:val="left" w:pos="4965"/>
                <w:tab w:val="left" w:pos="6512"/>
                <w:tab w:val="left" w:pos="9048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>Закрасьте 1 часть, если у вас ещё остались вопросы.</w:t>
            </w:r>
          </w:p>
          <w:p w:rsidR="001E2E67" w:rsidRPr="005A61BE" w:rsidRDefault="00FA0C93" w:rsidP="00AC00A1">
            <w:pPr>
              <w:tabs>
                <w:tab w:val="left" w:pos="3804"/>
                <w:tab w:val="left" w:pos="4965"/>
                <w:tab w:val="left" w:pos="6512"/>
                <w:tab w:val="left" w:pos="9048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>Д/</w:t>
            </w:r>
            <w:proofErr w:type="gramStart"/>
            <w:r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gramEnd"/>
            <w:r w:rsidR="007E3926"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стр.142 </w:t>
            </w:r>
            <w:r w:rsidR="00213402"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7E3926"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</w:t>
            </w:r>
            <w:r w:rsidR="00916D15" w:rsidRPr="005A61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3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7E3926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08074D" wp14:editId="000CFE07">
                  <wp:extent cx="722489" cy="722489"/>
                  <wp:effectExtent l="0" t="0" r="1905" b="1905"/>
                  <wp:docPr id="2" name="Рисунок 2" descr="Как подружить детей с эмоциями. Советы «ленивой мамы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к подружить детей с эмоциями. Советы «ленивой мамы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528" cy="722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E67" w:rsidRPr="005A61BE" w:rsidTr="00D55FD2">
        <w:tc>
          <w:tcPr>
            <w:tcW w:w="2376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Дифференциация.</w:t>
            </w:r>
          </w:p>
          <w:p w:rsidR="001E2E67" w:rsidRPr="005A61BE" w:rsidRDefault="003B3F3E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Выполнение разно уровневых заданий</w:t>
            </w:r>
          </w:p>
        </w:tc>
        <w:tc>
          <w:tcPr>
            <w:tcW w:w="5022" w:type="dxa"/>
            <w:gridSpan w:val="2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Оценивание.</w:t>
            </w:r>
          </w:p>
          <w:p w:rsidR="001E2E67" w:rsidRPr="005A61BE" w:rsidRDefault="003B3F3E" w:rsidP="00AC00A1">
            <w:pPr>
              <w:tabs>
                <w:tab w:val="left" w:pos="3804"/>
                <w:tab w:val="left" w:pos="4965"/>
                <w:tab w:val="left" w:pos="6512"/>
                <w:tab w:val="left" w:pos="90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  <w:proofErr w:type="spellEnd"/>
          </w:p>
          <w:p w:rsidR="003B3F3E" w:rsidRPr="005A61BE" w:rsidRDefault="003B3F3E" w:rsidP="00AC00A1">
            <w:pPr>
              <w:tabs>
                <w:tab w:val="left" w:pos="3804"/>
                <w:tab w:val="left" w:pos="4965"/>
                <w:tab w:val="left" w:pos="6512"/>
                <w:tab w:val="left" w:pos="90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</w:p>
          <w:p w:rsidR="001E2E67" w:rsidRPr="005A61BE" w:rsidRDefault="001E2E67" w:rsidP="00AC00A1">
            <w:pPr>
              <w:tabs>
                <w:tab w:val="left" w:pos="3804"/>
                <w:tab w:val="left" w:pos="4965"/>
                <w:tab w:val="left" w:pos="6512"/>
                <w:tab w:val="left" w:pos="90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E67" w:rsidRPr="005A61BE" w:rsidRDefault="001E2E67" w:rsidP="00AC00A1">
            <w:pPr>
              <w:tabs>
                <w:tab w:val="left" w:pos="3804"/>
                <w:tab w:val="left" w:pos="4965"/>
                <w:tab w:val="left" w:pos="6512"/>
                <w:tab w:val="left" w:pos="9048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</w:p>
          <w:p w:rsidR="001E2E67" w:rsidRPr="005A61BE" w:rsidRDefault="003B3F3E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  <w:p w:rsidR="003B3F3E" w:rsidRPr="005A61BE" w:rsidRDefault="003B3F3E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  <w:p w:rsidR="003B3F3E" w:rsidRPr="005A61BE" w:rsidRDefault="0042268B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B3F3E" w:rsidRPr="005A61BE">
              <w:rPr>
                <w:rFonts w:ascii="Times New Roman" w:hAnsi="Times New Roman" w:cs="Times New Roman"/>
                <w:sz w:val="28"/>
                <w:szCs w:val="28"/>
              </w:rPr>
              <w:t>изкультура</w:t>
            </w:r>
          </w:p>
        </w:tc>
      </w:tr>
      <w:tr w:rsidR="001E2E67" w:rsidRPr="005A61BE" w:rsidTr="00D55FD2">
        <w:tc>
          <w:tcPr>
            <w:tcW w:w="3430" w:type="dxa"/>
            <w:gridSpan w:val="2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Были ли цели обучения реалистичными? 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Что учащиеся сегодня изучили?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На что было направлено обучение?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Хорошо ли сработала запланированная </w:t>
            </w:r>
            <w:proofErr w:type="spellStart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диффференциация</w:t>
            </w:r>
            <w:proofErr w:type="spellEnd"/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Выдерживалось ли время обучения?</w:t>
            </w:r>
          </w:p>
        </w:tc>
        <w:tc>
          <w:tcPr>
            <w:tcW w:w="6141" w:type="dxa"/>
            <w:gridSpan w:val="2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Цели урока были достижимы. Материал урока соответствует возрастным особенностям учащихся.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изучили особенности </w:t>
            </w:r>
            <w:r w:rsidR="003B3F3E" w:rsidRPr="005A61BE">
              <w:rPr>
                <w:rFonts w:ascii="Times New Roman" w:hAnsi="Times New Roman" w:cs="Times New Roman"/>
                <w:sz w:val="28"/>
                <w:szCs w:val="28"/>
              </w:rPr>
              <w:t>окружности и круга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было направлено на развитие умения распознавать </w:t>
            </w:r>
            <w:r w:rsidR="003B3F3E" w:rsidRPr="005A61BE">
              <w:rPr>
                <w:rFonts w:ascii="Times New Roman" w:hAnsi="Times New Roman" w:cs="Times New Roman"/>
                <w:sz w:val="28"/>
                <w:szCs w:val="28"/>
              </w:rPr>
              <w:t>окружность и круг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B3F3E" w:rsidRPr="005A61BE">
              <w:rPr>
                <w:rFonts w:ascii="Times New Roman" w:hAnsi="Times New Roman" w:cs="Times New Roman"/>
                <w:sz w:val="28"/>
                <w:szCs w:val="28"/>
              </w:rPr>
              <w:t>находить радиус и диаметр, строить окружность</w:t>
            </w: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При выполнении разно уровневых заданий нужно оказать больше поддержки менее успешным учащимся.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Временной график урока выдержан.</w:t>
            </w:r>
          </w:p>
        </w:tc>
      </w:tr>
      <w:tr w:rsidR="001E2E67" w:rsidRPr="005A61BE" w:rsidTr="00D55FD2">
        <w:tc>
          <w:tcPr>
            <w:tcW w:w="9571" w:type="dxa"/>
            <w:gridSpan w:val="4"/>
          </w:tcPr>
          <w:p w:rsidR="001E2E67" w:rsidRPr="005A61BE" w:rsidRDefault="001E2E67" w:rsidP="00AC00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оценка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Какие два аспекта в обучении прошли очень хорошо (с учётом преподавания и учения)?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2268B" w:rsidRPr="005A61BE">
              <w:rPr>
                <w:rFonts w:ascii="Times New Roman" w:hAnsi="Times New Roman" w:cs="Times New Roman"/>
                <w:sz w:val="28"/>
                <w:szCs w:val="28"/>
              </w:rPr>
              <w:t>Использование активных форм обучения.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 xml:space="preserve">2.Работа учащихся в </w:t>
            </w:r>
            <w:r w:rsidR="003B3F3E" w:rsidRPr="005A61BE">
              <w:rPr>
                <w:rFonts w:ascii="Times New Roman" w:hAnsi="Times New Roman" w:cs="Times New Roman"/>
                <w:sz w:val="28"/>
                <w:szCs w:val="28"/>
              </w:rPr>
              <w:t>парах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Какие два обстоятельства могли бы улучшить урок (с учётом преподавания и учения)?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E2E67" w:rsidRPr="005A61BE" w:rsidRDefault="001E2E67" w:rsidP="00AC0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1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E2E67" w:rsidRPr="005A61BE" w:rsidRDefault="001E2E67" w:rsidP="00422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2E67" w:rsidRPr="005A61BE" w:rsidRDefault="001E2E67" w:rsidP="001E2E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7E5F" w:rsidRPr="005A61BE" w:rsidRDefault="00BE7E5F">
      <w:pPr>
        <w:rPr>
          <w:rFonts w:ascii="Times New Roman" w:hAnsi="Times New Roman" w:cs="Times New Roman"/>
          <w:sz w:val="28"/>
          <w:szCs w:val="28"/>
        </w:rPr>
      </w:pPr>
    </w:p>
    <w:sectPr w:rsidR="00BE7E5F" w:rsidRPr="005A61B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59" w:rsidRDefault="00417159">
      <w:pPr>
        <w:spacing w:after="0" w:line="240" w:lineRule="auto"/>
      </w:pPr>
      <w:r>
        <w:separator/>
      </w:r>
    </w:p>
  </w:endnote>
  <w:endnote w:type="continuationSeparator" w:id="0">
    <w:p w:rsidR="00417159" w:rsidRDefault="0041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FC" w:rsidRDefault="004171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59" w:rsidRDefault="00417159">
      <w:pPr>
        <w:spacing w:after="0" w:line="240" w:lineRule="auto"/>
      </w:pPr>
      <w:r>
        <w:separator/>
      </w:r>
    </w:p>
  </w:footnote>
  <w:footnote w:type="continuationSeparator" w:id="0">
    <w:p w:rsidR="00417159" w:rsidRDefault="00417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7"/>
    <w:rsid w:val="0001056D"/>
    <w:rsid w:val="00021112"/>
    <w:rsid w:val="000B7351"/>
    <w:rsid w:val="001E2E67"/>
    <w:rsid w:val="00213402"/>
    <w:rsid w:val="002825DE"/>
    <w:rsid w:val="002A7E8B"/>
    <w:rsid w:val="002F5C7E"/>
    <w:rsid w:val="0034770E"/>
    <w:rsid w:val="003B3F3E"/>
    <w:rsid w:val="0041120B"/>
    <w:rsid w:val="00417159"/>
    <w:rsid w:val="0042268B"/>
    <w:rsid w:val="004867ED"/>
    <w:rsid w:val="00542FF7"/>
    <w:rsid w:val="005A61BE"/>
    <w:rsid w:val="005C48DD"/>
    <w:rsid w:val="006F074E"/>
    <w:rsid w:val="007206D8"/>
    <w:rsid w:val="007E3926"/>
    <w:rsid w:val="00916D15"/>
    <w:rsid w:val="009307C5"/>
    <w:rsid w:val="00987F3C"/>
    <w:rsid w:val="00A11709"/>
    <w:rsid w:val="00B06170"/>
    <w:rsid w:val="00BE250B"/>
    <w:rsid w:val="00BE7E5F"/>
    <w:rsid w:val="00C133E9"/>
    <w:rsid w:val="00CD269C"/>
    <w:rsid w:val="00D55FD2"/>
    <w:rsid w:val="00F3648E"/>
    <w:rsid w:val="00F60FC7"/>
    <w:rsid w:val="00FA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E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E2E67"/>
  </w:style>
  <w:style w:type="paragraph" w:styleId="a6">
    <w:name w:val="Balloon Text"/>
    <w:basedOn w:val="a"/>
    <w:link w:val="a7"/>
    <w:uiPriority w:val="99"/>
    <w:semiHidden/>
    <w:unhideWhenUsed/>
    <w:rsid w:val="00F60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E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E2E67"/>
  </w:style>
  <w:style w:type="paragraph" w:styleId="a6">
    <w:name w:val="Balloon Text"/>
    <w:basedOn w:val="a"/>
    <w:link w:val="a7"/>
    <w:uiPriority w:val="99"/>
    <w:semiHidden/>
    <w:unhideWhenUsed/>
    <w:rsid w:val="00F60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2020-02-23T17:41:00Z</cp:lastPrinted>
  <dcterms:created xsi:type="dcterms:W3CDTF">2020-10-13T16:26:00Z</dcterms:created>
  <dcterms:modified xsi:type="dcterms:W3CDTF">2020-10-13T16:26:00Z</dcterms:modified>
</cp:coreProperties>
</file>