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7757" w:rsidRDefault="00D47757" w:rsidP="00D47757">
      <w:pPr>
        <w:pStyle w:val="Dochead2"/>
        <w:widowControl w:val="0"/>
        <w:spacing w:before="0" w:after="0"/>
        <w:rPr>
          <w:rFonts w:ascii="Times New Roman" w:hAnsi="Times New Roman"/>
          <w:sz w:val="24"/>
          <w:szCs w:val="24"/>
          <w:lang w:val="ru-RU" w:eastAsia="en-GB"/>
        </w:rPr>
      </w:pPr>
      <w:r>
        <w:rPr>
          <w:rFonts w:ascii="Times New Roman" w:hAnsi="Times New Roman"/>
          <w:sz w:val="24"/>
          <w:szCs w:val="24"/>
          <w:lang w:val="ru-RU" w:eastAsia="en-GB"/>
        </w:rPr>
        <w:t xml:space="preserve">Краткосрочный план урока № </w:t>
      </w:r>
    </w:p>
    <w:p w:rsidR="00D47757" w:rsidRDefault="00D47757" w:rsidP="00D47757">
      <w:pPr>
        <w:pStyle w:val="Dochead2"/>
        <w:widowControl w:val="0"/>
        <w:spacing w:before="0" w:after="0"/>
        <w:rPr>
          <w:rFonts w:ascii="Times New Roman" w:hAnsi="Times New Roman"/>
          <w:b w:val="0"/>
          <w:sz w:val="24"/>
          <w:szCs w:val="24"/>
          <w:lang w:val="ru-RU" w:eastAsia="en-GB"/>
        </w:rPr>
      </w:pPr>
    </w:p>
    <w:tbl>
      <w:tblPr>
        <w:tblW w:w="5300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04"/>
        <w:gridCol w:w="1049"/>
        <w:gridCol w:w="1085"/>
        <w:gridCol w:w="627"/>
        <w:gridCol w:w="3430"/>
        <w:gridCol w:w="1434"/>
        <w:gridCol w:w="3909"/>
      </w:tblGrid>
      <w:tr w:rsidR="00D47757" w:rsidTr="00D47757">
        <w:trPr>
          <w:cantSplit/>
          <w:trHeight w:val="473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757" w:rsidRDefault="00D47757">
            <w:pPr>
              <w:pStyle w:val="AssignmentTemplate"/>
              <w:widowControl w:val="0"/>
              <w:spacing w:before="0" w:after="0" w:line="276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Школа: КГУ «Каменская средняя школа»</w:t>
            </w:r>
          </w:p>
        </w:tc>
      </w:tr>
      <w:tr w:rsidR="00D47757" w:rsidTr="00D47757">
        <w:trPr>
          <w:cantSplit/>
          <w:trHeight w:val="472"/>
        </w:trPr>
        <w:tc>
          <w:tcPr>
            <w:tcW w:w="206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757" w:rsidRDefault="00D47757">
            <w:pPr>
              <w:pStyle w:val="AssignmentTemplate"/>
              <w:widowControl w:val="0"/>
              <w:spacing w:before="0" w:after="0" w:line="276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Дата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«5» 09.2020г.</w:t>
            </w:r>
          </w:p>
          <w:p w:rsidR="00D47757" w:rsidRDefault="00D47757">
            <w:pPr>
              <w:pStyle w:val="AssignmentTemplate"/>
              <w:widowControl w:val="0"/>
              <w:spacing w:before="0" w:after="0" w:line="276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9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757" w:rsidRDefault="00D47757">
            <w:pPr>
              <w:pStyle w:val="AssignmentTemplate"/>
              <w:widowControl w:val="0"/>
              <w:spacing w:before="0" w:after="0" w:line="276" w:lineRule="auto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 xml:space="preserve">ФИО учителя: </w:t>
            </w:r>
            <w:proofErr w:type="spellStart"/>
            <w:r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Шумская</w:t>
            </w:r>
            <w:proofErr w:type="spellEnd"/>
            <w:r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 xml:space="preserve"> М.В.</w:t>
            </w:r>
          </w:p>
          <w:p w:rsidR="00D47757" w:rsidRDefault="00D47757">
            <w:pPr>
              <w:pStyle w:val="AssignmentTemplate"/>
              <w:widowControl w:val="0"/>
              <w:spacing w:before="0" w:after="0" w:line="276" w:lineRule="auto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</w:p>
        </w:tc>
      </w:tr>
      <w:tr w:rsidR="00D47757" w:rsidTr="00D47757">
        <w:trPr>
          <w:cantSplit/>
          <w:trHeight w:val="412"/>
        </w:trPr>
        <w:tc>
          <w:tcPr>
            <w:tcW w:w="206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757" w:rsidRDefault="00D47757">
            <w:pPr>
              <w:pStyle w:val="AssignmentTemplate"/>
              <w:widowControl w:val="0"/>
              <w:spacing w:before="0" w:after="0" w:line="276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Класс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 xml:space="preserve"> «__4__» класс.</w:t>
            </w:r>
          </w:p>
        </w:tc>
        <w:tc>
          <w:tcPr>
            <w:tcW w:w="29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757" w:rsidRPr="00D47757" w:rsidRDefault="00D47757">
            <w:pPr>
              <w:pStyle w:val="AssignmentTemplate"/>
              <w:widowControl w:val="0"/>
              <w:spacing w:before="0" w:after="0" w:line="276" w:lineRule="auto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Количество присутствующих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5</w:t>
            </w:r>
          </w:p>
          <w:p w:rsidR="00D47757" w:rsidRPr="00D47757" w:rsidRDefault="00D47757">
            <w:pPr>
              <w:pStyle w:val="AssignmentTemplate"/>
              <w:widowControl w:val="0"/>
              <w:spacing w:before="0" w:after="0" w:line="276" w:lineRule="auto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 xml:space="preserve">                        отсутствующих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0</w:t>
            </w:r>
          </w:p>
        </w:tc>
      </w:tr>
      <w:tr w:rsidR="00D47757" w:rsidTr="00D47757">
        <w:trPr>
          <w:cantSplit/>
          <w:trHeight w:val="412"/>
        </w:trPr>
        <w:tc>
          <w:tcPr>
            <w:tcW w:w="206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757" w:rsidRDefault="00D47757">
            <w:pPr>
              <w:pStyle w:val="AssignmentTemplate"/>
              <w:widowControl w:val="0"/>
              <w:spacing w:before="0" w:after="0" w:line="276" w:lineRule="auto"/>
              <w:jc w:val="right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Тема урока:</w:t>
            </w:r>
          </w:p>
        </w:tc>
        <w:tc>
          <w:tcPr>
            <w:tcW w:w="29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757" w:rsidRDefault="00D47757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 Роль науки и исследователей</w:t>
            </w:r>
          </w:p>
          <w:p w:rsidR="00D47757" w:rsidRDefault="00D47757">
            <w:pPr>
              <w:pStyle w:val="AssignmentTemplate"/>
              <w:widowControl w:val="0"/>
              <w:spacing w:before="0" w:after="0" w:line="276" w:lineRule="auto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</w:p>
        </w:tc>
      </w:tr>
      <w:tr w:rsidR="00D47757" w:rsidTr="00D47757">
        <w:trPr>
          <w:cantSplit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757" w:rsidRDefault="00D4775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1A171B"/>
              </w:rPr>
            </w:pPr>
            <w:r>
              <w:rPr>
                <w:rFonts w:ascii="Times New Roman" w:hAnsi="Times New Roman" w:cs="Times New Roman"/>
                <w:b/>
              </w:rPr>
              <w:t>Цели обучения, которые достигаются на данном уроке (ссылка на учебную программу):</w:t>
            </w:r>
          </w:p>
        </w:tc>
      </w:tr>
      <w:tr w:rsidR="00D47757" w:rsidTr="00D47757">
        <w:trPr>
          <w:cantSplit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757" w:rsidRDefault="00D47757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4.1.1.1 определять актуальные направления исследований на основе собственных размышлений</w:t>
            </w:r>
          </w:p>
          <w:p w:rsidR="00D47757" w:rsidRDefault="00D47757">
            <w:pPr>
              <w:spacing w:before="120" w:after="120" w:line="276" w:lineRule="auto"/>
              <w:rPr>
                <w:rFonts w:ascii="Times New Roman" w:hAnsi="Times New Roman"/>
                <w:lang w:val="kk-KZ"/>
              </w:rPr>
            </w:pPr>
          </w:p>
        </w:tc>
      </w:tr>
      <w:tr w:rsidR="00D47757" w:rsidTr="00D47757">
        <w:trPr>
          <w:cantSplit/>
          <w:trHeight w:val="282"/>
        </w:trPr>
        <w:tc>
          <w:tcPr>
            <w:tcW w:w="12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757" w:rsidRDefault="00D47757">
            <w:pPr>
              <w:pStyle w:val="a4"/>
              <w:spacing w:line="276" w:lineRule="auto"/>
              <w:ind w:left="0"/>
              <w:jc w:val="both"/>
              <w:rPr>
                <w:rFonts w:ascii="Times New Roman" w:eastAsiaTheme="minorEastAsia" w:hAnsi="Times New Roman" w:cs="Times New Roman"/>
                <w:b/>
                <w:bCs/>
                <w:color w:val="auto"/>
              </w:rPr>
            </w:pPr>
            <w:r>
              <w:rPr>
                <w:rFonts w:ascii="Times New Roman" w:eastAsiaTheme="minorEastAsia" w:hAnsi="Times New Roman" w:cs="Times New Roman"/>
                <w:b/>
                <w:color w:val="auto"/>
              </w:rPr>
              <w:t>Цели урока</w:t>
            </w:r>
          </w:p>
        </w:tc>
        <w:tc>
          <w:tcPr>
            <w:tcW w:w="375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757" w:rsidRDefault="00D47757">
            <w:pPr>
              <w:pStyle w:val="a4"/>
              <w:spacing w:line="276" w:lineRule="auto"/>
              <w:ind w:left="0"/>
              <w:jc w:val="both"/>
              <w:rPr>
                <w:rFonts w:ascii="Times New Roman" w:eastAsiaTheme="minorEastAsia" w:hAnsi="Times New Roman" w:cs="Times New Roman"/>
                <w:b/>
                <w:bCs/>
                <w:color w:val="auto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color w:val="auto"/>
              </w:rPr>
              <w:t>Все учащиеся смогут:</w:t>
            </w:r>
          </w:p>
          <w:p w:rsidR="00D47757" w:rsidRDefault="00D47757">
            <w:pPr>
              <w:pStyle w:val="a4"/>
              <w:spacing w:line="276" w:lineRule="auto"/>
              <w:ind w:left="0"/>
              <w:jc w:val="both"/>
              <w:rPr>
                <w:rFonts w:ascii="Times New Roman" w:eastAsiaTheme="minorEastAsia" w:hAnsi="Times New Roman" w:cs="Times New Roman"/>
                <w:color w:val="auto"/>
              </w:rPr>
            </w:pPr>
            <w:r>
              <w:rPr>
                <w:rFonts w:ascii="Times New Roman" w:eastAsiaTheme="minorEastAsia" w:hAnsi="Times New Roman" w:cs="Times New Roman"/>
                <w:color w:val="auto"/>
              </w:rPr>
              <w:t xml:space="preserve">объяснять необходимость изучения явлений, процессов и объектов окружающего </w:t>
            </w:r>
            <w:proofErr w:type="spellStart"/>
            <w:r>
              <w:rPr>
                <w:rFonts w:ascii="Times New Roman" w:eastAsiaTheme="minorEastAsia" w:hAnsi="Times New Roman" w:cs="Times New Roman"/>
                <w:color w:val="auto"/>
              </w:rPr>
              <w:t>мира</w:t>
            </w:r>
            <w:proofErr w:type="gramStart"/>
            <w:r>
              <w:rPr>
                <w:rFonts w:ascii="Times New Roman" w:eastAsiaTheme="minorEastAsia" w:hAnsi="Times New Roman" w:cs="Times New Roman"/>
                <w:color w:val="auto"/>
              </w:rPr>
              <w:t>;п</w:t>
            </w:r>
            <w:proofErr w:type="gramEnd"/>
            <w:r>
              <w:rPr>
                <w:rFonts w:ascii="Times New Roman" w:eastAsiaTheme="minorEastAsia" w:hAnsi="Times New Roman" w:cs="Times New Roman"/>
                <w:color w:val="auto"/>
              </w:rPr>
              <w:t>роводить</w:t>
            </w:r>
            <w:proofErr w:type="spellEnd"/>
            <w:r>
              <w:rPr>
                <w:rFonts w:ascii="Times New Roman" w:eastAsiaTheme="minorEastAsia" w:hAnsi="Times New Roman" w:cs="Times New Roman"/>
                <w:color w:val="auto"/>
              </w:rPr>
              <w:t xml:space="preserve"> наблюдения за явлениями окружающего мира</w:t>
            </w:r>
          </w:p>
          <w:p w:rsidR="00D47757" w:rsidRDefault="00D47757">
            <w:pPr>
              <w:pStyle w:val="a4"/>
              <w:spacing w:line="276" w:lineRule="auto"/>
              <w:ind w:left="0"/>
              <w:jc w:val="both"/>
              <w:rPr>
                <w:rFonts w:ascii="Times New Roman" w:eastAsiaTheme="minorEastAsia" w:hAnsi="Times New Roman" w:cs="Times New Roman"/>
                <w:b/>
                <w:bCs/>
                <w:color w:val="auto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color w:val="auto"/>
              </w:rPr>
              <w:t>Большинство учащихся будут уметь:</w:t>
            </w:r>
          </w:p>
          <w:p w:rsidR="00D47757" w:rsidRDefault="00D47757">
            <w:pPr>
              <w:pStyle w:val="a4"/>
              <w:spacing w:line="276" w:lineRule="auto"/>
              <w:ind w:left="0"/>
              <w:jc w:val="both"/>
              <w:rPr>
                <w:rFonts w:ascii="Times New Roman" w:eastAsiaTheme="minorEastAsia" w:hAnsi="Times New Roman" w:cs="Times New Roman"/>
                <w:bCs/>
                <w:color w:val="auto"/>
              </w:rPr>
            </w:pPr>
            <w:r>
              <w:rPr>
                <w:rFonts w:ascii="Times New Roman" w:eastAsiaTheme="minorEastAsia" w:hAnsi="Times New Roman" w:cs="Times New Roman"/>
                <w:bCs/>
                <w:color w:val="auto"/>
              </w:rPr>
              <w:t>называть приборы, необходимые для изучения природы и объяснять их назначение</w:t>
            </w:r>
          </w:p>
          <w:p w:rsidR="00D47757" w:rsidRDefault="00D47757">
            <w:pPr>
              <w:pStyle w:val="a4"/>
              <w:spacing w:line="276" w:lineRule="auto"/>
              <w:ind w:left="0"/>
              <w:jc w:val="both"/>
              <w:rPr>
                <w:rFonts w:ascii="Times New Roman" w:eastAsiaTheme="minorEastAsia" w:hAnsi="Times New Roman" w:cs="Times New Roman"/>
                <w:b/>
                <w:bCs/>
                <w:color w:val="auto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color w:val="auto"/>
              </w:rPr>
              <w:t>Некоторые учащиеся смогут:</w:t>
            </w:r>
          </w:p>
          <w:p w:rsidR="00D47757" w:rsidRDefault="00D47757">
            <w:pPr>
              <w:pStyle w:val="a4"/>
              <w:spacing w:line="276" w:lineRule="auto"/>
              <w:ind w:left="0"/>
              <w:jc w:val="both"/>
              <w:rPr>
                <w:rFonts w:ascii="Times New Roman" w:eastAsiaTheme="minorEastAsia" w:hAnsi="Times New Roman" w:cs="Times New Roman"/>
                <w:bCs/>
                <w:color w:val="auto"/>
              </w:rPr>
            </w:pPr>
            <w:r>
              <w:rPr>
                <w:rFonts w:ascii="Times New Roman" w:eastAsiaTheme="minorEastAsia" w:hAnsi="Times New Roman" w:cs="Times New Roman"/>
                <w:bCs/>
                <w:color w:val="auto"/>
              </w:rPr>
              <w:t>описывать результаты наблюдений,</w:t>
            </w:r>
          </w:p>
          <w:p w:rsidR="00D47757" w:rsidRDefault="00D47757">
            <w:pPr>
              <w:pStyle w:val="a4"/>
              <w:spacing w:line="276" w:lineRule="auto"/>
              <w:ind w:left="0"/>
              <w:jc w:val="both"/>
              <w:rPr>
                <w:rFonts w:ascii="Times New Roman" w:eastAsiaTheme="minorEastAsia" w:hAnsi="Times New Roman" w:cs="Times New Roman"/>
                <w:color w:val="auto"/>
              </w:rPr>
            </w:pPr>
            <w:r>
              <w:rPr>
                <w:rFonts w:ascii="Times New Roman" w:eastAsiaTheme="minorEastAsia" w:hAnsi="Times New Roman" w:cs="Times New Roman"/>
                <w:bCs/>
                <w:color w:val="auto"/>
              </w:rPr>
              <w:t>самостоятельно выполнять наблюдение за растением</w:t>
            </w:r>
          </w:p>
        </w:tc>
      </w:tr>
      <w:tr w:rsidR="00D47757" w:rsidTr="00D47757">
        <w:trPr>
          <w:cantSplit/>
          <w:trHeight w:val="1680"/>
        </w:trPr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757" w:rsidRDefault="00D47757">
            <w:pPr>
              <w:spacing w:line="276" w:lineRule="auto"/>
              <w:ind w:left="-468" w:firstLine="468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Критерии</w:t>
            </w:r>
          </w:p>
          <w:p w:rsidR="00D47757" w:rsidRDefault="00D47757">
            <w:pPr>
              <w:spacing w:line="276" w:lineRule="auto"/>
              <w:ind w:left="-468" w:firstLine="468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 xml:space="preserve"> оценивания</w:t>
            </w:r>
          </w:p>
        </w:tc>
        <w:tc>
          <w:tcPr>
            <w:tcW w:w="425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757" w:rsidRDefault="00D47757">
            <w:pPr>
              <w:pStyle w:val="31"/>
              <w:widowControl w:val="0"/>
              <w:shd w:val="clear" w:color="auto" w:fill="auto"/>
              <w:spacing w:before="0" w:after="0" w:line="240" w:lineRule="auto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eastAsia="en-GB"/>
              </w:rPr>
              <w:t xml:space="preserve">Учащийся достиг </w:t>
            </w:r>
            <w:proofErr w:type="spellStart"/>
            <w:r>
              <w:rPr>
                <w:rFonts w:ascii="Times New Roman" w:hAnsi="Times New Roman"/>
                <w:sz w:val="24"/>
                <w:lang w:eastAsia="en-GB"/>
              </w:rPr>
              <w:t>цели</w:t>
            </w:r>
            <w:proofErr w:type="gramStart"/>
            <w:r>
              <w:rPr>
                <w:rFonts w:ascii="Times New Roman" w:hAnsi="Times New Roman"/>
                <w:sz w:val="24"/>
                <w:lang w:eastAsia="en-GB"/>
              </w:rPr>
              <w:t>,е</w:t>
            </w:r>
            <w:proofErr w:type="gramEnd"/>
            <w:r>
              <w:rPr>
                <w:rFonts w:ascii="Times New Roman" w:hAnsi="Times New Roman"/>
                <w:sz w:val="24"/>
                <w:lang w:eastAsia="en-GB"/>
              </w:rPr>
              <w:t>сли</w:t>
            </w:r>
            <w:proofErr w:type="spellEnd"/>
            <w:r>
              <w:rPr>
                <w:rFonts w:ascii="Times New Roman" w:hAnsi="Times New Roman"/>
                <w:sz w:val="24"/>
                <w:lang w:eastAsia="en-GB"/>
              </w:rPr>
              <w:t xml:space="preserve"> рассказывает об известных путешественниках</w:t>
            </w:r>
            <w:r>
              <w:rPr>
                <w:rFonts w:ascii="Times New Roman" w:hAnsi="Times New Roman"/>
                <w:sz w:val="24"/>
              </w:rPr>
              <w:t>.</w:t>
            </w:r>
          </w:p>
          <w:p w:rsidR="00D47757" w:rsidRDefault="00D47757">
            <w:pPr>
              <w:pStyle w:val="31"/>
              <w:widowControl w:val="0"/>
              <w:shd w:val="clear" w:color="auto" w:fill="auto"/>
              <w:spacing w:before="0" w:after="0" w:line="240" w:lineRule="auto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Правильно соотносит научные знания, решения проблемы и создание новых технологий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D47757" w:rsidRDefault="00D47757">
            <w:pPr>
              <w:spacing w:line="276" w:lineRule="auto"/>
              <w:rPr>
                <w:rFonts w:ascii="Times New Roman" w:eastAsia="Times New Roman" w:hAnsi="Times New Roman" w:cs="Times New Roman"/>
                <w:u w:val="single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u w:val="single"/>
                <w:lang w:eastAsia="en-GB"/>
              </w:rPr>
              <w:t>Дескрипторы</w:t>
            </w:r>
          </w:p>
          <w:p w:rsidR="00D47757" w:rsidRDefault="00D47757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-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применяют их при решении заданий, аргументируют, анализируют, обобщают и систематизируют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</w:rPr>
              <w:t>изученный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</w:rPr>
              <w:t xml:space="preserve"> ранее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материа</w:t>
            </w:r>
            <w:proofErr w:type="spellEnd"/>
            <w:r>
              <w:rPr>
                <w:rFonts w:ascii="Times New Roman" w:eastAsia="Times New Roman" w:hAnsi="Times New Roman" w:cs="Times New Roman"/>
                <w:lang w:eastAsia="en-GB"/>
              </w:rPr>
              <w:t>;</w:t>
            </w:r>
          </w:p>
          <w:p w:rsidR="00D47757" w:rsidRDefault="00D47757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-определяет основную мысль;</w:t>
            </w:r>
          </w:p>
          <w:p w:rsidR="00D47757" w:rsidRDefault="00D47757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-извлекает главную и второстепенную информацию;</w:t>
            </w:r>
          </w:p>
          <w:p w:rsidR="00D47757" w:rsidRDefault="00D47757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-демонстрирует грамотную речь</w:t>
            </w:r>
          </w:p>
        </w:tc>
      </w:tr>
      <w:tr w:rsidR="00D47757" w:rsidTr="00D47757">
        <w:trPr>
          <w:cantSplit/>
          <w:trHeight w:val="357"/>
        </w:trPr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757" w:rsidRDefault="00D47757">
            <w:pPr>
              <w:spacing w:line="276" w:lineRule="auto"/>
              <w:ind w:left="-468" w:firstLine="468"/>
              <w:jc w:val="center"/>
              <w:rPr>
                <w:rFonts w:ascii="Times New Roman" w:eastAsia="Times New Roman" w:hAnsi="Times New Roman" w:cs="Times New Roman"/>
                <w:b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lang w:eastAsia="en-GB"/>
              </w:rPr>
              <w:t>Языковые цели</w:t>
            </w:r>
          </w:p>
          <w:p w:rsidR="00D47757" w:rsidRDefault="00D47757">
            <w:pPr>
              <w:spacing w:line="276" w:lineRule="auto"/>
              <w:ind w:left="-468" w:firstLine="468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  <w:tc>
          <w:tcPr>
            <w:tcW w:w="425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757" w:rsidRDefault="00D47757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Учащиеся будут</w:t>
            </w:r>
            <w:r>
              <w:rPr>
                <w:rFonts w:ascii="Times New Roman" w:hAnsi="Times New Roman" w:cs="Times New Roman"/>
              </w:rPr>
              <w:t>:  обсуждать значение наблюдений за объектами окружающего мира для развития науки и техники  рассказывать друг другу о наблюдениях за окружающим миром из своей жизни</w:t>
            </w:r>
          </w:p>
          <w:p w:rsidR="00D47757" w:rsidRDefault="00D47757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Предметная лексика и терминология</w:t>
            </w:r>
          </w:p>
          <w:p w:rsidR="00D47757" w:rsidRDefault="00D47757">
            <w:pPr>
              <w:spacing w:line="276" w:lineRule="auto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Включают следующие термины и словосочетания: явления природы, объекты окружающего мира, дождь, снег, гром, молния, град, живые организмы, наука, техника, жизнь человека; наблюдение, эксперимент, наблюдатель, объект исследования, средства исследовании</w:t>
            </w:r>
            <w:proofErr w:type="gramEnd"/>
          </w:p>
          <w:p w:rsidR="00D47757" w:rsidRDefault="00D47757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Серия полезных фраз для диалога/письма</w:t>
            </w:r>
          </w:p>
          <w:p w:rsidR="00D47757" w:rsidRDefault="00D47757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Вопросы для обсуждения:  Почему мы интересуемся происходящим в природе?  </w:t>
            </w:r>
          </w:p>
          <w:p w:rsidR="00D47757" w:rsidRDefault="00D47757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Насколько наблюдения в природе помогают человеку делать открытия?  </w:t>
            </w:r>
          </w:p>
          <w:p w:rsidR="00D47757" w:rsidRDefault="00D47757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Выслушайте предположения друг друга.  </w:t>
            </w:r>
          </w:p>
          <w:p w:rsidR="00D47757" w:rsidRDefault="00D47757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Что обозначает слово «наблюдение»?</w:t>
            </w:r>
          </w:p>
          <w:p w:rsidR="00D47757" w:rsidRDefault="00D47757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Как наблюдатель наблюдает </w:t>
            </w:r>
            <w:proofErr w:type="gramStart"/>
            <w:r>
              <w:rPr>
                <w:rFonts w:ascii="Times New Roman" w:hAnsi="Times New Roman" w:cs="Times New Roman"/>
              </w:rPr>
              <w:t>за</w:t>
            </w:r>
            <w:proofErr w:type="gramEnd"/>
          </w:p>
          <w:p w:rsidR="00D47757" w:rsidRDefault="00D47757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hAnsi="Times New Roman" w:cs="Times New Roman"/>
              </w:rPr>
              <w:t>окружающим миром?  Кто может выступать в роли наблюдателя?</w:t>
            </w:r>
          </w:p>
        </w:tc>
      </w:tr>
      <w:tr w:rsidR="00D47757" w:rsidTr="00D47757">
        <w:trPr>
          <w:cantSplit/>
          <w:trHeight w:val="603"/>
        </w:trPr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757" w:rsidRDefault="00D47757">
            <w:pPr>
              <w:widowControl w:val="0"/>
              <w:spacing w:line="27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Привитие </w:t>
            </w:r>
          </w:p>
          <w:p w:rsidR="00D47757" w:rsidRDefault="00D47757">
            <w:pPr>
              <w:widowControl w:val="0"/>
              <w:spacing w:line="27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ценностей </w:t>
            </w:r>
          </w:p>
        </w:tc>
        <w:tc>
          <w:tcPr>
            <w:tcW w:w="425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757" w:rsidRDefault="00D47757">
            <w:pPr>
              <w:widowControl w:val="0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Ценности, основанные на национальной идее «Мәңгілі</w:t>
            </w:r>
            <w:proofErr w:type="gramStart"/>
            <w:r>
              <w:rPr>
                <w:rFonts w:ascii="Times New Roman" w:hAnsi="Times New Roman" w:cs="Times New Roman"/>
              </w:rPr>
              <w:t>к</w:t>
            </w:r>
            <w:proofErr w:type="gramEnd"/>
            <w:r>
              <w:rPr>
                <w:rFonts w:ascii="Times New Roman" w:hAnsi="Times New Roman" w:cs="Times New Roman"/>
              </w:rPr>
              <w:t xml:space="preserve"> ел»: </w:t>
            </w:r>
            <w:proofErr w:type="gramStart"/>
            <w:r>
              <w:rPr>
                <w:rFonts w:ascii="Times New Roman" w:hAnsi="Times New Roman" w:cs="Times New Roman"/>
              </w:rPr>
              <w:t>казахстанский</w:t>
            </w:r>
            <w:proofErr w:type="gramEnd"/>
            <w:r>
              <w:rPr>
                <w:rFonts w:ascii="Times New Roman" w:hAnsi="Times New Roman" w:cs="Times New Roman"/>
              </w:rPr>
              <w:t xml:space="preserve"> патриотизм и гражданская ответственность; уважение; сотрудничество; труд и творчество; открытость; образование в течение всей жизни.</w:t>
            </w:r>
          </w:p>
        </w:tc>
      </w:tr>
      <w:tr w:rsidR="00D47757" w:rsidTr="00D47757">
        <w:trPr>
          <w:cantSplit/>
          <w:trHeight w:val="397"/>
        </w:trPr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757" w:rsidRDefault="00D47757">
            <w:pPr>
              <w:widowControl w:val="0"/>
              <w:spacing w:line="276" w:lineRule="auto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Межпредметные</w:t>
            </w:r>
            <w:proofErr w:type="spellEnd"/>
          </w:p>
          <w:p w:rsidR="00D47757" w:rsidRDefault="00D47757">
            <w:pPr>
              <w:widowControl w:val="0"/>
              <w:spacing w:line="27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связи</w:t>
            </w:r>
          </w:p>
        </w:tc>
        <w:tc>
          <w:tcPr>
            <w:tcW w:w="425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757" w:rsidRDefault="00D47757">
            <w:pPr>
              <w:widowControl w:val="0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Взаимосвязь с предметами: самопознание, познание мира, естествознание, география </w:t>
            </w:r>
          </w:p>
        </w:tc>
      </w:tr>
      <w:tr w:rsidR="00D47757" w:rsidTr="00D47757">
        <w:trPr>
          <w:cantSplit/>
          <w:trHeight w:val="688"/>
        </w:trPr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757" w:rsidRDefault="00D47757">
            <w:pPr>
              <w:widowControl w:val="0"/>
              <w:spacing w:line="27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 xml:space="preserve">Навыки </w:t>
            </w:r>
          </w:p>
          <w:p w:rsidR="00D47757" w:rsidRDefault="00D47757">
            <w:pPr>
              <w:widowControl w:val="0"/>
              <w:spacing w:line="27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использования </w:t>
            </w:r>
          </w:p>
          <w:p w:rsidR="00D47757" w:rsidRDefault="00D47757">
            <w:pPr>
              <w:widowControl w:val="0"/>
              <w:spacing w:line="27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ИКТ </w:t>
            </w:r>
          </w:p>
        </w:tc>
        <w:tc>
          <w:tcPr>
            <w:tcW w:w="425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757" w:rsidRDefault="00D47757">
            <w:pPr>
              <w:widowControl w:val="0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 данном уроке учащиеся используют </w:t>
            </w:r>
            <w:proofErr w:type="spellStart"/>
            <w:r>
              <w:rPr>
                <w:rFonts w:ascii="Times New Roman" w:hAnsi="Times New Roman" w:cs="Times New Roman"/>
              </w:rPr>
              <w:t>флеш-презентацию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</w:rPr>
              <w:t>которую</w:t>
            </w:r>
            <w:proofErr w:type="gramEnd"/>
            <w:r>
              <w:rPr>
                <w:rFonts w:ascii="Times New Roman" w:hAnsi="Times New Roman" w:cs="Times New Roman"/>
              </w:rPr>
              <w:t xml:space="preserve"> можно загрузить на планшет или мобильный телефон через </w:t>
            </w:r>
            <w:r>
              <w:rPr>
                <w:rFonts w:ascii="Times New Roman" w:hAnsi="Times New Roman" w:cs="Times New Roman"/>
                <w:lang w:val="en-US"/>
              </w:rPr>
              <w:t>QR</w:t>
            </w:r>
            <w:r>
              <w:rPr>
                <w:rFonts w:ascii="Times New Roman" w:hAnsi="Times New Roman" w:cs="Times New Roman"/>
              </w:rPr>
              <w:t>-код</w:t>
            </w:r>
          </w:p>
        </w:tc>
      </w:tr>
      <w:tr w:rsidR="00D47757" w:rsidTr="00D47757">
        <w:trPr>
          <w:cantSplit/>
          <w:trHeight w:val="542"/>
        </w:trPr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757" w:rsidRDefault="00D47757">
            <w:pPr>
              <w:widowControl w:val="0"/>
              <w:spacing w:line="27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Предварительные </w:t>
            </w:r>
          </w:p>
          <w:p w:rsidR="00D47757" w:rsidRDefault="00D47757">
            <w:pPr>
              <w:widowControl w:val="0"/>
              <w:spacing w:line="27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знания</w:t>
            </w:r>
          </w:p>
        </w:tc>
        <w:tc>
          <w:tcPr>
            <w:tcW w:w="425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757" w:rsidRDefault="00D47757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en-GB"/>
              </w:rPr>
              <w:t>Этот  урок  построен на знаниях и навыках, приобретенных учащимися на предыдущих уроках,  рассчитан на обогащение активного словарного запаса и развитие языковых навыков.</w:t>
            </w:r>
          </w:p>
          <w:p w:rsidR="00D47757" w:rsidRDefault="00D47757">
            <w:pPr>
              <w:widowControl w:val="0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D47757" w:rsidTr="00D47757">
        <w:trPr>
          <w:trHeight w:val="365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757" w:rsidRDefault="00D47757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Ход урока</w:t>
            </w:r>
          </w:p>
        </w:tc>
      </w:tr>
      <w:tr w:rsidR="00D47757" w:rsidTr="00D47757">
        <w:trPr>
          <w:trHeight w:val="528"/>
        </w:trPr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757" w:rsidRDefault="00D47757">
            <w:pPr>
              <w:widowControl w:val="0"/>
              <w:spacing w:line="27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Этапы урока</w:t>
            </w:r>
          </w:p>
        </w:tc>
        <w:tc>
          <w:tcPr>
            <w:tcW w:w="362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757" w:rsidRDefault="00D47757">
            <w:pPr>
              <w:widowControl w:val="0"/>
              <w:spacing w:line="27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Запланированная деятельность на уроке</w:t>
            </w:r>
          </w:p>
          <w:p w:rsidR="00D47757" w:rsidRDefault="00D47757">
            <w:pPr>
              <w:widowControl w:val="0"/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757" w:rsidRDefault="00D47757">
            <w:pPr>
              <w:widowControl w:val="0"/>
              <w:spacing w:line="27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Ресурсы</w:t>
            </w:r>
          </w:p>
        </w:tc>
      </w:tr>
      <w:tr w:rsidR="00D47757" w:rsidTr="00D47757">
        <w:trPr>
          <w:trHeight w:val="851"/>
        </w:trPr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757" w:rsidRDefault="00D47757">
            <w:pPr>
              <w:widowControl w:val="0"/>
              <w:spacing w:line="276" w:lineRule="auto"/>
              <w:rPr>
                <w:rFonts w:ascii="Times New Roman" w:hAnsi="Times New Roman" w:cs="Times New Roman"/>
              </w:rPr>
            </w:pPr>
          </w:p>
          <w:p w:rsidR="00D47757" w:rsidRDefault="00D47757">
            <w:pPr>
              <w:widowControl w:val="0"/>
              <w:spacing w:line="27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Начало урока</w:t>
            </w:r>
          </w:p>
        </w:tc>
        <w:tc>
          <w:tcPr>
            <w:tcW w:w="362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757" w:rsidRDefault="00D47757">
            <w:pPr>
              <w:pStyle w:val="a4"/>
              <w:spacing w:line="276" w:lineRule="auto"/>
              <w:ind w:left="0"/>
              <w:rPr>
                <w:rFonts w:ascii="Times New Roman" w:eastAsia="PMingLiU" w:hAnsi="Times New Roman" w:cs="Times New Roman"/>
                <w:b/>
                <w:color w:val="auto"/>
              </w:rPr>
            </w:pPr>
            <w:r>
              <w:rPr>
                <w:rFonts w:ascii="Times New Roman" w:eastAsia="PMingLiU" w:hAnsi="Times New Roman" w:cs="Times New Roman"/>
                <w:b/>
                <w:color w:val="auto"/>
              </w:rPr>
              <w:t>Создание положительного эмоционального настроя</w:t>
            </w:r>
          </w:p>
          <w:p w:rsidR="00D47757" w:rsidRDefault="00D47757">
            <w:pPr>
              <w:pStyle w:val="a4"/>
              <w:spacing w:line="276" w:lineRule="auto"/>
              <w:ind w:left="0"/>
              <w:rPr>
                <w:rFonts w:ascii="Times New Roman" w:eastAsia="PMingLiU" w:hAnsi="Times New Roman" w:cs="Times New Roman"/>
                <w:color w:val="auto"/>
              </w:rPr>
            </w:pPr>
            <w:r>
              <w:rPr>
                <w:rFonts w:ascii="Times New Roman" w:eastAsia="PMingLiU" w:hAnsi="Times New Roman" w:cs="Times New Roman"/>
                <w:color w:val="auto"/>
              </w:rPr>
              <w:t>Здравствуй, год учебный,  школьный!</w:t>
            </w:r>
          </w:p>
          <w:p w:rsidR="00D47757" w:rsidRDefault="00D47757">
            <w:pPr>
              <w:pStyle w:val="a4"/>
              <w:spacing w:line="276" w:lineRule="auto"/>
              <w:ind w:left="0"/>
              <w:rPr>
                <w:rFonts w:ascii="Times New Roman" w:eastAsia="PMingLiU" w:hAnsi="Times New Roman" w:cs="Times New Roman"/>
                <w:color w:val="auto"/>
              </w:rPr>
            </w:pPr>
            <w:r>
              <w:rPr>
                <w:rFonts w:ascii="Times New Roman" w:eastAsia="PMingLiU" w:hAnsi="Times New Roman" w:cs="Times New Roman"/>
                <w:color w:val="auto"/>
              </w:rPr>
              <w:t>В добрый путь, ученики!</w:t>
            </w:r>
          </w:p>
          <w:p w:rsidR="00D47757" w:rsidRDefault="00D47757">
            <w:pPr>
              <w:pStyle w:val="a4"/>
              <w:spacing w:line="276" w:lineRule="auto"/>
              <w:ind w:left="0"/>
              <w:rPr>
                <w:rFonts w:ascii="Times New Roman" w:eastAsia="PMingLiU" w:hAnsi="Times New Roman" w:cs="Times New Roman"/>
                <w:color w:val="auto"/>
              </w:rPr>
            </w:pPr>
            <w:r>
              <w:rPr>
                <w:rFonts w:ascii="Times New Roman" w:eastAsia="PMingLiU" w:hAnsi="Times New Roman" w:cs="Times New Roman"/>
                <w:color w:val="auto"/>
              </w:rPr>
              <w:t>Перезвоном колокольным</w:t>
            </w:r>
          </w:p>
          <w:p w:rsidR="00D47757" w:rsidRDefault="00D47757">
            <w:pPr>
              <w:pStyle w:val="a4"/>
              <w:spacing w:line="276" w:lineRule="auto"/>
              <w:ind w:left="0"/>
              <w:rPr>
                <w:rFonts w:ascii="Times New Roman" w:eastAsia="PMingLiU" w:hAnsi="Times New Roman" w:cs="Times New Roman"/>
                <w:color w:val="auto"/>
              </w:rPr>
            </w:pPr>
            <w:r>
              <w:rPr>
                <w:rFonts w:ascii="Times New Roman" w:eastAsia="PMingLiU" w:hAnsi="Times New Roman" w:cs="Times New Roman"/>
                <w:color w:val="auto"/>
              </w:rPr>
              <w:t xml:space="preserve">Пусть звенят, звенят звонки! </w:t>
            </w:r>
          </w:p>
          <w:p w:rsidR="00D47757" w:rsidRDefault="00D47757">
            <w:pPr>
              <w:pStyle w:val="a4"/>
              <w:spacing w:line="276" w:lineRule="auto"/>
              <w:ind w:left="0"/>
              <w:rPr>
                <w:rFonts w:ascii="Times New Roman" w:eastAsia="PMingLiU" w:hAnsi="Times New Roman" w:cs="Times New Roman"/>
                <w:color w:val="auto"/>
              </w:rPr>
            </w:pPr>
            <w:r>
              <w:rPr>
                <w:rFonts w:ascii="Times New Roman" w:eastAsia="PMingLiU" w:hAnsi="Times New Roman" w:cs="Times New Roman"/>
                <w:color w:val="auto"/>
              </w:rPr>
              <w:t>Окружает вас, ребята,</w:t>
            </w:r>
          </w:p>
          <w:p w:rsidR="00D47757" w:rsidRDefault="00D47757">
            <w:pPr>
              <w:pStyle w:val="a4"/>
              <w:spacing w:line="276" w:lineRule="auto"/>
              <w:ind w:left="0"/>
              <w:rPr>
                <w:rFonts w:ascii="Times New Roman" w:eastAsia="PMingLiU" w:hAnsi="Times New Roman" w:cs="Times New Roman"/>
                <w:color w:val="auto"/>
              </w:rPr>
            </w:pPr>
            <w:r>
              <w:rPr>
                <w:rFonts w:ascii="Times New Roman" w:eastAsia="PMingLiU" w:hAnsi="Times New Roman" w:cs="Times New Roman"/>
                <w:color w:val="auto"/>
              </w:rPr>
              <w:t xml:space="preserve">Мир невиданных чудес, </w:t>
            </w:r>
          </w:p>
          <w:p w:rsidR="00D47757" w:rsidRDefault="00D47757">
            <w:pPr>
              <w:pStyle w:val="a4"/>
              <w:spacing w:line="276" w:lineRule="auto"/>
              <w:ind w:left="0"/>
              <w:rPr>
                <w:rFonts w:ascii="Times New Roman" w:eastAsia="PMingLiU" w:hAnsi="Times New Roman" w:cs="Times New Roman"/>
                <w:color w:val="auto"/>
              </w:rPr>
            </w:pPr>
            <w:r>
              <w:rPr>
                <w:rFonts w:ascii="Times New Roman" w:eastAsia="PMingLiU" w:hAnsi="Times New Roman" w:cs="Times New Roman"/>
                <w:color w:val="auto"/>
              </w:rPr>
              <w:t>Изучить все в школе надо!</w:t>
            </w:r>
          </w:p>
          <w:p w:rsidR="00D47757" w:rsidRDefault="00D47757">
            <w:pPr>
              <w:pStyle w:val="a4"/>
              <w:spacing w:line="276" w:lineRule="auto"/>
              <w:ind w:left="0"/>
              <w:rPr>
                <w:rFonts w:ascii="Times New Roman" w:eastAsia="PMingLiU" w:hAnsi="Times New Roman" w:cs="Times New Roman"/>
                <w:color w:val="auto"/>
              </w:rPr>
            </w:pPr>
            <w:r>
              <w:rPr>
                <w:rFonts w:ascii="Times New Roman" w:eastAsia="PMingLiU" w:hAnsi="Times New Roman" w:cs="Times New Roman"/>
                <w:color w:val="auto"/>
              </w:rPr>
              <w:t>Поторопимся скорей!</w:t>
            </w:r>
          </w:p>
          <w:p w:rsidR="00D47757" w:rsidRDefault="00D47757">
            <w:pPr>
              <w:pStyle w:val="a4"/>
              <w:spacing w:line="276" w:lineRule="auto"/>
              <w:ind w:left="0"/>
              <w:rPr>
                <w:rFonts w:ascii="Times New Roman" w:eastAsia="PMingLiU" w:hAnsi="Times New Roman" w:cs="Times New Roman"/>
                <w:color w:val="auto"/>
              </w:rPr>
            </w:pPr>
            <w:r>
              <w:rPr>
                <w:rFonts w:ascii="Times New Roman" w:eastAsia="PMingLiU" w:hAnsi="Times New Roman" w:cs="Times New Roman"/>
                <w:color w:val="auto"/>
              </w:rPr>
              <w:t xml:space="preserve">- Посмотрите в окно: какой замечательный солнечный день сегодня! Повернитесь к соседу по парте, улыбнитесь ему, пожелайте удачи на уроке. </w:t>
            </w:r>
          </w:p>
          <w:p w:rsidR="00D47757" w:rsidRDefault="00D47757">
            <w:pPr>
              <w:pStyle w:val="a4"/>
              <w:spacing w:line="276" w:lineRule="auto"/>
              <w:ind w:left="0"/>
              <w:rPr>
                <w:rFonts w:ascii="Times New Roman" w:eastAsia="PMingLiU" w:hAnsi="Times New Roman" w:cs="Times New Roman"/>
                <w:b/>
                <w:color w:val="auto"/>
              </w:rPr>
            </w:pPr>
            <w:r>
              <w:rPr>
                <w:rFonts w:ascii="Times New Roman" w:eastAsia="PMingLiU" w:hAnsi="Times New Roman" w:cs="Times New Roman"/>
                <w:b/>
                <w:color w:val="auto"/>
              </w:rPr>
              <w:t>Вводное задание</w:t>
            </w:r>
          </w:p>
          <w:p w:rsidR="00D47757" w:rsidRDefault="00D47757">
            <w:pPr>
              <w:pStyle w:val="a4"/>
              <w:spacing w:line="276" w:lineRule="auto"/>
              <w:ind w:left="0"/>
              <w:rPr>
                <w:rFonts w:ascii="Times New Roman" w:eastAsia="PMingLiU" w:hAnsi="Times New Roman" w:cs="Times New Roman"/>
                <w:b/>
                <w:color w:val="auto"/>
              </w:rPr>
            </w:pPr>
            <w:r>
              <w:rPr>
                <w:rFonts w:ascii="Times New Roman" w:eastAsia="PMingLiU" w:hAnsi="Times New Roman" w:cs="Times New Roman"/>
                <w:b/>
                <w:i/>
                <w:color w:val="auto"/>
              </w:rPr>
              <w:t xml:space="preserve">Игра «Найди след»    </w:t>
            </w:r>
          </w:p>
          <w:p w:rsidR="00D47757" w:rsidRDefault="00D47757">
            <w:pPr>
              <w:pStyle w:val="a4"/>
              <w:spacing w:line="276" w:lineRule="auto"/>
              <w:ind w:left="0"/>
              <w:rPr>
                <w:rFonts w:ascii="Times New Roman" w:eastAsia="PMingLiU" w:hAnsi="Times New Roman" w:cs="Times New Roman"/>
                <w:color w:val="auto"/>
              </w:rPr>
            </w:pPr>
            <w:r>
              <w:rPr>
                <w:rFonts w:ascii="Times New Roman" w:eastAsia="PMingLiU" w:hAnsi="Times New Roman" w:cs="Times New Roman"/>
                <w:color w:val="auto"/>
              </w:rPr>
              <w:t>- Ребята,  вы заметили, что необычного в нашем классе? (следы с буквами ПРИРОДА). Давайте найдём все буквы и составим из них слово.</w:t>
            </w:r>
          </w:p>
          <w:p w:rsidR="00D47757" w:rsidRDefault="00D47757">
            <w:pPr>
              <w:spacing w:line="276" w:lineRule="auto"/>
              <w:ind w:left="5"/>
              <w:contextualSpacing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Введение в тему</w:t>
            </w:r>
          </w:p>
          <w:p w:rsidR="00D47757" w:rsidRDefault="00D47757">
            <w:pPr>
              <w:spacing w:line="276" w:lineRule="auto"/>
              <w:ind w:left="5"/>
              <w:contextualSpacing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-Люди всегда стремились к открытиям чего - то нового. То,что когда – то  считалось неизвестным и таинственным,сегодня вполне реальные вещи.</w:t>
            </w:r>
          </w:p>
          <w:p w:rsidR="00D47757" w:rsidRDefault="00D47757">
            <w:pPr>
              <w:spacing w:line="276" w:lineRule="auto"/>
              <w:ind w:left="5"/>
              <w:contextualSpacing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Посмотрите на иллюстрации, на которых изображены сказочные предметы.  Сейчас это уже совсем не сказка.Какие предметы есть в реальной жизни.</w:t>
            </w:r>
          </w:p>
          <w:p w:rsidR="00D47757" w:rsidRDefault="00D47757">
            <w:pPr>
              <w:spacing w:line="276" w:lineRule="auto"/>
              <w:ind w:left="5"/>
              <w:contextualSpacing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Учитель показывает иллюстации, а дети называют предметы,обладающие этими свойствами.</w:t>
            </w:r>
          </w:p>
          <w:p w:rsidR="00D47757" w:rsidRDefault="00D47757">
            <w:pPr>
              <w:spacing w:line="276" w:lineRule="auto"/>
              <w:ind w:left="5"/>
              <w:contextualSpacing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Яблоко на тарелочке</w:t>
            </w:r>
          </w:p>
          <w:p w:rsidR="00D47757" w:rsidRDefault="00D47757">
            <w:pPr>
              <w:spacing w:line="276" w:lineRule="auto"/>
              <w:ind w:left="5"/>
              <w:contextualSpacing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Ковер-самолет</w:t>
            </w:r>
          </w:p>
          <w:p w:rsidR="00D47757" w:rsidRDefault="00D47757">
            <w:pPr>
              <w:spacing w:line="276" w:lineRule="auto"/>
              <w:ind w:left="5"/>
              <w:contextualSpacing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Ступа Бабы –Яги.</w:t>
            </w:r>
          </w:p>
          <w:p w:rsidR="00D47757" w:rsidRDefault="00D47757">
            <w:pPr>
              <w:spacing w:line="276" w:lineRule="auto"/>
              <w:ind w:left="5"/>
              <w:contextualSpacing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2.Целеполагание</w:t>
            </w:r>
          </w:p>
          <w:p w:rsidR="00D47757" w:rsidRDefault="00D47757">
            <w:pPr>
              <w:spacing w:line="276" w:lineRule="auto"/>
              <w:ind w:left="5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Цель урока : узнать о великих научных открытиях.</w:t>
            </w:r>
          </w:p>
          <w:p w:rsidR="00D47757" w:rsidRDefault="00D47757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757" w:rsidRDefault="00D47757">
            <w:pPr>
              <w:pStyle w:val="a4"/>
              <w:spacing w:line="276" w:lineRule="auto"/>
              <w:ind w:left="0"/>
              <w:rPr>
                <w:rFonts w:ascii="Times New Roman" w:eastAsia="PMingLiU" w:hAnsi="Times New Roman" w:cs="Times New Roman"/>
                <w:color w:val="auto"/>
              </w:rPr>
            </w:pPr>
            <w:r>
              <w:rPr>
                <w:rFonts w:ascii="Times New Roman" w:eastAsia="PMingLiU" w:hAnsi="Times New Roman" w:cs="Times New Roman"/>
                <w:color w:val="auto"/>
              </w:rPr>
              <w:t xml:space="preserve">До начала урока учитель прикрепляет в разных местах класса бумажные следы с буквами </w:t>
            </w:r>
          </w:p>
          <w:p w:rsidR="00D47757" w:rsidRDefault="00D47757">
            <w:pPr>
              <w:pStyle w:val="a4"/>
              <w:spacing w:line="276" w:lineRule="auto"/>
              <w:ind w:left="0"/>
              <w:jc w:val="both"/>
              <w:rPr>
                <w:rFonts w:ascii="Times New Roman" w:eastAsia="PMingLiU" w:hAnsi="Times New Roman" w:cs="Times New Roman"/>
                <w:color w:val="auto"/>
              </w:rPr>
            </w:pPr>
            <w:proofErr w:type="gramStart"/>
            <w:r>
              <w:rPr>
                <w:rFonts w:ascii="Times New Roman" w:eastAsia="PMingLiU" w:hAnsi="Times New Roman" w:cs="Times New Roman"/>
                <w:color w:val="auto"/>
              </w:rPr>
              <w:t>П</w:t>
            </w:r>
            <w:proofErr w:type="gramEnd"/>
            <w:r>
              <w:rPr>
                <w:rFonts w:ascii="Times New Roman" w:eastAsia="PMingLiU" w:hAnsi="Times New Roman" w:cs="Times New Roman"/>
                <w:color w:val="auto"/>
              </w:rPr>
              <w:t>, Р, И, Р,О, Д, А</w:t>
            </w:r>
          </w:p>
          <w:p w:rsidR="00D47757" w:rsidRDefault="00D47757">
            <w:pPr>
              <w:pStyle w:val="a4"/>
              <w:spacing w:line="276" w:lineRule="auto"/>
              <w:ind w:left="0"/>
              <w:jc w:val="both"/>
              <w:rPr>
                <w:rFonts w:ascii="Times New Roman" w:eastAsia="PMingLiU" w:hAnsi="Times New Roman" w:cs="Times New Roman"/>
                <w:color w:val="auto"/>
              </w:rPr>
            </w:pPr>
          </w:p>
          <w:p w:rsidR="00D47757" w:rsidRDefault="00D47757">
            <w:pPr>
              <w:pStyle w:val="a4"/>
              <w:spacing w:line="276" w:lineRule="auto"/>
              <w:ind w:left="0"/>
              <w:jc w:val="both"/>
              <w:rPr>
                <w:rFonts w:ascii="Times New Roman" w:eastAsia="PMingLiU" w:hAnsi="Times New Roman" w:cs="Times New Roman"/>
                <w:color w:val="auto"/>
              </w:rPr>
            </w:pPr>
            <w:r>
              <w:rPr>
                <w:rFonts w:ascii="Times New Roman" w:eastAsia="PMingLiU" w:hAnsi="Times New Roman" w:cs="Times New Roman"/>
                <w:color w:val="auto"/>
              </w:rPr>
              <w:t xml:space="preserve">Доска </w:t>
            </w:r>
          </w:p>
          <w:p w:rsidR="00D47757" w:rsidRDefault="00D47757">
            <w:pPr>
              <w:pStyle w:val="a4"/>
              <w:spacing w:line="276" w:lineRule="auto"/>
              <w:ind w:left="0"/>
              <w:jc w:val="both"/>
              <w:rPr>
                <w:rFonts w:ascii="Times New Roman" w:eastAsia="PMingLiU" w:hAnsi="Times New Roman" w:cs="Times New Roman"/>
                <w:color w:val="auto"/>
              </w:rPr>
            </w:pPr>
          </w:p>
          <w:p w:rsidR="00D47757" w:rsidRDefault="00D47757">
            <w:pPr>
              <w:pStyle w:val="a4"/>
              <w:spacing w:line="276" w:lineRule="auto"/>
              <w:ind w:left="0"/>
              <w:jc w:val="both"/>
              <w:rPr>
                <w:rFonts w:ascii="Times New Roman" w:eastAsia="PMingLiU" w:hAnsi="Times New Roman" w:cs="Times New Roman"/>
                <w:color w:val="auto"/>
              </w:rPr>
            </w:pPr>
          </w:p>
          <w:p w:rsidR="00D47757" w:rsidRDefault="00D47757">
            <w:pPr>
              <w:pStyle w:val="a4"/>
              <w:spacing w:line="276" w:lineRule="auto"/>
              <w:ind w:left="0"/>
              <w:jc w:val="both"/>
              <w:rPr>
                <w:rFonts w:ascii="Times New Roman" w:eastAsia="PMingLiU" w:hAnsi="Times New Roman" w:cs="Times New Roman"/>
                <w:color w:val="auto"/>
              </w:rPr>
            </w:pPr>
            <w:r>
              <w:rPr>
                <w:rFonts w:ascii="Times New Roman" w:eastAsia="PMingLiU" w:hAnsi="Times New Roman" w:cs="Times New Roman"/>
                <w:color w:val="auto"/>
              </w:rPr>
              <w:t>Карточки со словами</w:t>
            </w:r>
          </w:p>
          <w:p w:rsidR="00D47757" w:rsidRDefault="00D47757">
            <w:pPr>
              <w:pStyle w:val="a4"/>
              <w:spacing w:line="276" w:lineRule="auto"/>
              <w:ind w:left="0"/>
              <w:jc w:val="both"/>
              <w:rPr>
                <w:rFonts w:ascii="Times New Roman" w:eastAsia="PMingLiU" w:hAnsi="Times New Roman" w:cs="Times New Roman"/>
                <w:color w:val="auto"/>
              </w:rPr>
            </w:pPr>
            <w:r>
              <w:rPr>
                <w:rFonts w:ascii="Times New Roman" w:eastAsia="PMingLiU" w:hAnsi="Times New Roman" w:cs="Times New Roman"/>
                <w:color w:val="auto"/>
              </w:rPr>
              <w:t>ЕСТЕСТВОЗНАНИЕ</w:t>
            </w:r>
          </w:p>
          <w:p w:rsidR="00D47757" w:rsidRDefault="00D47757">
            <w:pPr>
              <w:pStyle w:val="a4"/>
              <w:spacing w:line="276" w:lineRule="auto"/>
              <w:ind w:left="0"/>
              <w:jc w:val="both"/>
              <w:rPr>
                <w:rFonts w:ascii="Times New Roman" w:eastAsia="PMingLiU" w:hAnsi="Times New Roman" w:cs="Times New Roman"/>
                <w:color w:val="auto"/>
              </w:rPr>
            </w:pPr>
            <w:r>
              <w:rPr>
                <w:rFonts w:ascii="Times New Roman" w:eastAsia="PMingLiU" w:hAnsi="Times New Roman" w:cs="Times New Roman"/>
                <w:color w:val="auto"/>
              </w:rPr>
              <w:t>ИССЛЕДОВАТЕЛЬ</w:t>
            </w:r>
          </w:p>
          <w:p w:rsidR="00D47757" w:rsidRDefault="00D47757">
            <w:pPr>
              <w:widowControl w:val="0"/>
              <w:spacing w:line="276" w:lineRule="auto"/>
              <w:rPr>
                <w:rFonts w:ascii="Times New Roman" w:hAnsi="Times New Roman" w:cs="Times New Roman"/>
                <w:color w:val="2976A4"/>
              </w:rPr>
            </w:pPr>
          </w:p>
        </w:tc>
      </w:tr>
      <w:tr w:rsidR="00D47757" w:rsidTr="00D47757">
        <w:trPr>
          <w:trHeight w:val="1587"/>
        </w:trPr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757" w:rsidRDefault="00D47757">
            <w:pPr>
              <w:widowControl w:val="0"/>
              <w:spacing w:line="276" w:lineRule="auto"/>
              <w:rPr>
                <w:rFonts w:ascii="Times New Roman" w:hAnsi="Times New Roman" w:cs="Times New Roman"/>
              </w:rPr>
            </w:pPr>
          </w:p>
          <w:p w:rsidR="00D47757" w:rsidRDefault="00D47757">
            <w:pPr>
              <w:widowControl w:val="0"/>
              <w:spacing w:line="276" w:lineRule="auto"/>
              <w:rPr>
                <w:rFonts w:ascii="Times New Roman" w:hAnsi="Times New Roman" w:cs="Times New Roman"/>
              </w:rPr>
            </w:pPr>
          </w:p>
          <w:p w:rsidR="00D47757" w:rsidRDefault="00D47757">
            <w:pPr>
              <w:widowControl w:val="0"/>
              <w:spacing w:line="27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Середина урока </w:t>
            </w:r>
          </w:p>
          <w:p w:rsidR="00D47757" w:rsidRDefault="00D47757">
            <w:pPr>
              <w:widowControl w:val="0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2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757" w:rsidRDefault="00D47757">
            <w:pPr>
              <w:pStyle w:val="a4"/>
              <w:spacing w:line="276" w:lineRule="auto"/>
              <w:ind w:left="0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Актуализация знаний     Стратегия  «ЗХУ»</w:t>
            </w:r>
          </w:p>
          <w:p w:rsidR="00D47757" w:rsidRDefault="00D47757">
            <w:pPr>
              <w:pStyle w:val="a4"/>
              <w:spacing w:line="276" w:lineRule="auto"/>
              <w:ind w:left="0"/>
              <w:rPr>
                <w:rFonts w:ascii="Times New Roman" w:hAnsi="Times New Roman" w:cs="Times New Roman"/>
                <w:i/>
                <w:color w:val="000000" w:themeColor="text1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</w:rPr>
              <w:t>Учитель предлагает составить таблицу и заполнить первые 2 столбца</w:t>
            </w:r>
          </w:p>
          <w:tbl>
            <w:tblPr>
              <w:tblStyle w:val="a6"/>
              <w:tblW w:w="0" w:type="auto"/>
              <w:tblInd w:w="0" w:type="dxa"/>
              <w:tblLook w:val="04A0"/>
            </w:tblPr>
            <w:tblGrid>
              <w:gridCol w:w="1555"/>
              <w:gridCol w:w="1275"/>
              <w:gridCol w:w="2977"/>
            </w:tblGrid>
            <w:tr w:rsidR="00D47757">
              <w:tc>
                <w:tcPr>
                  <w:tcW w:w="1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47757" w:rsidRDefault="00D47757">
                  <w:pPr>
                    <w:pStyle w:val="a4"/>
                    <w:ind w:left="0"/>
                    <w:jc w:val="center"/>
                    <w:rPr>
                      <w:rFonts w:ascii="Times New Roman" w:hAnsi="Times New Roman" w:cs="Times New Roman"/>
                      <w:i/>
                      <w:color w:val="000000" w:themeColor="text1"/>
                    </w:rPr>
                  </w:pPr>
                  <w:r>
                    <w:rPr>
                      <w:rFonts w:ascii="Times New Roman" w:hAnsi="Times New Roman" w:cs="Times New Roman"/>
                      <w:i/>
                      <w:color w:val="000000" w:themeColor="text1"/>
                    </w:rPr>
                    <w:t>Знаю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47757" w:rsidRDefault="00D47757">
                  <w:pPr>
                    <w:pStyle w:val="a4"/>
                    <w:ind w:left="0"/>
                    <w:jc w:val="center"/>
                    <w:rPr>
                      <w:rFonts w:ascii="Times New Roman" w:hAnsi="Times New Roman" w:cs="Times New Roman"/>
                      <w:i/>
                      <w:color w:val="000000" w:themeColor="text1"/>
                    </w:rPr>
                  </w:pPr>
                  <w:r>
                    <w:rPr>
                      <w:rFonts w:ascii="Times New Roman" w:hAnsi="Times New Roman" w:cs="Times New Roman"/>
                      <w:i/>
                      <w:color w:val="000000" w:themeColor="text1"/>
                    </w:rPr>
                    <w:t>Хочу узнать</w:t>
                  </w: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47757" w:rsidRDefault="00D47757">
                  <w:pPr>
                    <w:pStyle w:val="a4"/>
                    <w:ind w:left="0"/>
                    <w:jc w:val="center"/>
                    <w:rPr>
                      <w:rFonts w:ascii="Times New Roman" w:hAnsi="Times New Roman" w:cs="Times New Roman"/>
                      <w:i/>
                      <w:color w:val="000000" w:themeColor="text1"/>
                    </w:rPr>
                  </w:pPr>
                  <w:r>
                    <w:rPr>
                      <w:rFonts w:ascii="Times New Roman" w:hAnsi="Times New Roman" w:cs="Times New Roman"/>
                      <w:i/>
                      <w:color w:val="000000" w:themeColor="text1"/>
                    </w:rPr>
                    <w:t>Узна</w:t>
                  </w:r>
                  <w:proofErr w:type="gramStart"/>
                  <w:r>
                    <w:rPr>
                      <w:rFonts w:ascii="Times New Roman" w:hAnsi="Times New Roman" w:cs="Times New Roman"/>
                      <w:i/>
                      <w:color w:val="000000" w:themeColor="text1"/>
                    </w:rPr>
                    <w:t>л(</w:t>
                  </w:r>
                  <w:proofErr w:type="gramEnd"/>
                  <w:r>
                    <w:rPr>
                      <w:rFonts w:ascii="Times New Roman" w:hAnsi="Times New Roman" w:cs="Times New Roman"/>
                      <w:i/>
                      <w:color w:val="000000" w:themeColor="text1"/>
                    </w:rPr>
                    <w:t>-а)</w:t>
                  </w:r>
                </w:p>
              </w:tc>
            </w:tr>
            <w:tr w:rsidR="00D47757">
              <w:tc>
                <w:tcPr>
                  <w:tcW w:w="1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7757" w:rsidRDefault="00D47757">
                  <w:pPr>
                    <w:pStyle w:val="a4"/>
                    <w:ind w:left="0"/>
                    <w:rPr>
                      <w:rFonts w:ascii="Times New Roman" w:hAnsi="Times New Roman" w:cs="Times New Roman"/>
                      <w:i/>
                      <w:color w:val="000000" w:themeColor="text1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7757" w:rsidRDefault="00D47757">
                  <w:pPr>
                    <w:pStyle w:val="a4"/>
                    <w:ind w:left="0"/>
                    <w:rPr>
                      <w:rFonts w:ascii="Times New Roman" w:hAnsi="Times New Roman" w:cs="Times New Roman"/>
                      <w:i/>
                      <w:color w:val="000000" w:themeColor="text1"/>
                    </w:rPr>
                  </w:pP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7757" w:rsidRDefault="00D47757">
                  <w:pPr>
                    <w:pStyle w:val="a4"/>
                    <w:ind w:left="0"/>
                    <w:rPr>
                      <w:rFonts w:ascii="Times New Roman" w:hAnsi="Times New Roman" w:cs="Times New Roman"/>
                      <w:i/>
                      <w:color w:val="000000" w:themeColor="text1"/>
                    </w:rPr>
                  </w:pPr>
                </w:p>
              </w:tc>
            </w:tr>
          </w:tbl>
          <w:p w:rsidR="00D47757" w:rsidRDefault="00D47757">
            <w:pPr>
              <w:pStyle w:val="a4"/>
              <w:spacing w:line="276" w:lineRule="auto"/>
              <w:ind w:left="0"/>
              <w:jc w:val="both"/>
              <w:rPr>
                <w:rFonts w:ascii="Times New Roman" w:eastAsiaTheme="minorEastAsia" w:hAnsi="Times New Roman" w:cs="Times New Roman"/>
                <w:color w:val="auto"/>
              </w:rPr>
            </w:pPr>
            <w:r>
              <w:rPr>
                <w:rFonts w:ascii="Times New Roman" w:eastAsiaTheme="minorEastAsia" w:hAnsi="Times New Roman" w:cs="Times New Roman"/>
                <w:color w:val="auto"/>
              </w:rPr>
              <w:t xml:space="preserve">- Цель нашего занятия -  понять необходимость изучения природы, </w:t>
            </w:r>
            <w:r>
              <w:rPr>
                <w:rFonts w:ascii="Times New Roman" w:eastAsiaTheme="minorEastAsia" w:hAnsi="Times New Roman" w:cs="Times New Roman"/>
                <w:color w:val="auto"/>
              </w:rPr>
              <w:lastRenderedPageBreak/>
              <w:t>проводить наблюдения за явлениями окружающего мира.</w:t>
            </w:r>
          </w:p>
          <w:p w:rsidR="00D47757" w:rsidRDefault="00D47757">
            <w:pPr>
              <w:pStyle w:val="a4"/>
              <w:spacing w:line="276" w:lineRule="auto"/>
              <w:ind w:left="0"/>
              <w:jc w:val="both"/>
              <w:rPr>
                <w:rFonts w:ascii="Times New Roman" w:eastAsiaTheme="minorEastAsia" w:hAnsi="Times New Roman" w:cs="Times New Roman"/>
                <w:color w:val="auto"/>
              </w:rPr>
            </w:pPr>
            <w:r>
              <w:rPr>
                <w:rFonts w:ascii="Times New Roman" w:eastAsiaTheme="minorEastAsia" w:hAnsi="Times New Roman" w:cs="Times New Roman"/>
                <w:color w:val="auto"/>
              </w:rPr>
              <w:t>Исследование – это научное изучение какого-либо явления. Первые исследователи появились ещё в древнем мире. В то время количество неизведанных объектов было очень большим. Первыми исследователями являлись философы и религиозные деятели. Как правило, они изучали не какую-то отдельную область науки, а сразу несколько. Например, древнеегипетские жрецы занимались одновременно астрономией, математикой, медициной. Особенно много великих учёных появилось в Древней Греции, их имена – Сократ, Архимед, Аристотель, Платон, Пифагор, Гиппократ, известны до сих пор.</w:t>
            </w:r>
          </w:p>
          <w:p w:rsidR="00D47757" w:rsidRDefault="00D47757">
            <w:pPr>
              <w:spacing w:line="276" w:lineRule="auto"/>
              <w:ind w:left="5"/>
              <w:contextualSpacing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</w:rPr>
              <w:t>Помогать в работе на уроке нам будет учебник. Рассмотрите его</w:t>
            </w:r>
          </w:p>
          <w:p w:rsidR="00D47757" w:rsidRDefault="00D47757">
            <w:pPr>
              <w:spacing w:line="276" w:lineRule="auto"/>
              <w:ind w:left="5"/>
              <w:contextualSpacing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Работа в группах</w:t>
            </w:r>
          </w:p>
          <w:p w:rsidR="00D47757" w:rsidRDefault="00D47757">
            <w:pPr>
              <w:spacing w:line="276" w:lineRule="auto"/>
              <w:ind w:left="5"/>
              <w:contextualSpacing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Использование техники «Девять алмазов»</w:t>
            </w:r>
          </w:p>
          <w:p w:rsidR="00D47757" w:rsidRDefault="00D47757">
            <w:pPr>
              <w:spacing w:line="276" w:lineRule="auto"/>
              <w:ind w:left="5"/>
              <w:contextualSpacing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Перед вами 9 карточек,на которых записаны самые великие открытия человечества. Расположите их по мере их значения для человека. Самые важные расположите вверху,менее важные внизу. Обоснуйте свой выбор.</w:t>
            </w:r>
          </w:p>
          <w:p w:rsidR="00D47757" w:rsidRDefault="00D47757">
            <w:pPr>
              <w:spacing w:line="276" w:lineRule="auto"/>
              <w:ind w:left="5"/>
              <w:contextualSpacing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(Великие открытия человечества: огонь,колесо,письменность,бумага, порох,оружие, телефон,интернет,антибиотики.</w:t>
            </w:r>
          </w:p>
          <w:p w:rsidR="00D47757" w:rsidRDefault="00D47757">
            <w:pPr>
              <w:spacing w:line="276" w:lineRule="auto"/>
              <w:ind w:left="5"/>
              <w:contextualSpacing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</w:t>
            </w:r>
            <w:r>
              <w:rPr>
                <w:rFonts w:ascii="Times New Roman" w:hAnsi="Times New Roman" w:cs="Times New Roman"/>
                <w:b/>
                <w:lang w:val="kk-KZ"/>
              </w:rPr>
              <w:t>. Презентация группами результатов своей работы.</w:t>
            </w:r>
          </w:p>
          <w:p w:rsidR="00D47757" w:rsidRDefault="00D47757">
            <w:pPr>
              <w:spacing w:line="276" w:lineRule="auto"/>
              <w:ind w:left="5"/>
              <w:contextualSpacing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</w:t>
            </w:r>
            <w:r>
              <w:rPr>
                <w:rFonts w:ascii="Times New Roman" w:hAnsi="Times New Roman" w:cs="Times New Roman"/>
                <w:b/>
                <w:lang w:val="kk-KZ"/>
              </w:rPr>
              <w:t>.Работа с источниками информациии</w:t>
            </w:r>
          </w:p>
          <w:p w:rsidR="00D47757" w:rsidRDefault="00D47757">
            <w:pPr>
              <w:spacing w:line="276" w:lineRule="auto"/>
              <w:ind w:left="5"/>
              <w:contextualSpacing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-</w:t>
            </w:r>
            <w:r>
              <w:rPr>
                <w:rFonts w:ascii="Times New Roman" w:hAnsi="Times New Roman" w:cs="Times New Roman"/>
                <w:lang w:val="kk-KZ"/>
              </w:rPr>
              <w:t>Найдите информацию об открытии,которое вы считаете наиболее важным. Вы можете использовать любые источники информации: Справочники, энциклопедии, интернет.</w:t>
            </w:r>
          </w:p>
          <w:p w:rsidR="00D47757" w:rsidRDefault="00D47757">
            <w:pPr>
              <w:spacing w:line="276" w:lineRule="auto"/>
              <w:ind w:left="5"/>
              <w:contextualSpacing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</w:rPr>
              <w:t>6.</w:t>
            </w:r>
            <w:r>
              <w:rPr>
                <w:rFonts w:ascii="Times New Roman" w:hAnsi="Times New Roman" w:cs="Times New Roman"/>
                <w:b/>
                <w:lang w:val="kk-KZ"/>
              </w:rPr>
              <w:t>Презентация группами результатов своей работы.</w:t>
            </w:r>
          </w:p>
          <w:p w:rsidR="00D47757" w:rsidRDefault="00D47757">
            <w:pPr>
              <w:spacing w:line="276" w:lineRule="auto"/>
              <w:ind w:left="5"/>
              <w:contextualSpacing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</w:rPr>
              <w:t>7.</w:t>
            </w:r>
            <w:r>
              <w:rPr>
                <w:rFonts w:ascii="Times New Roman" w:hAnsi="Times New Roman" w:cs="Times New Roman"/>
                <w:b/>
                <w:lang w:val="kk-KZ"/>
              </w:rPr>
              <w:t xml:space="preserve"> Упражнение «Дополните список великих открытий»</w:t>
            </w:r>
          </w:p>
          <w:p w:rsidR="00D47757" w:rsidRDefault="00D47757">
            <w:pPr>
              <w:spacing w:line="276" w:lineRule="auto"/>
              <w:ind w:left="5"/>
              <w:contextualSpacing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Конечно,мы с вами говорили далеко не обо всех открыиях,какие открытия вы бы еще внесли в наш список.</w:t>
            </w:r>
          </w:p>
          <w:p w:rsidR="00D47757" w:rsidRDefault="00D47757">
            <w:pPr>
              <w:spacing w:line="276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 xml:space="preserve">Ф  </w:t>
            </w:r>
            <w:proofErr w:type="spellStart"/>
            <w:r>
              <w:rPr>
                <w:rFonts w:ascii="Times New Roman" w:eastAsia="Calibri" w:hAnsi="Times New Roman" w:cs="Times New Roman"/>
                <w:b/>
              </w:rPr>
              <w:t>взаимооценивание</w:t>
            </w:r>
            <w:proofErr w:type="spellEnd"/>
            <w:r>
              <w:rPr>
                <w:rFonts w:ascii="Times New Roman" w:eastAsia="Calibri" w:hAnsi="Times New Roman" w:cs="Times New Roman"/>
                <w:b/>
              </w:rPr>
              <w:t xml:space="preserve"> (по дескрипторам)</w:t>
            </w:r>
          </w:p>
          <w:p w:rsidR="00D47757" w:rsidRDefault="00D47757">
            <w:pPr>
              <w:spacing w:line="276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</w:rPr>
              <w:t>Для цели обучения 6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>.СГ</w:t>
            </w:r>
            <w:proofErr w:type="gramStart"/>
            <w:r>
              <w:rPr>
                <w:rFonts w:ascii="Times New Roman" w:hAnsi="Times New Roman" w:cs="Times New Roman"/>
                <w:b/>
                <w:color w:val="000000" w:themeColor="text1"/>
              </w:rPr>
              <w:t>4</w:t>
            </w:r>
            <w:proofErr w:type="gramEnd"/>
            <w:r>
              <w:rPr>
                <w:rFonts w:ascii="Times New Roman" w:hAnsi="Times New Roman" w:cs="Times New Roman"/>
                <w:b/>
                <w:color w:val="000000" w:themeColor="text1"/>
              </w:rPr>
              <w:t>.</w:t>
            </w:r>
          </w:p>
          <w:tbl>
            <w:tblPr>
              <w:tblStyle w:val="a6"/>
              <w:tblW w:w="7395" w:type="dxa"/>
              <w:tblInd w:w="0" w:type="dxa"/>
              <w:tblLook w:val="04A0"/>
            </w:tblPr>
            <w:tblGrid>
              <w:gridCol w:w="2083"/>
              <w:gridCol w:w="5312"/>
            </w:tblGrid>
            <w:tr w:rsidR="00D47757">
              <w:tc>
                <w:tcPr>
                  <w:tcW w:w="20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47757" w:rsidRDefault="00D47757">
                  <w:pPr>
                    <w:rPr>
                      <w:rFonts w:ascii="Times New Roman" w:eastAsia="Calibri" w:hAnsi="Times New Roman" w:cs="Times New Roman"/>
                      <w:b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</w:rPr>
                    <w:t>Критерии оценивания</w:t>
                  </w:r>
                </w:p>
              </w:tc>
              <w:tc>
                <w:tcPr>
                  <w:tcW w:w="53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47757" w:rsidRDefault="00D47757">
                  <w:pPr>
                    <w:rPr>
                      <w:rFonts w:ascii="Times New Roman" w:eastAsia="Calibri" w:hAnsi="Times New Roman" w:cs="Times New Roman"/>
                      <w:b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</w:rPr>
                    <w:t>Дескриптор</w:t>
                  </w:r>
                </w:p>
              </w:tc>
            </w:tr>
            <w:tr w:rsidR="00D47757">
              <w:tc>
                <w:tcPr>
                  <w:tcW w:w="20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7757" w:rsidRDefault="00D47757">
                  <w:pPr>
                    <w:snapToGrid w:val="0"/>
                    <w:rPr>
                      <w:rFonts w:ascii="Times New Roman" w:hAnsi="Times New Roman" w:cs="Times New Roman"/>
                      <w:bCs/>
                      <w:color w:val="000000" w:themeColor="text1"/>
                      <w:lang w:eastAsia="en-GB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 w:themeColor="text1"/>
                      <w:lang w:eastAsia="en-GB"/>
                    </w:rPr>
                    <w:t xml:space="preserve">Демонстрирует понимание   основной информации </w:t>
                  </w:r>
                  <w:proofErr w:type="gramStart"/>
                  <w:r>
                    <w:rPr>
                      <w:rFonts w:ascii="Times New Roman" w:hAnsi="Times New Roman" w:cs="Times New Roman"/>
                      <w:bCs/>
                      <w:color w:val="000000" w:themeColor="text1"/>
                      <w:lang w:eastAsia="en-GB"/>
                    </w:rPr>
                    <w:t>увиденного</w:t>
                  </w:r>
                  <w:proofErr w:type="gramEnd"/>
                  <w:r>
                    <w:rPr>
                      <w:rFonts w:ascii="Times New Roman" w:hAnsi="Times New Roman" w:cs="Times New Roman"/>
                      <w:bCs/>
                      <w:color w:val="000000" w:themeColor="text1"/>
                      <w:lang w:eastAsia="en-GB"/>
                    </w:rPr>
                    <w:t>.</w:t>
                  </w:r>
                </w:p>
                <w:p w:rsidR="00D47757" w:rsidRDefault="00D47757">
                  <w:pPr>
                    <w:snapToGrid w:val="0"/>
                    <w:rPr>
                      <w:rFonts w:ascii="Times New Roman" w:hAnsi="Times New Roman" w:cs="Times New Roman"/>
                      <w:bCs/>
                      <w:color w:val="000000" w:themeColor="text1"/>
                      <w:lang w:eastAsia="en-GB"/>
                    </w:rPr>
                  </w:pPr>
                </w:p>
                <w:p w:rsidR="00D47757" w:rsidRDefault="00D47757">
                  <w:pPr>
                    <w:snapToGrid w:val="0"/>
                    <w:rPr>
                      <w:rFonts w:ascii="Times New Roman" w:hAnsi="Times New Roman" w:cs="Times New Roman"/>
                      <w:bCs/>
                      <w:color w:val="000000" w:themeColor="text1"/>
                      <w:lang w:eastAsia="en-GB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 w:themeColor="text1"/>
                      <w:lang w:eastAsia="en-GB"/>
                    </w:rPr>
                    <w:t>Прогнозирует события, исходя из основной мысли увиденного.</w:t>
                  </w:r>
                </w:p>
                <w:p w:rsidR="00D47757" w:rsidRDefault="00D47757">
                  <w:pPr>
                    <w:snapToGrid w:val="0"/>
                    <w:rPr>
                      <w:rFonts w:ascii="Times New Roman" w:eastAsia="Calibri" w:hAnsi="Times New Roman" w:cs="Times New Roman"/>
                      <w:b/>
                    </w:rPr>
                  </w:pPr>
                </w:p>
              </w:tc>
              <w:tc>
                <w:tcPr>
                  <w:tcW w:w="53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7757" w:rsidRDefault="00D47757">
                  <w:pPr>
                    <w:autoSpaceDE w:val="0"/>
                    <w:autoSpaceDN w:val="0"/>
                    <w:adjustRightInd w:val="0"/>
                    <w:rPr>
                      <w:rFonts w:ascii="Times New Roman" w:eastAsia="Calibri" w:hAnsi="Times New Roman" w:cs="Times New Roman"/>
                    </w:rPr>
                  </w:pPr>
                  <w:r>
                    <w:rPr>
                      <w:rFonts w:ascii="Times New Roman" w:eastAsia="Calibri" w:hAnsi="Times New Roman" w:cs="Times New Roman"/>
                    </w:rPr>
                    <w:t>-определяет главную и второстепенную ин</w:t>
                  </w:r>
                </w:p>
                <w:p w:rsidR="00D47757" w:rsidRDefault="00D47757">
                  <w:pPr>
                    <w:autoSpaceDE w:val="0"/>
                    <w:autoSpaceDN w:val="0"/>
                    <w:adjustRightInd w:val="0"/>
                    <w:rPr>
                      <w:rFonts w:ascii="Times New Roman" w:eastAsia="Calibri" w:hAnsi="Times New Roman" w:cs="Times New Roman"/>
                    </w:rPr>
                  </w:pPr>
                  <w:r>
                    <w:rPr>
                      <w:rFonts w:ascii="Times New Roman" w:eastAsia="Calibri" w:hAnsi="Times New Roman" w:cs="Times New Roman"/>
                    </w:rPr>
                    <w:t xml:space="preserve">информацию задание и </w:t>
                  </w:r>
                  <w:proofErr w:type="gramStart"/>
                  <w:r>
                    <w:rPr>
                      <w:rFonts w:ascii="Times New Roman" w:eastAsia="Calibri" w:hAnsi="Times New Roman" w:cs="Times New Roman"/>
                    </w:rPr>
                    <w:t>исследовании</w:t>
                  </w:r>
                  <w:proofErr w:type="gramEnd"/>
                  <w:r>
                    <w:rPr>
                      <w:rFonts w:ascii="Times New Roman" w:eastAsia="Calibri" w:hAnsi="Times New Roman" w:cs="Times New Roman"/>
                    </w:rPr>
                    <w:t>;</w:t>
                  </w:r>
                </w:p>
                <w:p w:rsidR="00D47757" w:rsidRDefault="00D47757">
                  <w:pPr>
                    <w:autoSpaceDE w:val="0"/>
                    <w:autoSpaceDN w:val="0"/>
                    <w:adjustRightInd w:val="0"/>
                    <w:rPr>
                      <w:rFonts w:ascii="Times New Roman" w:eastAsia="Calibri" w:hAnsi="Times New Roman" w:cs="Times New Roman"/>
                      <w:b/>
                    </w:rPr>
                  </w:pPr>
                </w:p>
                <w:p w:rsidR="00D47757" w:rsidRDefault="00D47757">
                  <w:pPr>
                    <w:autoSpaceDE w:val="0"/>
                    <w:autoSpaceDN w:val="0"/>
                    <w:adjustRightInd w:val="0"/>
                    <w:rPr>
                      <w:rFonts w:ascii="Times New Roman" w:eastAsia="Calibri" w:hAnsi="Times New Roman" w:cs="Times New Roman"/>
                      <w:b/>
                    </w:rPr>
                  </w:pPr>
                </w:p>
                <w:p w:rsidR="00D47757" w:rsidRDefault="00D47757">
                  <w:pPr>
                    <w:autoSpaceDE w:val="0"/>
                    <w:autoSpaceDN w:val="0"/>
                    <w:adjustRightInd w:val="0"/>
                    <w:rPr>
                      <w:rFonts w:ascii="Times New Roman" w:eastAsia="Calibri" w:hAnsi="Times New Roman" w:cs="Times New Roman"/>
                      <w:b/>
                    </w:rPr>
                  </w:pPr>
                </w:p>
                <w:p w:rsidR="00D47757" w:rsidRDefault="00D47757">
                  <w:pPr>
                    <w:autoSpaceDE w:val="0"/>
                    <w:autoSpaceDN w:val="0"/>
                    <w:adjustRightInd w:val="0"/>
                    <w:rPr>
                      <w:rFonts w:ascii="Times New Roman" w:eastAsia="Calibri" w:hAnsi="Times New Roman" w:cs="Times New Roman"/>
                      <w:b/>
                    </w:rPr>
                  </w:pPr>
                </w:p>
                <w:p w:rsidR="00D47757" w:rsidRDefault="00D47757">
                  <w:pPr>
                    <w:autoSpaceDE w:val="0"/>
                    <w:autoSpaceDN w:val="0"/>
                    <w:adjustRightInd w:val="0"/>
                    <w:rPr>
                      <w:rFonts w:ascii="Times New Roman" w:eastAsia="Calibri" w:hAnsi="Times New Roman" w:cs="Times New Roman"/>
                    </w:rPr>
                  </w:pPr>
                  <w:r>
                    <w:rPr>
                      <w:rFonts w:ascii="Times New Roman" w:eastAsia="Calibri" w:hAnsi="Times New Roman" w:cs="Times New Roman"/>
                    </w:rPr>
                    <w:t>-делает вывод о последствиях измене-</w:t>
                  </w:r>
                </w:p>
                <w:p w:rsidR="00D47757" w:rsidRDefault="00D47757">
                  <w:pPr>
                    <w:autoSpaceDE w:val="0"/>
                    <w:autoSpaceDN w:val="0"/>
                    <w:adjustRightInd w:val="0"/>
                    <w:rPr>
                      <w:rFonts w:ascii="Times New Roman" w:eastAsia="Calibri" w:hAnsi="Times New Roman" w:cs="Times New Roman"/>
                      <w:b/>
                    </w:rPr>
                  </w:pPr>
                  <w:proofErr w:type="spellStart"/>
                  <w:r>
                    <w:rPr>
                      <w:rFonts w:ascii="Times New Roman" w:eastAsia="Calibri" w:hAnsi="Times New Roman" w:cs="Times New Roman"/>
                    </w:rPr>
                    <w:t>Ния</w:t>
                  </w:r>
                  <w:proofErr w:type="spellEnd"/>
                  <w:r>
                    <w:rPr>
                      <w:rFonts w:ascii="Times New Roman" w:eastAsia="Calibri" w:hAnsi="Times New Roman" w:cs="Times New Roman"/>
                    </w:rPr>
                    <w:t xml:space="preserve"> науки</w:t>
                  </w:r>
                  <w:proofErr w:type="gramStart"/>
                  <w:r>
                    <w:rPr>
                      <w:rFonts w:ascii="Times New Roman" w:eastAsia="Calibri" w:hAnsi="Times New Roman" w:cs="Times New Roman"/>
                    </w:rPr>
                    <w:t xml:space="preserve"> ,</w:t>
                  </w:r>
                  <w:proofErr w:type="gramEnd"/>
                  <w:r>
                    <w:rPr>
                      <w:rFonts w:ascii="Times New Roman" w:eastAsia="Calibri" w:hAnsi="Times New Roman" w:cs="Times New Roman"/>
                    </w:rPr>
                    <w:t xml:space="preserve"> приводя аргументы</w:t>
                  </w:r>
                  <w:r>
                    <w:rPr>
                      <w:rFonts w:ascii="Times New Roman" w:eastAsia="Calibri" w:hAnsi="Times New Roman" w:cs="Times New Roman"/>
                      <w:b/>
                    </w:rPr>
                    <w:t>.</w:t>
                  </w:r>
                </w:p>
              </w:tc>
            </w:tr>
          </w:tbl>
          <w:p w:rsidR="00D47757" w:rsidRDefault="00D47757">
            <w:pPr>
              <w:pStyle w:val="a4"/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  <w:p w:rsidR="00D47757" w:rsidRDefault="00D47757">
            <w:pPr>
              <w:pStyle w:val="a4"/>
              <w:spacing w:line="276" w:lineRule="auto"/>
              <w:ind w:left="0"/>
              <w:rPr>
                <w:rFonts w:ascii="Times New Roman" w:eastAsia="Times New Roman" w:hAnsi="Times New Roman" w:cs="Times New Roman"/>
                <w:color w:val="auto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en-GB"/>
              </w:rPr>
              <w:t>Назовите примеры того, что нас окружает (парта, доска, ручка, тетрадь…)</w:t>
            </w:r>
          </w:p>
          <w:p w:rsidR="00D47757" w:rsidRDefault="00D47757">
            <w:pPr>
              <w:pStyle w:val="a4"/>
              <w:spacing w:line="276" w:lineRule="auto"/>
              <w:ind w:left="0"/>
              <w:rPr>
                <w:rFonts w:ascii="Times New Roman" w:eastAsia="Times New Roman" w:hAnsi="Times New Roman" w:cs="Times New Roman"/>
                <w:color w:val="auto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en-GB"/>
              </w:rPr>
              <w:t>А теперь назовите вещество, из которого состоит ваше тело (древесина, пластмасс)</w:t>
            </w:r>
          </w:p>
          <w:p w:rsidR="00D47757" w:rsidRDefault="00D47757">
            <w:pPr>
              <w:pStyle w:val="a4"/>
              <w:spacing w:line="276" w:lineRule="auto"/>
              <w:ind w:left="0"/>
              <w:jc w:val="both"/>
              <w:rPr>
                <w:rFonts w:ascii="Times New Roman" w:eastAsia="PMingLiU" w:hAnsi="Times New Roman" w:cs="Times New Roman"/>
                <w:b/>
                <w:color w:val="auto"/>
              </w:rPr>
            </w:pPr>
            <w:r>
              <w:rPr>
                <w:rFonts w:ascii="Times New Roman" w:eastAsia="PMingLiU" w:hAnsi="Times New Roman" w:cs="Times New Roman"/>
                <w:b/>
                <w:color w:val="auto"/>
              </w:rPr>
              <w:lastRenderedPageBreak/>
              <w:t>Исследование. Работа в парах</w:t>
            </w:r>
          </w:p>
          <w:p w:rsidR="00D47757" w:rsidRDefault="00D47757">
            <w:pPr>
              <w:pStyle w:val="a4"/>
              <w:spacing w:line="276" w:lineRule="auto"/>
              <w:ind w:left="0"/>
              <w:jc w:val="both"/>
              <w:rPr>
                <w:rFonts w:ascii="Times New Roman" w:eastAsia="PMingLiU" w:hAnsi="Times New Roman" w:cs="Times New Roman"/>
                <w:color w:val="auto"/>
              </w:rPr>
            </w:pPr>
            <w:r>
              <w:rPr>
                <w:rFonts w:ascii="Times New Roman" w:eastAsia="PMingLiU" w:hAnsi="Times New Roman" w:cs="Times New Roman"/>
                <w:color w:val="auto"/>
              </w:rPr>
              <w:t>- Мы с вами узнали, кто такие исследователи. Предлагаю вам исследовать комнатное растение: внимательно рассмотреть его, провести измерения с помощью подручных материалов и результаты записать в карточку:</w:t>
            </w:r>
          </w:p>
          <w:p w:rsidR="00D47757" w:rsidRDefault="00D47757">
            <w:pPr>
              <w:pStyle w:val="a4"/>
              <w:spacing w:line="276" w:lineRule="auto"/>
              <w:ind w:left="0"/>
              <w:jc w:val="both"/>
              <w:rPr>
                <w:rFonts w:ascii="Times New Roman" w:eastAsia="PMingLiU" w:hAnsi="Times New Roman" w:cs="Times New Roman"/>
                <w:color w:val="auto"/>
              </w:rPr>
            </w:pPr>
            <w:r>
              <w:rPr>
                <w:rFonts w:ascii="Times New Roman" w:eastAsia="PMingLiU" w:hAnsi="Times New Roman" w:cs="Times New Roman"/>
                <w:color w:val="auto"/>
              </w:rPr>
              <w:t>План исследования:</w:t>
            </w:r>
          </w:p>
          <w:p w:rsidR="00D47757" w:rsidRDefault="00D47757" w:rsidP="00AE1459">
            <w:pPr>
              <w:pStyle w:val="a4"/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eastAsia="PMingLiU" w:hAnsi="Times New Roman" w:cs="Times New Roman"/>
                <w:color w:val="auto"/>
              </w:rPr>
            </w:pPr>
            <w:r>
              <w:rPr>
                <w:rFonts w:ascii="Times New Roman" w:eastAsia="PMingLiU" w:hAnsi="Times New Roman" w:cs="Times New Roman"/>
                <w:color w:val="auto"/>
              </w:rPr>
              <w:t>Внимательно рассмотри растение.</w:t>
            </w:r>
          </w:p>
          <w:p w:rsidR="00D47757" w:rsidRDefault="00D47757" w:rsidP="00AE1459">
            <w:pPr>
              <w:pStyle w:val="a4"/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eastAsia="PMingLiU" w:hAnsi="Times New Roman" w:cs="Times New Roman"/>
                <w:color w:val="auto"/>
              </w:rPr>
            </w:pPr>
            <w:r>
              <w:rPr>
                <w:rFonts w:ascii="Times New Roman" w:eastAsiaTheme="minorEastAsia" w:hAnsi="Times New Roman" w:cs="Times New Roman"/>
                <w:color w:val="auto"/>
              </w:rPr>
              <w:t>Расскажи напарнику, какого цвета растение, для чего его выращивают, чем оно интересно, что ты о нём знаешь.</w:t>
            </w:r>
          </w:p>
          <w:p w:rsidR="00D47757" w:rsidRDefault="00D47757" w:rsidP="00AE1459">
            <w:pPr>
              <w:pStyle w:val="a4"/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eastAsia="PMingLiU" w:hAnsi="Times New Roman" w:cs="Times New Roman"/>
                <w:color w:val="auto"/>
              </w:rPr>
            </w:pPr>
            <w:r>
              <w:rPr>
                <w:rFonts w:ascii="Times New Roman" w:eastAsia="PMingLiU" w:hAnsi="Times New Roman" w:cs="Times New Roman"/>
                <w:color w:val="auto"/>
              </w:rPr>
              <w:t>Измерь высоту растения данной меркой (полоской)</w:t>
            </w:r>
          </w:p>
          <w:p w:rsidR="00D47757" w:rsidRDefault="00D47757" w:rsidP="00AE1459">
            <w:pPr>
              <w:pStyle w:val="a4"/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eastAsia="PMingLiU" w:hAnsi="Times New Roman" w:cs="Times New Roman"/>
                <w:color w:val="auto"/>
              </w:rPr>
            </w:pPr>
            <w:r>
              <w:rPr>
                <w:rFonts w:ascii="Times New Roman" w:eastAsia="PMingLiU" w:hAnsi="Times New Roman" w:cs="Times New Roman"/>
                <w:color w:val="auto"/>
              </w:rPr>
              <w:t>Найди и измерь самый крупный листик</w:t>
            </w:r>
          </w:p>
          <w:p w:rsidR="00D47757" w:rsidRDefault="00D47757">
            <w:pPr>
              <w:pStyle w:val="a4"/>
              <w:spacing w:line="276" w:lineRule="auto"/>
              <w:ind w:left="0"/>
              <w:jc w:val="both"/>
              <w:rPr>
                <w:rFonts w:ascii="Times New Roman" w:eastAsia="PMingLiU" w:hAnsi="Times New Roman" w:cs="Times New Roman"/>
                <w:color w:val="auto"/>
              </w:rPr>
            </w:pPr>
            <w:r>
              <w:rPr>
                <w:rFonts w:ascii="Times New Roman" w:eastAsia="PMingLiU" w:hAnsi="Times New Roman" w:cs="Times New Roman"/>
                <w:color w:val="auto"/>
              </w:rPr>
              <w:t xml:space="preserve">                                       самый мелкий листик</w:t>
            </w:r>
          </w:p>
          <w:p w:rsidR="00D47757" w:rsidRDefault="00D47757" w:rsidP="00AE1459">
            <w:pPr>
              <w:pStyle w:val="a4"/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eastAsia="PMingLiU" w:hAnsi="Times New Roman" w:cs="Times New Roman"/>
                <w:color w:val="auto"/>
              </w:rPr>
            </w:pPr>
            <w:r>
              <w:rPr>
                <w:rFonts w:ascii="Times New Roman" w:eastAsia="PMingLiU" w:hAnsi="Times New Roman" w:cs="Times New Roman"/>
                <w:color w:val="auto"/>
              </w:rPr>
              <w:t>Запиши результаты измерений в таблицу:</w:t>
            </w:r>
          </w:p>
          <w:tbl>
            <w:tblPr>
              <w:tblStyle w:val="a6"/>
              <w:tblW w:w="0" w:type="auto"/>
              <w:tblInd w:w="0" w:type="dxa"/>
              <w:tblLook w:val="04A0"/>
            </w:tblPr>
            <w:tblGrid>
              <w:gridCol w:w="2466"/>
              <w:gridCol w:w="2467"/>
              <w:gridCol w:w="2466"/>
            </w:tblGrid>
            <w:tr w:rsidR="00D47757">
              <w:tc>
                <w:tcPr>
                  <w:tcW w:w="24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47757" w:rsidRDefault="00D47757">
                  <w:pPr>
                    <w:pStyle w:val="a4"/>
                    <w:ind w:left="0"/>
                    <w:jc w:val="both"/>
                    <w:rPr>
                      <w:rFonts w:ascii="Times New Roman" w:eastAsia="PMingLiU" w:hAnsi="Times New Roman" w:cs="Times New Roman"/>
                      <w:color w:val="auto"/>
                    </w:rPr>
                  </w:pPr>
                  <w:r>
                    <w:rPr>
                      <w:rFonts w:ascii="Times New Roman" w:eastAsia="PMingLiU" w:hAnsi="Times New Roman" w:cs="Times New Roman"/>
                      <w:color w:val="auto"/>
                    </w:rPr>
                    <w:t>Высота растения</w:t>
                  </w:r>
                </w:p>
              </w:tc>
              <w:tc>
                <w:tcPr>
                  <w:tcW w:w="24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47757" w:rsidRDefault="00D47757">
                  <w:pPr>
                    <w:pStyle w:val="a4"/>
                    <w:ind w:left="0"/>
                    <w:jc w:val="both"/>
                    <w:rPr>
                      <w:rFonts w:ascii="Times New Roman" w:eastAsia="PMingLiU" w:hAnsi="Times New Roman" w:cs="Times New Roman"/>
                      <w:color w:val="auto"/>
                    </w:rPr>
                  </w:pPr>
                  <w:r>
                    <w:rPr>
                      <w:rFonts w:ascii="Times New Roman" w:eastAsia="PMingLiU" w:hAnsi="Times New Roman" w:cs="Times New Roman"/>
                      <w:color w:val="auto"/>
                    </w:rPr>
                    <w:t>Крупный листик</w:t>
                  </w:r>
                </w:p>
              </w:tc>
              <w:tc>
                <w:tcPr>
                  <w:tcW w:w="24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47757" w:rsidRDefault="00D47757">
                  <w:pPr>
                    <w:pStyle w:val="a4"/>
                    <w:ind w:left="0"/>
                    <w:jc w:val="both"/>
                    <w:rPr>
                      <w:rFonts w:ascii="Times New Roman" w:eastAsia="PMingLiU" w:hAnsi="Times New Roman" w:cs="Times New Roman"/>
                      <w:color w:val="auto"/>
                    </w:rPr>
                  </w:pPr>
                  <w:r>
                    <w:rPr>
                      <w:rFonts w:ascii="Times New Roman" w:eastAsia="PMingLiU" w:hAnsi="Times New Roman" w:cs="Times New Roman"/>
                      <w:color w:val="auto"/>
                    </w:rPr>
                    <w:t>Мелкий листик</w:t>
                  </w:r>
                </w:p>
              </w:tc>
            </w:tr>
            <w:tr w:rsidR="00D47757">
              <w:tc>
                <w:tcPr>
                  <w:tcW w:w="24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47757" w:rsidRDefault="00D47757">
                  <w:pPr>
                    <w:pStyle w:val="a4"/>
                    <w:ind w:left="0"/>
                    <w:jc w:val="both"/>
                    <w:rPr>
                      <w:rFonts w:ascii="Times New Roman" w:eastAsia="PMingLiU" w:hAnsi="Times New Roman" w:cs="Times New Roman"/>
                      <w:color w:val="auto"/>
                    </w:rPr>
                  </w:pPr>
                  <w:r>
                    <w:rPr>
                      <w:rFonts w:ascii="Times New Roman" w:eastAsia="PMingLiU" w:hAnsi="Times New Roman" w:cs="Times New Roman"/>
                      <w:color w:val="auto"/>
                    </w:rPr>
                    <w:t xml:space="preserve"> … мерок</w:t>
                  </w:r>
                </w:p>
              </w:tc>
              <w:tc>
                <w:tcPr>
                  <w:tcW w:w="24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47757" w:rsidRDefault="00D47757">
                  <w:pPr>
                    <w:pStyle w:val="a4"/>
                    <w:ind w:left="0"/>
                    <w:jc w:val="both"/>
                    <w:rPr>
                      <w:rFonts w:ascii="Times New Roman" w:eastAsia="PMingLiU" w:hAnsi="Times New Roman" w:cs="Times New Roman"/>
                      <w:color w:val="auto"/>
                    </w:rPr>
                  </w:pPr>
                  <w:r>
                    <w:rPr>
                      <w:rFonts w:ascii="Times New Roman" w:eastAsia="PMingLiU" w:hAnsi="Times New Roman" w:cs="Times New Roman"/>
                      <w:color w:val="auto"/>
                    </w:rPr>
                    <w:t xml:space="preserve"> …мерок</w:t>
                  </w:r>
                </w:p>
              </w:tc>
              <w:tc>
                <w:tcPr>
                  <w:tcW w:w="24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47757" w:rsidRDefault="00D47757">
                  <w:pPr>
                    <w:pStyle w:val="a4"/>
                    <w:ind w:left="0"/>
                    <w:jc w:val="both"/>
                    <w:rPr>
                      <w:rFonts w:ascii="Times New Roman" w:eastAsia="PMingLiU" w:hAnsi="Times New Roman" w:cs="Times New Roman"/>
                      <w:color w:val="auto"/>
                    </w:rPr>
                  </w:pPr>
                  <w:r>
                    <w:rPr>
                      <w:rFonts w:ascii="Times New Roman" w:eastAsia="PMingLiU" w:hAnsi="Times New Roman" w:cs="Times New Roman"/>
                      <w:color w:val="auto"/>
                    </w:rPr>
                    <w:t xml:space="preserve"> … мерок</w:t>
                  </w:r>
                </w:p>
              </w:tc>
            </w:tr>
          </w:tbl>
          <w:p w:rsidR="00D47757" w:rsidRDefault="00D47757">
            <w:pPr>
              <w:pStyle w:val="a4"/>
              <w:spacing w:line="276" w:lineRule="auto"/>
              <w:ind w:left="0"/>
              <w:jc w:val="both"/>
              <w:rPr>
                <w:rFonts w:ascii="Times New Roman" w:eastAsia="PMingLiU" w:hAnsi="Times New Roman" w:cs="Times New Roman"/>
                <w:color w:val="auto"/>
              </w:rPr>
            </w:pPr>
          </w:p>
          <w:p w:rsidR="00D47757" w:rsidRDefault="00D47757">
            <w:pPr>
              <w:pStyle w:val="a4"/>
              <w:spacing w:line="276" w:lineRule="auto"/>
              <w:ind w:left="0"/>
              <w:rPr>
                <w:rFonts w:ascii="Times New Roman" w:eastAsia="Times New Roman" w:hAnsi="Times New Roman" w:cs="Times New Roman"/>
                <w:color w:val="auto"/>
                <w:lang w:eastAsia="en-GB"/>
              </w:rPr>
            </w:pPr>
            <w:r>
              <w:rPr>
                <w:rFonts w:ascii="Times New Roman" w:eastAsia="PMingLiU" w:hAnsi="Times New Roman" w:cs="Times New Roman"/>
                <w:color w:val="auto"/>
                <w:lang w:eastAsia="en-GB"/>
              </w:rPr>
              <w:t>Несколько пар представляют результаты своего исследования</w:t>
            </w:r>
          </w:p>
          <w:p w:rsidR="00D47757" w:rsidRDefault="00D47757">
            <w:pPr>
              <w:pStyle w:val="a4"/>
              <w:tabs>
                <w:tab w:val="left" w:pos="1080"/>
              </w:tabs>
              <w:spacing w:line="276" w:lineRule="auto"/>
              <w:ind w:left="0"/>
              <w:jc w:val="both"/>
              <w:rPr>
                <w:rFonts w:ascii="Times New Roman" w:eastAsia="PMingLiU" w:hAnsi="Times New Roman" w:cs="Times New Roman"/>
                <w:color w:val="auto"/>
              </w:rPr>
            </w:pPr>
            <w:r>
              <w:rPr>
                <w:rFonts w:ascii="Times New Roman" w:eastAsia="PMingLiU" w:hAnsi="Times New Roman" w:cs="Times New Roman"/>
                <w:b/>
                <w:i/>
                <w:color w:val="auto"/>
              </w:rPr>
              <w:t xml:space="preserve">Игра «Выбери </w:t>
            </w:r>
            <w:proofErr w:type="gramStart"/>
            <w:r>
              <w:rPr>
                <w:rFonts w:ascii="Times New Roman" w:eastAsia="PMingLiU" w:hAnsi="Times New Roman" w:cs="Times New Roman"/>
                <w:b/>
                <w:i/>
                <w:color w:val="auto"/>
              </w:rPr>
              <w:t>нужное</w:t>
            </w:r>
            <w:proofErr w:type="gramEnd"/>
            <w:r>
              <w:rPr>
                <w:rFonts w:ascii="Times New Roman" w:eastAsia="PMingLiU" w:hAnsi="Times New Roman" w:cs="Times New Roman"/>
                <w:b/>
                <w:i/>
                <w:color w:val="auto"/>
              </w:rPr>
              <w:t>»</w:t>
            </w:r>
          </w:p>
          <w:p w:rsidR="00D47757" w:rsidRDefault="00D47757">
            <w:pPr>
              <w:pStyle w:val="a4"/>
              <w:tabs>
                <w:tab w:val="left" w:pos="1080"/>
              </w:tabs>
              <w:spacing w:line="276" w:lineRule="auto"/>
              <w:ind w:left="0"/>
              <w:jc w:val="both"/>
              <w:rPr>
                <w:rFonts w:ascii="Times New Roman" w:eastAsia="PMingLiU" w:hAnsi="Times New Roman" w:cs="Times New Roman"/>
                <w:color w:val="auto"/>
              </w:rPr>
            </w:pPr>
            <w:r>
              <w:rPr>
                <w:rFonts w:ascii="Times New Roman" w:eastAsia="PMingLiU" w:hAnsi="Times New Roman" w:cs="Times New Roman"/>
                <w:color w:val="auto"/>
              </w:rPr>
              <w:t>(из предложенных вещей выбрать те, которые нужны учёным для наблюдения)</w:t>
            </w:r>
          </w:p>
          <w:p w:rsidR="00D47757" w:rsidRDefault="00D47757">
            <w:pPr>
              <w:pStyle w:val="a4"/>
              <w:tabs>
                <w:tab w:val="left" w:pos="1080"/>
              </w:tabs>
              <w:spacing w:line="276" w:lineRule="auto"/>
              <w:ind w:left="0"/>
              <w:jc w:val="both"/>
              <w:rPr>
                <w:rFonts w:ascii="Times New Roman" w:eastAsia="PMingLiU" w:hAnsi="Times New Roman" w:cs="Times New Roman"/>
                <w:color w:val="auto"/>
              </w:rPr>
            </w:pPr>
            <w:r>
              <w:rPr>
                <w:rFonts w:ascii="Times New Roman" w:eastAsia="PMingLiU" w:hAnsi="Times New Roman" w:cs="Times New Roman"/>
                <w:color w:val="auto"/>
              </w:rPr>
              <w:t>- Расскажите, для чего нужны эти предметы.</w:t>
            </w:r>
          </w:p>
          <w:p w:rsidR="00D47757" w:rsidRDefault="00D47757">
            <w:pPr>
              <w:pStyle w:val="a4"/>
              <w:spacing w:line="276" w:lineRule="auto"/>
              <w:ind w:left="0"/>
              <w:rPr>
                <w:rFonts w:ascii="Times New Roman" w:eastAsiaTheme="minorEastAsia" w:hAnsi="Times New Roman" w:cs="Times New Roman"/>
                <w:color w:val="auto"/>
              </w:rPr>
            </w:pPr>
            <w:proofErr w:type="spellStart"/>
            <w:r>
              <w:rPr>
                <w:rFonts w:ascii="Times New Roman" w:eastAsia="PMingLiU" w:hAnsi="Times New Roman" w:cs="Times New Roman"/>
                <w:b/>
                <w:color w:val="auto"/>
              </w:rPr>
              <w:t>Вывод</w:t>
            </w:r>
            <w:proofErr w:type="gramStart"/>
            <w:r>
              <w:rPr>
                <w:rFonts w:ascii="Times New Roman" w:eastAsia="PMingLiU" w:hAnsi="Times New Roman" w:cs="Times New Roman"/>
                <w:b/>
                <w:color w:val="auto"/>
              </w:rPr>
              <w:t>:</w:t>
            </w:r>
            <w:r>
              <w:rPr>
                <w:rFonts w:ascii="Times New Roman" w:eastAsiaTheme="minorEastAsia" w:hAnsi="Times New Roman" w:cs="Times New Roman"/>
                <w:iCs/>
                <w:color w:val="auto"/>
              </w:rPr>
              <w:t>Н</w:t>
            </w:r>
            <w:proofErr w:type="gramEnd"/>
            <w:r>
              <w:rPr>
                <w:rFonts w:ascii="Times New Roman" w:eastAsiaTheme="minorEastAsia" w:hAnsi="Times New Roman" w:cs="Times New Roman"/>
                <w:iCs/>
                <w:color w:val="auto"/>
              </w:rPr>
              <w:t>аблюдать</w:t>
            </w:r>
            <w:proofErr w:type="spellEnd"/>
            <w:r>
              <w:rPr>
                <w:rFonts w:ascii="Times New Roman" w:eastAsiaTheme="minorEastAsia" w:hAnsi="Times New Roman" w:cs="Times New Roman"/>
                <w:iCs/>
                <w:color w:val="auto"/>
              </w:rPr>
              <w:t xml:space="preserve"> - значит внимательно рассматривать предмет.</w:t>
            </w:r>
          </w:p>
          <w:p w:rsidR="00D47757" w:rsidRDefault="00D47757">
            <w:pPr>
              <w:pStyle w:val="a4"/>
              <w:tabs>
                <w:tab w:val="left" w:pos="1080"/>
              </w:tabs>
              <w:spacing w:line="276" w:lineRule="auto"/>
              <w:ind w:left="0"/>
              <w:jc w:val="both"/>
              <w:rPr>
                <w:rFonts w:ascii="Times New Roman" w:eastAsia="PMingLiU" w:hAnsi="Times New Roman" w:cs="Times New Roman"/>
                <w:color w:val="auto"/>
              </w:rPr>
            </w:pPr>
            <w:r>
              <w:rPr>
                <w:rFonts w:ascii="Times New Roman" w:eastAsia="PMingLiU" w:hAnsi="Times New Roman" w:cs="Times New Roman"/>
                <w:color w:val="auto"/>
              </w:rPr>
              <w:t xml:space="preserve">Наблюдение может быть кратковременным, а может быть очень длительным. Для наблюдений учёные могут использовать специальные приборы. Результаты наблюдений учёные фиксируют в специальном журнале или на видео. </w:t>
            </w:r>
          </w:p>
          <w:p w:rsidR="00D47757" w:rsidRDefault="00D47757">
            <w:pPr>
              <w:pStyle w:val="a4"/>
              <w:tabs>
                <w:tab w:val="left" w:pos="1080"/>
              </w:tabs>
              <w:spacing w:line="276" w:lineRule="auto"/>
              <w:ind w:left="0"/>
              <w:jc w:val="both"/>
              <w:rPr>
                <w:rFonts w:ascii="Times New Roman" w:eastAsia="PMingLiU" w:hAnsi="Times New Roman" w:cs="Times New Roman"/>
                <w:color w:val="auto"/>
              </w:rPr>
            </w:pPr>
            <w:r>
              <w:rPr>
                <w:rFonts w:ascii="Times New Roman" w:eastAsia="PMingLiU" w:hAnsi="Times New Roman" w:cs="Times New Roman"/>
                <w:color w:val="auto"/>
              </w:rPr>
              <w:t xml:space="preserve">- Человек не просто наблюдал за природой, а результаты наблюдений использовал для новых открытий. </w:t>
            </w:r>
          </w:p>
          <w:p w:rsidR="00D47757" w:rsidRDefault="00D47757">
            <w:pPr>
              <w:pStyle w:val="a4"/>
              <w:spacing w:line="276" w:lineRule="auto"/>
              <w:ind w:left="0"/>
              <w:rPr>
                <w:rFonts w:ascii="Times New Roman" w:eastAsia="Times New Roman" w:hAnsi="Times New Roman" w:cs="Times New Roman"/>
                <w:color w:val="auto"/>
                <w:lang w:eastAsia="en-GB"/>
              </w:rPr>
            </w:pPr>
            <w:r>
              <w:rPr>
                <w:rFonts w:ascii="Times New Roman" w:eastAsia="PMingLiU" w:hAnsi="Times New Roman" w:cs="Times New Roman"/>
                <w:color w:val="auto"/>
                <w:lang w:eastAsia="en-GB"/>
              </w:rPr>
              <w:t>- Где в жизни человек использует результаты наблюдений</w:t>
            </w:r>
          </w:p>
          <w:p w:rsidR="00D47757" w:rsidRDefault="00D47757">
            <w:pPr>
              <w:spacing w:line="276" w:lineRule="auto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/>
              </w:rPr>
              <w:t xml:space="preserve">Оценование  с  помощью : Карусель </w:t>
            </w:r>
          </w:p>
          <w:p w:rsidR="00D47757" w:rsidRDefault="00D47757">
            <w:pPr>
              <w:pStyle w:val="a4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Индвидуальное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работа  с  методом </w:t>
            </w:r>
            <w:r>
              <w:rPr>
                <w:rFonts w:ascii="Times New Roman" w:hAnsi="Times New Roman" w:cs="Times New Roman"/>
                <w:b/>
                <w:lang w:val="kk-KZ"/>
              </w:rPr>
              <w:t>«Кубики»</w:t>
            </w:r>
          </w:p>
          <w:p w:rsidR="00D47757" w:rsidRDefault="00D47757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Что такое естествознание?</w:t>
            </w:r>
          </w:p>
          <w:p w:rsidR="00D47757" w:rsidRDefault="00D47757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 Что такое вещество? Организм? Явления природы?</w:t>
            </w:r>
          </w:p>
          <w:p w:rsidR="00D47757" w:rsidRDefault="00D47757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 Какие бывают тела?</w:t>
            </w:r>
          </w:p>
          <w:p w:rsidR="00D47757" w:rsidRDefault="00D47757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Назовите в этой комнате естественные тела и искусственные.</w:t>
            </w:r>
          </w:p>
          <w:p w:rsidR="00D47757" w:rsidRDefault="00D47757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Назовите явления природы, которые сейчас происходят.</w:t>
            </w:r>
          </w:p>
          <w:p w:rsidR="00D47757" w:rsidRDefault="00D47757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 Какие науки изучают природу?</w:t>
            </w:r>
          </w:p>
          <w:p w:rsidR="00D47757" w:rsidRDefault="00D47757">
            <w:pPr>
              <w:pStyle w:val="a4"/>
              <w:spacing w:line="276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 Чем они отличаются друг от друга?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757" w:rsidRDefault="00D47757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Несколько видов мячей</w:t>
            </w:r>
          </w:p>
          <w:p w:rsidR="00D47757" w:rsidRDefault="00D47757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D47757" w:rsidRDefault="00D47757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D47757" w:rsidRDefault="00D47757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D47757" w:rsidRDefault="00D47757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D47757" w:rsidRDefault="00D47757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D47757" w:rsidRDefault="00D47757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D47757" w:rsidRDefault="00D47757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D47757" w:rsidRDefault="00D47757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D47757" w:rsidRDefault="00D47757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D47757" w:rsidRDefault="00D47757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D47757" w:rsidRDefault="00D47757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Карточки с примерами  основных функций науки. </w:t>
            </w:r>
          </w:p>
          <w:p w:rsidR="00D47757" w:rsidRDefault="00D47757">
            <w:pPr>
              <w:spacing w:line="276" w:lineRule="auto"/>
              <w:rPr>
                <w:rStyle w:val="a3"/>
              </w:rPr>
            </w:pPr>
            <w:r>
              <w:rPr>
                <w:rFonts w:ascii="Times New Roman" w:hAnsi="Times New Roman" w:cs="Times New Roman"/>
              </w:rPr>
              <w:t xml:space="preserve">Ресурс об основных функциях науки: </w:t>
            </w:r>
            <w:hyperlink r:id="rId5" w:history="1">
              <w:r>
                <w:rPr>
                  <w:rStyle w:val="a3"/>
                  <w:rFonts w:ascii="Times New Roman" w:hAnsi="Times New Roman" w:cs="Times New Roman"/>
                </w:rPr>
                <w:t>http://science_philosophy.academic.ru</w:t>
              </w:r>
            </w:hyperlink>
          </w:p>
          <w:p w:rsidR="00D47757" w:rsidRDefault="00D47757">
            <w:pPr>
              <w:spacing w:line="276" w:lineRule="auto"/>
              <w:rPr>
                <w:rStyle w:val="a3"/>
                <w:rFonts w:ascii="Times New Roman" w:hAnsi="Times New Roman" w:cs="Times New Roman"/>
              </w:rPr>
            </w:pPr>
          </w:p>
          <w:p w:rsidR="00D47757" w:rsidRDefault="00D47757">
            <w:pPr>
              <w:spacing w:line="259" w:lineRule="exact"/>
              <w:ind w:left="80"/>
              <w:rPr>
                <w:color w:val="2976A4"/>
              </w:rPr>
            </w:pPr>
            <w:r>
              <w:rPr>
                <w:rFonts w:ascii="Times New Roman" w:hAnsi="Times New Roman" w:cs="Times New Roman"/>
              </w:rPr>
              <w:t>Сайт на рус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я</w:t>
            </w:r>
            <w:proofErr w:type="gramEnd"/>
            <w:r>
              <w:rPr>
                <w:rFonts w:ascii="Times New Roman" w:hAnsi="Times New Roman" w:cs="Times New Roman"/>
              </w:rPr>
              <w:t xml:space="preserve">зыке «Мир идей» </w:t>
            </w:r>
            <w:hyperlink r:id="rId6" w:history="1">
              <w:r>
                <w:rPr>
                  <w:rStyle w:val="a3"/>
                  <w:rFonts w:ascii="Times New Roman" w:hAnsi="Times New Roman" w:cs="Times New Roman"/>
                </w:rPr>
                <w:t>http://miridei.com/interesnye-idei/izobreteniya/</w:t>
              </w:r>
            </w:hyperlink>
          </w:p>
        </w:tc>
      </w:tr>
      <w:tr w:rsidR="00D47757" w:rsidTr="00D47757">
        <w:trPr>
          <w:trHeight w:val="1823"/>
        </w:trPr>
        <w:tc>
          <w:tcPr>
            <w:tcW w:w="7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7757" w:rsidRDefault="00D47757">
            <w:pPr>
              <w:widowControl w:val="0"/>
              <w:spacing w:line="27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Конец урока</w:t>
            </w:r>
          </w:p>
          <w:p w:rsidR="00D47757" w:rsidRDefault="00D47757">
            <w:pPr>
              <w:widowControl w:val="0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27" w:type="pct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7757" w:rsidRDefault="00D47757">
            <w:pPr>
              <w:pStyle w:val="a4"/>
              <w:spacing w:line="276" w:lineRule="auto"/>
              <w:ind w:left="0"/>
              <w:jc w:val="both"/>
              <w:rPr>
                <w:rFonts w:ascii="Times New Roman" w:eastAsia="PMingLiU" w:hAnsi="Times New Roman" w:cs="Times New Roman"/>
                <w:color w:val="auto"/>
              </w:rPr>
            </w:pPr>
            <w:r>
              <w:rPr>
                <w:rFonts w:ascii="Times New Roman" w:eastAsia="PMingLiU" w:hAnsi="Times New Roman" w:cs="Times New Roman"/>
                <w:b/>
                <w:color w:val="auto"/>
              </w:rPr>
              <w:t xml:space="preserve">Исследование. </w:t>
            </w:r>
            <w:r>
              <w:rPr>
                <w:rFonts w:ascii="Times New Roman" w:eastAsia="PMingLiU" w:hAnsi="Times New Roman" w:cs="Times New Roman"/>
                <w:color w:val="auto"/>
              </w:rPr>
              <w:t>- Мы с вами узнали, кто такие исследователи. Предлагаю вам исследовать комнатное растение: внимательно рассмотреть его, провести измерения с помощью подручных материалов и результаты записать в карточку:</w:t>
            </w:r>
          </w:p>
          <w:p w:rsidR="00D47757" w:rsidRDefault="00D47757">
            <w:pPr>
              <w:pStyle w:val="a4"/>
              <w:spacing w:line="276" w:lineRule="auto"/>
              <w:ind w:left="0"/>
              <w:jc w:val="both"/>
              <w:rPr>
                <w:rFonts w:ascii="Times New Roman" w:eastAsiaTheme="minorEastAsia" w:hAnsi="Times New Roman" w:cs="Times New Roman"/>
                <w:b/>
                <w:color w:val="auto"/>
              </w:rPr>
            </w:pPr>
            <w:r>
              <w:rPr>
                <w:rFonts w:ascii="Times New Roman" w:eastAsiaTheme="minorEastAsia" w:hAnsi="Times New Roman" w:cs="Times New Roman"/>
                <w:b/>
                <w:color w:val="auto"/>
              </w:rPr>
              <w:t>Итог урока. Рефлексия</w:t>
            </w:r>
          </w:p>
          <w:p w:rsidR="00D47757" w:rsidRDefault="00D47757">
            <w:pPr>
              <w:pStyle w:val="a4"/>
              <w:spacing w:line="276" w:lineRule="auto"/>
              <w:ind w:left="0"/>
              <w:jc w:val="both"/>
              <w:rPr>
                <w:rFonts w:ascii="Times New Roman" w:eastAsiaTheme="minorEastAsia" w:hAnsi="Times New Roman" w:cs="Times New Roman"/>
                <w:color w:val="auto"/>
              </w:rPr>
            </w:pPr>
            <w:r>
              <w:rPr>
                <w:rFonts w:ascii="Times New Roman" w:eastAsiaTheme="minorEastAsia" w:hAnsi="Times New Roman" w:cs="Times New Roman"/>
                <w:color w:val="auto"/>
              </w:rPr>
              <w:t xml:space="preserve">- Итак, исследователи, какие открытия вы сделали на уроке? Где они могут пригодиться вам в жизни? </w:t>
            </w:r>
          </w:p>
          <w:p w:rsidR="00D47757" w:rsidRDefault="00D47757">
            <w:pPr>
              <w:pStyle w:val="a4"/>
              <w:spacing w:line="276" w:lineRule="auto"/>
              <w:ind w:left="0"/>
              <w:jc w:val="both"/>
              <w:rPr>
                <w:rFonts w:ascii="Times New Roman" w:eastAsiaTheme="minorEastAsia" w:hAnsi="Times New Roman" w:cs="Times New Roman"/>
                <w:color w:val="auto"/>
              </w:rPr>
            </w:pPr>
            <w:r>
              <w:rPr>
                <w:rFonts w:ascii="Times New Roman" w:eastAsiaTheme="minorEastAsia" w:hAnsi="Times New Roman" w:cs="Times New Roman"/>
                <w:color w:val="auto"/>
              </w:rPr>
              <w:t>-  Расскажите, что вы узнали об этих словах:</w:t>
            </w:r>
          </w:p>
          <w:p w:rsidR="00D47757" w:rsidRDefault="00D47757">
            <w:pPr>
              <w:pStyle w:val="a4"/>
              <w:spacing w:line="276" w:lineRule="auto"/>
              <w:ind w:left="0"/>
              <w:jc w:val="both"/>
              <w:rPr>
                <w:rFonts w:ascii="Times New Roman" w:eastAsiaTheme="minorEastAsia" w:hAnsi="Times New Roman" w:cs="Times New Roman"/>
                <w:bCs/>
                <w:color w:val="auto"/>
              </w:rPr>
            </w:pPr>
            <w:r>
              <w:rPr>
                <w:rFonts w:ascii="Times New Roman" w:eastAsiaTheme="minorEastAsia" w:hAnsi="Times New Roman" w:cs="Times New Roman"/>
                <w:bCs/>
                <w:color w:val="auto"/>
              </w:rPr>
              <w:t>ЕСТЕСТВОЗНАНИЕ, ИССЛЕДОВАТЕЛЬ, НАБЛЮДЕНИЕ</w:t>
            </w:r>
          </w:p>
          <w:p w:rsidR="00D47757" w:rsidRDefault="00D47757">
            <w:pPr>
              <w:pStyle w:val="a4"/>
              <w:spacing w:line="276" w:lineRule="auto"/>
              <w:ind w:left="0"/>
              <w:jc w:val="both"/>
              <w:rPr>
                <w:rFonts w:ascii="Times New Roman" w:eastAsiaTheme="minorEastAsia" w:hAnsi="Times New Roman" w:cs="Times New Roman"/>
                <w:bCs/>
                <w:color w:val="auto"/>
              </w:rPr>
            </w:pPr>
            <w:r>
              <w:rPr>
                <w:rFonts w:ascii="Times New Roman" w:eastAsiaTheme="minorEastAsia" w:hAnsi="Times New Roman" w:cs="Times New Roman"/>
                <w:bCs/>
                <w:color w:val="auto"/>
              </w:rPr>
              <w:t>- Какими качествами должен обладать настоящий учёный?</w:t>
            </w:r>
          </w:p>
          <w:p w:rsidR="00D47757" w:rsidRDefault="00D47757">
            <w:pPr>
              <w:pStyle w:val="a4"/>
              <w:spacing w:line="276" w:lineRule="auto"/>
              <w:ind w:left="0"/>
              <w:jc w:val="both"/>
              <w:rPr>
                <w:rFonts w:ascii="Times New Roman" w:eastAsiaTheme="minorEastAsia" w:hAnsi="Times New Roman" w:cs="Times New Roman"/>
                <w:bCs/>
                <w:color w:val="auto"/>
              </w:rPr>
            </w:pPr>
            <w:r>
              <w:rPr>
                <w:rFonts w:ascii="Times New Roman" w:eastAsiaTheme="minorEastAsia" w:hAnsi="Times New Roman" w:cs="Times New Roman"/>
                <w:bCs/>
                <w:color w:val="auto"/>
              </w:rPr>
              <w:lastRenderedPageBreak/>
              <w:t>- Какие инструменты могут помочь в проведении наблюдения?</w:t>
            </w:r>
          </w:p>
          <w:p w:rsidR="00D47757" w:rsidRDefault="00D47757">
            <w:pPr>
              <w:pStyle w:val="a4"/>
              <w:spacing w:line="276" w:lineRule="auto"/>
              <w:ind w:left="0"/>
              <w:jc w:val="both"/>
              <w:rPr>
                <w:rFonts w:ascii="Times New Roman" w:eastAsiaTheme="minorEastAsia" w:hAnsi="Times New Roman" w:cs="Times New Roman"/>
                <w:bCs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noProof/>
                <w:color w:val="auto"/>
                <w:sz w:val="22"/>
                <w:szCs w:val="22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5715</wp:posOffset>
                  </wp:positionH>
                  <wp:positionV relativeFrom="paragraph">
                    <wp:posOffset>208915</wp:posOffset>
                  </wp:positionV>
                  <wp:extent cx="641350" cy="1076325"/>
                  <wp:effectExtent l="19050" t="0" r="6350" b="0"/>
                  <wp:wrapTight wrapText="bothSides">
                    <wp:wrapPolygon edited="0">
                      <wp:start x="-642" y="0"/>
                      <wp:lineTo x="-642" y="21409"/>
                      <wp:lineTo x="21814" y="21409"/>
                      <wp:lineTo x="21814" y="0"/>
                      <wp:lineTo x="-642" y="0"/>
                    </wp:wrapPolygon>
                  </wp:wrapTight>
                  <wp:docPr id="2" name="Рисунок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 l="15738" t="1508" r="21448" b="41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1350" cy="1076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Theme="minorEastAsia" w:hAnsi="Times New Roman" w:cs="Times New Roman"/>
                <w:bCs/>
                <w:color w:val="auto"/>
              </w:rPr>
              <w:t xml:space="preserve"> - Расскажите, для чего  надо  изучать предметы окружающего мира.</w:t>
            </w:r>
          </w:p>
          <w:p w:rsidR="00D47757" w:rsidRDefault="00D47757">
            <w:pPr>
              <w:pStyle w:val="a4"/>
              <w:spacing w:line="276" w:lineRule="auto"/>
              <w:ind w:left="0"/>
              <w:jc w:val="both"/>
              <w:rPr>
                <w:rFonts w:ascii="Times New Roman" w:eastAsiaTheme="minorEastAsia" w:hAnsi="Times New Roman" w:cs="Times New Roman"/>
                <w:color w:val="auto"/>
              </w:rPr>
            </w:pPr>
          </w:p>
          <w:p w:rsidR="00D47757" w:rsidRDefault="00D47757">
            <w:pPr>
              <w:pStyle w:val="a4"/>
              <w:spacing w:line="276" w:lineRule="auto"/>
              <w:ind w:left="0"/>
              <w:jc w:val="both"/>
              <w:rPr>
                <w:rFonts w:ascii="Times New Roman" w:eastAsiaTheme="minorEastAsia" w:hAnsi="Times New Roman" w:cs="Times New Roman"/>
                <w:color w:val="auto"/>
              </w:rPr>
            </w:pPr>
          </w:p>
          <w:p w:rsidR="00D47757" w:rsidRDefault="00D47757">
            <w:pPr>
              <w:pStyle w:val="a4"/>
              <w:spacing w:line="276" w:lineRule="auto"/>
              <w:ind w:left="0"/>
              <w:jc w:val="both"/>
              <w:rPr>
                <w:rFonts w:ascii="Times New Roman" w:eastAsiaTheme="minorEastAsia" w:hAnsi="Times New Roman" w:cs="Times New Roman"/>
                <w:color w:val="auto"/>
              </w:rPr>
            </w:pPr>
            <w:r>
              <w:rPr>
                <w:rFonts w:ascii="Times New Roman" w:eastAsiaTheme="minorEastAsia" w:hAnsi="Times New Roman" w:cs="Times New Roman"/>
                <w:color w:val="auto"/>
              </w:rPr>
              <w:t>Оцените свою работу на уроке как учёного, насколько вы были наблюдательны, активны, дисциплинированны</w:t>
            </w:r>
          </w:p>
          <w:p w:rsidR="00D47757" w:rsidRDefault="00D47757">
            <w:pPr>
              <w:pStyle w:val="a4"/>
              <w:spacing w:line="276" w:lineRule="auto"/>
              <w:ind w:left="0"/>
              <w:jc w:val="both"/>
              <w:rPr>
                <w:rFonts w:ascii="Times New Roman" w:eastAsiaTheme="minorEastAsia" w:hAnsi="Times New Roman" w:cs="Times New Roman"/>
                <w:color w:val="auto"/>
              </w:rPr>
            </w:pPr>
            <w:r>
              <w:rPr>
                <w:rFonts w:ascii="Times New Roman" w:eastAsiaTheme="minorEastAsia" w:hAnsi="Times New Roman" w:cs="Times New Roman"/>
                <w:color w:val="auto"/>
              </w:rPr>
              <w:t>Зелёный – высокий уровень, жёлтый – средний уровень</w:t>
            </w:r>
          </w:p>
          <w:p w:rsidR="00D47757" w:rsidRDefault="00D47757">
            <w:pPr>
              <w:pStyle w:val="a4"/>
              <w:spacing w:line="276" w:lineRule="auto"/>
              <w:ind w:left="0"/>
              <w:jc w:val="both"/>
              <w:rPr>
                <w:rFonts w:ascii="Times New Roman" w:eastAsiaTheme="minorEastAsia" w:hAnsi="Times New Roman" w:cs="Times New Roman"/>
                <w:color w:val="auto"/>
              </w:rPr>
            </w:pPr>
          </w:p>
          <w:p w:rsidR="00D47757" w:rsidRDefault="00D47757">
            <w:pPr>
              <w:spacing w:line="276" w:lineRule="auto"/>
              <w:rPr>
                <w:rStyle w:val="a7"/>
                <w:b w:val="0"/>
              </w:rPr>
            </w:pPr>
            <w:r>
              <w:rPr>
                <w:rStyle w:val="a7"/>
                <w:rFonts w:hint="eastAsia"/>
              </w:rPr>
              <w:t>С помощью метода «Толстые и тонкие вопросы» проводит закрепление урока.</w:t>
            </w:r>
          </w:p>
          <w:p w:rsidR="00D47757" w:rsidRDefault="00D47757">
            <w:pPr>
              <w:pStyle w:val="31"/>
              <w:widowControl w:val="0"/>
              <w:shd w:val="clear" w:color="auto" w:fill="auto"/>
              <w:spacing w:before="0" w:after="0" w:line="240" w:lineRule="auto"/>
              <w:ind w:firstLine="28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7757" w:rsidRDefault="00D47757">
            <w:pPr>
              <w:widowControl w:val="0"/>
              <w:spacing w:line="276" w:lineRule="auto"/>
              <w:rPr>
                <w:rFonts w:ascii="Times New Roman" w:hAnsi="Times New Roman" w:cs="Times New Roman"/>
                <w:color w:val="2976A4"/>
              </w:rPr>
            </w:pPr>
          </w:p>
        </w:tc>
      </w:tr>
      <w:tr w:rsidR="00D47757" w:rsidTr="00D47757">
        <w:tc>
          <w:tcPr>
            <w:tcW w:w="1765" w:type="pct"/>
            <w:gridSpan w:val="3"/>
            <w:tcBorders>
              <w:top w:val="single" w:sz="2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47757" w:rsidRDefault="00D47757">
            <w:pPr>
              <w:widowControl w:val="0"/>
              <w:spacing w:line="276" w:lineRule="auto"/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lastRenderedPageBreak/>
              <w:t>Дифференциация</w:t>
            </w:r>
          </w:p>
          <w:p w:rsidR="00D47757" w:rsidRDefault="00D47757">
            <w:pPr>
              <w:widowControl w:val="0"/>
              <w:spacing w:line="27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Каким образом Вы планируете оказать больше поддержки? Какие задачи Вы планируете поставить перед более способными учащимися?</w:t>
            </w:r>
          </w:p>
        </w:tc>
        <w:tc>
          <w:tcPr>
            <w:tcW w:w="1930" w:type="pct"/>
            <w:gridSpan w:val="2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47757" w:rsidRDefault="00D47757">
            <w:pPr>
              <w:widowControl w:val="0"/>
              <w:spacing w:line="27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>Оценивание</w:t>
            </w:r>
          </w:p>
          <w:p w:rsidR="00D47757" w:rsidRDefault="00D47757">
            <w:pPr>
              <w:widowControl w:val="0"/>
              <w:spacing w:line="276" w:lineRule="auto"/>
              <w:rPr>
                <w:rFonts w:ascii="Times New Roman" w:hAnsi="Times New Roman" w:cs="Times New Roman"/>
                <w:i/>
                <w:color w:val="2976A4"/>
              </w:rPr>
            </w:pPr>
            <w:r>
              <w:rPr>
                <w:rFonts w:ascii="Times New Roman" w:hAnsi="Times New Roman" w:cs="Times New Roman"/>
                <w:b/>
              </w:rPr>
              <w:t>Как Вы планируете проверить уровень усвоения материала учащимися?</w:t>
            </w:r>
          </w:p>
          <w:p w:rsidR="00D47757" w:rsidRDefault="00D47757">
            <w:pPr>
              <w:widowControl w:val="0"/>
              <w:spacing w:line="276" w:lineRule="auto"/>
              <w:rPr>
                <w:rFonts w:ascii="Times New Roman" w:hAnsi="Times New Roman" w:cs="Times New Roman"/>
                <w:i/>
                <w:color w:val="2976A4"/>
              </w:rPr>
            </w:pPr>
            <w:r>
              <w:rPr>
                <w:rFonts w:ascii="Times New Roman" w:hAnsi="Times New Roman" w:cs="Times New Roman"/>
                <w:i/>
                <w:color w:val="2976A4"/>
              </w:rPr>
              <w:t>Используйте данный раздел для записи методов, которые Вы будете использовать для оценивания того, чему учащиеся научились во время урока.</w:t>
            </w:r>
          </w:p>
        </w:tc>
        <w:tc>
          <w:tcPr>
            <w:tcW w:w="1305" w:type="pct"/>
            <w:gridSpan w:val="2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D47757" w:rsidRDefault="00D47757">
            <w:pPr>
              <w:widowControl w:val="0"/>
              <w:spacing w:line="276" w:lineRule="auto"/>
              <w:rPr>
                <w:rFonts w:ascii="Times New Roman" w:hAnsi="Times New Roman" w:cs="Times New Roman"/>
                <w:i/>
                <w:color w:val="2976A4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>Здоровье и соблюдение техники безопасности</w:t>
            </w:r>
            <w:r>
              <w:rPr>
                <w:rFonts w:ascii="Times New Roman" w:hAnsi="Times New Roman" w:cs="Times New Roman"/>
                <w:b/>
                <w:u w:val="single"/>
              </w:rPr>
              <w:br/>
            </w:r>
            <w:r>
              <w:rPr>
                <w:rFonts w:ascii="Times New Roman" w:hAnsi="Times New Roman" w:cs="Times New Roman"/>
                <w:b/>
                <w:u w:val="single"/>
              </w:rPr>
              <w:br/>
            </w:r>
            <w:proofErr w:type="spellStart"/>
            <w:r>
              <w:rPr>
                <w:rFonts w:ascii="Times New Roman" w:hAnsi="Times New Roman" w:cs="Times New Roman"/>
                <w:i/>
                <w:color w:val="2976A4"/>
              </w:rPr>
              <w:t>Здоровьесберегающие</w:t>
            </w:r>
            <w:proofErr w:type="spellEnd"/>
            <w:r>
              <w:rPr>
                <w:rFonts w:ascii="Times New Roman" w:hAnsi="Times New Roman" w:cs="Times New Roman"/>
                <w:i/>
                <w:color w:val="2976A4"/>
              </w:rPr>
              <w:t xml:space="preserve"> технологии.</w:t>
            </w:r>
          </w:p>
          <w:p w:rsidR="00D47757" w:rsidRDefault="00D47757">
            <w:pPr>
              <w:widowControl w:val="0"/>
              <w:spacing w:line="276" w:lineRule="auto"/>
              <w:rPr>
                <w:rFonts w:ascii="Times New Roman" w:hAnsi="Times New Roman" w:cs="Times New Roman"/>
                <w:i/>
                <w:color w:val="2976A4"/>
              </w:rPr>
            </w:pPr>
            <w:r>
              <w:rPr>
                <w:rFonts w:ascii="Times New Roman" w:hAnsi="Times New Roman" w:cs="Times New Roman"/>
                <w:i/>
                <w:color w:val="2976A4"/>
              </w:rPr>
              <w:t xml:space="preserve">Используемые </w:t>
            </w:r>
            <w:proofErr w:type="spellStart"/>
            <w:r>
              <w:rPr>
                <w:rFonts w:ascii="Times New Roman" w:hAnsi="Times New Roman" w:cs="Times New Roman"/>
                <w:i/>
                <w:color w:val="2976A4"/>
              </w:rPr>
              <w:t>физминутки</w:t>
            </w:r>
            <w:proofErr w:type="spellEnd"/>
            <w:r>
              <w:rPr>
                <w:rFonts w:ascii="Times New Roman" w:hAnsi="Times New Roman" w:cs="Times New Roman"/>
                <w:i/>
                <w:color w:val="2976A4"/>
              </w:rPr>
              <w:t xml:space="preserve"> и активные виды деятельности.</w:t>
            </w:r>
          </w:p>
          <w:p w:rsidR="00D47757" w:rsidRDefault="00D47757">
            <w:pPr>
              <w:widowControl w:val="0"/>
              <w:spacing w:line="276" w:lineRule="auto"/>
              <w:rPr>
                <w:rFonts w:ascii="Times New Roman" w:hAnsi="Times New Roman" w:cs="Times New Roman"/>
                <w:b/>
                <w:highlight w:val="yellow"/>
                <w:u w:val="single"/>
              </w:rPr>
            </w:pPr>
          </w:p>
        </w:tc>
      </w:tr>
      <w:tr w:rsidR="00D47757" w:rsidTr="00D47757">
        <w:trPr>
          <w:trHeight w:val="271"/>
        </w:trPr>
        <w:tc>
          <w:tcPr>
            <w:tcW w:w="1765" w:type="pct"/>
            <w:gridSpan w:val="3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:rsidR="00D47757" w:rsidRDefault="00D47757">
            <w:pPr>
              <w:widowControl w:val="0"/>
              <w:spacing w:line="276" w:lineRule="auto"/>
              <w:rPr>
                <w:rFonts w:ascii="Times New Roman" w:hAnsi="Times New Roman" w:cs="Times New Roman"/>
                <w:i/>
                <w:color w:val="2976A4"/>
              </w:rPr>
            </w:pPr>
            <w:r>
              <w:rPr>
                <w:rFonts w:ascii="Times New Roman" w:hAnsi="Times New Roman" w:cs="Times New Roman"/>
                <w:i/>
                <w:color w:val="2976A4"/>
              </w:rPr>
              <w:t>Целое и части  презентация задания</w:t>
            </w:r>
          </w:p>
          <w:p w:rsidR="00D47757" w:rsidRDefault="00D47757">
            <w:pPr>
              <w:widowControl w:val="0"/>
              <w:spacing w:line="276" w:lineRule="auto"/>
              <w:rPr>
                <w:rFonts w:ascii="Times New Roman" w:hAnsi="Times New Roman" w:cs="Times New Roman"/>
                <w:i/>
                <w:color w:val="2976A4"/>
              </w:rPr>
            </w:pPr>
          </w:p>
        </w:tc>
        <w:tc>
          <w:tcPr>
            <w:tcW w:w="1930" w:type="pct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D47757" w:rsidRDefault="00D47757">
            <w:pPr>
              <w:spacing w:line="259" w:lineRule="exact"/>
              <w:ind w:left="20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К концу урока учащиеся научатся:</w:t>
            </w:r>
          </w:p>
          <w:p w:rsidR="00D47757" w:rsidRDefault="00D47757">
            <w:pPr>
              <w:widowControl w:val="0"/>
              <w:spacing w:line="276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 xml:space="preserve">Проведите работу по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</w:rPr>
              <w:t>самооцениванию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</w:rPr>
              <w:t xml:space="preserve"> учащихся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</w:rPr>
              <w:t>спомощью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</w:rPr>
              <w:t xml:space="preserve"> Лестницы успеха в рабочей тетради.</w:t>
            </w:r>
          </w:p>
        </w:tc>
        <w:tc>
          <w:tcPr>
            <w:tcW w:w="1305" w:type="pct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D47757" w:rsidRDefault="00D4775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№1: </w:t>
            </w:r>
          </w:p>
          <w:p w:rsidR="00D47757" w:rsidRDefault="00D47757">
            <w:pPr>
              <w:pStyle w:val="31"/>
              <w:widowControl w:val="0"/>
              <w:spacing w:before="0" w:after="0" w:line="240" w:lineRule="auto"/>
              <w:ind w:firstLine="27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Руки в стороны — в полёт</w:t>
            </w:r>
          </w:p>
          <w:p w:rsidR="00D47757" w:rsidRDefault="00D47757">
            <w:pPr>
              <w:pStyle w:val="31"/>
              <w:widowControl w:val="0"/>
              <w:spacing w:before="0" w:after="0" w:line="240" w:lineRule="auto"/>
              <w:ind w:firstLine="27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Отправляем самолёт.</w:t>
            </w:r>
          </w:p>
          <w:p w:rsidR="00D47757" w:rsidRDefault="00D47757">
            <w:pPr>
              <w:pStyle w:val="31"/>
              <w:widowControl w:val="0"/>
              <w:spacing w:before="0" w:after="0" w:line="240" w:lineRule="auto"/>
              <w:ind w:firstLine="27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Правое крыло вперёд,</w:t>
            </w:r>
          </w:p>
          <w:p w:rsidR="00D47757" w:rsidRDefault="00D47757">
            <w:pPr>
              <w:pStyle w:val="31"/>
              <w:widowControl w:val="0"/>
              <w:spacing w:before="0" w:after="0" w:line="240" w:lineRule="auto"/>
              <w:ind w:firstLine="27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Левое крыло вперёд.</w:t>
            </w:r>
          </w:p>
          <w:p w:rsidR="00D47757" w:rsidRDefault="00D47757">
            <w:pPr>
              <w:pStyle w:val="31"/>
              <w:widowControl w:val="0"/>
              <w:spacing w:before="0" w:after="0" w:line="240" w:lineRule="auto"/>
              <w:ind w:firstLine="27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Раз, два, три, четыре —</w:t>
            </w:r>
          </w:p>
          <w:p w:rsidR="00D47757" w:rsidRDefault="00D47757">
            <w:pPr>
              <w:pStyle w:val="31"/>
              <w:widowControl w:val="0"/>
              <w:spacing w:before="0" w:after="0" w:line="240" w:lineRule="auto"/>
              <w:ind w:firstLine="27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Полетел наш самолёт.</w:t>
            </w:r>
          </w:p>
          <w:p w:rsidR="00D47757" w:rsidRDefault="00D4775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</w:rPr>
            </w:pPr>
          </w:p>
          <w:p w:rsidR="00D47757" w:rsidRDefault="00D4775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№2</w:t>
            </w:r>
          </w:p>
          <w:p w:rsidR="00D47757" w:rsidRDefault="00D47757">
            <w:pPr>
              <w:pStyle w:val="31"/>
              <w:widowControl w:val="0"/>
              <w:spacing w:before="0" w:after="0" w:line="240" w:lineRule="auto"/>
              <w:ind w:firstLine="27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носочках ходят мыши.</w:t>
            </w:r>
          </w:p>
          <w:p w:rsidR="00D47757" w:rsidRDefault="00D47757">
            <w:pPr>
              <w:pStyle w:val="31"/>
              <w:widowControl w:val="0"/>
              <w:spacing w:before="0" w:after="0" w:line="240" w:lineRule="auto"/>
              <w:ind w:firstLine="27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Так, чтоб кот их не услышал.</w:t>
            </w:r>
          </w:p>
          <w:p w:rsidR="00D47757" w:rsidRDefault="00D47757">
            <w:pPr>
              <w:pStyle w:val="3"/>
              <w:widowControl w:val="0"/>
              <w:shd w:val="clear" w:color="auto" w:fill="auto"/>
              <w:spacing w:before="0"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</w:p>
        </w:tc>
      </w:tr>
    </w:tbl>
    <w:p w:rsidR="00D47757" w:rsidRDefault="00D47757" w:rsidP="00D47757">
      <w:pPr>
        <w:pStyle w:val="70"/>
        <w:widowControl w:val="0"/>
        <w:shd w:val="clear" w:color="auto" w:fill="auto"/>
        <w:tabs>
          <w:tab w:val="left" w:pos="1675"/>
          <w:tab w:val="left" w:leader="hyphen" w:pos="6888"/>
          <w:tab w:val="left" w:pos="7795"/>
        </w:tabs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7757" w:rsidRDefault="00D47757" w:rsidP="00D47757">
      <w:pPr>
        <w:pStyle w:val="310"/>
        <w:widowControl w:val="0"/>
        <w:shd w:val="clear" w:color="auto" w:fill="auto"/>
        <w:tabs>
          <w:tab w:val="left" w:leader="underscore" w:pos="5488"/>
        </w:tabs>
        <w:spacing w:after="0" w:line="276" w:lineRule="auto"/>
        <w:ind w:firstLine="280"/>
        <w:jc w:val="left"/>
        <w:outlineLvl w:val="9"/>
        <w:rPr>
          <w:rFonts w:ascii="Times New Roman" w:hAnsi="Times New Roman" w:cs="Times New Roman"/>
          <w:sz w:val="24"/>
          <w:szCs w:val="24"/>
        </w:rPr>
      </w:pPr>
    </w:p>
    <w:p w:rsidR="00D47757" w:rsidRDefault="00D47757" w:rsidP="00D47757">
      <w:pPr>
        <w:spacing w:line="276" w:lineRule="auto"/>
        <w:rPr>
          <w:rFonts w:ascii="Times New Roman" w:hAnsi="Times New Roman" w:cs="Times New Roman"/>
          <w:lang w:eastAsia="en-GB"/>
        </w:rPr>
      </w:pPr>
      <w:r>
        <w:rPr>
          <w:rFonts w:ascii="Times New Roman" w:hAnsi="Times New Roman" w:cs="Times New Roman"/>
          <w:lang w:eastAsia="en-GB"/>
        </w:rPr>
        <w:br w:type="page"/>
      </w:r>
    </w:p>
    <w:p w:rsidR="002667BC" w:rsidRDefault="002667BC"/>
    <w:sectPr w:rsidR="002667BC" w:rsidSect="008F467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2B0AA1"/>
    <w:multiLevelType w:val="hybridMultilevel"/>
    <w:tmpl w:val="821833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D47757"/>
    <w:rsid w:val="002667BC"/>
    <w:rsid w:val="007E5029"/>
    <w:rsid w:val="008F467E"/>
    <w:rsid w:val="00B70720"/>
    <w:rsid w:val="00D477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34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7757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47757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47757"/>
    <w:rPr>
      <w:color w:val="0066CC"/>
      <w:u w:val="single"/>
    </w:rPr>
  </w:style>
  <w:style w:type="paragraph" w:styleId="a4">
    <w:name w:val="Normal (Web)"/>
    <w:aliases w:val="Обычный (Web),Знак Знак6,Знак Знак,Знак,Обычный (веб) Знак1,Обычный (веб) Знак Знак,Знак4,Знак Знак1 Знак,Знак Знак Знак Знак,Знак Знак1 Знак Знак,Обычный (веб) Знак Знак Знак Знак,Знак Знак Знак Знак Зн,Знак4 Знак Знак"/>
    <w:basedOn w:val="a"/>
    <w:uiPriority w:val="34"/>
    <w:unhideWhenUsed/>
    <w:qFormat/>
    <w:rsid w:val="00D47757"/>
    <w:pPr>
      <w:ind w:left="720"/>
      <w:contextualSpacing/>
    </w:pPr>
  </w:style>
  <w:style w:type="character" w:customStyle="1" w:styleId="a5">
    <w:name w:val="Основной текст_"/>
    <w:basedOn w:val="a0"/>
    <w:link w:val="3"/>
    <w:locked/>
    <w:rsid w:val="00D47757"/>
    <w:rPr>
      <w:rFonts w:ascii="Bookman Old Style" w:eastAsia="Bookman Old Style" w:hAnsi="Bookman Old Style" w:cs="Bookman Old Style"/>
      <w:sz w:val="19"/>
      <w:szCs w:val="19"/>
      <w:shd w:val="clear" w:color="auto" w:fill="FFFFFF"/>
    </w:rPr>
  </w:style>
  <w:style w:type="paragraph" w:customStyle="1" w:styleId="3">
    <w:name w:val="Основной текст3"/>
    <w:basedOn w:val="a"/>
    <w:link w:val="a5"/>
    <w:qFormat/>
    <w:rsid w:val="00D47757"/>
    <w:pPr>
      <w:shd w:val="clear" w:color="auto" w:fill="FFFFFF"/>
      <w:spacing w:before="840" w:line="221" w:lineRule="exact"/>
      <w:jc w:val="both"/>
    </w:pPr>
    <w:rPr>
      <w:rFonts w:ascii="Bookman Old Style" w:eastAsia="Bookman Old Style" w:hAnsi="Bookman Old Style" w:cs="Bookman Old Style"/>
      <w:color w:val="auto"/>
      <w:sz w:val="19"/>
      <w:szCs w:val="19"/>
      <w:lang w:eastAsia="en-US"/>
    </w:rPr>
  </w:style>
  <w:style w:type="character" w:customStyle="1" w:styleId="30">
    <w:name w:val="Основной текст (3)_"/>
    <w:basedOn w:val="a0"/>
    <w:link w:val="31"/>
    <w:locked/>
    <w:rsid w:val="00D47757"/>
    <w:rPr>
      <w:rFonts w:ascii="Bookman Old Style" w:eastAsia="Bookman Old Style" w:hAnsi="Bookman Old Style" w:cs="Bookman Old Style"/>
      <w:sz w:val="17"/>
      <w:szCs w:val="17"/>
      <w:shd w:val="clear" w:color="auto" w:fill="FFFFFF"/>
    </w:rPr>
  </w:style>
  <w:style w:type="paragraph" w:customStyle="1" w:styleId="31">
    <w:name w:val="Основной текст (3)"/>
    <w:basedOn w:val="a"/>
    <w:link w:val="30"/>
    <w:qFormat/>
    <w:rsid w:val="00D47757"/>
    <w:pPr>
      <w:shd w:val="clear" w:color="auto" w:fill="FFFFFF"/>
      <w:spacing w:before="120" w:after="120" w:line="230" w:lineRule="exact"/>
      <w:jc w:val="both"/>
    </w:pPr>
    <w:rPr>
      <w:rFonts w:ascii="Bookman Old Style" w:eastAsia="Bookman Old Style" w:hAnsi="Bookman Old Style" w:cs="Bookman Old Style"/>
      <w:color w:val="auto"/>
      <w:sz w:val="17"/>
      <w:szCs w:val="17"/>
      <w:lang w:eastAsia="en-US"/>
    </w:rPr>
  </w:style>
  <w:style w:type="character" w:customStyle="1" w:styleId="32">
    <w:name w:val="Заголовок №3_"/>
    <w:basedOn w:val="a0"/>
    <w:link w:val="310"/>
    <w:locked/>
    <w:rsid w:val="00D47757"/>
    <w:rPr>
      <w:rFonts w:ascii="Arial" w:eastAsia="Arial" w:hAnsi="Arial" w:cs="Arial"/>
      <w:sz w:val="18"/>
      <w:szCs w:val="18"/>
      <w:shd w:val="clear" w:color="auto" w:fill="FFFFFF"/>
    </w:rPr>
  </w:style>
  <w:style w:type="paragraph" w:customStyle="1" w:styleId="310">
    <w:name w:val="Заголовок №31"/>
    <w:basedOn w:val="a"/>
    <w:link w:val="32"/>
    <w:qFormat/>
    <w:rsid w:val="00D47757"/>
    <w:pPr>
      <w:shd w:val="clear" w:color="auto" w:fill="FFFFFF"/>
      <w:spacing w:after="60" w:line="0" w:lineRule="atLeast"/>
      <w:jc w:val="both"/>
      <w:outlineLvl w:val="2"/>
    </w:pPr>
    <w:rPr>
      <w:rFonts w:ascii="Arial" w:eastAsia="Arial" w:hAnsi="Arial" w:cs="Arial"/>
      <w:color w:val="auto"/>
      <w:sz w:val="18"/>
      <w:szCs w:val="18"/>
      <w:lang w:eastAsia="en-US"/>
    </w:rPr>
  </w:style>
  <w:style w:type="character" w:customStyle="1" w:styleId="7">
    <w:name w:val="Основной текст (7)_"/>
    <w:basedOn w:val="a0"/>
    <w:link w:val="70"/>
    <w:uiPriority w:val="99"/>
    <w:locked/>
    <w:rsid w:val="00D47757"/>
    <w:rPr>
      <w:rFonts w:ascii="Arial" w:eastAsia="Arial" w:hAnsi="Arial" w:cs="Arial"/>
      <w:sz w:val="18"/>
      <w:szCs w:val="18"/>
      <w:shd w:val="clear" w:color="auto" w:fill="FFFFFF"/>
    </w:rPr>
  </w:style>
  <w:style w:type="paragraph" w:customStyle="1" w:styleId="70">
    <w:name w:val="Основной текст (7)"/>
    <w:basedOn w:val="a"/>
    <w:link w:val="7"/>
    <w:uiPriority w:val="99"/>
    <w:qFormat/>
    <w:rsid w:val="00D47757"/>
    <w:pPr>
      <w:shd w:val="clear" w:color="auto" w:fill="FFFFFF"/>
      <w:spacing w:before="240" w:after="120" w:line="0" w:lineRule="atLeast"/>
    </w:pPr>
    <w:rPr>
      <w:rFonts w:ascii="Arial" w:eastAsia="Arial" w:hAnsi="Arial" w:cs="Arial"/>
      <w:color w:val="auto"/>
      <w:sz w:val="18"/>
      <w:szCs w:val="18"/>
      <w:lang w:eastAsia="en-US"/>
    </w:rPr>
  </w:style>
  <w:style w:type="paragraph" w:customStyle="1" w:styleId="AssignmentTemplate">
    <w:name w:val="AssignmentTemplate"/>
    <w:basedOn w:val="9"/>
    <w:uiPriority w:val="99"/>
    <w:qFormat/>
    <w:rsid w:val="00D47757"/>
    <w:pPr>
      <w:keepNext w:val="0"/>
      <w:keepLines w:val="0"/>
      <w:spacing w:before="240" w:after="60"/>
    </w:pPr>
    <w:rPr>
      <w:rFonts w:ascii="Arial" w:eastAsia="Times New Roman" w:hAnsi="Arial" w:cs="Times New Roman"/>
      <w:b/>
      <w:i w:val="0"/>
      <w:iCs w:val="0"/>
      <w:color w:val="auto"/>
      <w:lang w:val="en-GB" w:eastAsia="en-US"/>
    </w:rPr>
  </w:style>
  <w:style w:type="character" w:customStyle="1" w:styleId="Dochead2Char">
    <w:name w:val="Doc head 2 Char"/>
    <w:link w:val="Dochead2"/>
    <w:locked/>
    <w:rsid w:val="00D47757"/>
    <w:rPr>
      <w:rFonts w:ascii="Arial" w:eastAsia="Times New Roman" w:hAnsi="Arial" w:cs="Times New Roman"/>
      <w:b/>
      <w:sz w:val="28"/>
      <w:szCs w:val="28"/>
      <w:lang w:val="en-GB"/>
    </w:rPr>
  </w:style>
  <w:style w:type="paragraph" w:customStyle="1" w:styleId="Dochead2">
    <w:name w:val="Doc head 2"/>
    <w:basedOn w:val="a"/>
    <w:link w:val="Dochead2Char"/>
    <w:qFormat/>
    <w:rsid w:val="00D47757"/>
    <w:pPr>
      <w:spacing w:before="40" w:after="40"/>
      <w:jc w:val="center"/>
    </w:pPr>
    <w:rPr>
      <w:rFonts w:ascii="Arial" w:eastAsia="Times New Roman" w:hAnsi="Arial" w:cs="Times New Roman"/>
      <w:b/>
      <w:color w:val="auto"/>
      <w:sz w:val="28"/>
      <w:szCs w:val="28"/>
      <w:lang w:val="en-GB" w:eastAsia="en-US"/>
    </w:rPr>
  </w:style>
  <w:style w:type="table" w:styleId="a6">
    <w:name w:val="Table Grid"/>
    <w:basedOn w:val="a1"/>
    <w:uiPriority w:val="59"/>
    <w:rsid w:val="00D477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basedOn w:val="a0"/>
    <w:qFormat/>
    <w:rsid w:val="00D47757"/>
    <w:rPr>
      <w:b/>
      <w:bCs/>
    </w:rPr>
  </w:style>
  <w:style w:type="character" w:customStyle="1" w:styleId="90">
    <w:name w:val="Заголовок 9 Знак"/>
    <w:basedOn w:val="a0"/>
    <w:link w:val="9"/>
    <w:uiPriority w:val="9"/>
    <w:semiHidden/>
    <w:rsid w:val="00D4775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309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miridei.com/interesnye-idei/izobreteniya/" TargetMode="External"/><Relationship Id="rId5" Type="http://schemas.openxmlformats.org/officeDocument/2006/relationships/hyperlink" Target="http://science_philosophy.academic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1480</Words>
  <Characters>8438</Characters>
  <Application>Microsoft Office Word</Application>
  <DocSecurity>0</DocSecurity>
  <Lines>70</Lines>
  <Paragraphs>19</Paragraphs>
  <ScaleCrop>false</ScaleCrop>
  <Company/>
  <LinksUpToDate>false</LinksUpToDate>
  <CharactersWithSpaces>9899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МАРИНА</cp:lastModifiedBy>
  <cp:revision>2</cp:revision>
  <dcterms:created xsi:type="dcterms:W3CDTF">2020-10-14T04:50:00Z</dcterms:created>
  <dcterms:modified xsi:type="dcterms:W3CDTF">2020-10-14T04:52:00Z</dcterms:modified>
</cp:coreProperties>
</file>