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B46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474"/>
        <w:gridCol w:w="1767"/>
        <w:gridCol w:w="2565"/>
        <w:gridCol w:w="1154"/>
        <w:gridCol w:w="1963"/>
        <w:gridCol w:w="2504"/>
        <w:gridCol w:w="2306"/>
        <w:gridCol w:w="53"/>
      </w:tblGrid>
      <w:tr w:rsidR="00563F09" w:rsidRPr="00563F09" w:rsidTr="002C7BFD">
        <w:trPr>
          <w:gridAfter w:val="1"/>
          <w:wAfter w:w="106" w:type="dxa"/>
        </w:trPr>
        <w:tc>
          <w:tcPr>
            <w:tcW w:w="3640" w:type="dxa"/>
            <w:gridSpan w:val="2"/>
            <w:tcBorders>
              <w:bottom w:val="single" w:sz="4" w:space="0" w:color="auto"/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Предмет:</w:t>
            </w:r>
            <w:r w:rsidR="009E0A68"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0A68" w:rsidRPr="00563F09">
              <w:rPr>
                <w:rFonts w:ascii="Times New Roman" w:hAnsi="Times New Roman" w:cs="Times New Roman"/>
                <w:sz w:val="28"/>
                <w:szCs w:val="28"/>
              </w:rPr>
              <w:t>естествознание</w:t>
            </w:r>
          </w:p>
        </w:tc>
        <w:tc>
          <w:tcPr>
            <w:tcW w:w="2167" w:type="dxa"/>
            <w:tcBorders>
              <w:lef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  <w:r w:rsidR="009E0A68"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0A68" w:rsidRPr="00563F0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63F09" w:rsidRPr="00563F09" w:rsidTr="002C7BFD">
        <w:trPr>
          <w:gridAfter w:val="1"/>
          <w:wAfter w:w="106" w:type="dxa"/>
        </w:trPr>
        <w:tc>
          <w:tcPr>
            <w:tcW w:w="3640" w:type="dxa"/>
            <w:gridSpan w:val="2"/>
            <w:tcBorders>
              <w:bottom w:val="single" w:sz="4" w:space="0" w:color="auto"/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</w:p>
        </w:tc>
        <w:tc>
          <w:tcPr>
            <w:tcW w:w="2167" w:type="dxa"/>
            <w:tcBorders>
              <w:lef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учителя:</w:t>
            </w:r>
            <w:r w:rsidR="009E0A68"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0A68" w:rsidRPr="00563F09">
              <w:rPr>
                <w:rFonts w:ascii="Times New Roman" w:hAnsi="Times New Roman" w:cs="Times New Roman"/>
                <w:sz w:val="28"/>
                <w:szCs w:val="28"/>
              </w:rPr>
              <w:t>Фоминова Т.А.</w:t>
            </w:r>
          </w:p>
        </w:tc>
      </w:tr>
      <w:tr w:rsidR="00563F09" w:rsidRPr="00563F09" w:rsidTr="002C7BFD">
        <w:trPr>
          <w:gridAfter w:val="1"/>
          <w:wAfter w:w="106" w:type="dxa"/>
        </w:trPr>
        <w:tc>
          <w:tcPr>
            <w:tcW w:w="3640" w:type="dxa"/>
            <w:gridSpan w:val="2"/>
            <w:tcBorders>
              <w:bottom w:val="single" w:sz="4" w:space="0" w:color="auto"/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Тема УМК</w:t>
            </w:r>
          </w:p>
        </w:tc>
        <w:tc>
          <w:tcPr>
            <w:tcW w:w="2167" w:type="dxa"/>
            <w:tcBorders>
              <w:lef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92B46" w:rsidRPr="00563F09" w:rsidRDefault="009E0A68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Как ухаживать за растениями. Стр. 18-19</w:t>
            </w:r>
          </w:p>
        </w:tc>
      </w:tr>
      <w:tr w:rsidR="00563F09" w:rsidRPr="00563F09" w:rsidTr="009E0A68">
        <w:trPr>
          <w:gridAfter w:val="1"/>
          <w:wAfter w:w="106" w:type="dxa"/>
          <w:trHeight w:val="1200"/>
        </w:trPr>
        <w:tc>
          <w:tcPr>
            <w:tcW w:w="3640" w:type="dxa"/>
            <w:gridSpan w:val="2"/>
            <w:tcBorders>
              <w:bottom w:val="single" w:sz="4" w:space="0" w:color="auto"/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</w:t>
            </w:r>
          </w:p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подраздел</w:t>
            </w:r>
          </w:p>
        </w:tc>
        <w:tc>
          <w:tcPr>
            <w:tcW w:w="2167" w:type="dxa"/>
            <w:tcBorders>
              <w:lef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E0A68" w:rsidRPr="00563F09" w:rsidRDefault="009E0A68" w:rsidP="009E0A68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2. Живая природа</w:t>
            </w:r>
          </w:p>
          <w:p w:rsidR="009E0A68" w:rsidRPr="00563F09" w:rsidRDefault="009E0A68" w:rsidP="009E0A68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1. Я- исследователь</w:t>
            </w:r>
          </w:p>
          <w:p w:rsidR="009E0A68" w:rsidRPr="00563F09" w:rsidRDefault="009E0A68" w:rsidP="009E0A68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2.1  растения</w:t>
            </w:r>
          </w:p>
          <w:p w:rsidR="009E0A68" w:rsidRPr="00563F09" w:rsidRDefault="009E0A68" w:rsidP="009E0A68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1.2 Методы познания природы.</w:t>
            </w:r>
          </w:p>
        </w:tc>
      </w:tr>
      <w:tr w:rsidR="00563F09" w:rsidRPr="00563F09" w:rsidTr="002C7BFD">
        <w:trPr>
          <w:gridAfter w:val="1"/>
          <w:wAfter w:w="106" w:type="dxa"/>
        </w:trPr>
        <w:tc>
          <w:tcPr>
            <w:tcW w:w="3640" w:type="dxa"/>
            <w:gridSpan w:val="2"/>
            <w:tcBorders>
              <w:bottom w:val="single" w:sz="4" w:space="0" w:color="auto"/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Сквозная тема</w:t>
            </w:r>
          </w:p>
        </w:tc>
        <w:tc>
          <w:tcPr>
            <w:tcW w:w="2167" w:type="dxa"/>
            <w:tcBorders>
              <w:lef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92B46" w:rsidRPr="00563F09" w:rsidRDefault="004F2B70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Все обо мне</w:t>
            </w:r>
          </w:p>
        </w:tc>
      </w:tr>
      <w:tr w:rsidR="00563F09" w:rsidRPr="00563F09" w:rsidTr="002C7BFD">
        <w:trPr>
          <w:gridAfter w:val="1"/>
          <w:wAfter w:w="106" w:type="dxa"/>
        </w:trPr>
        <w:tc>
          <w:tcPr>
            <w:tcW w:w="3640" w:type="dxa"/>
            <w:gridSpan w:val="2"/>
            <w:tcBorders>
              <w:bottom w:val="single" w:sz="4" w:space="0" w:color="auto"/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обучение  из долгосрочного плана</w:t>
            </w:r>
          </w:p>
        </w:tc>
        <w:tc>
          <w:tcPr>
            <w:tcW w:w="2167" w:type="dxa"/>
            <w:tcBorders>
              <w:lef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92B46" w:rsidRPr="00563F09" w:rsidRDefault="009E0A68" w:rsidP="009E0A68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1.2.1.5 описывать способы ухода за культурными растениями;</w:t>
            </w:r>
          </w:p>
          <w:p w:rsidR="009E0A68" w:rsidRPr="00563F09" w:rsidRDefault="009E0A68" w:rsidP="009E0A68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1.1.2.1 проводить наблюдения за явлениями окружающего мира;</w:t>
            </w:r>
          </w:p>
        </w:tc>
      </w:tr>
      <w:tr w:rsidR="00563F09" w:rsidRPr="00563F09" w:rsidTr="002C7BFD">
        <w:trPr>
          <w:gridAfter w:val="1"/>
          <w:wAfter w:w="106" w:type="dxa"/>
        </w:trPr>
        <w:tc>
          <w:tcPr>
            <w:tcW w:w="3640" w:type="dxa"/>
            <w:gridSpan w:val="2"/>
            <w:tcBorders>
              <w:bottom w:val="single" w:sz="4" w:space="0" w:color="auto"/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Цели урока </w:t>
            </w:r>
          </w:p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(Критерии успешности)</w:t>
            </w:r>
          </w:p>
        </w:tc>
        <w:tc>
          <w:tcPr>
            <w:tcW w:w="2167" w:type="dxa"/>
            <w:tcBorders>
              <w:lef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92B46" w:rsidRPr="00563F09" w:rsidRDefault="00392B46" w:rsidP="009E0A68">
            <w:pPr>
              <w:pStyle w:val="a5"/>
              <w:rPr>
                <w:sz w:val="28"/>
                <w:szCs w:val="28"/>
              </w:rPr>
            </w:pPr>
            <w:r w:rsidRPr="00563F09">
              <w:rPr>
                <w:b/>
                <w:sz w:val="28"/>
                <w:szCs w:val="28"/>
              </w:rPr>
              <w:t>Все</w:t>
            </w:r>
            <w:r w:rsidR="009E0A68" w:rsidRPr="00563F09">
              <w:rPr>
                <w:sz w:val="28"/>
                <w:szCs w:val="28"/>
              </w:rPr>
              <w:t xml:space="preserve"> будут описывать  способы  ухода за культурными растениями, будут проводить наблюдения за явлениями окружающего мира</w:t>
            </w:r>
          </w:p>
          <w:p w:rsidR="009E0A68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Большинство</w:t>
            </w:r>
            <w:r w:rsidR="009E0A68"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E0A68" w:rsidRPr="00563F09">
              <w:rPr>
                <w:rFonts w:ascii="Times New Roman" w:hAnsi="Times New Roman" w:cs="Times New Roman"/>
                <w:sz w:val="28"/>
                <w:szCs w:val="28"/>
              </w:rPr>
              <w:t>узнают как сделать почву плодородной и как ухаживать за комнатными растениями</w:t>
            </w:r>
          </w:p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Некоторые </w:t>
            </w:r>
            <w:r w:rsidR="009E0A68"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0A68" w:rsidRPr="00563F09">
              <w:rPr>
                <w:rFonts w:ascii="Times New Roman" w:hAnsi="Times New Roman" w:cs="Times New Roman"/>
                <w:sz w:val="28"/>
                <w:szCs w:val="28"/>
              </w:rPr>
              <w:t>исследуют способы ухода за растениями  и сделают выводы</w:t>
            </w:r>
          </w:p>
        </w:tc>
      </w:tr>
      <w:tr w:rsidR="00563F09" w:rsidRPr="00563F09" w:rsidTr="002C7BFD">
        <w:trPr>
          <w:gridAfter w:val="1"/>
          <w:wAfter w:w="106" w:type="dxa"/>
        </w:trPr>
        <w:tc>
          <w:tcPr>
            <w:tcW w:w="3640" w:type="dxa"/>
            <w:gridSpan w:val="2"/>
            <w:tcBorders>
              <w:bottom w:val="single" w:sz="4" w:space="0" w:color="auto"/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2167" w:type="dxa"/>
            <w:tcBorders>
              <w:lef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92B46" w:rsidRPr="00563F09" w:rsidRDefault="009E0A68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Описывают способы ухода за культурными</w:t>
            </w:r>
            <w:r w:rsidR="005739D0" w:rsidRPr="00563F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 xml:space="preserve"> растени</w:t>
            </w:r>
            <w:r w:rsidR="005739D0" w:rsidRPr="00563F0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</w:p>
        </w:tc>
      </w:tr>
      <w:tr w:rsidR="00563F09" w:rsidRPr="00563F09" w:rsidTr="00563F09">
        <w:trPr>
          <w:gridAfter w:val="1"/>
          <w:wAfter w:w="106" w:type="dxa"/>
          <w:trHeight w:val="278"/>
        </w:trPr>
        <w:tc>
          <w:tcPr>
            <w:tcW w:w="3640" w:type="dxa"/>
            <w:gridSpan w:val="2"/>
            <w:tcBorders>
              <w:bottom w:val="single" w:sz="4" w:space="0" w:color="auto"/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Языковые цели</w:t>
            </w:r>
          </w:p>
        </w:tc>
        <w:tc>
          <w:tcPr>
            <w:tcW w:w="2167" w:type="dxa"/>
            <w:tcBorders>
              <w:lef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9E0A68"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0A68" w:rsidRPr="00563F09">
              <w:rPr>
                <w:rFonts w:ascii="Times New Roman" w:hAnsi="Times New Roman" w:cs="Times New Roman"/>
                <w:sz w:val="28"/>
                <w:szCs w:val="28"/>
              </w:rPr>
              <w:t>узнавать новые слова для описывания способов ухаживания за культурными растениями.</w:t>
            </w:r>
          </w:p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Лексика и терминология:</w:t>
            </w:r>
            <w:r w:rsidR="009E0A68"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0A68" w:rsidRPr="00563F09">
              <w:rPr>
                <w:rFonts w:ascii="Times New Roman" w:hAnsi="Times New Roman" w:cs="Times New Roman"/>
                <w:sz w:val="28"/>
                <w:szCs w:val="28"/>
              </w:rPr>
              <w:t>растения, удобрение, сорняк, культурные растения, дикорастущие</w:t>
            </w:r>
          </w:p>
          <w:p w:rsidR="00563F09" w:rsidRPr="00563F09" w:rsidRDefault="00392B46" w:rsidP="00563F09">
            <w:pPr>
              <w:pStyle w:val="a5"/>
              <w:rPr>
                <w:sz w:val="28"/>
                <w:szCs w:val="28"/>
              </w:rPr>
            </w:pPr>
            <w:r w:rsidRPr="00563F09">
              <w:rPr>
                <w:b/>
                <w:sz w:val="28"/>
                <w:szCs w:val="28"/>
              </w:rPr>
              <w:t>Фразы:</w:t>
            </w:r>
            <w:r w:rsidR="009E0A68" w:rsidRPr="00563F09">
              <w:rPr>
                <w:b/>
                <w:sz w:val="28"/>
                <w:szCs w:val="28"/>
              </w:rPr>
              <w:t xml:space="preserve"> </w:t>
            </w:r>
            <w:r w:rsidR="009E0A68" w:rsidRPr="00563F09">
              <w:rPr>
                <w:sz w:val="28"/>
                <w:szCs w:val="28"/>
              </w:rPr>
              <w:t>Как ухаживать за растениями</w:t>
            </w:r>
            <w:r w:rsidR="004F2B70" w:rsidRPr="00563F09">
              <w:rPr>
                <w:sz w:val="28"/>
                <w:szCs w:val="28"/>
              </w:rPr>
              <w:t>.</w:t>
            </w:r>
            <w:r w:rsidR="00563F09" w:rsidRPr="00563F09">
              <w:rPr>
                <w:sz w:val="28"/>
                <w:szCs w:val="28"/>
              </w:rPr>
              <w:t xml:space="preserve"> </w:t>
            </w:r>
          </w:p>
          <w:p w:rsidR="00563F09" w:rsidRPr="00563F09" w:rsidRDefault="00563F09" w:rsidP="00563F09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Сорняки враги растениям</w:t>
            </w:r>
          </w:p>
          <w:p w:rsidR="00563F09" w:rsidRPr="00563F09" w:rsidRDefault="00563F09" w:rsidP="00563F09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Лейкой поливают,</w:t>
            </w:r>
          </w:p>
          <w:p w:rsidR="00392B46" w:rsidRPr="00563F09" w:rsidRDefault="00563F09" w:rsidP="00563F09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 Пульвелизатором  опрыскивают растения</w:t>
            </w:r>
          </w:p>
        </w:tc>
      </w:tr>
      <w:tr w:rsidR="00563F09" w:rsidRPr="00563F09" w:rsidTr="002C7BFD">
        <w:trPr>
          <w:gridAfter w:val="1"/>
          <w:wAfter w:w="106" w:type="dxa"/>
        </w:trPr>
        <w:tc>
          <w:tcPr>
            <w:tcW w:w="3640" w:type="dxa"/>
            <w:gridSpan w:val="2"/>
            <w:tcBorders>
              <w:bottom w:val="single" w:sz="4" w:space="0" w:color="auto"/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Формирование ценностей</w:t>
            </w:r>
          </w:p>
        </w:tc>
        <w:tc>
          <w:tcPr>
            <w:tcW w:w="2167" w:type="dxa"/>
            <w:tcBorders>
              <w:lef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92B46" w:rsidRPr="00563F09" w:rsidRDefault="009E0A68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Труд и творчество, открытость, непрерывное образование</w:t>
            </w:r>
          </w:p>
        </w:tc>
      </w:tr>
      <w:tr w:rsidR="00563F09" w:rsidRPr="00563F09" w:rsidTr="002C7BFD">
        <w:trPr>
          <w:gridAfter w:val="1"/>
          <w:wAfter w:w="106" w:type="dxa"/>
        </w:trPr>
        <w:tc>
          <w:tcPr>
            <w:tcW w:w="3640" w:type="dxa"/>
            <w:gridSpan w:val="2"/>
            <w:tcBorders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Межпредметная связь</w:t>
            </w:r>
          </w:p>
        </w:tc>
        <w:tc>
          <w:tcPr>
            <w:tcW w:w="2167" w:type="dxa"/>
            <w:tcBorders>
              <w:lef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right w:val="single" w:sz="4" w:space="0" w:color="auto"/>
            </w:tcBorders>
          </w:tcPr>
          <w:p w:rsidR="00392B46" w:rsidRPr="00563F09" w:rsidRDefault="00563F09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Художественный труд, познание мира</w:t>
            </w:r>
          </w:p>
        </w:tc>
      </w:tr>
      <w:tr w:rsidR="00563F09" w:rsidRPr="00563F09" w:rsidTr="002C7BFD">
        <w:trPr>
          <w:gridAfter w:val="1"/>
          <w:wAfter w:w="106" w:type="dxa"/>
        </w:trPr>
        <w:tc>
          <w:tcPr>
            <w:tcW w:w="3640" w:type="dxa"/>
            <w:gridSpan w:val="2"/>
            <w:tcBorders>
              <w:bottom w:val="single" w:sz="4" w:space="0" w:color="auto"/>
              <w:right w:val="nil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b/>
                <w:sz w:val="28"/>
                <w:szCs w:val="28"/>
              </w:rPr>
              <w:t>Предыдущие знания</w:t>
            </w:r>
          </w:p>
        </w:tc>
        <w:tc>
          <w:tcPr>
            <w:tcW w:w="2167" w:type="dxa"/>
            <w:tcBorders>
              <w:left w:val="nil"/>
              <w:bottom w:val="single" w:sz="4" w:space="0" w:color="auto"/>
            </w:tcBorders>
          </w:tcPr>
          <w:p w:rsidR="00392B46" w:rsidRPr="00563F09" w:rsidRDefault="00392B46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47" w:type="dxa"/>
            <w:gridSpan w:val="4"/>
            <w:tcBorders>
              <w:right w:val="single" w:sz="4" w:space="0" w:color="auto"/>
            </w:tcBorders>
          </w:tcPr>
          <w:p w:rsidR="00392B46" w:rsidRPr="00563F09" w:rsidRDefault="00563F09" w:rsidP="002C7B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 xml:space="preserve"> Растениям необходимы свет, тепло, вода.</w:t>
            </w:r>
          </w:p>
        </w:tc>
      </w:tr>
      <w:tr w:rsidR="005A2A1D" w:rsidRPr="00563F09" w:rsidTr="009D26DD">
        <w:tc>
          <w:tcPr>
            <w:tcW w:w="2206" w:type="dxa"/>
          </w:tcPr>
          <w:p w:rsidR="009E0A68" w:rsidRPr="00563F09" w:rsidRDefault="009E0A68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/>
                <w:b/>
                <w:bCs/>
                <w:sz w:val="28"/>
                <w:szCs w:val="28"/>
              </w:rPr>
              <w:t>Запланированные периоды урока</w:t>
            </w:r>
          </w:p>
        </w:tc>
        <w:tc>
          <w:tcPr>
            <w:tcW w:w="4707" w:type="dxa"/>
            <w:gridSpan w:val="3"/>
          </w:tcPr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Методы обучения</w:t>
            </w:r>
          </w:p>
          <w:p w:rsidR="009E0A68" w:rsidRPr="00563F09" w:rsidRDefault="009E0A68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Деятельность учащихся</w:t>
            </w:r>
          </w:p>
        </w:tc>
        <w:tc>
          <w:tcPr>
            <w:tcW w:w="2643" w:type="dxa"/>
          </w:tcPr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Методы оценивания </w:t>
            </w:r>
          </w:p>
          <w:p w:rsidR="009E0A68" w:rsidRPr="00563F09" w:rsidRDefault="009E0A68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7" w:type="dxa"/>
            <w:gridSpan w:val="2"/>
          </w:tcPr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Способы дифференциации</w:t>
            </w:r>
          </w:p>
          <w:p w:rsidR="009E0A68" w:rsidRPr="00563F09" w:rsidRDefault="009E0A68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2A1D" w:rsidRPr="00563F09" w:rsidTr="009439FD">
        <w:trPr>
          <w:trHeight w:val="2083"/>
        </w:trPr>
        <w:tc>
          <w:tcPr>
            <w:tcW w:w="2206" w:type="dxa"/>
          </w:tcPr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Начало урока </w:t>
            </w:r>
          </w:p>
          <w:p w:rsidR="009E0A68" w:rsidRPr="00563F09" w:rsidRDefault="009E0A68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7" w:type="dxa"/>
            <w:gridSpan w:val="3"/>
          </w:tcPr>
          <w:p w:rsidR="004F2B70" w:rsidRPr="00563F09" w:rsidRDefault="004F2B70" w:rsidP="004F2B70">
            <w:pPr>
              <w:pStyle w:val="a5"/>
              <w:rPr>
                <w:b/>
                <w:sz w:val="28"/>
                <w:szCs w:val="28"/>
              </w:rPr>
            </w:pPr>
            <w:r w:rsidRPr="00563F09">
              <w:rPr>
                <w:b/>
                <w:sz w:val="28"/>
                <w:szCs w:val="28"/>
              </w:rPr>
              <w:t>Психологический настрой.</w:t>
            </w:r>
          </w:p>
          <w:p w:rsidR="004F2B70" w:rsidRPr="00563F09" w:rsidRDefault="004F2B70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Прозвенел звонок весёлый.</w:t>
            </w:r>
          </w:p>
          <w:p w:rsidR="004F2B70" w:rsidRPr="00563F09" w:rsidRDefault="004F2B70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Он зовет нас на урок.</w:t>
            </w:r>
          </w:p>
          <w:p w:rsidR="004F2B70" w:rsidRPr="00563F09" w:rsidRDefault="004F2B70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 Здравствуй, солнышко, </w:t>
            </w:r>
          </w:p>
          <w:p w:rsidR="004F2B70" w:rsidRPr="00563F09" w:rsidRDefault="004F2B70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Здравствуй новый день,</w:t>
            </w:r>
          </w:p>
          <w:p w:rsidR="004F2B70" w:rsidRPr="00563F09" w:rsidRDefault="004F2B70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Здравствуйте, ребята!</w:t>
            </w:r>
          </w:p>
          <w:p w:rsidR="009439FD" w:rsidRPr="00563F09" w:rsidRDefault="009439FD" w:rsidP="004F2B70">
            <w:pPr>
              <w:pStyle w:val="a5"/>
              <w:rPr>
                <w:sz w:val="28"/>
                <w:szCs w:val="28"/>
              </w:rPr>
            </w:pPr>
          </w:p>
          <w:p w:rsidR="004F2B70" w:rsidRPr="00563F09" w:rsidRDefault="004F2B70" w:rsidP="004F2B70">
            <w:pPr>
              <w:pStyle w:val="a5"/>
              <w:rPr>
                <w:b/>
                <w:sz w:val="28"/>
                <w:szCs w:val="28"/>
              </w:rPr>
            </w:pPr>
          </w:p>
        </w:tc>
        <w:tc>
          <w:tcPr>
            <w:tcW w:w="2177" w:type="dxa"/>
          </w:tcPr>
          <w:p w:rsidR="009E0A68" w:rsidRPr="00563F09" w:rsidRDefault="009439F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 xml:space="preserve">Готовятся к уроку, выполняя движения, настраиваются на работу. </w:t>
            </w:r>
          </w:p>
        </w:tc>
        <w:tc>
          <w:tcPr>
            <w:tcW w:w="2643" w:type="dxa"/>
          </w:tcPr>
          <w:p w:rsidR="009E0A68" w:rsidRPr="00563F09" w:rsidRDefault="009439F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Три хлопка</w:t>
            </w:r>
          </w:p>
        </w:tc>
        <w:tc>
          <w:tcPr>
            <w:tcW w:w="2827" w:type="dxa"/>
            <w:gridSpan w:val="2"/>
          </w:tcPr>
          <w:p w:rsidR="009E0A68" w:rsidRPr="00563F09" w:rsidRDefault="009439F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темп</w:t>
            </w:r>
          </w:p>
        </w:tc>
      </w:tr>
      <w:tr w:rsidR="005A2A1D" w:rsidRPr="00563F09" w:rsidTr="009D26DD">
        <w:trPr>
          <w:trHeight w:val="1149"/>
        </w:trPr>
        <w:tc>
          <w:tcPr>
            <w:tcW w:w="2206" w:type="dxa"/>
          </w:tcPr>
          <w:p w:rsidR="009439FD" w:rsidRPr="00563F09" w:rsidRDefault="009439FD" w:rsidP="009D26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  <w:gridSpan w:val="3"/>
          </w:tcPr>
          <w:p w:rsidR="009439FD" w:rsidRPr="00563F09" w:rsidRDefault="009439FD" w:rsidP="004F2B70">
            <w:pPr>
              <w:pStyle w:val="a5"/>
              <w:rPr>
                <w:b/>
                <w:sz w:val="28"/>
                <w:szCs w:val="28"/>
              </w:rPr>
            </w:pPr>
            <w:r w:rsidRPr="00563F09">
              <w:rPr>
                <w:b/>
                <w:sz w:val="28"/>
                <w:szCs w:val="28"/>
              </w:rPr>
              <w:t>Актуализация знаний</w:t>
            </w:r>
          </w:p>
          <w:p w:rsidR="009439FD" w:rsidRPr="00563F09" w:rsidRDefault="009439FD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-  На нашей доске спряталось слово. Поменяйте буквы местами и узнайте слово.</w:t>
            </w:r>
          </w:p>
          <w:p w:rsidR="009439FD" w:rsidRPr="00563F09" w:rsidRDefault="009439FD" w:rsidP="004F2B70">
            <w:pPr>
              <w:pStyle w:val="a5"/>
              <w:rPr>
                <w:b/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     </w:t>
            </w:r>
            <w:r w:rsidRPr="00563F09">
              <w:rPr>
                <w:b/>
                <w:sz w:val="28"/>
                <w:szCs w:val="28"/>
              </w:rPr>
              <w:t>Р Т А Е С И Н Е</w:t>
            </w:r>
          </w:p>
          <w:p w:rsidR="009439FD" w:rsidRPr="00563F09" w:rsidRDefault="009439FD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-Правильно, это слово растение. </w:t>
            </w:r>
          </w:p>
          <w:p w:rsidR="009439FD" w:rsidRPr="00563F09" w:rsidRDefault="009439FD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- Сейчас каждая группа должна будет показать пантомиму, а все остальные узнать, что же нам хотели показать. Все действия связаны с растениями. </w:t>
            </w:r>
          </w:p>
          <w:p w:rsidR="009439FD" w:rsidRPr="00563F09" w:rsidRDefault="009439FD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922866" cy="924128"/>
                  <wp:effectExtent l="19050" t="0" r="0" b="0"/>
                  <wp:docPr id="2" name="Рисунок 1" descr="http://5-bal.ru/pars_docs/refs/99/98154/98154_html_m697d39d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5-bal.ru/pars_docs/refs/99/98154/98154_html_m697d39d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566" cy="930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3F09">
              <w:rPr>
                <w:sz w:val="28"/>
                <w:szCs w:val="28"/>
              </w:rPr>
              <w:t xml:space="preserve"> </w:t>
            </w:r>
            <w:r w:rsidRPr="00563F0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6439" cy="851305"/>
                  <wp:effectExtent l="19050" t="0" r="811" b="0"/>
                  <wp:docPr id="4" name="Рисунок 4" descr="http://myvinnitsa.com/uploads/posts/2014-08/1409409675_vrediteli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yvinnitsa.com/uploads/posts/2014-08/1409409675_vrediteli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720" cy="857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63F09">
              <w:rPr>
                <w:sz w:val="28"/>
                <w:szCs w:val="28"/>
              </w:rPr>
              <w:t xml:space="preserve"> </w:t>
            </w:r>
            <w:r w:rsidRPr="00563F0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58142" cy="817123"/>
                  <wp:effectExtent l="19050" t="0" r="0" b="0"/>
                  <wp:docPr id="7" name="Рисунок 7" descr="https://mir-da.ru/wp-content/uploads/2018/07/1-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ir-da.ru/wp-content/uploads/2018/07/1-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64" cy="825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39FD" w:rsidRPr="00563F09" w:rsidRDefault="009439FD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Какие действия выполняли ребята?</w:t>
            </w:r>
          </w:p>
          <w:p w:rsidR="009439FD" w:rsidRPr="00563F09" w:rsidRDefault="009439FD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И цель нашего урока сегодня?</w:t>
            </w:r>
          </w:p>
          <w:p w:rsidR="009439FD" w:rsidRPr="00563F09" w:rsidRDefault="009439FD" w:rsidP="004F2B7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Цель: Мы научимся ухаживать за культурными  растениями.</w:t>
            </w:r>
          </w:p>
        </w:tc>
        <w:tc>
          <w:tcPr>
            <w:tcW w:w="2177" w:type="dxa"/>
          </w:tcPr>
          <w:p w:rsidR="009439FD" w:rsidRPr="00563F09" w:rsidRDefault="009439F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Отгадывают слово записанное на доске. Наблюдая за действиями ребят. Высказывают свое мнение и определяют цель урока.</w:t>
            </w:r>
          </w:p>
          <w:p w:rsidR="009439FD" w:rsidRPr="00563F09" w:rsidRDefault="009439F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3" w:type="dxa"/>
          </w:tcPr>
          <w:p w:rsidR="009439FD" w:rsidRPr="00563F09" w:rsidRDefault="009439F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Три хлопка</w:t>
            </w:r>
          </w:p>
        </w:tc>
        <w:tc>
          <w:tcPr>
            <w:tcW w:w="2827" w:type="dxa"/>
            <w:gridSpan w:val="2"/>
          </w:tcPr>
          <w:p w:rsidR="009439FD" w:rsidRPr="00563F09" w:rsidRDefault="009439F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5A2A1D" w:rsidRPr="00563F09" w:rsidTr="005739D0">
        <w:trPr>
          <w:trHeight w:val="4612"/>
        </w:trPr>
        <w:tc>
          <w:tcPr>
            <w:tcW w:w="2206" w:type="dxa"/>
          </w:tcPr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Середина урока </w:t>
            </w:r>
          </w:p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  <w:gridSpan w:val="3"/>
          </w:tcPr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Работа в группе. 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-У каждого в группе на столе стоит цветок. 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-Посмотрите на него и скажите, что в этом цветке неправильно. 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- Как вы можете изменить вид этого цветка? 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С помощью чего? (Пульвелизатор, лейка, палочка для рыхления, тряпочка)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- Все эти инструменты у вас на столе.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- Зачем нам нужна лейка?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-Зачем нам нужна тряпочка?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- Зачем нудна палочка?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Для чего мы приготовили пульвелизатор?-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- Сейчас вы в группе и поухаживаете за своим цветком. Распределите, кто чем будет заниматься. 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Вывод: чтобы наше растение лучше росло за ним надо ухаживать.</w:t>
            </w:r>
          </w:p>
        </w:tc>
        <w:tc>
          <w:tcPr>
            <w:tcW w:w="2177" w:type="dxa"/>
          </w:tcPr>
          <w:p w:rsidR="005739D0" w:rsidRPr="00563F09" w:rsidRDefault="005739D0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Отвечает на вопросы учителя. Проводят эксперимент: поливают, рыхлят, опрыскивают, Вытирают листочки тряпочкой.</w:t>
            </w:r>
          </w:p>
        </w:tc>
        <w:tc>
          <w:tcPr>
            <w:tcW w:w="2643" w:type="dxa"/>
          </w:tcPr>
          <w:p w:rsidR="005739D0" w:rsidRPr="00563F09" w:rsidRDefault="005739D0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Взаимооценивание.</w:t>
            </w:r>
          </w:p>
          <w:p w:rsidR="009E0A68" w:rsidRPr="00563F09" w:rsidRDefault="005739D0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  <w:p w:rsidR="005739D0" w:rsidRPr="00563F09" w:rsidRDefault="005739D0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Три хопка</w:t>
            </w:r>
          </w:p>
        </w:tc>
        <w:tc>
          <w:tcPr>
            <w:tcW w:w="2827" w:type="dxa"/>
            <w:gridSpan w:val="2"/>
          </w:tcPr>
          <w:p w:rsidR="009E0A68" w:rsidRPr="00563F09" w:rsidRDefault="005739D0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Диалог и оказание поддержки.</w:t>
            </w:r>
          </w:p>
        </w:tc>
      </w:tr>
      <w:tr w:rsidR="005A2A1D" w:rsidRPr="00563F09" w:rsidTr="009D26DD">
        <w:trPr>
          <w:trHeight w:val="214"/>
        </w:trPr>
        <w:tc>
          <w:tcPr>
            <w:tcW w:w="2206" w:type="dxa"/>
          </w:tcPr>
          <w:p w:rsidR="005739D0" w:rsidRPr="00563F09" w:rsidRDefault="005739D0" w:rsidP="009D26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  <w:gridSpan w:val="3"/>
          </w:tcPr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 -Мы с вами использовали инструменты, для ухаживания за комнатными растениями.</w:t>
            </w:r>
          </w:p>
          <w:p w:rsidR="005739D0" w:rsidRPr="00563F09" w:rsidRDefault="005739D0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А какие инструменты используют в саду. </w:t>
            </w:r>
          </w:p>
          <w:p w:rsidR="005A2A1D" w:rsidRPr="00563F09" w:rsidRDefault="005A2A1D" w:rsidP="005739D0">
            <w:pPr>
              <w:pStyle w:val="a5"/>
              <w:rPr>
                <w:noProof/>
                <w:sz w:val="28"/>
                <w:szCs w:val="28"/>
                <w:lang w:eastAsia="ru-RU"/>
              </w:rPr>
            </w:pPr>
          </w:p>
          <w:p w:rsidR="005739D0" w:rsidRPr="00563F09" w:rsidRDefault="005A2A1D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3414814" cy="1663430"/>
                  <wp:effectExtent l="19050" t="0" r="0" b="0"/>
                  <wp:docPr id="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 l="26498" t="12150" r="25094" b="79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5788" cy="1663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A1D" w:rsidRPr="00563F09" w:rsidRDefault="005A2A1D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- Переставь буквы и напиши слово.</w:t>
            </w:r>
          </w:p>
          <w:p w:rsidR="005A2A1D" w:rsidRPr="00563F09" w:rsidRDefault="005A2A1D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- Ответь, что делают этими предметами.</w:t>
            </w:r>
          </w:p>
          <w:p w:rsidR="005739D0" w:rsidRPr="00563F09" w:rsidRDefault="005A2A1D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- Нарисуй еще один инструмент, который применяют в саду.</w:t>
            </w:r>
          </w:p>
          <w:p w:rsidR="005A2A1D" w:rsidRPr="00563F09" w:rsidRDefault="005A2A1D" w:rsidP="005739D0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- передали работу соседу и проверили друг у друга по образцу.</w:t>
            </w:r>
          </w:p>
        </w:tc>
        <w:tc>
          <w:tcPr>
            <w:tcW w:w="2177" w:type="dxa"/>
          </w:tcPr>
          <w:p w:rsidR="005739D0" w:rsidRPr="00563F09" w:rsidRDefault="005A2A1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задания, проверяют работу.</w:t>
            </w:r>
          </w:p>
        </w:tc>
        <w:tc>
          <w:tcPr>
            <w:tcW w:w="2643" w:type="dxa"/>
          </w:tcPr>
          <w:p w:rsidR="005739D0" w:rsidRPr="00563F09" w:rsidRDefault="005A2A1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Взаимоценивание. Три хлопка</w:t>
            </w:r>
          </w:p>
        </w:tc>
        <w:tc>
          <w:tcPr>
            <w:tcW w:w="2827" w:type="dxa"/>
            <w:gridSpan w:val="2"/>
          </w:tcPr>
          <w:p w:rsidR="005739D0" w:rsidRPr="00563F09" w:rsidRDefault="005A2A1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По уровню сложности</w:t>
            </w:r>
          </w:p>
        </w:tc>
      </w:tr>
      <w:tr w:rsidR="005A2A1D" w:rsidRPr="00563F09" w:rsidTr="009D26DD">
        <w:tc>
          <w:tcPr>
            <w:tcW w:w="2206" w:type="dxa"/>
          </w:tcPr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  <w:gridSpan w:val="3"/>
          </w:tcPr>
          <w:p w:rsidR="005A2A1D" w:rsidRPr="00563F09" w:rsidRDefault="005A2A1D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Динамическая минута</w:t>
            </w:r>
          </w:p>
          <w:p w:rsidR="005A2A1D" w:rsidRPr="00563F09" w:rsidRDefault="005A2A1D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 В саду встречаются сорняки(растения которые мешают расти нашему культурному растению).</w:t>
            </w:r>
          </w:p>
          <w:p w:rsidR="005A2A1D" w:rsidRPr="00563F09" w:rsidRDefault="005A2A1D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-Мы сейчас и поиграем в игру.  «Сорняки и культурное растение».</w:t>
            </w:r>
          </w:p>
          <w:p w:rsidR="005A2A1D" w:rsidRPr="00563F09" w:rsidRDefault="005A2A1D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Как вредят сорняки нашему растению.</w:t>
            </w:r>
          </w:p>
          <w:p w:rsidR="005A2A1D" w:rsidRPr="00563F09" w:rsidRDefault="005A2A1D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Вывод: сорняки надо вырывать, чтобы растение лучше росло и давало урожай.</w:t>
            </w:r>
          </w:p>
          <w:p w:rsidR="005A2A1D" w:rsidRPr="00563F09" w:rsidRDefault="005A2A1D" w:rsidP="009D26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</w:tcPr>
          <w:p w:rsidR="005A2A1D" w:rsidRPr="00563F09" w:rsidRDefault="005A2A1D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Выполняют действия. Один ученик</w:t>
            </w:r>
          </w:p>
          <w:p w:rsidR="009E0A68" w:rsidRPr="00563F09" w:rsidRDefault="005A2A1D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( культурное растение) стоит в центре, а его окружают сорняки. Круг постоянно сжимается. Дети делают вывод</w:t>
            </w:r>
          </w:p>
        </w:tc>
        <w:tc>
          <w:tcPr>
            <w:tcW w:w="2643" w:type="dxa"/>
          </w:tcPr>
          <w:p w:rsidR="009E0A68" w:rsidRPr="00563F09" w:rsidRDefault="005A2A1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аплодисменты</w:t>
            </w:r>
          </w:p>
        </w:tc>
        <w:tc>
          <w:tcPr>
            <w:tcW w:w="2827" w:type="dxa"/>
            <w:gridSpan w:val="2"/>
          </w:tcPr>
          <w:p w:rsidR="009E0A68" w:rsidRPr="00563F09" w:rsidRDefault="005A2A1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</w:tc>
      </w:tr>
      <w:tr w:rsidR="005A2A1D" w:rsidRPr="00563F09" w:rsidTr="009D26DD">
        <w:tc>
          <w:tcPr>
            <w:tcW w:w="2206" w:type="dxa"/>
          </w:tcPr>
          <w:p w:rsidR="005A2A1D" w:rsidRPr="00563F09" w:rsidRDefault="005A2A1D" w:rsidP="009D26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07" w:type="dxa"/>
            <w:gridSpan w:val="3"/>
          </w:tcPr>
          <w:p w:rsidR="005A2A1D" w:rsidRPr="00563F09" w:rsidRDefault="005A2A1D" w:rsidP="005A2A1D">
            <w:pPr>
              <w:pStyle w:val="a5"/>
              <w:rPr>
                <w:b/>
                <w:sz w:val="28"/>
                <w:szCs w:val="28"/>
              </w:rPr>
            </w:pPr>
            <w:r w:rsidRPr="00563F09">
              <w:rPr>
                <w:b/>
                <w:sz w:val="28"/>
                <w:szCs w:val="28"/>
              </w:rPr>
              <w:t>Фо</w:t>
            </w:r>
          </w:p>
          <w:p w:rsidR="005A2A1D" w:rsidRPr="00563F09" w:rsidRDefault="005A2A1D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b/>
                <w:sz w:val="28"/>
                <w:szCs w:val="28"/>
              </w:rPr>
              <w:t xml:space="preserve">УМН: </w:t>
            </w:r>
            <w:r w:rsidRPr="00563F09">
              <w:rPr>
                <w:sz w:val="28"/>
                <w:szCs w:val="28"/>
              </w:rPr>
              <w:t>знание, понимание, применение</w:t>
            </w:r>
          </w:p>
          <w:p w:rsidR="005A2A1D" w:rsidRPr="00563F09" w:rsidRDefault="005A2A1D" w:rsidP="005A2A1D">
            <w:pPr>
              <w:pStyle w:val="a5"/>
              <w:rPr>
                <w:b/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Задание: </w:t>
            </w:r>
          </w:p>
          <w:p w:rsidR="005A2A1D" w:rsidRPr="00563F09" w:rsidRDefault="005A2A1D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475878" cy="2714017"/>
                  <wp:effectExtent l="19050" t="0" r="622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37426" t="11776" r="35859" b="36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78" cy="27140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A1D" w:rsidRPr="00563F09" w:rsidRDefault="005A2A1D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Дескрипторы: </w:t>
            </w:r>
            <w:r w:rsidR="00277F4B" w:rsidRPr="00563F09">
              <w:rPr>
                <w:sz w:val="28"/>
                <w:szCs w:val="28"/>
              </w:rPr>
              <w:t>правильно объясняет   правило  ухода за  растениями на первой картинке;</w:t>
            </w:r>
          </w:p>
          <w:p w:rsidR="00277F4B" w:rsidRPr="00563F09" w:rsidRDefault="00277F4B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Правильно объясняет правило ухода за растением на второй картинке, </w:t>
            </w:r>
          </w:p>
          <w:p w:rsidR="00277F4B" w:rsidRPr="00563F09" w:rsidRDefault="00277F4B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Правильно объясняет правила ухода за растением на третьей картинке.</w:t>
            </w:r>
          </w:p>
          <w:p w:rsidR="00277F4B" w:rsidRPr="00563F09" w:rsidRDefault="00277F4B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Правильно объясняет правило  ухода за растением на четвертой картинке.</w:t>
            </w:r>
          </w:p>
          <w:p w:rsidR="00277F4B" w:rsidRPr="00563F09" w:rsidRDefault="00277F4B" w:rsidP="005A2A1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5A2A1D" w:rsidRPr="00563F09" w:rsidRDefault="00277F4B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>Выполняют задание</w:t>
            </w:r>
          </w:p>
        </w:tc>
        <w:tc>
          <w:tcPr>
            <w:tcW w:w="2643" w:type="dxa"/>
          </w:tcPr>
          <w:p w:rsidR="005A2A1D" w:rsidRPr="00563F09" w:rsidRDefault="00277F4B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</w:p>
        </w:tc>
        <w:tc>
          <w:tcPr>
            <w:tcW w:w="2827" w:type="dxa"/>
            <w:gridSpan w:val="2"/>
          </w:tcPr>
          <w:p w:rsidR="005A2A1D" w:rsidRPr="00563F09" w:rsidRDefault="005A2A1D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77F4B" w:rsidRPr="00563F09" w:rsidTr="009D26DD">
        <w:tc>
          <w:tcPr>
            <w:tcW w:w="2206" w:type="dxa"/>
          </w:tcPr>
          <w:p w:rsidR="00277F4B" w:rsidRPr="00563F09" w:rsidRDefault="00277F4B" w:rsidP="009D26DD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Конец урока</w:t>
            </w:r>
          </w:p>
        </w:tc>
        <w:tc>
          <w:tcPr>
            <w:tcW w:w="4707" w:type="dxa"/>
            <w:gridSpan w:val="3"/>
          </w:tcPr>
          <w:p w:rsidR="00563F09" w:rsidRPr="00563F09" w:rsidRDefault="00563F09" w:rsidP="00563F09">
            <w:pPr>
              <w:pStyle w:val="a8"/>
              <w:spacing w:before="153" w:beforeAutospacing="0" w:after="153" w:afterAutospacing="0"/>
              <w:ind w:left="153" w:right="153"/>
              <w:rPr>
                <w:rFonts w:ascii="Verdana" w:hAnsi="Verdana"/>
                <w:color w:val="000000"/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t xml:space="preserve">Урок закончен. Достигли мы цели на </w:t>
            </w:r>
            <w:r w:rsidRPr="00563F09">
              <w:rPr>
                <w:sz w:val="28"/>
                <w:szCs w:val="28"/>
              </w:rPr>
              <w:lastRenderedPageBreak/>
              <w:t>уроке?</w:t>
            </w:r>
            <w:r w:rsidRPr="00563F09">
              <w:rPr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</w:p>
          <w:p w:rsidR="00563F09" w:rsidRPr="00563F09" w:rsidRDefault="00563F09" w:rsidP="00563F09">
            <w:pPr>
              <w:pStyle w:val="a8"/>
              <w:spacing w:before="153" w:beforeAutospacing="0" w:after="153" w:afterAutospacing="0"/>
              <w:ind w:left="153" w:right="153"/>
              <w:rPr>
                <w:rFonts w:ascii="Verdana" w:hAnsi="Verdana"/>
                <w:color w:val="000000"/>
                <w:sz w:val="28"/>
                <w:szCs w:val="28"/>
              </w:rPr>
            </w:pPr>
            <w:r w:rsidRPr="00563F09">
              <w:rPr>
                <w:rFonts w:ascii="Verdana" w:hAnsi="Verdana"/>
                <w:color w:val="000000"/>
                <w:sz w:val="28"/>
                <w:szCs w:val="28"/>
              </w:rPr>
              <w:t>Рефлексия «Чемодан,мясорубка корзина»</w:t>
            </w:r>
          </w:p>
          <w:p w:rsidR="00563F09" w:rsidRPr="00563F09" w:rsidRDefault="00563F09" w:rsidP="00563F09">
            <w:pPr>
              <w:pStyle w:val="a8"/>
              <w:spacing w:before="153" w:beforeAutospacing="0" w:after="153" w:afterAutospacing="0"/>
              <w:ind w:left="153" w:right="153"/>
              <w:rPr>
                <w:rFonts w:ascii="Verdana" w:hAnsi="Verdana"/>
                <w:color w:val="000000"/>
                <w:sz w:val="28"/>
                <w:szCs w:val="28"/>
              </w:rPr>
            </w:pPr>
            <w:r w:rsidRPr="00563F0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690880" cy="574040"/>
                  <wp:effectExtent l="19050" t="0" r="0" b="0"/>
                  <wp:docPr id="16" name="Рисунок 16" descr="https://konspekta.net/megapredmetru/baza2/1206856376368.files/image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konspekta.net/megapredmetru/baza2/1206856376368.files/image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57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F09" w:rsidRPr="00563F09" w:rsidRDefault="00563F09" w:rsidP="00563F09">
            <w:pPr>
              <w:pStyle w:val="a8"/>
              <w:spacing w:before="153" w:beforeAutospacing="0" w:after="153" w:afterAutospacing="0"/>
              <w:ind w:left="153" w:right="153"/>
              <w:rPr>
                <w:rFonts w:ascii="Verdana" w:hAnsi="Verdana"/>
                <w:color w:val="000000"/>
                <w:sz w:val="28"/>
                <w:szCs w:val="28"/>
              </w:rPr>
            </w:pPr>
            <w:r w:rsidRPr="00563F0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11150" cy="495935"/>
                  <wp:effectExtent l="19050" t="0" r="0" b="0"/>
                  <wp:docPr id="17" name="Рисунок 17" descr="https://konspekta.net/megapredmetru/baza2/1206856376368.files/image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konspekta.net/megapredmetru/baza2/1206856376368.files/image0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495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F09" w:rsidRPr="00563F09" w:rsidRDefault="00563F09" w:rsidP="00563F09">
            <w:pPr>
              <w:pStyle w:val="a8"/>
              <w:spacing w:before="153" w:beforeAutospacing="0" w:after="153" w:afterAutospacing="0"/>
              <w:ind w:left="153" w:right="153"/>
              <w:rPr>
                <w:rFonts w:ascii="Verdana" w:hAnsi="Verdana"/>
                <w:color w:val="000000"/>
                <w:sz w:val="28"/>
                <w:szCs w:val="28"/>
              </w:rPr>
            </w:pPr>
            <w:r w:rsidRPr="00563F09">
              <w:rPr>
                <w:rFonts w:ascii="Verdana" w:hAnsi="Verdana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389255" cy="476885"/>
                  <wp:effectExtent l="19050" t="0" r="0" b="0"/>
                  <wp:docPr id="18" name="Рисунок 18" descr="https://konspekta.net/megapredmetru/baza2/1206856376368.files/image0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konspekta.net/megapredmetru/baza2/1206856376368.files/image0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476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3F09" w:rsidRPr="00563F09" w:rsidRDefault="00563F09" w:rsidP="00563F09">
            <w:pPr>
              <w:pStyle w:val="a8"/>
              <w:spacing w:before="153" w:beforeAutospacing="0" w:after="153" w:afterAutospacing="0"/>
              <w:ind w:left="153" w:right="153"/>
              <w:rPr>
                <w:rFonts w:ascii="Verdana" w:hAnsi="Verdana"/>
                <w:color w:val="000000"/>
                <w:sz w:val="28"/>
                <w:szCs w:val="28"/>
              </w:rPr>
            </w:pPr>
          </w:p>
          <w:p w:rsidR="00277F4B" w:rsidRPr="00563F09" w:rsidRDefault="00277F4B" w:rsidP="005A2A1D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:rsidR="00277F4B" w:rsidRPr="00563F09" w:rsidRDefault="00563F09" w:rsidP="005A2A1D">
            <w:pPr>
              <w:pStyle w:val="a5"/>
              <w:rPr>
                <w:sz w:val="28"/>
                <w:szCs w:val="28"/>
              </w:rPr>
            </w:pPr>
            <w:r w:rsidRPr="00563F09">
              <w:rPr>
                <w:sz w:val="28"/>
                <w:szCs w:val="28"/>
              </w:rPr>
              <w:lastRenderedPageBreak/>
              <w:t>Рефлексируют</w:t>
            </w:r>
            <w:r w:rsidRPr="00563F09"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2643" w:type="dxa"/>
          </w:tcPr>
          <w:p w:rsidR="00563F09" w:rsidRPr="00563F09" w:rsidRDefault="00563F09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Самооценивают.</w:t>
            </w:r>
          </w:p>
          <w:p w:rsidR="00563F09" w:rsidRPr="00563F09" w:rsidRDefault="00563F09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 все нужны и полезны- прикрепляют стикер к чемодану,  в чем-то не получилось и нужно еще подумать- стикер у мясорубки, ничего полезного нет- стикер в корзине.</w:t>
            </w:r>
          </w:p>
        </w:tc>
        <w:tc>
          <w:tcPr>
            <w:tcW w:w="2827" w:type="dxa"/>
            <w:gridSpan w:val="2"/>
          </w:tcPr>
          <w:p w:rsidR="00277F4B" w:rsidRPr="00563F09" w:rsidRDefault="00563F09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итоги</w:t>
            </w:r>
          </w:p>
        </w:tc>
      </w:tr>
    </w:tbl>
    <w:p w:rsidR="009E0A68" w:rsidRPr="00563F09" w:rsidRDefault="009E0A68" w:rsidP="009E0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280"/>
        <w:gridCol w:w="7280"/>
      </w:tblGrid>
      <w:tr w:rsidR="009E0A68" w:rsidRPr="00563F09" w:rsidTr="009D26DD">
        <w:tc>
          <w:tcPr>
            <w:tcW w:w="7280" w:type="dxa"/>
            <w:tcBorders>
              <w:right w:val="nil"/>
            </w:tcBorders>
          </w:tcPr>
          <w:p w:rsidR="009E0A68" w:rsidRPr="00563F09" w:rsidRDefault="009E0A68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hAnsi="Times New Roman"/>
                <w:b/>
                <w:bCs/>
                <w:sz w:val="28"/>
                <w:szCs w:val="28"/>
              </w:rPr>
              <w:t>Рефлексия учителя по проведенному уроку</w:t>
            </w:r>
          </w:p>
        </w:tc>
        <w:tc>
          <w:tcPr>
            <w:tcW w:w="7280" w:type="dxa"/>
            <w:tcBorders>
              <w:left w:val="nil"/>
            </w:tcBorders>
          </w:tcPr>
          <w:p w:rsidR="009E0A68" w:rsidRPr="00563F09" w:rsidRDefault="009E0A68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68" w:rsidRPr="00563F09" w:rsidTr="009D26DD">
        <w:tc>
          <w:tcPr>
            <w:tcW w:w="7280" w:type="dxa"/>
            <w:tcBorders>
              <w:bottom w:val="single" w:sz="4" w:space="0" w:color="auto"/>
            </w:tcBorders>
          </w:tcPr>
          <w:p w:rsidR="009E0A68" w:rsidRPr="00563F09" w:rsidRDefault="009E0A68" w:rsidP="009E0A6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Количество учащихся  достигших  и не достигших  ЦО? </w:t>
            </w:r>
          </w:p>
          <w:p w:rsidR="009E0A68" w:rsidRPr="00563F09" w:rsidRDefault="009E0A68" w:rsidP="009D26DD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0A68" w:rsidRPr="00563F09" w:rsidRDefault="009E0A68" w:rsidP="009E0A6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не достигли, то почему? </w:t>
            </w:r>
          </w:p>
          <w:p w:rsidR="009E0A68" w:rsidRPr="00563F09" w:rsidRDefault="009E0A68" w:rsidP="009D26DD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0A68" w:rsidRPr="00563F09" w:rsidRDefault="009E0A68" w:rsidP="009D26DD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0A68" w:rsidRPr="00563F09" w:rsidRDefault="009E0A68" w:rsidP="009E0A68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sz w:val="28"/>
                <w:szCs w:val="28"/>
              </w:rPr>
              <w:t>Какие отклонения были от плана урока, почему?</w:t>
            </w:r>
          </w:p>
          <w:p w:rsidR="009E0A68" w:rsidRPr="00563F09" w:rsidRDefault="009E0A68" w:rsidP="009D26D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80" w:type="dxa"/>
          </w:tcPr>
          <w:p w:rsidR="009E0A68" w:rsidRPr="00563F09" w:rsidRDefault="009E0A68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A68" w:rsidRPr="00563F09" w:rsidTr="009D26DD">
        <w:tc>
          <w:tcPr>
            <w:tcW w:w="7280" w:type="dxa"/>
            <w:tcBorders>
              <w:right w:val="nil"/>
            </w:tcBorders>
          </w:tcPr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 xml:space="preserve">Общая оценка </w:t>
            </w:r>
          </w:p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sz w:val="28"/>
                <w:szCs w:val="28"/>
              </w:rPr>
              <w:t>Какие приемы и методы были наиболее эффективны для достижения цели обучения?</w:t>
            </w:r>
          </w:p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sz w:val="28"/>
                <w:szCs w:val="28"/>
              </w:rPr>
              <w:t>Что могло бы способствовать улучшению урока?</w:t>
            </w:r>
          </w:p>
          <w:p w:rsidR="009E0A68" w:rsidRPr="00563F09" w:rsidRDefault="009E0A68" w:rsidP="009D26D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3F09">
              <w:rPr>
                <w:rFonts w:ascii="Times New Roman" w:eastAsia="Calibri" w:hAnsi="Times New Roman" w:cs="Times New Roman"/>
                <w:sz w:val="28"/>
                <w:szCs w:val="28"/>
              </w:rPr>
              <w:t> Чему нужно уделить внимание на следующих уроках (достижения и затруднения отдельных учеников, класса)?</w:t>
            </w:r>
          </w:p>
        </w:tc>
        <w:tc>
          <w:tcPr>
            <w:tcW w:w="7280" w:type="dxa"/>
            <w:tcBorders>
              <w:left w:val="nil"/>
            </w:tcBorders>
          </w:tcPr>
          <w:p w:rsidR="009E0A68" w:rsidRPr="00563F09" w:rsidRDefault="009E0A68" w:rsidP="009D2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Pr="00563F09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392B46" w:rsidRDefault="00392B46" w:rsidP="00392B46">
      <w:pPr>
        <w:rPr>
          <w:rFonts w:ascii="Times New Roman" w:hAnsi="Times New Roman" w:cs="Times New Roman"/>
          <w:sz w:val="28"/>
          <w:szCs w:val="28"/>
        </w:rPr>
      </w:pPr>
    </w:p>
    <w:p w:rsidR="0069316D" w:rsidRDefault="0069316D"/>
    <w:sectPr w:rsidR="0069316D" w:rsidSect="002E552E">
      <w:headerReference w:type="default" r:id="rId1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00C" w:rsidRDefault="00DC200C" w:rsidP="00563F09">
      <w:pPr>
        <w:spacing w:after="0" w:line="240" w:lineRule="auto"/>
      </w:pPr>
      <w:r>
        <w:separator/>
      </w:r>
    </w:p>
  </w:endnote>
  <w:endnote w:type="continuationSeparator" w:id="1">
    <w:p w:rsidR="00DC200C" w:rsidRDefault="00DC200C" w:rsidP="00563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00C" w:rsidRDefault="00DC200C" w:rsidP="00563F09">
      <w:pPr>
        <w:spacing w:after="0" w:line="240" w:lineRule="auto"/>
      </w:pPr>
      <w:r>
        <w:separator/>
      </w:r>
    </w:p>
  </w:footnote>
  <w:footnote w:type="continuationSeparator" w:id="1">
    <w:p w:rsidR="00DC200C" w:rsidRDefault="00DC200C" w:rsidP="00563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F09" w:rsidRDefault="00563F09">
    <w:pPr>
      <w:pStyle w:val="a9"/>
    </w:pPr>
    <w:r>
      <w:t>Е. 5 Фоминова Т.А.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E511E"/>
    <w:multiLevelType w:val="hybridMultilevel"/>
    <w:tmpl w:val="7876A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94C67"/>
    <w:multiLevelType w:val="hybridMultilevel"/>
    <w:tmpl w:val="7876A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2B46"/>
    <w:rsid w:val="00277F4B"/>
    <w:rsid w:val="003050C7"/>
    <w:rsid w:val="00392B46"/>
    <w:rsid w:val="004F2B70"/>
    <w:rsid w:val="00563F09"/>
    <w:rsid w:val="005739D0"/>
    <w:rsid w:val="005A2A1D"/>
    <w:rsid w:val="005F7325"/>
    <w:rsid w:val="0069316D"/>
    <w:rsid w:val="009439FD"/>
    <w:rsid w:val="009E0A68"/>
    <w:rsid w:val="00DC2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4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2B46"/>
    <w:pPr>
      <w:ind w:left="720"/>
      <w:contextualSpacing/>
    </w:pPr>
  </w:style>
  <w:style w:type="paragraph" w:styleId="a5">
    <w:name w:val="No Spacing"/>
    <w:uiPriority w:val="1"/>
    <w:qFormat/>
    <w:rsid w:val="009E0A6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3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39F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563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563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3F09"/>
  </w:style>
  <w:style w:type="paragraph" w:styleId="ab">
    <w:name w:val="footer"/>
    <w:basedOn w:val="a"/>
    <w:link w:val="ac"/>
    <w:uiPriority w:val="99"/>
    <w:semiHidden/>
    <w:unhideWhenUsed/>
    <w:rsid w:val="00563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63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A0FD7-87CB-4AAA-BF4C-C87F97460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9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2019-07-08T06:48:00Z</dcterms:created>
  <dcterms:modified xsi:type="dcterms:W3CDTF">2019-07-08T14:25:00Z</dcterms:modified>
</cp:coreProperties>
</file>