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869" w:rsidRPr="00095869" w:rsidRDefault="003C54D1" w:rsidP="00095869">
      <w:pPr>
        <w:jc w:val="center"/>
        <w:rPr>
          <w:rFonts w:ascii="Comic Sans MS" w:eastAsia="Times New Roman" w:hAnsi="Comic Sans MS" w:cs="Times New Roman"/>
          <w:b/>
          <w:bCs/>
          <w:color w:val="000000"/>
          <w:sz w:val="27"/>
          <w:szCs w:val="27"/>
          <w:lang w:eastAsia="ru-RU"/>
        </w:rPr>
      </w:pPr>
      <w:r w:rsidRPr="004217BC">
        <w:rPr>
          <w:rFonts w:ascii="Times New Roman" w:eastAsia="Times New Roman" w:hAnsi="Times New Roman" w:cs="Times New Roman"/>
          <w:color w:val="000000"/>
          <w:sz w:val="27"/>
          <w:szCs w:val="27"/>
          <w:lang w:eastAsia="ru-RU"/>
        </w:rPr>
        <w:br/>
      </w:r>
      <w:r w:rsidRPr="00095869">
        <w:rPr>
          <w:rFonts w:ascii="Comic Sans MS" w:eastAsia="Times New Roman" w:hAnsi="Comic Sans MS" w:cs="Times New Roman"/>
          <w:b/>
          <w:bCs/>
          <w:color w:val="000000"/>
          <w:sz w:val="27"/>
          <w:szCs w:val="27"/>
          <w:lang w:eastAsia="ru-RU"/>
        </w:rPr>
        <w:t>Тема</w:t>
      </w:r>
      <w:r w:rsidRPr="00095869">
        <w:rPr>
          <w:rFonts w:ascii="Comic Sans MS" w:eastAsia="Times New Roman" w:hAnsi="Comic Sans MS" w:cs="Times New Roman"/>
          <w:color w:val="000000"/>
          <w:sz w:val="27"/>
          <w:szCs w:val="27"/>
          <w:shd w:val="clear" w:color="auto" w:fill="FFFFFF"/>
          <w:lang w:eastAsia="ru-RU"/>
        </w:rPr>
        <w:t> </w:t>
      </w:r>
      <w:r w:rsidRPr="00095869">
        <w:rPr>
          <w:rFonts w:ascii="Comic Sans MS" w:eastAsia="Times New Roman" w:hAnsi="Comic Sans MS" w:cs="Times New Roman"/>
          <w:b/>
          <w:bCs/>
          <w:color w:val="000000"/>
          <w:sz w:val="27"/>
          <w:szCs w:val="27"/>
          <w:lang w:eastAsia="ru-RU"/>
        </w:rPr>
        <w:t>«Современные технологии в работе с одарёнными детьми</w:t>
      </w:r>
    </w:p>
    <w:p w:rsidR="003C54D1" w:rsidRPr="00095869" w:rsidRDefault="00095869" w:rsidP="00095869">
      <w:pPr>
        <w:jc w:val="center"/>
        <w:rPr>
          <w:rFonts w:ascii="Comic Sans MS" w:eastAsia="Times New Roman" w:hAnsi="Comic Sans MS" w:cs="Times New Roman"/>
          <w:b/>
          <w:bCs/>
          <w:color w:val="000000"/>
          <w:sz w:val="27"/>
          <w:szCs w:val="27"/>
          <w:lang w:eastAsia="ru-RU"/>
        </w:rPr>
      </w:pPr>
      <w:r w:rsidRPr="00095869">
        <w:rPr>
          <w:rFonts w:ascii="Comic Sans MS" w:eastAsia="Times New Roman" w:hAnsi="Comic Sans MS" w:cs="Times New Roman"/>
          <w:b/>
          <w:bCs/>
          <w:color w:val="000000"/>
          <w:sz w:val="27"/>
          <w:szCs w:val="27"/>
          <w:lang w:eastAsia="ru-RU"/>
        </w:rPr>
        <w:t>начальной школы</w:t>
      </w:r>
      <w:r w:rsidR="003C54D1" w:rsidRPr="00095869">
        <w:rPr>
          <w:rFonts w:ascii="Comic Sans MS" w:eastAsia="Times New Roman" w:hAnsi="Comic Sans MS" w:cs="Times New Roman"/>
          <w:b/>
          <w:bCs/>
          <w:color w:val="000000"/>
          <w:sz w:val="27"/>
          <w:szCs w:val="27"/>
          <w:lang w:eastAsia="ru-RU"/>
        </w:rPr>
        <w:t>»</w:t>
      </w:r>
    </w:p>
    <w:p w:rsidR="001D54CE" w:rsidRPr="00095869" w:rsidRDefault="001D54CE" w:rsidP="0077494C">
      <w:pPr>
        <w:spacing w:line="240" w:lineRule="auto"/>
        <w:jc w:val="right"/>
        <w:rPr>
          <w:rFonts w:ascii="Times New Roman" w:eastAsia="Times New Roman" w:hAnsi="Times New Roman" w:cs="Aharoni"/>
          <w:bCs/>
          <w:i/>
          <w:color w:val="000000"/>
          <w:sz w:val="24"/>
          <w:szCs w:val="24"/>
          <w:lang w:eastAsia="ru-RU"/>
        </w:rPr>
      </w:pPr>
      <w:r w:rsidRPr="00095869">
        <w:rPr>
          <w:rFonts w:ascii="Times New Roman" w:eastAsia="Times New Roman" w:hAnsi="Times New Roman" w:cs="Aharoni"/>
          <w:bCs/>
          <w:i/>
          <w:color w:val="000000"/>
          <w:sz w:val="24"/>
          <w:szCs w:val="24"/>
          <w:lang w:eastAsia="ru-RU"/>
        </w:rPr>
        <w:t>учитель начальных классов Матвеева Е.И.</w:t>
      </w:r>
    </w:p>
    <w:p w:rsidR="001D54CE" w:rsidRPr="00095869" w:rsidRDefault="001D54CE" w:rsidP="0077494C">
      <w:pPr>
        <w:spacing w:line="240" w:lineRule="auto"/>
        <w:jc w:val="right"/>
        <w:rPr>
          <w:rFonts w:ascii="Times New Roman" w:eastAsia="Times New Roman" w:hAnsi="Times New Roman" w:cs="Aharoni"/>
          <w:bCs/>
          <w:i/>
          <w:color w:val="000000"/>
          <w:sz w:val="24"/>
          <w:szCs w:val="24"/>
          <w:lang w:eastAsia="ru-RU"/>
        </w:rPr>
      </w:pPr>
      <w:proofErr w:type="spellStart"/>
      <w:r w:rsidRPr="00095869">
        <w:rPr>
          <w:rFonts w:ascii="Times New Roman" w:eastAsia="Times New Roman" w:hAnsi="Times New Roman" w:cs="Aharoni"/>
          <w:bCs/>
          <w:i/>
          <w:color w:val="000000"/>
          <w:sz w:val="24"/>
          <w:szCs w:val="24"/>
          <w:lang w:eastAsia="ru-RU"/>
        </w:rPr>
        <w:t>с</w:t>
      </w:r>
      <w:proofErr w:type="gramStart"/>
      <w:r w:rsidRPr="00095869">
        <w:rPr>
          <w:rFonts w:ascii="Times New Roman" w:eastAsia="Times New Roman" w:hAnsi="Times New Roman" w:cs="Aharoni"/>
          <w:bCs/>
          <w:i/>
          <w:color w:val="000000"/>
          <w:sz w:val="24"/>
          <w:szCs w:val="24"/>
          <w:lang w:eastAsia="ru-RU"/>
        </w:rPr>
        <w:t>.У</w:t>
      </w:r>
      <w:proofErr w:type="gramEnd"/>
      <w:r w:rsidRPr="00095869">
        <w:rPr>
          <w:rFonts w:ascii="Times New Roman" w:eastAsia="Times New Roman" w:hAnsi="Times New Roman" w:cs="Aharoni"/>
          <w:bCs/>
          <w:i/>
          <w:color w:val="000000"/>
          <w:sz w:val="24"/>
          <w:szCs w:val="24"/>
          <w:lang w:eastAsia="ru-RU"/>
        </w:rPr>
        <w:t>зунколь</w:t>
      </w:r>
      <w:proofErr w:type="spellEnd"/>
      <w:r w:rsidRPr="00095869">
        <w:rPr>
          <w:rFonts w:ascii="Times New Roman" w:eastAsia="Times New Roman" w:hAnsi="Times New Roman" w:cs="Aharoni"/>
          <w:bCs/>
          <w:i/>
          <w:color w:val="000000"/>
          <w:sz w:val="24"/>
          <w:szCs w:val="24"/>
          <w:lang w:eastAsia="ru-RU"/>
        </w:rPr>
        <w:t xml:space="preserve"> </w:t>
      </w:r>
      <w:proofErr w:type="spellStart"/>
      <w:r w:rsidRPr="00095869">
        <w:rPr>
          <w:rFonts w:ascii="Times New Roman" w:eastAsia="Times New Roman" w:hAnsi="Times New Roman" w:cs="Aharoni"/>
          <w:bCs/>
          <w:i/>
          <w:color w:val="000000"/>
          <w:sz w:val="24"/>
          <w:szCs w:val="24"/>
          <w:lang w:eastAsia="ru-RU"/>
        </w:rPr>
        <w:t>Костанайской</w:t>
      </w:r>
      <w:proofErr w:type="spellEnd"/>
      <w:r w:rsidRPr="00095869">
        <w:rPr>
          <w:rFonts w:ascii="Times New Roman" w:eastAsia="Times New Roman" w:hAnsi="Times New Roman" w:cs="Aharoni"/>
          <w:bCs/>
          <w:i/>
          <w:color w:val="000000"/>
          <w:sz w:val="24"/>
          <w:szCs w:val="24"/>
          <w:lang w:eastAsia="ru-RU"/>
        </w:rPr>
        <w:t xml:space="preserve"> области</w:t>
      </w:r>
    </w:p>
    <w:p w:rsidR="001D54CE" w:rsidRPr="00095869" w:rsidRDefault="001D54CE" w:rsidP="0077494C">
      <w:pPr>
        <w:spacing w:line="240" w:lineRule="auto"/>
        <w:jc w:val="right"/>
        <w:rPr>
          <w:rFonts w:ascii="Times New Roman" w:eastAsia="Times New Roman" w:hAnsi="Times New Roman" w:cs="Aharoni"/>
          <w:bCs/>
          <w:i/>
          <w:color w:val="000000"/>
          <w:sz w:val="24"/>
          <w:szCs w:val="24"/>
          <w:lang w:eastAsia="ru-RU"/>
        </w:rPr>
      </w:pPr>
      <w:r w:rsidRPr="00095869">
        <w:rPr>
          <w:rFonts w:ascii="Times New Roman" w:eastAsia="Times New Roman" w:hAnsi="Times New Roman" w:cs="Aharoni"/>
          <w:bCs/>
          <w:i/>
          <w:color w:val="000000"/>
          <w:sz w:val="24"/>
          <w:szCs w:val="24"/>
          <w:lang w:eastAsia="ru-RU"/>
        </w:rPr>
        <w:t>КГУ «</w:t>
      </w:r>
      <w:proofErr w:type="spellStart"/>
      <w:r w:rsidRPr="00095869">
        <w:rPr>
          <w:rFonts w:ascii="Times New Roman" w:eastAsia="Times New Roman" w:hAnsi="Times New Roman" w:cs="Aharoni"/>
          <w:bCs/>
          <w:i/>
          <w:color w:val="000000"/>
          <w:sz w:val="24"/>
          <w:szCs w:val="24"/>
          <w:lang w:eastAsia="ru-RU"/>
        </w:rPr>
        <w:t>Узункольская</w:t>
      </w:r>
      <w:proofErr w:type="spellEnd"/>
      <w:r w:rsidRPr="00095869">
        <w:rPr>
          <w:rFonts w:ascii="Times New Roman" w:eastAsia="Times New Roman" w:hAnsi="Times New Roman" w:cs="Aharoni"/>
          <w:bCs/>
          <w:i/>
          <w:color w:val="000000"/>
          <w:sz w:val="24"/>
          <w:szCs w:val="24"/>
          <w:lang w:eastAsia="ru-RU"/>
        </w:rPr>
        <w:t xml:space="preserve"> средняя школа №1»</w:t>
      </w:r>
    </w:p>
    <w:p w:rsidR="00B86334" w:rsidRPr="00095869" w:rsidRDefault="003C54D1" w:rsidP="003C54D1">
      <w:pPr>
        <w:jc w:val="center"/>
        <w:rPr>
          <w:rFonts w:ascii="Times New Roman" w:eastAsia="Times New Roman" w:hAnsi="Times New Roman" w:cs="Times New Roman"/>
          <w:i/>
          <w:iCs/>
          <w:color w:val="000000"/>
          <w:sz w:val="24"/>
          <w:szCs w:val="24"/>
          <w:lang w:eastAsia="ru-RU"/>
        </w:rPr>
      </w:pPr>
      <w:r w:rsidRPr="0077494C">
        <w:rPr>
          <w:rFonts w:ascii="Times New Roman" w:eastAsia="Times New Roman" w:hAnsi="Times New Roman" w:cs="Times New Roman"/>
          <w:bCs/>
          <w:iCs/>
          <w:color w:val="000000"/>
          <w:sz w:val="24"/>
          <w:szCs w:val="24"/>
          <w:lang w:eastAsia="ru-RU"/>
        </w:rPr>
        <w:t xml:space="preserve">                                          </w:t>
      </w:r>
      <w:r w:rsidRPr="00095869">
        <w:rPr>
          <w:rFonts w:ascii="Times New Roman" w:eastAsia="Times New Roman" w:hAnsi="Times New Roman" w:cs="Times New Roman"/>
          <w:bCs/>
          <w:i/>
          <w:iCs/>
          <w:color w:val="000000"/>
          <w:sz w:val="24"/>
          <w:szCs w:val="24"/>
          <w:lang w:eastAsia="ru-RU"/>
        </w:rPr>
        <w:t>«В душе каждого ребёнка</w:t>
      </w:r>
      <w:r w:rsidRPr="00095869">
        <w:rPr>
          <w:rFonts w:ascii="Times New Roman" w:eastAsia="Times New Roman" w:hAnsi="Times New Roman" w:cs="Times New Roman"/>
          <w:i/>
          <w:color w:val="000000"/>
          <w:sz w:val="24"/>
          <w:szCs w:val="24"/>
          <w:shd w:val="clear" w:color="auto" w:fill="FFFFFF"/>
          <w:lang w:eastAsia="ru-RU"/>
        </w:rPr>
        <w:t> </w:t>
      </w:r>
      <w:r w:rsidRPr="00095869">
        <w:rPr>
          <w:rFonts w:ascii="Times New Roman" w:eastAsia="Times New Roman" w:hAnsi="Times New Roman" w:cs="Times New Roman"/>
          <w:i/>
          <w:color w:val="000000"/>
          <w:sz w:val="24"/>
          <w:szCs w:val="24"/>
          <w:lang w:eastAsia="ru-RU"/>
        </w:rPr>
        <w:t xml:space="preserve"> </w:t>
      </w:r>
      <w:r w:rsidRPr="00095869">
        <w:rPr>
          <w:rFonts w:ascii="Times New Roman" w:eastAsia="Times New Roman" w:hAnsi="Times New Roman" w:cs="Times New Roman"/>
          <w:bCs/>
          <w:i/>
          <w:iCs/>
          <w:color w:val="000000"/>
          <w:sz w:val="24"/>
          <w:szCs w:val="24"/>
          <w:lang w:eastAsia="ru-RU"/>
        </w:rPr>
        <w:t>есть невидимые струны.</w:t>
      </w:r>
      <w:r w:rsidRPr="00095869">
        <w:rPr>
          <w:rFonts w:ascii="Times New Roman" w:eastAsia="Times New Roman" w:hAnsi="Times New Roman" w:cs="Times New Roman"/>
          <w:i/>
          <w:color w:val="000000"/>
          <w:sz w:val="24"/>
          <w:szCs w:val="24"/>
          <w:shd w:val="clear" w:color="auto" w:fill="FFFFFF"/>
          <w:lang w:eastAsia="ru-RU"/>
        </w:rPr>
        <w:t> </w:t>
      </w:r>
      <w:r w:rsidRPr="00095869">
        <w:rPr>
          <w:rFonts w:ascii="Times New Roman" w:eastAsia="Times New Roman" w:hAnsi="Times New Roman" w:cs="Times New Roman"/>
          <w:i/>
          <w:color w:val="000000"/>
          <w:sz w:val="24"/>
          <w:szCs w:val="24"/>
          <w:lang w:eastAsia="ru-RU"/>
        </w:rPr>
        <w:br/>
      </w:r>
      <w:r w:rsidRPr="00095869">
        <w:rPr>
          <w:rFonts w:ascii="Times New Roman" w:eastAsia="Times New Roman" w:hAnsi="Times New Roman" w:cs="Times New Roman"/>
          <w:bCs/>
          <w:i/>
          <w:iCs/>
          <w:color w:val="000000"/>
          <w:sz w:val="24"/>
          <w:szCs w:val="24"/>
          <w:lang w:eastAsia="ru-RU"/>
        </w:rPr>
        <w:t xml:space="preserve">                                           Если тронуть их умелой рукой –</w:t>
      </w:r>
      <w:r w:rsidRPr="00095869">
        <w:rPr>
          <w:rFonts w:ascii="Times New Roman" w:eastAsia="Times New Roman" w:hAnsi="Times New Roman" w:cs="Times New Roman"/>
          <w:i/>
          <w:color w:val="000000"/>
          <w:sz w:val="24"/>
          <w:szCs w:val="24"/>
          <w:shd w:val="clear" w:color="auto" w:fill="FFFFFF"/>
          <w:lang w:eastAsia="ru-RU"/>
        </w:rPr>
        <w:t> </w:t>
      </w:r>
      <w:r w:rsidRPr="00095869">
        <w:rPr>
          <w:rFonts w:ascii="Times New Roman" w:eastAsia="Times New Roman" w:hAnsi="Times New Roman" w:cs="Times New Roman"/>
          <w:i/>
          <w:color w:val="000000"/>
          <w:sz w:val="24"/>
          <w:szCs w:val="24"/>
          <w:lang w:eastAsia="ru-RU"/>
        </w:rPr>
        <w:t xml:space="preserve">  </w:t>
      </w:r>
      <w:r w:rsidRPr="00095869">
        <w:rPr>
          <w:rFonts w:ascii="Times New Roman" w:eastAsia="Times New Roman" w:hAnsi="Times New Roman" w:cs="Times New Roman"/>
          <w:bCs/>
          <w:i/>
          <w:iCs/>
          <w:color w:val="000000"/>
          <w:sz w:val="24"/>
          <w:szCs w:val="24"/>
          <w:lang w:eastAsia="ru-RU"/>
        </w:rPr>
        <w:t>они красиво зазвучат</w:t>
      </w:r>
      <w:r w:rsidRPr="00095869">
        <w:rPr>
          <w:rFonts w:ascii="Times New Roman" w:eastAsia="Times New Roman" w:hAnsi="Times New Roman" w:cs="Times New Roman"/>
          <w:bCs/>
          <w:i/>
          <w:color w:val="000000"/>
          <w:sz w:val="24"/>
          <w:szCs w:val="24"/>
          <w:lang w:eastAsia="ru-RU"/>
        </w:rPr>
        <w:t>»</w:t>
      </w:r>
      <w:r w:rsidRPr="00095869">
        <w:rPr>
          <w:rFonts w:ascii="Times New Roman" w:eastAsia="Times New Roman" w:hAnsi="Times New Roman" w:cs="Times New Roman"/>
          <w:i/>
          <w:color w:val="000000"/>
          <w:sz w:val="24"/>
          <w:szCs w:val="24"/>
          <w:shd w:val="clear" w:color="auto" w:fill="FFFFFF"/>
          <w:lang w:eastAsia="ru-RU"/>
        </w:rPr>
        <w:t> </w:t>
      </w:r>
      <w:r w:rsidRPr="00095869">
        <w:rPr>
          <w:rFonts w:ascii="Times New Roman" w:eastAsia="Times New Roman" w:hAnsi="Times New Roman" w:cs="Times New Roman"/>
          <w:i/>
          <w:color w:val="000000"/>
          <w:sz w:val="24"/>
          <w:szCs w:val="24"/>
          <w:lang w:eastAsia="ru-RU"/>
        </w:rPr>
        <w:br/>
      </w:r>
      <w:r w:rsidRPr="00095869">
        <w:rPr>
          <w:rFonts w:ascii="Times New Roman" w:eastAsia="Times New Roman" w:hAnsi="Times New Roman" w:cs="Times New Roman"/>
          <w:i/>
          <w:iCs/>
          <w:color w:val="000000"/>
          <w:sz w:val="24"/>
          <w:szCs w:val="24"/>
          <w:lang w:eastAsia="ru-RU"/>
        </w:rPr>
        <w:t xml:space="preserve">                                                                                    В.А. Сухомлинский.</w:t>
      </w:r>
    </w:p>
    <w:p w:rsidR="003C54D1" w:rsidRPr="0077494C" w:rsidRDefault="003C54D1" w:rsidP="00321921">
      <w:pPr>
        <w:spacing w:line="240" w:lineRule="auto"/>
        <w:rPr>
          <w:rFonts w:ascii="Times New Roman" w:hAnsi="Times New Roman" w:cs="Times New Roman"/>
          <w:sz w:val="24"/>
          <w:szCs w:val="24"/>
          <w:lang w:eastAsia="ru-RU"/>
        </w:rPr>
      </w:pPr>
      <w:r w:rsidRPr="0077494C">
        <w:rPr>
          <w:rFonts w:ascii="Times New Roman" w:hAnsi="Times New Roman" w:cs="Times New Roman"/>
          <w:b/>
          <w:bCs/>
          <w:sz w:val="24"/>
          <w:szCs w:val="24"/>
          <w:lang w:eastAsia="ru-RU"/>
        </w:rPr>
        <w:t>Актуальность:</w:t>
      </w:r>
      <w:r w:rsidRPr="0077494C">
        <w:rPr>
          <w:rFonts w:ascii="Times New Roman" w:hAnsi="Times New Roman" w:cs="Times New Roman"/>
          <w:sz w:val="24"/>
          <w:szCs w:val="24"/>
          <w:lang w:eastAsia="ru-RU"/>
        </w:rPr>
        <w:t> сегодня для нашей страны чрезвычайно актуальна проблема выявления, развития и поддержки одарённых детей. Раскрытие и реализация их способностей и талантов важны не только для одарённого ребёнка как для отдельной личности, но и для общества в целом. Одарённые, талантливые дети и молодёжь – это потенциал любой страны, позволяющий ей эффективно развиваться и конструктивно решать современные экономические и социальные задачи. В этой связи работа с одарёнными и высоко мотивированными детьми является крайне необходимой. </w:t>
      </w:r>
      <w:r w:rsidRPr="0077494C">
        <w:rPr>
          <w:rFonts w:ascii="Times New Roman" w:hAnsi="Times New Roman" w:cs="Times New Roman"/>
          <w:sz w:val="24"/>
          <w:szCs w:val="24"/>
          <w:lang w:eastAsia="ru-RU"/>
        </w:rPr>
        <w:br/>
        <w:t>«Одаренность человека - это маленький росточек, едва проклюнувшийся из земли и требующий к себе огромного внимания. Необходимо холить и лелеять, ухаживать за ним, сделать все, чтобы он вырос и дал обильный плод».</w:t>
      </w:r>
    </w:p>
    <w:p w:rsidR="003C54D1" w:rsidRPr="0077494C" w:rsidRDefault="003C54D1" w:rsidP="0077494C">
      <w:pPr>
        <w:rPr>
          <w:rFonts w:ascii="Times New Roman" w:hAnsi="Times New Roman" w:cs="Times New Roman"/>
          <w:sz w:val="24"/>
          <w:szCs w:val="24"/>
          <w:lang w:eastAsia="ru-RU"/>
        </w:rPr>
      </w:pPr>
      <w:r w:rsidRPr="0077494C">
        <w:rPr>
          <w:rFonts w:ascii="Times New Roman" w:hAnsi="Times New Roman" w:cs="Times New Roman"/>
          <w:sz w:val="24"/>
          <w:szCs w:val="24"/>
          <w:lang w:eastAsia="ru-RU"/>
        </w:rPr>
        <w:t>В настоящее время проблема работы с одарёнными детьми всё более актуальна. Обществу нужна творческая личность. Рыночная экономика формирует спрос на энергичных, с высоким интеллектом и высокими творческими способностями молодых людей.</w:t>
      </w:r>
    </w:p>
    <w:p w:rsidR="00164C4F" w:rsidRPr="0077494C" w:rsidRDefault="00321921" w:rsidP="0077494C">
      <w:pPr>
        <w:rPr>
          <w:rFonts w:ascii="Times New Roman" w:hAnsi="Times New Roman" w:cs="Times New Roman"/>
          <w:sz w:val="24"/>
          <w:szCs w:val="24"/>
        </w:rPr>
      </w:pPr>
      <w:r>
        <w:rPr>
          <w:rFonts w:ascii="Times New Roman" w:hAnsi="Times New Roman" w:cs="Times New Roman"/>
          <w:sz w:val="24"/>
          <w:szCs w:val="24"/>
        </w:rPr>
        <w:t xml:space="preserve">  </w:t>
      </w:r>
      <w:r w:rsidR="00164C4F" w:rsidRPr="0077494C">
        <w:rPr>
          <w:rFonts w:ascii="Times New Roman" w:hAnsi="Times New Roman" w:cs="Times New Roman"/>
          <w:sz w:val="24"/>
          <w:szCs w:val="24"/>
        </w:rPr>
        <w:t xml:space="preserve">Начальная школа – фундамент образования. </w:t>
      </w:r>
      <w:proofErr w:type="gramStart"/>
      <w:r w:rsidR="00164C4F" w:rsidRPr="0077494C">
        <w:rPr>
          <w:rFonts w:ascii="Times New Roman" w:hAnsi="Times New Roman" w:cs="Times New Roman"/>
          <w:sz w:val="24"/>
          <w:szCs w:val="24"/>
        </w:rPr>
        <w:t>Очень важно именно в начальной школе выявить тех школьников, кто интересуется вопросами, лежащими за пределами школьной программы, имеют более высокие, по сравнению с большинством, интеллектуальные способности, творческие возможности и проявления, отличаются умением чётко излагать свои мысли, демонстрируют способности к практическому применению знаний.</w:t>
      </w:r>
      <w:proofErr w:type="gramEnd"/>
      <w:r w:rsidR="00164C4F" w:rsidRPr="0077494C">
        <w:rPr>
          <w:rFonts w:ascii="Times New Roman" w:hAnsi="Times New Roman" w:cs="Times New Roman"/>
          <w:sz w:val="24"/>
          <w:szCs w:val="24"/>
        </w:rPr>
        <w:t xml:space="preserve"> Необходимо помочь им раскрыть способности в той или иной области знаний и сформировать учебно-познавательную компетентность.</w:t>
      </w:r>
    </w:p>
    <w:p w:rsidR="00ED27AC" w:rsidRPr="0077494C" w:rsidRDefault="00ED27AC" w:rsidP="0077494C">
      <w:pPr>
        <w:rPr>
          <w:rFonts w:ascii="Times New Roman" w:hAnsi="Times New Roman" w:cs="Times New Roman"/>
          <w:sz w:val="24"/>
          <w:szCs w:val="24"/>
          <w:lang w:eastAsia="ru-RU"/>
        </w:rPr>
      </w:pPr>
      <w:r w:rsidRPr="0077494C">
        <w:rPr>
          <w:rFonts w:ascii="Times New Roman" w:hAnsi="Times New Roman" w:cs="Times New Roman"/>
          <w:b/>
          <w:bCs/>
          <w:sz w:val="24"/>
          <w:szCs w:val="24"/>
          <w:lang w:eastAsia="ru-RU"/>
        </w:rPr>
        <w:t>Одарённые дети</w:t>
      </w:r>
      <w:r w:rsidRPr="0077494C">
        <w:rPr>
          <w:rFonts w:ascii="Times New Roman" w:hAnsi="Times New Roman" w:cs="Times New Roman"/>
          <w:sz w:val="24"/>
          <w:szCs w:val="24"/>
          <w:shd w:val="clear" w:color="auto" w:fill="FFFFFF"/>
          <w:lang w:eastAsia="ru-RU"/>
        </w:rPr>
        <w:t> – это дети, которые выделяются яркими очевидными, иногда выдающимися достижениями (или имеют внутренние предпосылки для таких достижений) в том или ином виде деятельности.</w:t>
      </w:r>
    </w:p>
    <w:p w:rsidR="00ED27AC" w:rsidRPr="0077494C" w:rsidRDefault="00ED27AC" w:rsidP="0077494C">
      <w:pPr>
        <w:rPr>
          <w:rFonts w:ascii="Times New Roman" w:hAnsi="Times New Roman" w:cs="Times New Roman"/>
          <w:b/>
          <w:bCs/>
          <w:sz w:val="24"/>
          <w:szCs w:val="24"/>
          <w:lang w:eastAsia="ru-RU"/>
        </w:rPr>
      </w:pPr>
      <w:r w:rsidRPr="0077494C">
        <w:rPr>
          <w:rFonts w:ascii="Times New Roman" w:hAnsi="Times New Roman" w:cs="Times New Roman"/>
          <w:sz w:val="24"/>
          <w:szCs w:val="24"/>
          <w:lang w:eastAsia="ru-RU"/>
        </w:rPr>
        <w:t xml:space="preserve">Проблема развития одарённости в нашей школе актуальна, у нас есть условия для развития </w:t>
      </w:r>
      <w:proofErr w:type="gramStart"/>
      <w:r w:rsidRPr="0077494C">
        <w:rPr>
          <w:rFonts w:ascii="Times New Roman" w:hAnsi="Times New Roman" w:cs="Times New Roman"/>
          <w:sz w:val="24"/>
          <w:szCs w:val="24"/>
          <w:lang w:eastAsia="ru-RU"/>
        </w:rPr>
        <w:t>обучающихся</w:t>
      </w:r>
      <w:proofErr w:type="gramEnd"/>
      <w:r w:rsidRPr="0077494C">
        <w:rPr>
          <w:rFonts w:ascii="Times New Roman" w:hAnsi="Times New Roman" w:cs="Times New Roman"/>
          <w:sz w:val="24"/>
          <w:szCs w:val="24"/>
          <w:lang w:eastAsia="ru-RU"/>
        </w:rPr>
        <w:t xml:space="preserve"> и существует необходимость выявления их способностей. Существуют разные формы и методы работы с одарёнными детьми, но на первый план выдвигается формирование интеллектуальных способностей. Независимо от уровня одарённости и даже уровня интеллектуальных возможностей, необходимо развивать и их креативные качества.  Процесс выявления одарённых детей основан не только на таких объективных данных, как уровень успеваемости, но и на опыте педагога, его интуиции. Лично для себя я определила основные качества, которыми должен обладать учитель.</w:t>
      </w:r>
      <w:r w:rsidRPr="0077494C">
        <w:rPr>
          <w:rFonts w:ascii="Times New Roman" w:hAnsi="Times New Roman" w:cs="Times New Roman"/>
          <w:b/>
          <w:bCs/>
          <w:sz w:val="24"/>
          <w:szCs w:val="24"/>
          <w:lang w:eastAsia="ru-RU"/>
        </w:rPr>
        <w:t xml:space="preserve"> </w:t>
      </w:r>
    </w:p>
    <w:p w:rsidR="00ED27AC" w:rsidRPr="0077494C" w:rsidRDefault="00ED27AC" w:rsidP="0077494C">
      <w:pPr>
        <w:rPr>
          <w:rFonts w:ascii="Times New Roman" w:hAnsi="Times New Roman" w:cs="Times New Roman"/>
          <w:sz w:val="24"/>
          <w:szCs w:val="24"/>
          <w:lang w:eastAsia="ru-RU"/>
        </w:rPr>
      </w:pPr>
      <w:r w:rsidRPr="0077494C">
        <w:rPr>
          <w:rFonts w:ascii="Times New Roman" w:hAnsi="Times New Roman" w:cs="Times New Roman"/>
          <w:sz w:val="24"/>
          <w:szCs w:val="24"/>
          <w:lang w:eastAsia="ru-RU"/>
        </w:rPr>
        <w:t>Учитель должен быть:</w:t>
      </w:r>
    </w:p>
    <w:p w:rsidR="00ED27AC" w:rsidRPr="0077494C" w:rsidRDefault="00ED27AC" w:rsidP="0077494C">
      <w:pPr>
        <w:rPr>
          <w:rFonts w:ascii="Times New Roman" w:hAnsi="Times New Roman" w:cs="Times New Roman"/>
          <w:sz w:val="24"/>
          <w:szCs w:val="24"/>
          <w:lang w:eastAsia="ru-RU"/>
        </w:rPr>
      </w:pPr>
      <w:r w:rsidRPr="0077494C">
        <w:rPr>
          <w:rFonts w:ascii="Times New Roman" w:hAnsi="Times New Roman" w:cs="Times New Roman"/>
          <w:sz w:val="24"/>
          <w:szCs w:val="24"/>
          <w:lang w:eastAsia="ru-RU"/>
        </w:rPr>
        <w:lastRenderedPageBreak/>
        <w:t xml:space="preserve">- </w:t>
      </w:r>
      <w:proofErr w:type="gramStart"/>
      <w:r w:rsidRPr="0077494C">
        <w:rPr>
          <w:rFonts w:ascii="Times New Roman" w:hAnsi="Times New Roman" w:cs="Times New Roman"/>
          <w:sz w:val="24"/>
          <w:szCs w:val="24"/>
          <w:lang w:eastAsia="ru-RU"/>
        </w:rPr>
        <w:t>увлечён</w:t>
      </w:r>
      <w:proofErr w:type="gramEnd"/>
      <w:r w:rsidRPr="0077494C">
        <w:rPr>
          <w:rFonts w:ascii="Times New Roman" w:hAnsi="Times New Roman" w:cs="Times New Roman"/>
          <w:sz w:val="24"/>
          <w:szCs w:val="24"/>
          <w:lang w:eastAsia="ru-RU"/>
        </w:rPr>
        <w:t xml:space="preserve"> свои делом;</w:t>
      </w:r>
    </w:p>
    <w:p w:rsidR="00ED27AC" w:rsidRPr="0077494C" w:rsidRDefault="00ED27AC" w:rsidP="0077494C">
      <w:pPr>
        <w:rPr>
          <w:rFonts w:ascii="Times New Roman" w:hAnsi="Times New Roman" w:cs="Times New Roman"/>
          <w:sz w:val="24"/>
          <w:szCs w:val="24"/>
          <w:lang w:eastAsia="ru-RU"/>
        </w:rPr>
      </w:pPr>
      <w:r w:rsidRPr="0077494C">
        <w:rPr>
          <w:rFonts w:ascii="Times New Roman" w:hAnsi="Times New Roman" w:cs="Times New Roman"/>
          <w:sz w:val="24"/>
          <w:szCs w:val="24"/>
          <w:lang w:eastAsia="ru-RU"/>
        </w:rPr>
        <w:t xml:space="preserve">- </w:t>
      </w:r>
      <w:proofErr w:type="gramStart"/>
      <w:r w:rsidRPr="0077494C">
        <w:rPr>
          <w:rFonts w:ascii="Times New Roman" w:hAnsi="Times New Roman" w:cs="Times New Roman"/>
          <w:sz w:val="24"/>
          <w:szCs w:val="24"/>
          <w:lang w:eastAsia="ru-RU"/>
        </w:rPr>
        <w:t>способным</w:t>
      </w:r>
      <w:proofErr w:type="gramEnd"/>
      <w:r w:rsidRPr="0077494C">
        <w:rPr>
          <w:rFonts w:ascii="Times New Roman" w:hAnsi="Times New Roman" w:cs="Times New Roman"/>
          <w:sz w:val="24"/>
          <w:szCs w:val="24"/>
          <w:lang w:eastAsia="ru-RU"/>
        </w:rPr>
        <w:t xml:space="preserve"> к экспериментальной, научной и творческой деятельности;</w:t>
      </w:r>
    </w:p>
    <w:p w:rsidR="00ED27AC" w:rsidRPr="0077494C" w:rsidRDefault="00ED27AC" w:rsidP="0077494C">
      <w:pPr>
        <w:rPr>
          <w:rFonts w:ascii="Times New Roman" w:hAnsi="Times New Roman" w:cs="Times New Roman"/>
          <w:sz w:val="24"/>
          <w:szCs w:val="24"/>
          <w:lang w:eastAsia="ru-RU"/>
        </w:rPr>
      </w:pPr>
      <w:r w:rsidRPr="0077494C">
        <w:rPr>
          <w:rFonts w:ascii="Times New Roman" w:hAnsi="Times New Roman" w:cs="Times New Roman"/>
          <w:sz w:val="24"/>
          <w:szCs w:val="24"/>
          <w:lang w:eastAsia="ru-RU"/>
        </w:rPr>
        <w:t>- профессионально грамотным;</w:t>
      </w:r>
    </w:p>
    <w:p w:rsidR="00ED27AC" w:rsidRPr="0077494C" w:rsidRDefault="00ED27AC" w:rsidP="0077494C">
      <w:pPr>
        <w:rPr>
          <w:rFonts w:ascii="Times New Roman" w:hAnsi="Times New Roman" w:cs="Times New Roman"/>
          <w:sz w:val="24"/>
          <w:szCs w:val="24"/>
          <w:lang w:eastAsia="ru-RU"/>
        </w:rPr>
      </w:pPr>
      <w:r w:rsidRPr="0077494C">
        <w:rPr>
          <w:rFonts w:ascii="Times New Roman" w:hAnsi="Times New Roman" w:cs="Times New Roman"/>
          <w:sz w:val="24"/>
          <w:szCs w:val="24"/>
          <w:lang w:eastAsia="ru-RU"/>
        </w:rPr>
        <w:t>- интеллектуальным, нравственным и эрудированным;</w:t>
      </w:r>
    </w:p>
    <w:p w:rsidR="00ED27AC" w:rsidRPr="0077494C" w:rsidRDefault="00ED27AC" w:rsidP="0077494C">
      <w:pPr>
        <w:rPr>
          <w:rFonts w:ascii="Times New Roman" w:hAnsi="Times New Roman" w:cs="Times New Roman"/>
          <w:sz w:val="24"/>
          <w:szCs w:val="24"/>
          <w:lang w:eastAsia="ru-RU"/>
        </w:rPr>
      </w:pPr>
      <w:r w:rsidRPr="0077494C">
        <w:rPr>
          <w:rFonts w:ascii="Times New Roman" w:hAnsi="Times New Roman" w:cs="Times New Roman"/>
          <w:sz w:val="24"/>
          <w:szCs w:val="24"/>
          <w:lang w:eastAsia="ru-RU"/>
        </w:rPr>
        <w:t>- проводником передовых педагогических технологий;</w:t>
      </w:r>
    </w:p>
    <w:p w:rsidR="00ED27AC" w:rsidRPr="0077494C" w:rsidRDefault="00ED27AC" w:rsidP="0077494C">
      <w:pPr>
        <w:rPr>
          <w:rFonts w:ascii="Times New Roman" w:hAnsi="Times New Roman" w:cs="Times New Roman"/>
          <w:sz w:val="24"/>
          <w:szCs w:val="24"/>
          <w:lang w:eastAsia="ru-RU"/>
        </w:rPr>
      </w:pPr>
      <w:r w:rsidRPr="0077494C">
        <w:rPr>
          <w:rFonts w:ascii="Times New Roman" w:hAnsi="Times New Roman" w:cs="Times New Roman"/>
          <w:sz w:val="24"/>
          <w:szCs w:val="24"/>
          <w:lang w:eastAsia="ru-RU"/>
        </w:rPr>
        <w:t>- психологом, воспитателем и умелым организатором учебно-воспитательного процесса;</w:t>
      </w:r>
    </w:p>
    <w:p w:rsidR="00ED27AC" w:rsidRPr="0077494C" w:rsidRDefault="00ED27AC" w:rsidP="0077494C">
      <w:pPr>
        <w:rPr>
          <w:rFonts w:ascii="Times New Roman" w:hAnsi="Times New Roman" w:cs="Times New Roman"/>
          <w:sz w:val="24"/>
          <w:szCs w:val="24"/>
          <w:lang w:eastAsia="ru-RU"/>
        </w:rPr>
      </w:pPr>
      <w:r w:rsidRPr="0077494C">
        <w:rPr>
          <w:rFonts w:ascii="Times New Roman" w:hAnsi="Times New Roman" w:cs="Times New Roman"/>
          <w:sz w:val="24"/>
          <w:szCs w:val="24"/>
          <w:lang w:eastAsia="ru-RU"/>
        </w:rPr>
        <w:t>- знатоком во всех областях человеческой жизни.</w:t>
      </w:r>
    </w:p>
    <w:p w:rsidR="00ED27AC" w:rsidRPr="0077494C" w:rsidRDefault="00ED27AC" w:rsidP="0077494C">
      <w:pPr>
        <w:rPr>
          <w:rFonts w:ascii="Times New Roman" w:hAnsi="Times New Roman" w:cs="Times New Roman"/>
          <w:sz w:val="24"/>
          <w:szCs w:val="24"/>
          <w:lang w:eastAsia="ru-RU"/>
        </w:rPr>
      </w:pPr>
      <w:r w:rsidRPr="0077494C">
        <w:rPr>
          <w:rFonts w:ascii="Times New Roman" w:hAnsi="Times New Roman" w:cs="Times New Roman"/>
          <w:sz w:val="24"/>
          <w:szCs w:val="24"/>
          <w:lang w:eastAsia="ru-RU"/>
        </w:rPr>
        <w:t>У каждого учителя есть свои методы и приёмы в работе с одарёнными детьми. Оригинальное построение урока (урок викторина, урок-путешествие, урок-игра). Новизна приёмов (работа в парах, групповая работа) – очень важные факторы для работы с одарёнными детьми и способность повышения качества обучения.</w:t>
      </w:r>
    </w:p>
    <w:p w:rsidR="00ED27AC" w:rsidRPr="0077494C" w:rsidRDefault="00ED27AC" w:rsidP="0077494C">
      <w:pPr>
        <w:rPr>
          <w:rFonts w:ascii="Times New Roman" w:hAnsi="Times New Roman" w:cs="Times New Roman"/>
          <w:sz w:val="24"/>
          <w:szCs w:val="24"/>
          <w:lang w:eastAsia="ru-RU"/>
        </w:rPr>
      </w:pPr>
      <w:r w:rsidRPr="0077494C">
        <w:rPr>
          <w:rFonts w:ascii="Times New Roman" w:hAnsi="Times New Roman" w:cs="Times New Roman"/>
          <w:b/>
          <w:bCs/>
          <w:sz w:val="24"/>
          <w:szCs w:val="24"/>
          <w:lang w:eastAsia="ru-RU"/>
        </w:rPr>
        <w:t>В урочной деятельности я использую следующие виды деятельности:</w:t>
      </w:r>
    </w:p>
    <w:p w:rsidR="00ED27AC" w:rsidRPr="0077494C" w:rsidRDefault="00ED27AC" w:rsidP="0077494C">
      <w:pPr>
        <w:rPr>
          <w:rFonts w:ascii="Times New Roman" w:hAnsi="Times New Roman" w:cs="Times New Roman"/>
          <w:sz w:val="24"/>
          <w:szCs w:val="24"/>
          <w:lang w:eastAsia="ru-RU"/>
        </w:rPr>
      </w:pPr>
      <w:r w:rsidRPr="0077494C">
        <w:rPr>
          <w:rFonts w:ascii="Times New Roman" w:hAnsi="Times New Roman" w:cs="Times New Roman"/>
          <w:sz w:val="24"/>
          <w:szCs w:val="24"/>
          <w:lang w:eastAsia="ru-RU"/>
        </w:rPr>
        <w:t>-творческие и нестандартные задания.</w:t>
      </w:r>
    </w:p>
    <w:p w:rsidR="00ED27AC" w:rsidRPr="0077494C" w:rsidRDefault="00ED27AC" w:rsidP="0077494C">
      <w:pPr>
        <w:rPr>
          <w:rFonts w:ascii="Times New Roman" w:hAnsi="Times New Roman" w:cs="Times New Roman"/>
          <w:sz w:val="24"/>
          <w:szCs w:val="24"/>
          <w:lang w:eastAsia="ru-RU"/>
        </w:rPr>
      </w:pPr>
      <w:r w:rsidRPr="0077494C">
        <w:rPr>
          <w:rFonts w:ascii="Times New Roman" w:hAnsi="Times New Roman" w:cs="Times New Roman"/>
          <w:sz w:val="24"/>
          <w:szCs w:val="24"/>
          <w:lang w:eastAsia="ru-RU"/>
        </w:rPr>
        <w:t>-проблемно-развивающее обучение;</w:t>
      </w:r>
    </w:p>
    <w:p w:rsidR="00ED27AC" w:rsidRPr="0077494C" w:rsidRDefault="00ED27AC" w:rsidP="0077494C">
      <w:pPr>
        <w:rPr>
          <w:rFonts w:ascii="Times New Roman" w:hAnsi="Times New Roman" w:cs="Times New Roman"/>
          <w:sz w:val="24"/>
          <w:szCs w:val="24"/>
          <w:lang w:eastAsia="ru-RU"/>
        </w:rPr>
      </w:pPr>
      <w:r w:rsidRPr="0077494C">
        <w:rPr>
          <w:rFonts w:ascii="Times New Roman" w:hAnsi="Times New Roman" w:cs="Times New Roman"/>
          <w:sz w:val="24"/>
          <w:szCs w:val="24"/>
          <w:lang w:eastAsia="ru-RU"/>
        </w:rPr>
        <w:t>-информационно-коммуникативные технологии для удовлетворения познавательной мотивации развития способностей (</w:t>
      </w:r>
      <w:proofErr w:type="spellStart"/>
      <w:r w:rsidRPr="0077494C">
        <w:rPr>
          <w:rFonts w:ascii="Times New Roman" w:hAnsi="Times New Roman" w:cs="Times New Roman"/>
          <w:sz w:val="24"/>
          <w:szCs w:val="24"/>
          <w:lang w:eastAsia="ru-RU"/>
        </w:rPr>
        <w:t>разноуровневые</w:t>
      </w:r>
      <w:proofErr w:type="spellEnd"/>
      <w:r w:rsidRPr="0077494C">
        <w:rPr>
          <w:rFonts w:ascii="Times New Roman" w:hAnsi="Times New Roman" w:cs="Times New Roman"/>
          <w:sz w:val="24"/>
          <w:szCs w:val="24"/>
          <w:lang w:eastAsia="ru-RU"/>
        </w:rPr>
        <w:t xml:space="preserve"> тесты, презентации, тренажёры)</w:t>
      </w:r>
    </w:p>
    <w:p w:rsidR="00ED27AC" w:rsidRPr="0077494C" w:rsidRDefault="00ED27AC" w:rsidP="0077494C">
      <w:pPr>
        <w:rPr>
          <w:rFonts w:ascii="Times New Roman" w:hAnsi="Times New Roman" w:cs="Times New Roman"/>
          <w:sz w:val="24"/>
          <w:szCs w:val="24"/>
          <w:lang w:eastAsia="ru-RU"/>
        </w:rPr>
      </w:pPr>
      <w:r w:rsidRPr="0077494C">
        <w:rPr>
          <w:rFonts w:ascii="Times New Roman" w:hAnsi="Times New Roman" w:cs="Times New Roman"/>
          <w:sz w:val="24"/>
          <w:szCs w:val="24"/>
          <w:lang w:eastAsia="ru-RU"/>
        </w:rPr>
        <w:t>-проектно-исследовательская деятельность;</w:t>
      </w:r>
    </w:p>
    <w:p w:rsidR="00ED27AC" w:rsidRPr="0077494C" w:rsidRDefault="00ED27AC" w:rsidP="0077494C">
      <w:pPr>
        <w:rPr>
          <w:rFonts w:ascii="Times New Roman" w:hAnsi="Times New Roman" w:cs="Times New Roman"/>
          <w:sz w:val="24"/>
          <w:szCs w:val="24"/>
          <w:lang w:eastAsia="ru-RU"/>
        </w:rPr>
      </w:pPr>
      <w:r w:rsidRPr="0077494C">
        <w:rPr>
          <w:rFonts w:ascii="Times New Roman" w:hAnsi="Times New Roman" w:cs="Times New Roman"/>
          <w:sz w:val="24"/>
          <w:szCs w:val="24"/>
          <w:lang w:eastAsia="ru-RU"/>
        </w:rPr>
        <w:t>-работа в малых группах;</w:t>
      </w:r>
    </w:p>
    <w:p w:rsidR="00F72CF1" w:rsidRPr="0077494C" w:rsidRDefault="00095869" w:rsidP="0077494C">
      <w:pPr>
        <w:rPr>
          <w:rFonts w:ascii="Times New Roman" w:hAnsi="Times New Roman" w:cs="Times New Roman"/>
          <w:sz w:val="24"/>
          <w:szCs w:val="24"/>
        </w:rPr>
      </w:pPr>
      <w:r>
        <w:rPr>
          <w:rFonts w:ascii="Times New Roman" w:hAnsi="Times New Roman" w:cs="Times New Roman"/>
          <w:sz w:val="24"/>
          <w:szCs w:val="24"/>
        </w:rPr>
        <w:t xml:space="preserve">   </w:t>
      </w:r>
      <w:r w:rsidR="00F72CF1" w:rsidRPr="0077494C">
        <w:rPr>
          <w:rFonts w:ascii="Times New Roman" w:hAnsi="Times New Roman" w:cs="Times New Roman"/>
          <w:sz w:val="24"/>
          <w:szCs w:val="24"/>
        </w:rPr>
        <w:t>Поскольку я работаю с детьми младшего школьного возраста, то в профессиональной деятельности использую игровую технологию. Это способствует формированию положительной мотивации у детей при изучении материала, вовлечению в работу даже пассивных детей. Игра развивает у них умение общаться, решать проблемы, применять полученные на уроке знания в других областях.</w:t>
      </w:r>
    </w:p>
    <w:p w:rsidR="00164C4F" w:rsidRPr="0077494C" w:rsidRDefault="00095869" w:rsidP="0077494C">
      <w:pPr>
        <w:rPr>
          <w:rFonts w:ascii="Times New Roman" w:hAnsi="Times New Roman" w:cs="Times New Roman"/>
          <w:sz w:val="24"/>
          <w:szCs w:val="24"/>
        </w:rPr>
      </w:pPr>
      <w:r>
        <w:rPr>
          <w:rFonts w:ascii="Times New Roman" w:hAnsi="Times New Roman" w:cs="Times New Roman"/>
          <w:sz w:val="24"/>
          <w:szCs w:val="24"/>
        </w:rPr>
        <w:t xml:space="preserve">    </w:t>
      </w:r>
      <w:r w:rsidR="00F72CF1" w:rsidRPr="0077494C">
        <w:rPr>
          <w:rFonts w:ascii="Times New Roman" w:hAnsi="Times New Roman" w:cs="Times New Roman"/>
          <w:sz w:val="24"/>
          <w:szCs w:val="24"/>
        </w:rPr>
        <w:t>Большое значение имеет применение ИКТ в учебной практике. Благодаря внедрению ИКТ мы получили возможность разнообразить урок, облегчить восприятие материала, сделать его доступным, наглядным и интересным. Ученик получает возможность для реализации своих творческих способностей. Ребёнок может попробовать свои силы в интернет-олимпиадах, конкурсах, как областных</w:t>
      </w:r>
      <w:proofErr w:type="gramStart"/>
      <w:r w:rsidR="00F72CF1" w:rsidRPr="0077494C">
        <w:rPr>
          <w:rFonts w:ascii="Times New Roman" w:hAnsi="Times New Roman" w:cs="Times New Roman"/>
          <w:sz w:val="24"/>
          <w:szCs w:val="24"/>
        </w:rPr>
        <w:t xml:space="preserve"> ,</w:t>
      </w:r>
      <w:proofErr w:type="gramEnd"/>
      <w:r w:rsidR="00F72CF1" w:rsidRPr="0077494C">
        <w:rPr>
          <w:rFonts w:ascii="Times New Roman" w:hAnsi="Times New Roman" w:cs="Times New Roman"/>
          <w:sz w:val="24"/>
          <w:szCs w:val="24"/>
        </w:rPr>
        <w:t xml:space="preserve"> так и в международных.</w:t>
      </w:r>
      <w:r w:rsidR="00164C4F" w:rsidRPr="0077494C">
        <w:rPr>
          <w:rFonts w:ascii="Times New Roman" w:hAnsi="Times New Roman" w:cs="Times New Roman"/>
          <w:sz w:val="24"/>
          <w:szCs w:val="24"/>
        </w:rPr>
        <w:t xml:space="preserve"> Посредством ИКТ учащиеся получают доступ к богатым информационным ресурсам и могут в режиме онлайн обсуждать проблемы с любым заинтересованным лицом. Такая работа способствует формированию стимула для поиска дополнительной информации, ознакомлению с различными точками зрения и самооценке результата информационного поиска. Это, в свою очередь, генерирует познавательную мотивацию учащихся и прямо влияет на качество их деятельности.</w:t>
      </w:r>
    </w:p>
    <w:p w:rsidR="00F72CF1" w:rsidRPr="00C32F66" w:rsidRDefault="00164C4F" w:rsidP="00C32F66">
      <w:pPr>
        <w:rPr>
          <w:rFonts w:ascii="Times New Roman" w:hAnsi="Times New Roman" w:cs="Times New Roman"/>
          <w:sz w:val="24"/>
          <w:szCs w:val="24"/>
        </w:rPr>
      </w:pPr>
      <w:r w:rsidRPr="0077494C">
        <w:rPr>
          <w:rFonts w:ascii="Times New Roman" w:hAnsi="Times New Roman" w:cs="Times New Roman"/>
          <w:sz w:val="24"/>
          <w:szCs w:val="24"/>
        </w:rPr>
        <w:t xml:space="preserve"> </w:t>
      </w:r>
      <w:r w:rsidR="00095869">
        <w:rPr>
          <w:rFonts w:ascii="Times New Roman" w:hAnsi="Times New Roman" w:cs="Times New Roman"/>
          <w:sz w:val="24"/>
          <w:szCs w:val="24"/>
        </w:rPr>
        <w:t xml:space="preserve">  </w:t>
      </w:r>
      <w:r w:rsidRPr="0077494C">
        <w:rPr>
          <w:rFonts w:ascii="Times New Roman" w:hAnsi="Times New Roman" w:cs="Times New Roman"/>
          <w:sz w:val="24"/>
          <w:szCs w:val="24"/>
        </w:rPr>
        <w:t xml:space="preserve">В работе с одаренными детьми я стараюсь использовать современные педагогические технологии, например, технологию развития критического мышления. </w:t>
      </w:r>
      <w:proofErr w:type="gramStart"/>
      <w:r w:rsidRPr="0077494C">
        <w:rPr>
          <w:rFonts w:ascii="Times New Roman" w:hAnsi="Times New Roman" w:cs="Times New Roman"/>
          <w:sz w:val="24"/>
          <w:szCs w:val="24"/>
        </w:rPr>
        <w:t>Эта технология помогает мне во многом понять точку зрения учащегося и смотреть на вещи с его и со своей точек зрения.</w:t>
      </w:r>
      <w:proofErr w:type="gramEnd"/>
      <w:r w:rsidRPr="0077494C">
        <w:rPr>
          <w:rFonts w:ascii="Times New Roman" w:hAnsi="Times New Roman" w:cs="Times New Roman"/>
          <w:sz w:val="24"/>
          <w:szCs w:val="24"/>
        </w:rPr>
        <w:t xml:space="preserve"> Она учит детей слушать и слышать, развивает речь, дает возможность общения, активизирует мыслительную деятельность учащихся, познавательный интерес, побуждает детей к действию. </w:t>
      </w:r>
      <w:proofErr w:type="gramStart"/>
      <w:r w:rsidRPr="0077494C">
        <w:rPr>
          <w:rFonts w:ascii="Times New Roman" w:hAnsi="Times New Roman" w:cs="Times New Roman"/>
          <w:sz w:val="24"/>
          <w:szCs w:val="24"/>
        </w:rPr>
        <w:lastRenderedPageBreak/>
        <w:t>Обучающиеся, мыслящие критически, вовлеченные в активный процесс систематической работы, думающие о своих знаниях, способны утвердить и правильно осознать себя в окружающем мире.</w:t>
      </w:r>
      <w:proofErr w:type="gramEnd"/>
    </w:p>
    <w:p w:rsidR="00F72CF1" w:rsidRPr="0077494C" w:rsidRDefault="00F72CF1" w:rsidP="0077494C">
      <w:pPr>
        <w:rPr>
          <w:rFonts w:ascii="Times New Roman" w:hAnsi="Times New Roman" w:cs="Times New Roman"/>
          <w:sz w:val="24"/>
          <w:szCs w:val="24"/>
        </w:rPr>
      </w:pPr>
      <w:r w:rsidRPr="0077494C">
        <w:rPr>
          <w:rFonts w:ascii="Times New Roman" w:hAnsi="Times New Roman" w:cs="Times New Roman"/>
          <w:sz w:val="24"/>
          <w:szCs w:val="24"/>
        </w:rPr>
        <w:t>Демьяненко Е.. заняла 3 место  в областном  конкурсе детских исследовательских работ «Учител</w:t>
      </w:r>
      <w:proofErr w:type="gramStart"/>
      <w:r w:rsidRPr="0077494C">
        <w:rPr>
          <w:rFonts w:ascii="Times New Roman" w:hAnsi="Times New Roman" w:cs="Times New Roman"/>
          <w:sz w:val="24"/>
          <w:szCs w:val="24"/>
        </w:rPr>
        <w:t>ь-</w:t>
      </w:r>
      <w:proofErr w:type="gramEnd"/>
      <w:r w:rsidRPr="0077494C">
        <w:rPr>
          <w:rFonts w:ascii="Times New Roman" w:hAnsi="Times New Roman" w:cs="Times New Roman"/>
          <w:sz w:val="24"/>
          <w:szCs w:val="24"/>
        </w:rPr>
        <w:t xml:space="preserve"> ученик». Всё это формирует у ребёнка чувство успешности, желание совершенствоваться, добиваться новых результатов.</w:t>
      </w:r>
    </w:p>
    <w:p w:rsidR="00F72CF1" w:rsidRPr="001D54CE" w:rsidRDefault="00C32F66" w:rsidP="0077494C">
      <w:pPr>
        <w:rPr>
          <w:rFonts w:eastAsia="Times New Roman"/>
          <w:lang w:eastAsia="ru-RU"/>
        </w:rPr>
      </w:pPr>
      <w:r>
        <w:rPr>
          <w:rFonts w:ascii="Times New Roman" w:hAnsi="Times New Roman" w:cs="Times New Roman"/>
          <w:sz w:val="24"/>
          <w:szCs w:val="24"/>
        </w:rPr>
        <w:t xml:space="preserve">  </w:t>
      </w:r>
      <w:r w:rsidR="00F72CF1" w:rsidRPr="0077494C">
        <w:rPr>
          <w:rFonts w:ascii="Times New Roman" w:hAnsi="Times New Roman" w:cs="Times New Roman"/>
          <w:sz w:val="24"/>
          <w:szCs w:val="24"/>
        </w:rPr>
        <w:t>Невозможно представить работу с одарёнными детьми без такой развивающей технологии, как метод проектов. Ребёнок вовлекается в активный познавательный процесс. Работу над проектом можно организовать как индивидуально, так и в группе. Всё зависит от уровня подготовки детей. Во время работы над проектом ребёнок закрепляет уже имеющиеся у него знания и добывает новые, учится составлять план своей работы, мыслить, предугадывать свой следующий шаг, дети могут определить верность или ошибочность выдвинутых ими гипотез, они ищут подтверждение своей точки зрения, используя различные источники (литературу, СМИ, Интернет-ресурсы)</w:t>
      </w:r>
      <w:r w:rsidR="00347E7A" w:rsidRPr="0077494C">
        <w:rPr>
          <w:rFonts w:ascii="Times New Roman" w:eastAsia="Times New Roman" w:hAnsi="Times New Roman" w:cs="Times New Roman"/>
          <w:noProof/>
          <w:color w:val="FF0000"/>
          <w:sz w:val="24"/>
          <w:szCs w:val="24"/>
          <w:lang w:eastAsia="ru-RU"/>
        </w:rPr>
        <w:drawing>
          <wp:inline distT="0" distB="0" distL="0" distR="0">
            <wp:extent cx="1646225" cy="1228725"/>
            <wp:effectExtent l="0" t="0" r="0" b="0"/>
            <wp:docPr id="1" name="Рисунок 1" descr="DSC02754"/>
            <wp:cNvGraphicFramePr/>
            <a:graphic xmlns:a="http://schemas.openxmlformats.org/drawingml/2006/main">
              <a:graphicData uri="http://schemas.openxmlformats.org/drawingml/2006/picture">
                <pic:pic xmlns:pic="http://schemas.openxmlformats.org/drawingml/2006/picture">
                  <pic:nvPicPr>
                    <pic:cNvPr id="15" name="Picture 6" descr="DSC02754"/>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1034"/>
                    <a:stretch/>
                  </pic:blipFill>
                  <pic:spPr bwMode="auto">
                    <a:xfrm>
                      <a:off x="0" y="0"/>
                      <a:ext cx="1649725" cy="123133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347E7A" w:rsidRPr="001D54CE">
        <w:rPr>
          <w:rFonts w:eastAsia="Times New Roman"/>
          <w:color w:val="FF0000"/>
          <w:lang w:eastAsia="ru-RU"/>
        </w:rPr>
        <w:t xml:space="preserve">  </w:t>
      </w:r>
      <w:r w:rsidR="00347E7A" w:rsidRPr="001D54CE">
        <w:rPr>
          <w:rFonts w:eastAsia="Times New Roman"/>
          <w:noProof/>
          <w:color w:val="FF0000"/>
          <w:lang w:eastAsia="ru-RU"/>
        </w:rPr>
        <w:drawing>
          <wp:inline distT="0" distB="0" distL="0" distR="0">
            <wp:extent cx="2305050" cy="1438275"/>
            <wp:effectExtent l="0" t="0" r="0" b="0"/>
            <wp:docPr id="2" name="Рисунок 2" descr="C:\Documents and Settings\Администратор\Рабочий стол\выпуск\SAM_0209.JPG"/>
            <wp:cNvGraphicFramePr/>
            <a:graphic xmlns:a="http://schemas.openxmlformats.org/drawingml/2006/main">
              <a:graphicData uri="http://schemas.openxmlformats.org/drawingml/2006/picture">
                <pic:pic xmlns:pic="http://schemas.openxmlformats.org/drawingml/2006/picture">
                  <pic:nvPicPr>
                    <pic:cNvPr id="13" name="Рисунок 12" descr="C:\Documents and Settings\Администратор\Рабочий стол\выпуск\SAM_0209.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09703" cy="1441178"/>
                    </a:xfrm>
                    <a:prstGeom prst="ellipse">
                      <a:avLst/>
                    </a:prstGeom>
                    <a:ln>
                      <a:noFill/>
                    </a:ln>
                    <a:effectLst>
                      <a:softEdge rad="112500"/>
                    </a:effectLst>
                  </pic:spPr>
                </pic:pic>
              </a:graphicData>
            </a:graphic>
          </wp:inline>
        </w:drawing>
      </w:r>
      <w:r w:rsidR="00347E7A" w:rsidRPr="001D54CE">
        <w:rPr>
          <w:rFonts w:eastAsia="Times New Roman"/>
          <w:color w:val="FF0000"/>
          <w:lang w:eastAsia="ru-RU"/>
        </w:rPr>
        <w:t xml:space="preserve">  </w:t>
      </w:r>
      <w:r w:rsidR="00347E7A" w:rsidRPr="001D54CE">
        <w:rPr>
          <w:rFonts w:eastAsia="Times New Roman"/>
          <w:noProof/>
          <w:color w:val="FF0000"/>
          <w:lang w:eastAsia="ru-RU"/>
        </w:rPr>
        <w:drawing>
          <wp:inline distT="0" distB="0" distL="0" distR="0">
            <wp:extent cx="885825" cy="1295400"/>
            <wp:effectExtent l="0" t="0" r="0" b="0"/>
            <wp:docPr id="3" name="Рисунок 3" descr="G:\DCIM\100PHOTO\SAM_0720.JPG"/>
            <wp:cNvGraphicFramePr/>
            <a:graphic xmlns:a="http://schemas.openxmlformats.org/drawingml/2006/main">
              <a:graphicData uri="http://schemas.openxmlformats.org/drawingml/2006/picture">
                <pic:pic xmlns:pic="http://schemas.openxmlformats.org/drawingml/2006/picture">
                  <pic:nvPicPr>
                    <pic:cNvPr id="7" name="Рисунок 6" descr="G:\DCIM\100PHOTO\SAM_0720.JPG"/>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708" t="15513" r="12229" b="8676"/>
                    <a:stretch/>
                  </pic:blipFill>
                  <pic:spPr bwMode="auto">
                    <a:xfrm>
                      <a:off x="0" y="0"/>
                      <a:ext cx="885520" cy="129495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F72CF1" w:rsidRPr="0077494C" w:rsidRDefault="00321921" w:rsidP="0077494C">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72CF1" w:rsidRPr="0077494C">
        <w:rPr>
          <w:rFonts w:ascii="Times New Roman" w:hAnsi="Times New Roman" w:cs="Times New Roman"/>
          <w:sz w:val="24"/>
          <w:szCs w:val="24"/>
        </w:rPr>
        <w:t>Для развития творческой активности ребёнка на своих уроках предлагаем им такие виды заданий, как: сочинение сказок, рассказов со словарными словами; предлагаем выполнять творческие работы в различных жанрах (сочинение в жанре дневника, сочинение-отзыв, сочинение-письмо); пробуем сочинять небольшие стихи, составлять кроссворды по прочитанным произведениям; рисуем фразеологические обороты, многозначные слова, решаем занимательные задачи, отгадываем ребусы.</w:t>
      </w:r>
      <w:proofErr w:type="gramEnd"/>
      <w:r w:rsidR="00F72CF1" w:rsidRPr="0077494C">
        <w:rPr>
          <w:rFonts w:ascii="Times New Roman" w:hAnsi="Times New Roman" w:cs="Times New Roman"/>
          <w:sz w:val="24"/>
          <w:szCs w:val="24"/>
        </w:rPr>
        <w:t xml:space="preserve"> Особое место уделяем предметам творческой направленности – изобразительному искусству, технологии. На этих уроках стараемся раскрыть детей, показать не только традиционные способы работы, но и новые технологии. Так на уроках изобразительного искусства пробуем выполнять рисунки в технике клякс графия, рисуем нитями, штампами, учимся делать гравюры. На уроках технологии работаем в технике </w:t>
      </w:r>
      <w:proofErr w:type="spellStart"/>
      <w:r w:rsidR="00F72CF1" w:rsidRPr="0077494C">
        <w:rPr>
          <w:rFonts w:ascii="Times New Roman" w:hAnsi="Times New Roman" w:cs="Times New Roman"/>
          <w:sz w:val="24"/>
          <w:szCs w:val="24"/>
        </w:rPr>
        <w:t>квиллинг</w:t>
      </w:r>
      <w:proofErr w:type="spellEnd"/>
      <w:r w:rsidR="00F72CF1" w:rsidRPr="0077494C">
        <w:rPr>
          <w:rFonts w:ascii="Times New Roman" w:hAnsi="Times New Roman" w:cs="Times New Roman"/>
          <w:sz w:val="24"/>
          <w:szCs w:val="24"/>
        </w:rPr>
        <w:t xml:space="preserve">, изо нить, делаем </w:t>
      </w:r>
      <w:proofErr w:type="spellStart"/>
      <w:r w:rsidR="00F72CF1" w:rsidRPr="0077494C">
        <w:rPr>
          <w:rFonts w:ascii="Times New Roman" w:hAnsi="Times New Roman" w:cs="Times New Roman"/>
          <w:sz w:val="24"/>
          <w:szCs w:val="24"/>
        </w:rPr>
        <w:t>вытиканки</w:t>
      </w:r>
      <w:proofErr w:type="spellEnd"/>
      <w:r w:rsidR="00F72CF1" w:rsidRPr="0077494C">
        <w:rPr>
          <w:rFonts w:ascii="Times New Roman" w:hAnsi="Times New Roman" w:cs="Times New Roman"/>
          <w:sz w:val="24"/>
          <w:szCs w:val="24"/>
        </w:rPr>
        <w:t>, пробуем выполнять поделки из нетрадиционных материало</w:t>
      </w:r>
      <w:proofErr w:type="gramStart"/>
      <w:r w:rsidR="00F72CF1" w:rsidRPr="0077494C">
        <w:rPr>
          <w:rFonts w:ascii="Times New Roman" w:hAnsi="Times New Roman" w:cs="Times New Roman"/>
          <w:sz w:val="24"/>
          <w:szCs w:val="24"/>
        </w:rPr>
        <w:t>в(</w:t>
      </w:r>
      <w:proofErr w:type="gramEnd"/>
      <w:r w:rsidR="00F72CF1" w:rsidRPr="0077494C">
        <w:rPr>
          <w:rFonts w:ascii="Times New Roman" w:hAnsi="Times New Roman" w:cs="Times New Roman"/>
          <w:sz w:val="24"/>
          <w:szCs w:val="24"/>
        </w:rPr>
        <w:t xml:space="preserve"> поделки из круп, старых газет, спичек, полимерной глины.)</w:t>
      </w:r>
    </w:p>
    <w:p w:rsidR="00633C75" w:rsidRPr="0077494C" w:rsidRDefault="0077494C" w:rsidP="0077494C">
      <w:pPr>
        <w:rPr>
          <w:rFonts w:ascii="Times New Roman" w:hAnsi="Times New Roman" w:cs="Times New Roman"/>
          <w:b/>
          <w:bCs/>
          <w:sz w:val="24"/>
          <w:szCs w:val="24"/>
        </w:rPr>
      </w:pPr>
      <w:r>
        <w:rPr>
          <w:rFonts w:ascii="Times New Roman" w:hAnsi="Times New Roman" w:cs="Times New Roman"/>
          <w:sz w:val="24"/>
          <w:szCs w:val="24"/>
        </w:rPr>
        <w:t xml:space="preserve">    </w:t>
      </w:r>
      <w:r w:rsidR="00F72CF1" w:rsidRPr="0077494C">
        <w:rPr>
          <w:rFonts w:ascii="Times New Roman" w:hAnsi="Times New Roman" w:cs="Times New Roman"/>
          <w:sz w:val="24"/>
          <w:szCs w:val="24"/>
        </w:rPr>
        <w:t>На уроке русского языка надо было выполнить логически поисковое задание, назвав лишнее слово из следующего ряда: слон, кошка, мягкая, собака, корова, лошадь. Этот вопрос предполагает однозначный ответ: лишнее слово </w:t>
      </w:r>
      <w:proofErr w:type="gramStart"/>
      <w:r w:rsidR="00F72CF1" w:rsidRPr="0077494C">
        <w:rPr>
          <w:rStyle w:val="a6"/>
          <w:rFonts w:ascii="Times New Roman" w:hAnsi="Times New Roman" w:cs="Times New Roman"/>
          <w:color w:val="333333"/>
          <w:sz w:val="24"/>
          <w:szCs w:val="24"/>
        </w:rPr>
        <w:t>мягкая</w:t>
      </w:r>
      <w:proofErr w:type="gramEnd"/>
      <w:r w:rsidR="00F72CF1" w:rsidRPr="0077494C">
        <w:rPr>
          <w:rFonts w:ascii="Times New Roman" w:hAnsi="Times New Roman" w:cs="Times New Roman"/>
          <w:sz w:val="24"/>
          <w:szCs w:val="24"/>
        </w:rPr>
        <w:t>, т.к. это имя прилагательное, а остальные – имена существительные. Ученики же, уже приученные видеть много аспектов одной и той же однозначной задачи, увидели, что лишним может быть и </w:t>
      </w:r>
      <w:r w:rsidR="00F72CF1" w:rsidRPr="0077494C">
        <w:rPr>
          <w:rStyle w:val="a6"/>
          <w:rFonts w:ascii="Times New Roman" w:hAnsi="Times New Roman" w:cs="Times New Roman"/>
          <w:color w:val="333333"/>
          <w:sz w:val="24"/>
          <w:szCs w:val="24"/>
        </w:rPr>
        <w:t>слон </w:t>
      </w:r>
      <w:r w:rsidR="00F72CF1" w:rsidRPr="0077494C">
        <w:rPr>
          <w:rFonts w:ascii="Times New Roman" w:hAnsi="Times New Roman" w:cs="Times New Roman"/>
          <w:sz w:val="24"/>
          <w:szCs w:val="24"/>
        </w:rPr>
        <w:t>(это существительное 2 склонения, а остальные - первого), и </w:t>
      </w:r>
      <w:r w:rsidR="00F72CF1" w:rsidRPr="0077494C">
        <w:rPr>
          <w:rStyle w:val="a6"/>
          <w:rFonts w:ascii="Times New Roman" w:hAnsi="Times New Roman" w:cs="Times New Roman"/>
          <w:color w:val="333333"/>
          <w:sz w:val="24"/>
          <w:szCs w:val="24"/>
        </w:rPr>
        <w:t>лошадь</w:t>
      </w:r>
      <w:r w:rsidR="00F72CF1" w:rsidRPr="0077494C">
        <w:rPr>
          <w:rFonts w:ascii="Times New Roman" w:hAnsi="Times New Roman" w:cs="Times New Roman"/>
          <w:sz w:val="24"/>
          <w:szCs w:val="24"/>
        </w:rPr>
        <w:t> (так как на конце слова пишется мягкий знак)</w:t>
      </w:r>
      <w:r w:rsidR="00633C75" w:rsidRPr="0077494C">
        <w:rPr>
          <w:rFonts w:ascii="Times New Roman" w:hAnsi="Times New Roman" w:cs="Times New Roman"/>
          <w:sz w:val="24"/>
          <w:szCs w:val="24"/>
        </w:rPr>
        <w:t xml:space="preserve">. </w:t>
      </w:r>
      <w:r w:rsidR="00C32F66">
        <w:rPr>
          <w:rFonts w:ascii="Times New Roman" w:hAnsi="Times New Roman" w:cs="Times New Roman"/>
          <w:sz w:val="24"/>
          <w:szCs w:val="24"/>
        </w:rPr>
        <w:t xml:space="preserve">                        </w:t>
      </w:r>
      <w:r w:rsidR="00633C75" w:rsidRPr="0077494C">
        <w:rPr>
          <w:rFonts w:ascii="Times New Roman" w:hAnsi="Times New Roman" w:cs="Times New Roman"/>
          <w:sz w:val="24"/>
          <w:szCs w:val="24"/>
        </w:rPr>
        <w:t xml:space="preserve">Или </w:t>
      </w:r>
      <w:r w:rsidR="00C32F66">
        <w:rPr>
          <w:rFonts w:ascii="Times New Roman" w:hAnsi="Times New Roman" w:cs="Times New Roman"/>
          <w:b/>
          <w:bCs/>
          <w:i/>
          <w:iCs/>
          <w:sz w:val="24"/>
          <w:szCs w:val="24"/>
        </w:rPr>
        <w:t xml:space="preserve">  </w:t>
      </w:r>
      <w:r w:rsidR="00633C75" w:rsidRPr="0077494C">
        <w:rPr>
          <w:rFonts w:ascii="Times New Roman" w:hAnsi="Times New Roman" w:cs="Times New Roman"/>
          <w:b/>
          <w:bCs/>
          <w:i/>
          <w:iCs/>
          <w:sz w:val="24"/>
          <w:szCs w:val="24"/>
        </w:rPr>
        <w:t xml:space="preserve">  «Десять плюс десять». </w:t>
      </w:r>
      <w:r w:rsidR="00633C75" w:rsidRPr="0077494C">
        <w:rPr>
          <w:rFonts w:ascii="Times New Roman" w:hAnsi="Times New Roman" w:cs="Times New Roman"/>
          <w:sz w:val="24"/>
          <w:szCs w:val="24"/>
        </w:rPr>
        <w:t xml:space="preserve">Возьмите любое существительное и напишите в столбик 10 прилагательных, которые к нему подходят. </w:t>
      </w:r>
      <w:proofErr w:type="gramStart"/>
      <w:r w:rsidR="00633C75" w:rsidRPr="0077494C">
        <w:rPr>
          <w:rFonts w:ascii="Times New Roman" w:hAnsi="Times New Roman" w:cs="Times New Roman"/>
          <w:sz w:val="24"/>
          <w:szCs w:val="24"/>
        </w:rPr>
        <w:t>Например, «шляпа – большая, зеленая,  теплая, модная, красивая  и т. д.». Это легко.</w:t>
      </w:r>
      <w:proofErr w:type="gramEnd"/>
      <w:r w:rsidR="00633C75" w:rsidRPr="0077494C">
        <w:rPr>
          <w:rFonts w:ascii="Times New Roman" w:hAnsi="Times New Roman" w:cs="Times New Roman"/>
          <w:sz w:val="24"/>
          <w:szCs w:val="24"/>
        </w:rPr>
        <w:t>  А вот теперь попробуйте написать в другой столбик десять прилагательных, которые этому существительному не подходят. Это не так просто, как может показаться на первый взгляд. Та же шляпа не может быть, скажем, кислой. … Старайтесь подбирать прилагательные из разных сфер восприятия.</w:t>
      </w:r>
      <w:r w:rsidR="00633C75" w:rsidRPr="0077494C">
        <w:rPr>
          <w:rFonts w:ascii="Times New Roman" w:hAnsi="Times New Roman" w:cs="Times New Roman"/>
          <w:b/>
          <w:bCs/>
          <w:sz w:val="24"/>
          <w:szCs w:val="24"/>
        </w:rPr>
        <w:t xml:space="preserve"> </w:t>
      </w:r>
    </w:p>
    <w:p w:rsidR="00633C75" w:rsidRPr="0077494C" w:rsidRDefault="00633C75" w:rsidP="0077494C">
      <w:pPr>
        <w:rPr>
          <w:rFonts w:ascii="Times New Roman" w:hAnsi="Times New Roman" w:cs="Times New Roman"/>
          <w:color w:val="000000"/>
          <w:sz w:val="24"/>
          <w:szCs w:val="24"/>
          <w:lang w:eastAsia="ru-RU"/>
        </w:rPr>
      </w:pPr>
      <w:r w:rsidRPr="0077494C">
        <w:rPr>
          <w:rFonts w:ascii="Times New Roman" w:hAnsi="Times New Roman" w:cs="Times New Roman"/>
          <w:color w:val="000000"/>
          <w:sz w:val="24"/>
          <w:szCs w:val="24"/>
          <w:lang w:eastAsia="ru-RU"/>
        </w:rPr>
        <w:lastRenderedPageBreak/>
        <w:t>Можно организовать работу над одним упражнением, но при этом давать разные задания. Например, русский язык, 2 класс, тема «Учимся писать суффиксы».</w:t>
      </w:r>
    </w:p>
    <w:tbl>
      <w:tblPr>
        <w:tblW w:w="7087" w:type="dxa"/>
        <w:tblInd w:w="714" w:type="dxa"/>
        <w:shd w:val="clear" w:color="auto" w:fill="FFFFFF"/>
        <w:tblCellMar>
          <w:left w:w="0" w:type="dxa"/>
          <w:right w:w="0" w:type="dxa"/>
        </w:tblCellMar>
        <w:tblLook w:val="04A0"/>
      </w:tblPr>
      <w:tblGrid>
        <w:gridCol w:w="3544"/>
        <w:gridCol w:w="3543"/>
      </w:tblGrid>
      <w:tr w:rsidR="00633C75" w:rsidRPr="001D54CE" w:rsidTr="00DF4F59">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C75" w:rsidRPr="001D54CE" w:rsidRDefault="00633C75" w:rsidP="00DF4F59">
            <w:pPr>
              <w:spacing w:line="0" w:lineRule="atLeast"/>
              <w:ind w:right="72"/>
              <w:jc w:val="center"/>
              <w:rPr>
                <w:rFonts w:ascii="Times New Roman" w:hAnsi="Times New Roman" w:cs="Times New Roman"/>
                <w:color w:val="000000"/>
                <w:sz w:val="24"/>
                <w:szCs w:val="24"/>
                <w:lang w:eastAsia="ru-RU"/>
              </w:rPr>
            </w:pPr>
            <w:bookmarkStart w:id="0" w:name="ad4394bcb275b3947db564af96ceaacd78c91b3d"/>
            <w:bookmarkStart w:id="1" w:name="2"/>
            <w:bookmarkEnd w:id="0"/>
            <w:bookmarkEnd w:id="1"/>
            <w:r w:rsidRPr="001D54CE">
              <w:rPr>
                <w:rFonts w:ascii="Times New Roman" w:hAnsi="Times New Roman" w:cs="Times New Roman"/>
                <w:b/>
                <w:bCs/>
                <w:color w:val="000000"/>
                <w:sz w:val="24"/>
                <w:szCs w:val="24"/>
                <w:lang w:eastAsia="ru-RU"/>
              </w:rPr>
              <w:t>О - с низкой работоспособностью</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C75" w:rsidRPr="001D54CE" w:rsidRDefault="00633C75" w:rsidP="00DF4F59">
            <w:pPr>
              <w:spacing w:line="0" w:lineRule="atLeast"/>
              <w:ind w:right="72"/>
              <w:jc w:val="center"/>
              <w:rPr>
                <w:rFonts w:ascii="Times New Roman" w:hAnsi="Times New Roman" w:cs="Times New Roman"/>
                <w:color w:val="000000"/>
                <w:sz w:val="24"/>
                <w:szCs w:val="24"/>
                <w:lang w:eastAsia="ru-RU"/>
              </w:rPr>
            </w:pPr>
            <w:r w:rsidRPr="001D54CE">
              <w:rPr>
                <w:rFonts w:ascii="Times New Roman" w:hAnsi="Times New Roman" w:cs="Times New Roman"/>
                <w:b/>
                <w:bCs/>
                <w:color w:val="000000"/>
                <w:sz w:val="24"/>
                <w:szCs w:val="24"/>
                <w:lang w:eastAsia="ru-RU"/>
              </w:rPr>
              <w:t>М - с высокой работоспособностью</w:t>
            </w:r>
          </w:p>
        </w:tc>
      </w:tr>
      <w:tr w:rsidR="00633C75" w:rsidRPr="001D54CE" w:rsidTr="00DF4F59">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C75" w:rsidRPr="001D54CE" w:rsidRDefault="00633C75" w:rsidP="00DF4F59">
            <w:pPr>
              <w:spacing w:line="0" w:lineRule="atLeast"/>
              <w:ind w:right="72"/>
              <w:jc w:val="both"/>
              <w:rPr>
                <w:rFonts w:ascii="Times New Roman" w:hAnsi="Times New Roman" w:cs="Times New Roman"/>
                <w:color w:val="000000"/>
                <w:sz w:val="24"/>
                <w:szCs w:val="24"/>
                <w:lang w:eastAsia="ru-RU"/>
              </w:rPr>
            </w:pPr>
            <w:r w:rsidRPr="001D54CE">
              <w:rPr>
                <w:rFonts w:ascii="Times New Roman" w:hAnsi="Times New Roman" w:cs="Times New Roman"/>
                <w:color w:val="000000"/>
                <w:sz w:val="24"/>
                <w:szCs w:val="24"/>
                <w:lang w:eastAsia="ru-RU"/>
              </w:rPr>
              <w:t>Спиши. Объясни написание суффиксов в словах: </w:t>
            </w:r>
            <w:r w:rsidRPr="001D54CE">
              <w:rPr>
                <w:rFonts w:ascii="Times New Roman" w:hAnsi="Times New Roman" w:cs="Times New Roman"/>
                <w:b/>
                <w:bCs/>
                <w:color w:val="000000"/>
                <w:sz w:val="24"/>
                <w:szCs w:val="24"/>
                <w:lang w:eastAsia="ru-RU"/>
              </w:rPr>
              <w:t>шарик, садик, лесочек, часочек.</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C75" w:rsidRPr="001D54CE" w:rsidRDefault="00633C75" w:rsidP="00DF4F59">
            <w:pPr>
              <w:spacing w:line="0" w:lineRule="atLeast"/>
              <w:ind w:right="72"/>
              <w:jc w:val="both"/>
              <w:rPr>
                <w:rFonts w:ascii="Times New Roman" w:hAnsi="Times New Roman" w:cs="Times New Roman"/>
                <w:color w:val="000000"/>
                <w:sz w:val="24"/>
                <w:szCs w:val="24"/>
                <w:lang w:eastAsia="ru-RU"/>
              </w:rPr>
            </w:pPr>
            <w:r w:rsidRPr="001D54CE">
              <w:rPr>
                <w:rFonts w:ascii="Times New Roman" w:hAnsi="Times New Roman" w:cs="Times New Roman"/>
                <w:color w:val="000000"/>
                <w:sz w:val="24"/>
                <w:szCs w:val="24"/>
                <w:lang w:eastAsia="ru-RU"/>
              </w:rPr>
              <w:t>Придумай и запиши 10 слов на суффиксы </w:t>
            </w:r>
            <w:proofErr w:type="gramStart"/>
            <w:r w:rsidRPr="001D54CE">
              <w:rPr>
                <w:rFonts w:ascii="Times New Roman" w:hAnsi="Times New Roman" w:cs="Times New Roman"/>
                <w:b/>
                <w:bCs/>
                <w:color w:val="000000"/>
                <w:sz w:val="24"/>
                <w:szCs w:val="24"/>
                <w:lang w:eastAsia="ru-RU"/>
              </w:rPr>
              <w:t>-</w:t>
            </w:r>
            <w:proofErr w:type="spellStart"/>
            <w:r w:rsidRPr="001D54CE">
              <w:rPr>
                <w:rFonts w:ascii="Times New Roman" w:hAnsi="Times New Roman" w:cs="Times New Roman"/>
                <w:b/>
                <w:bCs/>
                <w:color w:val="000000"/>
                <w:sz w:val="24"/>
                <w:szCs w:val="24"/>
                <w:lang w:eastAsia="ru-RU"/>
              </w:rPr>
              <w:t>и</w:t>
            </w:r>
            <w:proofErr w:type="gramEnd"/>
            <w:r w:rsidRPr="001D54CE">
              <w:rPr>
                <w:rFonts w:ascii="Times New Roman" w:hAnsi="Times New Roman" w:cs="Times New Roman"/>
                <w:b/>
                <w:bCs/>
                <w:color w:val="000000"/>
                <w:sz w:val="24"/>
                <w:szCs w:val="24"/>
                <w:lang w:eastAsia="ru-RU"/>
              </w:rPr>
              <w:t>к</w:t>
            </w:r>
            <w:proofErr w:type="spellEnd"/>
            <w:r w:rsidRPr="001D54CE">
              <w:rPr>
                <w:rFonts w:ascii="Times New Roman" w:hAnsi="Times New Roman" w:cs="Times New Roman"/>
                <w:b/>
                <w:bCs/>
                <w:color w:val="000000"/>
                <w:sz w:val="24"/>
                <w:szCs w:val="24"/>
                <w:lang w:eastAsia="ru-RU"/>
              </w:rPr>
              <w:t xml:space="preserve">, </w:t>
            </w:r>
            <w:proofErr w:type="spellStart"/>
            <w:r w:rsidRPr="001D54CE">
              <w:rPr>
                <w:rFonts w:ascii="Times New Roman" w:hAnsi="Times New Roman" w:cs="Times New Roman"/>
                <w:b/>
                <w:bCs/>
                <w:color w:val="000000"/>
                <w:sz w:val="24"/>
                <w:szCs w:val="24"/>
                <w:lang w:eastAsia="ru-RU"/>
              </w:rPr>
              <w:t>ек</w:t>
            </w:r>
            <w:proofErr w:type="spellEnd"/>
            <w:r w:rsidRPr="001D54CE">
              <w:rPr>
                <w:rFonts w:ascii="Times New Roman" w:hAnsi="Times New Roman" w:cs="Times New Roman"/>
                <w:b/>
                <w:bCs/>
                <w:color w:val="000000"/>
                <w:sz w:val="24"/>
                <w:szCs w:val="24"/>
                <w:lang w:eastAsia="ru-RU"/>
              </w:rPr>
              <w:t>.</w:t>
            </w:r>
          </w:p>
        </w:tc>
      </w:tr>
    </w:tbl>
    <w:p w:rsidR="003008F3" w:rsidRPr="003008F3" w:rsidRDefault="003008F3" w:rsidP="003008F3">
      <w:pPr>
        <w:spacing w:line="360" w:lineRule="auto"/>
        <w:ind w:firstLine="709"/>
        <w:contextualSpacing/>
        <w:rPr>
          <w:rFonts w:ascii="Times New Roman" w:eastAsia="Times New Roman" w:hAnsi="Times New Roman" w:cs="Times New Roman"/>
          <w:sz w:val="24"/>
          <w:szCs w:val="24"/>
          <w:lang w:eastAsia="ru-RU"/>
        </w:rPr>
      </w:pPr>
      <w:r w:rsidRPr="003008F3">
        <w:rPr>
          <w:rFonts w:ascii="Times New Roman" w:eastAsia="Times New Roman" w:hAnsi="Times New Roman" w:cs="Times New Roman"/>
          <w:b/>
          <w:sz w:val="24"/>
          <w:szCs w:val="24"/>
          <w:u w:val="single"/>
          <w:lang w:eastAsia="ru-RU"/>
        </w:rPr>
        <w:t>«Рифмоплет».</w:t>
      </w:r>
    </w:p>
    <w:p w:rsidR="003008F3" w:rsidRPr="003008F3" w:rsidRDefault="003008F3" w:rsidP="003008F3">
      <w:pPr>
        <w:spacing w:line="360" w:lineRule="auto"/>
        <w:ind w:firstLine="709"/>
        <w:contextualSpacing/>
        <w:rPr>
          <w:rFonts w:ascii="Times New Roman" w:eastAsia="Times New Roman" w:hAnsi="Times New Roman" w:cs="Times New Roman"/>
          <w:sz w:val="24"/>
          <w:szCs w:val="24"/>
          <w:lang w:eastAsia="ru-RU"/>
        </w:rPr>
      </w:pPr>
      <w:r w:rsidRPr="003008F3">
        <w:rPr>
          <w:rFonts w:ascii="Times New Roman" w:eastAsia="Times New Roman" w:hAnsi="Times New Roman" w:cs="Times New Roman"/>
          <w:sz w:val="24"/>
          <w:szCs w:val="24"/>
          <w:lang w:eastAsia="ru-RU"/>
        </w:rPr>
        <w:t xml:space="preserve"> Для начала  ребенку предлагается придумать слова, окончания которых звучали бы одинаково (палка – галка); затем - сочинить двустишия на заданные рифмы; потом подобрать рифму и закончить заданные двустишья. В завершение игры можно попросить ребенка сочинить стихотворение неограниченной длины, используя как можно больше необработанных рифм. </w:t>
      </w:r>
      <w:r w:rsidRPr="003008F3">
        <w:rPr>
          <w:rFonts w:ascii="Times New Roman" w:eastAsia="Times New Roman" w:hAnsi="Times New Roman" w:cs="Times New Roman"/>
          <w:sz w:val="24"/>
          <w:szCs w:val="24"/>
          <w:lang w:eastAsia="ru-RU"/>
        </w:rPr>
        <w:br/>
      </w:r>
      <w:r w:rsidRPr="003008F3">
        <w:rPr>
          <w:rFonts w:ascii="Times New Roman" w:eastAsia="Times New Roman" w:hAnsi="Times New Roman" w:cs="Times New Roman"/>
          <w:b/>
          <w:sz w:val="24"/>
          <w:szCs w:val="24"/>
          <w:u w:val="single"/>
          <w:lang w:eastAsia="ru-RU"/>
        </w:rPr>
        <w:t>«Архимед».</w:t>
      </w:r>
      <w:r w:rsidRPr="003008F3">
        <w:rPr>
          <w:rFonts w:ascii="Times New Roman" w:eastAsia="Times New Roman" w:hAnsi="Times New Roman" w:cs="Times New Roman"/>
          <w:sz w:val="24"/>
          <w:szCs w:val="24"/>
          <w:lang w:eastAsia="ru-RU"/>
        </w:rPr>
        <w:t xml:space="preserve"> </w:t>
      </w:r>
    </w:p>
    <w:p w:rsidR="003008F3" w:rsidRPr="003008F3" w:rsidRDefault="003008F3" w:rsidP="003008F3">
      <w:pPr>
        <w:tabs>
          <w:tab w:val="left" w:pos="5877"/>
        </w:tabs>
        <w:contextualSpacing/>
        <w:jc w:val="center"/>
        <w:rPr>
          <w:rFonts w:ascii="Times New Roman" w:eastAsia="Times New Roman" w:hAnsi="Times New Roman" w:cs="Times New Roman"/>
          <w:sz w:val="24"/>
          <w:szCs w:val="24"/>
          <w:lang w:eastAsia="ru-RU"/>
        </w:rPr>
      </w:pPr>
      <w:r w:rsidRPr="003008F3">
        <w:rPr>
          <w:rFonts w:ascii="Times New Roman" w:eastAsia="Times New Roman" w:hAnsi="Times New Roman" w:cs="Times New Roman"/>
          <w:sz w:val="24"/>
          <w:szCs w:val="24"/>
          <w:lang w:eastAsia="ru-RU"/>
        </w:rPr>
        <w:t xml:space="preserve"> Ребенку предлагается  для решения ряд проблем, его задача – найти как можно больше решений. Проблемы могут быть такими: </w:t>
      </w:r>
      <w:r w:rsidRPr="003008F3">
        <w:rPr>
          <w:rFonts w:ascii="Times New Roman" w:eastAsia="Times New Roman" w:hAnsi="Times New Roman" w:cs="Times New Roman"/>
          <w:i/>
          <w:sz w:val="24"/>
          <w:szCs w:val="24"/>
          <w:lang w:eastAsia="ru-RU"/>
        </w:rPr>
        <w:t>«Как вырастить пальму возле дома? Как развести сад на луне? Как сосчитать все звезды? Как приготовить машину для приготовления уроков?».</w:t>
      </w:r>
      <w:r w:rsidRPr="003008F3">
        <w:rPr>
          <w:rFonts w:ascii="Times New Roman" w:eastAsia="Times New Roman" w:hAnsi="Times New Roman" w:cs="Times New Roman"/>
          <w:sz w:val="24"/>
          <w:szCs w:val="24"/>
          <w:lang w:eastAsia="ru-RU"/>
        </w:rPr>
        <w:t> </w:t>
      </w:r>
    </w:p>
    <w:p w:rsidR="003008F3" w:rsidRPr="003008F3" w:rsidRDefault="003008F3" w:rsidP="003008F3">
      <w:pPr>
        <w:spacing w:line="360" w:lineRule="auto"/>
        <w:contextualSpacing/>
        <w:rPr>
          <w:rFonts w:ascii="Times New Roman" w:eastAsia="Times New Roman" w:hAnsi="Times New Roman" w:cs="Times New Roman"/>
          <w:sz w:val="24"/>
          <w:szCs w:val="24"/>
          <w:lang w:eastAsia="ru-RU"/>
        </w:rPr>
      </w:pPr>
      <w:r w:rsidRPr="003008F3">
        <w:rPr>
          <w:rFonts w:ascii="Times New Roman" w:eastAsia="Times New Roman" w:hAnsi="Times New Roman" w:cs="Times New Roman"/>
          <w:b/>
          <w:sz w:val="24"/>
          <w:szCs w:val="24"/>
          <w:u w:val="single"/>
          <w:lang w:eastAsia="ru-RU"/>
        </w:rPr>
        <w:t>«Сумасшедший архитектор».</w:t>
      </w:r>
      <w:r w:rsidRPr="003008F3">
        <w:rPr>
          <w:rFonts w:ascii="Times New Roman" w:eastAsia="Times New Roman" w:hAnsi="Times New Roman" w:cs="Times New Roman"/>
          <w:sz w:val="24"/>
          <w:szCs w:val="24"/>
          <w:lang w:eastAsia="ru-RU"/>
        </w:rPr>
        <w:t xml:space="preserve"> </w:t>
      </w:r>
    </w:p>
    <w:p w:rsidR="003008F3" w:rsidRPr="003008F3" w:rsidRDefault="003008F3" w:rsidP="003008F3">
      <w:pPr>
        <w:spacing w:line="360" w:lineRule="auto"/>
        <w:ind w:firstLine="709"/>
        <w:contextualSpacing/>
        <w:rPr>
          <w:rFonts w:ascii="Times New Roman" w:eastAsia="Times New Roman" w:hAnsi="Times New Roman" w:cs="Times New Roman"/>
          <w:sz w:val="24"/>
          <w:szCs w:val="24"/>
          <w:lang w:eastAsia="ru-RU"/>
        </w:rPr>
      </w:pPr>
      <w:r w:rsidRPr="003008F3">
        <w:rPr>
          <w:rFonts w:ascii="Times New Roman" w:eastAsia="Times New Roman" w:hAnsi="Times New Roman" w:cs="Times New Roman"/>
          <w:sz w:val="24"/>
          <w:szCs w:val="24"/>
          <w:lang w:eastAsia="ru-RU"/>
        </w:rPr>
        <w:t xml:space="preserve">Задание: необходимо нарисовать дом. Для этого вам понадобится, прежде всего, произвольно выбрать любых 10 слов (можно из словаря, можно наугад назвать). </w:t>
      </w:r>
    </w:p>
    <w:p w:rsidR="003008F3" w:rsidRPr="003008F3" w:rsidRDefault="003008F3" w:rsidP="003008F3">
      <w:pPr>
        <w:spacing w:line="360" w:lineRule="auto"/>
        <w:ind w:firstLine="709"/>
        <w:contextualSpacing/>
        <w:rPr>
          <w:rFonts w:ascii="Times New Roman" w:eastAsia="Times New Roman" w:hAnsi="Times New Roman" w:cs="Times New Roman"/>
          <w:sz w:val="24"/>
          <w:szCs w:val="24"/>
          <w:lang w:eastAsia="ru-RU"/>
        </w:rPr>
      </w:pPr>
      <w:r w:rsidRPr="003008F3">
        <w:rPr>
          <w:rFonts w:ascii="Times New Roman" w:eastAsia="Times New Roman" w:hAnsi="Times New Roman" w:cs="Times New Roman"/>
          <w:sz w:val="24"/>
          <w:szCs w:val="24"/>
          <w:lang w:eastAsia="ru-RU"/>
        </w:rPr>
        <w:t xml:space="preserve">Задача такая: вы архитектор, к вам обратился заказчик, который готов заплатить большие деньги за эскиз своего жилья. Его условие: в эскизе должны быть представлены… (далее следует 10 выбранных слов). Рисуйте дом прозрачным, чтобы внутри можно было </w:t>
      </w:r>
      <w:proofErr w:type="gramStart"/>
      <w:r w:rsidRPr="003008F3">
        <w:rPr>
          <w:rFonts w:ascii="Times New Roman" w:eastAsia="Times New Roman" w:hAnsi="Times New Roman" w:cs="Times New Roman"/>
          <w:sz w:val="24"/>
          <w:szCs w:val="24"/>
          <w:lang w:eastAsia="ru-RU"/>
        </w:rPr>
        <w:t>разместить мебель</w:t>
      </w:r>
      <w:proofErr w:type="gramEnd"/>
      <w:r w:rsidRPr="003008F3">
        <w:rPr>
          <w:rFonts w:ascii="Times New Roman" w:eastAsia="Times New Roman" w:hAnsi="Times New Roman" w:cs="Times New Roman"/>
          <w:sz w:val="24"/>
          <w:szCs w:val="24"/>
          <w:lang w:eastAsia="ru-RU"/>
        </w:rPr>
        <w:t>. </w:t>
      </w:r>
      <w:r w:rsidRPr="003008F3">
        <w:rPr>
          <w:rFonts w:ascii="Times New Roman" w:eastAsia="Times New Roman" w:hAnsi="Times New Roman" w:cs="Times New Roman"/>
          <w:sz w:val="24"/>
          <w:szCs w:val="24"/>
          <w:lang w:eastAsia="ru-RU"/>
        </w:rPr>
        <w:br/>
        <w:t>Например: «Кастрюля» - отлично, дом будет иметь форму кастрюли. «Ворона»… пусть крыльцо будет черным, как ворона. «Кресс – салат»? Отведем комнату под зимний сад и посадим там полезное растение. </w:t>
      </w:r>
      <w:r w:rsidRPr="003008F3">
        <w:rPr>
          <w:rFonts w:ascii="Times New Roman" w:eastAsia="Times New Roman" w:hAnsi="Times New Roman" w:cs="Times New Roman"/>
          <w:sz w:val="24"/>
          <w:szCs w:val="24"/>
          <w:lang w:eastAsia="ru-RU"/>
        </w:rPr>
        <w:br/>
        <w:t>Рисуя, пусть схематично, старайтесь одновременно представлять, как это могло бы быть в действительности. </w:t>
      </w:r>
    </w:p>
    <w:p w:rsidR="003008F3" w:rsidRDefault="003008F3" w:rsidP="003008F3">
      <w:pPr>
        <w:spacing w:line="360" w:lineRule="auto"/>
        <w:contextualSpacing/>
        <w:rPr>
          <w:rFonts w:ascii="Times New Roman" w:eastAsia="Times New Roman" w:hAnsi="Times New Roman" w:cs="Times New Roman"/>
          <w:sz w:val="24"/>
          <w:szCs w:val="24"/>
          <w:lang w:eastAsia="ru-RU"/>
        </w:rPr>
      </w:pPr>
    </w:p>
    <w:p w:rsidR="00633C75" w:rsidRPr="003008F3" w:rsidRDefault="003008F3" w:rsidP="003008F3">
      <w:pPr>
        <w:spacing w:line="360" w:lineRule="auto"/>
        <w:contextualSpacing/>
        <w:rPr>
          <w:rFonts w:ascii="Times New Roman" w:eastAsia="Times New Roman" w:hAnsi="Times New Roman" w:cs="Times New Roman"/>
          <w:sz w:val="24"/>
          <w:szCs w:val="24"/>
          <w:lang w:eastAsia="ru-RU"/>
        </w:rPr>
      </w:pPr>
      <w:r w:rsidRPr="003008F3">
        <w:rPr>
          <w:rFonts w:ascii="Times New Roman" w:eastAsia="Times New Roman" w:hAnsi="Times New Roman" w:cs="Times New Roman"/>
          <w:sz w:val="24"/>
          <w:szCs w:val="24"/>
          <w:lang w:eastAsia="ru-RU"/>
        </w:rPr>
        <w:t>Упражнения для развития творческого восприятия помогают ученику раскрыть свои возможности и найти личный путь творческого развития.</w:t>
      </w:r>
    </w:p>
    <w:p w:rsidR="00633C75" w:rsidRPr="0077494C" w:rsidRDefault="00C32F66" w:rsidP="0077494C">
      <w:pPr>
        <w:rPr>
          <w:rFonts w:ascii="Times New Roman" w:hAnsi="Times New Roman" w:cs="Times New Roman"/>
          <w:sz w:val="24"/>
          <w:szCs w:val="24"/>
        </w:rPr>
      </w:pPr>
      <w:r>
        <w:rPr>
          <w:rFonts w:ascii="Times New Roman" w:hAnsi="Times New Roman" w:cs="Times New Roman"/>
          <w:sz w:val="24"/>
          <w:szCs w:val="24"/>
        </w:rPr>
        <w:t xml:space="preserve">    </w:t>
      </w:r>
      <w:r w:rsidR="00633C75" w:rsidRPr="0077494C">
        <w:rPr>
          <w:rFonts w:ascii="Times New Roman" w:hAnsi="Times New Roman" w:cs="Times New Roman"/>
          <w:sz w:val="24"/>
          <w:szCs w:val="24"/>
        </w:rPr>
        <w:t>На уроках математики веду целенаправленную и систематическую работу по формированию у детей приёмов умственной деятельности в процессе усвоения математического содержания</w:t>
      </w:r>
    </w:p>
    <w:p w:rsidR="00ED27AC" w:rsidRPr="0077494C" w:rsidRDefault="00633C75" w:rsidP="0077494C">
      <w:pPr>
        <w:rPr>
          <w:rFonts w:ascii="Times New Roman" w:hAnsi="Times New Roman" w:cs="Times New Roman"/>
          <w:sz w:val="24"/>
          <w:szCs w:val="24"/>
        </w:rPr>
      </w:pPr>
      <w:r w:rsidRPr="0077494C">
        <w:rPr>
          <w:rFonts w:ascii="Times New Roman" w:hAnsi="Times New Roman" w:cs="Times New Roman"/>
          <w:sz w:val="24"/>
          <w:szCs w:val="24"/>
        </w:rPr>
        <w:t>Использую дифференцированные задания разных уровней сложности. Причём, учащиеся сами выбирают соответствующий уровень, создавая тем самым положительный настрой на работу, её успешное выполнение. Дети с первого класса отмечают выбранное задание кругами разного цвета: красный – первый уровень, зелёный – второй уровень, синий – третий уровень (задания повышенной сложности).</w:t>
      </w:r>
    </w:p>
    <w:p w:rsidR="00633C75" w:rsidRPr="001D54CE" w:rsidRDefault="00633C75" w:rsidP="00633C75">
      <w:pPr>
        <w:shd w:val="clear" w:color="auto" w:fill="FFFFFF"/>
        <w:ind w:left="-709" w:firstLine="709"/>
        <w:jc w:val="both"/>
        <w:rPr>
          <w:rFonts w:ascii="Times New Roman" w:hAnsi="Times New Roman" w:cs="Times New Roman"/>
          <w:color w:val="000000"/>
          <w:sz w:val="24"/>
          <w:szCs w:val="24"/>
          <w:lang w:eastAsia="ru-RU"/>
        </w:rPr>
      </w:pPr>
      <w:r w:rsidRPr="001D54CE">
        <w:rPr>
          <w:rFonts w:ascii="Times New Roman" w:hAnsi="Times New Roman" w:cs="Times New Roman"/>
          <w:color w:val="000000"/>
          <w:sz w:val="24"/>
          <w:szCs w:val="24"/>
          <w:lang w:eastAsia="ru-RU"/>
        </w:rPr>
        <w:t>Например, задача в контрольной работе по математике.</w:t>
      </w:r>
    </w:p>
    <w:p w:rsidR="00633C75" w:rsidRPr="001D54CE" w:rsidRDefault="00633C75" w:rsidP="0077494C">
      <w:pPr>
        <w:shd w:val="clear" w:color="auto" w:fill="FFFFFF"/>
        <w:jc w:val="both"/>
        <w:rPr>
          <w:rFonts w:ascii="Times New Roman" w:hAnsi="Times New Roman" w:cs="Times New Roman"/>
          <w:color w:val="000000"/>
          <w:sz w:val="24"/>
          <w:szCs w:val="24"/>
          <w:lang w:eastAsia="ru-RU"/>
        </w:rPr>
      </w:pPr>
      <w:r w:rsidRPr="001D54CE">
        <w:rPr>
          <w:rFonts w:ascii="Times New Roman" w:hAnsi="Times New Roman" w:cs="Times New Roman"/>
          <w:i/>
          <w:iCs/>
          <w:color w:val="000000"/>
          <w:sz w:val="24"/>
          <w:szCs w:val="24"/>
          <w:lang w:eastAsia="ru-RU"/>
        </w:rPr>
        <w:t>«В вазе лежало 5 желтых и 2 зеленых яблока. 3 яблока съели. Сколько яблок осталось?»</w:t>
      </w:r>
    </w:p>
    <w:tbl>
      <w:tblPr>
        <w:tblW w:w="7087" w:type="dxa"/>
        <w:tblInd w:w="714" w:type="dxa"/>
        <w:shd w:val="clear" w:color="auto" w:fill="FFFFFF"/>
        <w:tblCellMar>
          <w:left w:w="0" w:type="dxa"/>
          <w:right w:w="0" w:type="dxa"/>
        </w:tblCellMar>
        <w:tblLook w:val="04A0"/>
      </w:tblPr>
      <w:tblGrid>
        <w:gridCol w:w="3544"/>
        <w:gridCol w:w="3543"/>
      </w:tblGrid>
      <w:tr w:rsidR="00633C75" w:rsidRPr="001D54CE" w:rsidTr="00DF4F59">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C75" w:rsidRPr="001D54CE" w:rsidRDefault="00633C75" w:rsidP="00DF4F59">
            <w:pPr>
              <w:spacing w:line="0" w:lineRule="atLeast"/>
              <w:ind w:right="72"/>
              <w:jc w:val="center"/>
              <w:rPr>
                <w:rFonts w:ascii="Times New Roman" w:hAnsi="Times New Roman" w:cs="Times New Roman"/>
                <w:color w:val="000000"/>
                <w:sz w:val="24"/>
                <w:szCs w:val="24"/>
                <w:lang w:eastAsia="ru-RU"/>
              </w:rPr>
            </w:pPr>
            <w:bookmarkStart w:id="2" w:name="ba8550e9cdb22f42931f10a58e17ce2b0753774f"/>
            <w:bookmarkStart w:id="3" w:name="0"/>
            <w:bookmarkEnd w:id="2"/>
            <w:bookmarkEnd w:id="3"/>
            <w:r w:rsidRPr="001D54CE">
              <w:rPr>
                <w:rFonts w:ascii="Times New Roman" w:hAnsi="Times New Roman" w:cs="Times New Roman"/>
                <w:b/>
                <w:bCs/>
                <w:color w:val="000000"/>
                <w:sz w:val="24"/>
                <w:szCs w:val="24"/>
                <w:lang w:eastAsia="ru-RU"/>
              </w:rPr>
              <w:lastRenderedPageBreak/>
              <w:t>1 вариант - с низкой работоспособностью</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C75" w:rsidRPr="001D54CE" w:rsidRDefault="00633C75" w:rsidP="00DF4F59">
            <w:pPr>
              <w:spacing w:line="0" w:lineRule="atLeast"/>
              <w:ind w:right="72"/>
              <w:jc w:val="center"/>
              <w:rPr>
                <w:rFonts w:ascii="Times New Roman" w:hAnsi="Times New Roman" w:cs="Times New Roman"/>
                <w:color w:val="000000"/>
                <w:sz w:val="24"/>
                <w:szCs w:val="24"/>
                <w:lang w:eastAsia="ru-RU"/>
              </w:rPr>
            </w:pPr>
            <w:r w:rsidRPr="001D54CE">
              <w:rPr>
                <w:rFonts w:ascii="Times New Roman" w:hAnsi="Times New Roman" w:cs="Times New Roman"/>
                <w:b/>
                <w:bCs/>
                <w:color w:val="000000"/>
                <w:sz w:val="24"/>
                <w:szCs w:val="24"/>
                <w:lang w:eastAsia="ru-RU"/>
              </w:rPr>
              <w:t>2 вариант - с высокой работоспособностью</w:t>
            </w:r>
          </w:p>
        </w:tc>
      </w:tr>
      <w:tr w:rsidR="00633C75" w:rsidRPr="001D54CE" w:rsidTr="00DF4F59">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C75" w:rsidRPr="001D54CE" w:rsidRDefault="00633C75" w:rsidP="00DF4F59">
            <w:pPr>
              <w:spacing w:line="0" w:lineRule="atLeast"/>
              <w:ind w:right="72"/>
              <w:rPr>
                <w:rFonts w:ascii="Times New Roman" w:hAnsi="Times New Roman" w:cs="Times New Roman"/>
                <w:color w:val="000000"/>
                <w:sz w:val="24"/>
                <w:szCs w:val="24"/>
                <w:lang w:eastAsia="ru-RU"/>
              </w:rPr>
            </w:pPr>
            <w:r w:rsidRPr="001D54CE">
              <w:rPr>
                <w:rFonts w:ascii="Times New Roman" w:hAnsi="Times New Roman" w:cs="Times New Roman"/>
                <w:color w:val="000000"/>
                <w:sz w:val="24"/>
                <w:szCs w:val="24"/>
                <w:lang w:eastAsia="ru-RU"/>
              </w:rPr>
              <w:t>Реши задачу.</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C75" w:rsidRPr="001D54CE" w:rsidRDefault="00633C75" w:rsidP="00DF4F59">
            <w:pPr>
              <w:spacing w:line="0" w:lineRule="atLeast"/>
              <w:ind w:right="72"/>
              <w:rPr>
                <w:rFonts w:ascii="Times New Roman" w:hAnsi="Times New Roman" w:cs="Times New Roman"/>
                <w:color w:val="000000"/>
                <w:sz w:val="24"/>
                <w:szCs w:val="24"/>
                <w:lang w:eastAsia="ru-RU"/>
              </w:rPr>
            </w:pPr>
            <w:r w:rsidRPr="001D54CE">
              <w:rPr>
                <w:rFonts w:ascii="Times New Roman" w:hAnsi="Times New Roman" w:cs="Times New Roman"/>
                <w:color w:val="000000"/>
                <w:sz w:val="24"/>
                <w:szCs w:val="24"/>
                <w:lang w:eastAsia="ru-RU"/>
              </w:rPr>
              <w:t>Измени задачу так, чтобы  ее можно было решить  тремя способами. Реши полученную задачу тремя способами.</w:t>
            </w:r>
          </w:p>
        </w:tc>
      </w:tr>
    </w:tbl>
    <w:p w:rsidR="00633C75" w:rsidRPr="001D54CE" w:rsidRDefault="00633C75" w:rsidP="00633C75">
      <w:pPr>
        <w:shd w:val="clear" w:color="auto" w:fill="FFFFFF"/>
        <w:jc w:val="center"/>
        <w:rPr>
          <w:rFonts w:ascii="Times New Roman" w:hAnsi="Times New Roman" w:cs="Times New Roman"/>
          <w:color w:val="000000"/>
          <w:sz w:val="24"/>
          <w:szCs w:val="24"/>
          <w:lang w:eastAsia="ru-RU"/>
        </w:rPr>
      </w:pPr>
    </w:p>
    <w:p w:rsidR="00633C75" w:rsidRPr="001D54CE" w:rsidRDefault="00633C75" w:rsidP="00633C75">
      <w:pPr>
        <w:shd w:val="clear" w:color="auto" w:fill="FFFFFF"/>
        <w:jc w:val="center"/>
        <w:rPr>
          <w:rFonts w:ascii="Times New Roman" w:hAnsi="Times New Roman" w:cs="Times New Roman"/>
          <w:color w:val="000000"/>
          <w:sz w:val="24"/>
          <w:szCs w:val="24"/>
          <w:lang w:eastAsia="ru-RU"/>
        </w:rPr>
      </w:pPr>
      <w:r w:rsidRPr="001D54CE">
        <w:rPr>
          <w:rFonts w:ascii="Times New Roman" w:hAnsi="Times New Roman" w:cs="Times New Roman"/>
          <w:color w:val="000000"/>
          <w:sz w:val="24"/>
          <w:szCs w:val="24"/>
          <w:lang w:eastAsia="ru-RU"/>
        </w:rPr>
        <w:t>Фрагмент контрольной  работы по математике, 2 класс.</w:t>
      </w:r>
    </w:p>
    <w:tbl>
      <w:tblPr>
        <w:tblW w:w="7087" w:type="dxa"/>
        <w:tblInd w:w="714" w:type="dxa"/>
        <w:shd w:val="clear" w:color="auto" w:fill="FFFFFF"/>
        <w:tblCellMar>
          <w:left w:w="0" w:type="dxa"/>
          <w:right w:w="0" w:type="dxa"/>
        </w:tblCellMar>
        <w:tblLook w:val="04A0"/>
      </w:tblPr>
      <w:tblGrid>
        <w:gridCol w:w="3544"/>
        <w:gridCol w:w="3543"/>
      </w:tblGrid>
      <w:tr w:rsidR="00633C75" w:rsidRPr="001D54CE" w:rsidTr="00DF4F59">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C75" w:rsidRPr="001D54CE" w:rsidRDefault="00633C75" w:rsidP="00DF4F59">
            <w:pPr>
              <w:spacing w:line="0" w:lineRule="atLeast"/>
              <w:ind w:right="72"/>
              <w:jc w:val="center"/>
              <w:rPr>
                <w:rFonts w:ascii="Times New Roman" w:hAnsi="Times New Roman" w:cs="Times New Roman"/>
                <w:color w:val="000000"/>
                <w:sz w:val="24"/>
                <w:szCs w:val="24"/>
                <w:lang w:eastAsia="ru-RU"/>
              </w:rPr>
            </w:pPr>
            <w:bookmarkStart w:id="4" w:name="3dc5105106a5fbd72f548f1c68b6d724a79a2d7b"/>
            <w:bookmarkStart w:id="5" w:name="1"/>
            <w:bookmarkEnd w:id="4"/>
            <w:bookmarkEnd w:id="5"/>
            <w:r w:rsidRPr="001D54CE">
              <w:rPr>
                <w:rFonts w:ascii="Times New Roman" w:hAnsi="Times New Roman" w:cs="Times New Roman"/>
                <w:b/>
                <w:bCs/>
                <w:color w:val="000000"/>
                <w:sz w:val="24"/>
                <w:szCs w:val="24"/>
                <w:lang w:eastAsia="ru-RU"/>
              </w:rPr>
              <w:t>1 вариант - с низкой работоспособностью</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C75" w:rsidRPr="001D54CE" w:rsidRDefault="00633C75" w:rsidP="00DF4F59">
            <w:pPr>
              <w:spacing w:line="0" w:lineRule="atLeast"/>
              <w:ind w:right="72"/>
              <w:jc w:val="center"/>
              <w:rPr>
                <w:rFonts w:ascii="Times New Roman" w:hAnsi="Times New Roman" w:cs="Times New Roman"/>
                <w:color w:val="000000"/>
                <w:sz w:val="24"/>
                <w:szCs w:val="24"/>
                <w:lang w:eastAsia="ru-RU"/>
              </w:rPr>
            </w:pPr>
            <w:r w:rsidRPr="001D54CE">
              <w:rPr>
                <w:rFonts w:ascii="Times New Roman" w:hAnsi="Times New Roman" w:cs="Times New Roman"/>
                <w:b/>
                <w:bCs/>
                <w:color w:val="000000"/>
                <w:sz w:val="24"/>
                <w:szCs w:val="24"/>
                <w:lang w:eastAsia="ru-RU"/>
              </w:rPr>
              <w:t>2 вариант - с высокой работоспособностью</w:t>
            </w:r>
          </w:p>
        </w:tc>
      </w:tr>
      <w:tr w:rsidR="00633C75" w:rsidRPr="001D54CE" w:rsidTr="00DF4F59">
        <w:trPr>
          <w:trHeight w:val="1555"/>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C75" w:rsidRPr="001D54CE" w:rsidRDefault="00633C75" w:rsidP="00DF4F59">
            <w:pPr>
              <w:rPr>
                <w:rFonts w:ascii="Times New Roman" w:hAnsi="Times New Roman" w:cs="Times New Roman"/>
                <w:color w:val="000000"/>
                <w:sz w:val="24"/>
                <w:szCs w:val="24"/>
                <w:lang w:eastAsia="ru-RU"/>
              </w:rPr>
            </w:pPr>
            <w:r w:rsidRPr="001D54CE">
              <w:rPr>
                <w:rFonts w:ascii="Times New Roman" w:hAnsi="Times New Roman" w:cs="Times New Roman"/>
                <w:color w:val="000000"/>
                <w:sz w:val="24"/>
                <w:szCs w:val="24"/>
                <w:lang w:eastAsia="ru-RU"/>
              </w:rPr>
              <w:t>Вычисли:</w:t>
            </w:r>
          </w:p>
          <w:p w:rsidR="00633C75" w:rsidRPr="001D54CE" w:rsidRDefault="00633C75" w:rsidP="00DF4F59">
            <w:pPr>
              <w:rPr>
                <w:rFonts w:ascii="Times New Roman" w:hAnsi="Times New Roman" w:cs="Times New Roman"/>
                <w:color w:val="000000"/>
                <w:sz w:val="24"/>
                <w:szCs w:val="24"/>
                <w:lang w:eastAsia="ru-RU"/>
              </w:rPr>
            </w:pPr>
            <w:r w:rsidRPr="001D54CE">
              <w:rPr>
                <w:rFonts w:ascii="Times New Roman" w:hAnsi="Times New Roman" w:cs="Times New Roman"/>
                <w:color w:val="000000"/>
                <w:sz w:val="24"/>
                <w:szCs w:val="24"/>
                <w:lang w:eastAsia="ru-RU"/>
              </w:rPr>
              <w:t>90+5                              26+47</w:t>
            </w:r>
            <w:r w:rsidR="00C32F66">
              <w:rPr>
                <w:rFonts w:ascii="Times New Roman" w:hAnsi="Times New Roman" w:cs="Times New Roman"/>
                <w:color w:val="000000"/>
                <w:sz w:val="24"/>
                <w:szCs w:val="24"/>
                <w:lang w:eastAsia="ru-RU"/>
              </w:rPr>
              <w:t xml:space="preserve">        </w:t>
            </w:r>
            <w:r w:rsidRPr="001D54CE">
              <w:rPr>
                <w:rFonts w:ascii="Times New Roman" w:hAnsi="Times New Roman" w:cs="Times New Roman"/>
                <w:color w:val="000000"/>
                <w:sz w:val="24"/>
                <w:szCs w:val="24"/>
                <w:lang w:eastAsia="ru-RU"/>
              </w:rPr>
              <w:t>63+17                            74-56</w:t>
            </w:r>
          </w:p>
          <w:p w:rsidR="00633C75" w:rsidRPr="001D54CE" w:rsidRDefault="00633C75" w:rsidP="00DF4F59">
            <w:pPr>
              <w:spacing w:line="0" w:lineRule="atLeast"/>
              <w:rPr>
                <w:rFonts w:ascii="Times New Roman" w:hAnsi="Times New Roman" w:cs="Times New Roman"/>
                <w:color w:val="000000"/>
                <w:sz w:val="24"/>
                <w:szCs w:val="24"/>
                <w:lang w:eastAsia="ru-RU"/>
              </w:rPr>
            </w:pPr>
            <w:r w:rsidRPr="001D54CE">
              <w:rPr>
                <w:rFonts w:ascii="Times New Roman" w:hAnsi="Times New Roman" w:cs="Times New Roman"/>
                <w:color w:val="000000"/>
                <w:sz w:val="24"/>
                <w:szCs w:val="24"/>
                <w:lang w:eastAsia="ru-RU"/>
              </w:rPr>
              <w:t xml:space="preserve">53-30                             87-45       </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33C75" w:rsidRPr="001D54CE" w:rsidRDefault="00633C75" w:rsidP="00DF4F59">
            <w:pPr>
              <w:rPr>
                <w:rFonts w:ascii="Times New Roman" w:hAnsi="Times New Roman" w:cs="Times New Roman"/>
                <w:color w:val="000000"/>
                <w:sz w:val="24"/>
                <w:szCs w:val="24"/>
                <w:lang w:eastAsia="ru-RU"/>
              </w:rPr>
            </w:pPr>
            <w:r w:rsidRPr="001D54CE">
              <w:rPr>
                <w:rFonts w:ascii="Times New Roman" w:hAnsi="Times New Roman" w:cs="Times New Roman"/>
                <w:color w:val="000000"/>
                <w:sz w:val="24"/>
                <w:szCs w:val="24"/>
                <w:lang w:eastAsia="ru-RU"/>
              </w:rPr>
              <w:t>Вычисли:</w:t>
            </w:r>
          </w:p>
          <w:p w:rsidR="00633C75" w:rsidRPr="001D54CE" w:rsidRDefault="00633C75" w:rsidP="00DF4F59">
            <w:pPr>
              <w:spacing w:line="0" w:lineRule="atLeast"/>
              <w:rPr>
                <w:rFonts w:ascii="Times New Roman" w:hAnsi="Times New Roman" w:cs="Times New Roman"/>
                <w:color w:val="000000"/>
                <w:sz w:val="24"/>
                <w:szCs w:val="24"/>
                <w:lang w:eastAsia="ru-RU"/>
              </w:rPr>
            </w:pPr>
            <w:r w:rsidRPr="001D54CE">
              <w:rPr>
                <w:rFonts w:ascii="Times New Roman" w:hAnsi="Times New Roman" w:cs="Times New Roman"/>
                <w:color w:val="000000"/>
                <w:sz w:val="24"/>
                <w:szCs w:val="24"/>
                <w:lang w:eastAsia="ru-RU"/>
              </w:rPr>
              <w:t>19+(50-4)                                        (92-45)+29                                   (15+55)-47</w:t>
            </w:r>
          </w:p>
        </w:tc>
      </w:tr>
    </w:tbl>
    <w:p w:rsidR="003008F3" w:rsidRDefault="003008F3" w:rsidP="003008F3">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Или такие задания:  </w:t>
      </w:r>
    </w:p>
    <w:p w:rsidR="003008F3" w:rsidRDefault="003008F3" w:rsidP="003008F3">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3008F3" w:rsidRPr="003008F3" w:rsidRDefault="003008F3" w:rsidP="003008F3">
      <w:pPr>
        <w:spacing w:after="0" w:line="240" w:lineRule="auto"/>
        <w:rPr>
          <w:rFonts w:ascii="Times New Roman" w:eastAsia="Times New Roman" w:hAnsi="Times New Roman" w:cs="Times New Roman"/>
          <w:b/>
          <w:sz w:val="28"/>
          <w:szCs w:val="28"/>
          <w:lang w:eastAsia="ru-RU"/>
        </w:rPr>
      </w:pPr>
      <w:proofErr w:type="spellStart"/>
      <w:r w:rsidRPr="003008F3">
        <w:rPr>
          <w:rFonts w:ascii="Times New Roman" w:eastAsia="Times New Roman" w:hAnsi="Times New Roman" w:cs="Times New Roman"/>
          <w:b/>
          <w:sz w:val="28"/>
          <w:szCs w:val="28"/>
          <w:lang w:eastAsia="ru-RU"/>
        </w:rPr>
        <w:t>Данияр</w:t>
      </w:r>
      <w:proofErr w:type="spellEnd"/>
      <w:r w:rsidRPr="003008F3">
        <w:rPr>
          <w:rFonts w:ascii="Times New Roman" w:eastAsia="Times New Roman" w:hAnsi="Times New Roman" w:cs="Times New Roman"/>
          <w:b/>
          <w:sz w:val="28"/>
          <w:szCs w:val="28"/>
          <w:lang w:eastAsia="ru-RU"/>
        </w:rPr>
        <w:t xml:space="preserve"> использовал </w:t>
      </w:r>
      <w:r w:rsidRPr="003008F3">
        <w:rPr>
          <w:rFonts w:ascii="Times New Roman" w:eastAsia="Times New Roman" w:hAnsi="Times New Roman" w:cs="Times New Roman"/>
          <w:b/>
          <w:sz w:val="28"/>
          <w:szCs w:val="28"/>
          <w:lang w:val="en-US" w:eastAsia="ru-RU"/>
        </w:rPr>
        <w:t>X</w:t>
      </w:r>
      <w:r w:rsidRPr="003008F3">
        <w:rPr>
          <w:rFonts w:ascii="Times New Roman" w:eastAsia="Times New Roman" w:hAnsi="Times New Roman" w:cs="Times New Roman"/>
          <w:b/>
          <w:sz w:val="28"/>
          <w:szCs w:val="28"/>
          <w:lang w:eastAsia="ru-RU"/>
        </w:rPr>
        <w:t xml:space="preserve"> палочек для записи числа 3.</w:t>
      </w:r>
    </w:p>
    <w:p w:rsidR="003008F3" w:rsidRPr="003008F3" w:rsidRDefault="003008F3" w:rsidP="003008F3">
      <w:pPr>
        <w:spacing w:after="0" w:line="240" w:lineRule="auto"/>
        <w:rPr>
          <w:rFonts w:ascii="Times New Roman" w:eastAsia="Times New Roman" w:hAnsi="Times New Roman" w:cs="Times New Roman"/>
          <w:b/>
          <w:sz w:val="28"/>
          <w:szCs w:val="28"/>
          <w:lang w:eastAsia="ru-RU"/>
        </w:rPr>
      </w:pPr>
      <w:r w:rsidRPr="003008F3">
        <w:rPr>
          <w:rFonts w:ascii="Times New Roman" w:eastAsia="Times New Roman" w:hAnsi="Times New Roman" w:cs="Times New Roman"/>
          <w:b/>
          <w:sz w:val="28"/>
          <w:szCs w:val="28"/>
          <w:lang w:eastAsia="ru-RU"/>
        </w:rPr>
        <w:t xml:space="preserve">       Как он это сделал?</w:t>
      </w:r>
    </w:p>
    <w:p w:rsidR="003008F3" w:rsidRPr="003008F3" w:rsidRDefault="003008F3" w:rsidP="003008F3">
      <w:pPr>
        <w:spacing w:after="0" w:line="240" w:lineRule="auto"/>
        <w:rPr>
          <w:rFonts w:ascii="Times New Roman" w:eastAsia="Times New Roman" w:hAnsi="Times New Roman" w:cs="Times New Roman"/>
          <w:sz w:val="28"/>
          <w:szCs w:val="28"/>
          <w:lang w:eastAsia="ru-RU"/>
        </w:rPr>
      </w:pPr>
      <w:r w:rsidRPr="003008F3">
        <w:rPr>
          <w:rFonts w:ascii="Times New Roman" w:eastAsia="Times New Roman" w:hAnsi="Times New Roman" w:cs="Times New Roman"/>
          <w:sz w:val="28"/>
          <w:szCs w:val="28"/>
          <w:lang w:eastAsia="ru-RU"/>
        </w:rPr>
        <w:t xml:space="preserve">        ____________________________________________________</w:t>
      </w:r>
    </w:p>
    <w:p w:rsidR="003008F3" w:rsidRPr="003008F3" w:rsidRDefault="003008F3" w:rsidP="003008F3">
      <w:pPr>
        <w:spacing w:after="0" w:line="240" w:lineRule="auto"/>
        <w:rPr>
          <w:rFonts w:ascii="Times New Roman" w:eastAsia="Times New Roman" w:hAnsi="Times New Roman" w:cs="Times New Roman"/>
          <w:sz w:val="28"/>
          <w:szCs w:val="28"/>
          <w:lang w:eastAsia="ru-RU"/>
        </w:rPr>
      </w:pPr>
      <w:r w:rsidRPr="003008F3">
        <w:rPr>
          <w:rFonts w:ascii="Times New Roman" w:eastAsia="Times New Roman" w:hAnsi="Times New Roman" w:cs="Times New Roman"/>
          <w:sz w:val="28"/>
          <w:szCs w:val="28"/>
          <w:lang w:eastAsia="ru-RU"/>
        </w:rPr>
        <w:tab/>
      </w:r>
      <w:r w:rsidRPr="003008F3">
        <w:rPr>
          <w:rFonts w:ascii="Times New Roman" w:eastAsia="Times New Roman" w:hAnsi="Times New Roman" w:cs="Times New Roman"/>
          <w:sz w:val="28"/>
          <w:szCs w:val="28"/>
          <w:lang w:eastAsia="ru-RU"/>
        </w:rPr>
        <w:tab/>
        <w:t>Ответ: _____________________________________________</w:t>
      </w:r>
    </w:p>
    <w:p w:rsidR="003008F3" w:rsidRPr="003008F3" w:rsidRDefault="003008F3" w:rsidP="003008F3">
      <w:pPr>
        <w:tabs>
          <w:tab w:val="left" w:pos="5877"/>
        </w:tabs>
        <w:contextualSpacing/>
        <w:jc w:val="center"/>
        <w:rPr>
          <w:rFonts w:ascii="Times New Roman" w:eastAsia="Times New Roman" w:hAnsi="Times New Roman" w:cs="Times New Roman"/>
          <w:color w:val="FF0000"/>
          <w:sz w:val="24"/>
          <w:szCs w:val="24"/>
          <w:lang w:eastAsia="ru-RU"/>
        </w:rPr>
      </w:pPr>
    </w:p>
    <w:p w:rsidR="003008F3" w:rsidRPr="003008F3" w:rsidRDefault="003008F3" w:rsidP="003008F3">
      <w:pPr>
        <w:spacing w:after="0" w:line="240" w:lineRule="auto"/>
        <w:rPr>
          <w:rFonts w:ascii="Times New Roman" w:eastAsia="Times New Roman" w:hAnsi="Times New Roman" w:cs="Times New Roman"/>
          <w:sz w:val="28"/>
          <w:szCs w:val="28"/>
          <w:lang w:eastAsia="ru-RU"/>
        </w:rPr>
      </w:pPr>
      <w:r w:rsidRPr="003008F3">
        <w:rPr>
          <w:rFonts w:ascii="Times New Roman" w:eastAsia="Times New Roman" w:hAnsi="Times New Roman" w:cs="Times New Roman"/>
          <w:sz w:val="28"/>
          <w:szCs w:val="28"/>
          <w:lang w:eastAsia="ru-RU"/>
        </w:rPr>
        <w:t>Поставь знаки действий так, чтобы равенства стали верными.</w:t>
      </w:r>
    </w:p>
    <w:p w:rsidR="003008F3" w:rsidRPr="003008F3" w:rsidRDefault="003D2F12" w:rsidP="003008F3">
      <w:pPr>
        <w:tabs>
          <w:tab w:val="left" w:pos="2505"/>
        </w:tabs>
        <w:spacing w:after="0" w:line="240" w:lineRule="auto"/>
        <w:rPr>
          <w:rFonts w:ascii="Times New Roman" w:eastAsia="Times New Roman" w:hAnsi="Times New Roman" w:cs="Times New Roman"/>
          <w:b/>
          <w:sz w:val="28"/>
          <w:szCs w:val="28"/>
          <w:lang w:eastAsia="ru-RU"/>
        </w:rPr>
      </w:pPr>
      <w:r w:rsidRPr="003D2F12">
        <w:rPr>
          <w:noProof/>
        </w:rPr>
        <w:pict>
          <v:group id="Группа 14" o:spid="_x0000_s1027" style="position:absolute;margin-left:36pt;margin-top:3.75pt;width:339.75pt;height:57.3pt;z-index:251661312" coordorigin="1854,8833" coordsize="6795,1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">
            <v:group id="Group 3" o:spid="_x0000_s1028" style="position:absolute;left:1854;top:8833;width:1980;height:1146" coordorigin="1854,8833" coordsize="1980,11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oval id="Oval 4" o:spid="_x0000_s1029" style="position:absolute;left:1854;top:8833;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Ru8AA&#10;AADbAAAADwAAAGRycy9kb3ducmV2LnhtbERPTWvCQBC9F/wPyxR6qxsbDCV1FVEKevDQaO9DdkyC&#10;2dmQncb4711B6G0e73MWq9G1aqA+NJ4NzKYJKOLS24YrA6fj9/snqCDIFlvPZOBGAVbLycsCc+uv&#10;/ENDIZWKIRxyNFCLdLnWoazJYZj6jjhyZ987lAj7StserzHctfojSTLtsOHYUGNHm5rKS/HnDGyr&#10;dZENOpV5et7uZH75PezTmTFvr+P6C5TQKP/ip3tn4/wMHr/E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qRu8AAAADbAAAADwAAAAAAAAAAAAAAAACYAgAAZHJzL2Rvd25y&#10;ZXYueG1sUEsFBgAAAAAEAAQA9QAAAIUDAAAAAA==&#10;"/>
              <v:oval id="Oval 5" o:spid="_x0000_s1030" style="position:absolute;left:2694;top:8833;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Y0IMEA&#10;AADbAAAADwAAAGRycy9kb3ducmV2LnhtbERPTWvCQBC9C/0Pywi96UaDtkRXkUrBHjw0tvchOybB&#10;7GzIjjH+e7cg9DaP9znr7eAa1VMXas8GZtMEFHHhbc2lgZ/T5+QdVBBki41nMnCnANvNy2iNmfU3&#10;/qY+l1LFEA4ZGqhE2kzrUFTkMEx9Sxy5s+8cSoRdqW2HtxjuGj1PkqV2WHNsqLClj4qKS351Bvbl&#10;Ll/2OpVFet4fZHH5PX6lM2Nex8NuBUpokH/x032wcf4b/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WNCDBAAAA2wAAAA8AAAAAAAAAAAAAAAAAmAIAAGRycy9kb3du&#10;cmV2LnhtbFBLBQYAAAAABAAEAPUAAACGAwAAAAA=&#10;"/>
              <v:oval id="Oval 6" o:spid="_x0000_s1031" style="position:absolute;left:3474;top:8833;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mgUsMA&#10;AADbAAAADwAAAGRycy9kb3ducmV2LnhtbESPQWvCQBCF74X+h2UKvdWNBkVSVxGlYA89NNr7kB2T&#10;YHY2ZKcx/fedQ6G3Gd6b977Z7KbQmZGG1EZ2MJ9lYIir6FuuHVzOby9rMEmQPXaRycEPJdhtHx82&#10;WPh4508aS6mNhnAq0EEj0hfWpqqhgGkWe2LVrnEIKLoOtfUD3jU8dHaRZSsbsGVtaLCnQ0PVrfwO&#10;Do71vlyNNpdlfj2eZHn7+njP5849P037VzBCk/yb/65PXvEVV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mgUsMAAADbAAAADwAAAAAAAAAAAAAAAACYAgAAZHJzL2Rv&#10;d25yZXYueG1sUEsFBgAAAAAEAAQA9QAAAIgDAAAAAA==&#10;"/>
              <v:oval id="Oval 7" o:spid="_x0000_s1032" style="position:absolute;left:1854;top:9155;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UFycEA&#10;AADbAAAADwAAAGRycy9kb3ducmV2LnhtbERPTWvCQBC9C/0Pywi96UaD0kZXkUrBHjw0tvchOybB&#10;7GzIjjH+e7cg9DaP9znr7eAa1VMXas8GZtMEFHHhbc2lgZ/T5+QNVBBki41nMnCnANvNy2iNmfU3&#10;/qY+l1LFEA4ZGqhE2kzrUFTkMEx9Sxy5s+8cSoRdqW2HtxjuGj1PkqV2WHNsqLClj4qKS351Bvbl&#10;Ll/2OpVFet4fZHH5PX6lM2Nex8NuBUpokH/x032wcf47/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BcnBAAAA2wAAAA8AAAAAAAAAAAAAAAAAmAIAAGRycy9kb3du&#10;cmV2LnhtbFBLBQYAAAAABAAEAPUAAACGAwAAAAA=&#10;"/>
              <v:oval id="Oval 8" o:spid="_x0000_s1033" style="position:absolute;left:2694;top:9155;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Nm6b8A&#10;AADbAAAADwAAAGRycy9kb3ducmV2LnhtbERPTYvCMBC9C/6HMII3TbUoUo0iyoJ78LDd9T40Y1ts&#10;JqWZrfXfbw7CHh/ve3cYXKN66kLt2cBinoAiLrytuTTw8/0x24AKgmyx8UwGXhTgsB+PdphZ/+Qv&#10;6nMpVQzhkKGBSqTNtA5FRQ7D3LfEkbv7zqFE2JXadviM4a7RyyRZa4c1x4YKWzpVVDzyX2fgXB7z&#10;da9TWaX380VWj9v1M10YM50Mxy0ooUH+xW/3xRpYxvX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02bpvwAAANsAAAAPAAAAAAAAAAAAAAAAAJgCAABkcnMvZG93bnJl&#10;di54bWxQSwUGAAAAAAQABAD1AAAAhAMAAAAA&#10;"/>
              <v:oval id="Oval 9" o:spid="_x0000_s1034" style="position:absolute;left:3474;top:9155;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DcsMA&#10;AADbAAAADwAAAGRycy9kb3ducmV2LnhtbESPQWvCQBSE70L/w/IK3nQTg1JSV5GKoAcPje39kX0m&#10;wezbkH2N6b/vCkKPw8x8w6y3o2vVQH1oPBtI5wko4tLbhisDX5fD7A1UEGSLrWcy8EsBtpuXyRpz&#10;6+/8SUMhlYoQDjkaqEW6XOtQ1uQwzH1HHL2r7x1KlH2lbY/3CHetXiTJSjtsOC7U2NFHTeWt+HEG&#10;9tWuWA06k2V23R9lefs+n7LUmOnruHsHJTTKf/jZPloDixQ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DcsMAAADbAAAADwAAAAAAAAAAAAAAAACYAgAAZHJzL2Rv&#10;d25yZXYueG1sUEsFBgAAAAAEAAQA9QAAAIgDAAAAAA==&#10;"/>
              <v:oval id="Oval 10" o:spid="_x0000_s1035" style="position:absolute;left:1854;top:9477;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1dBcMA&#10;AADbAAAADwAAAGRycy9kb3ducmV2LnhtbESPQWvCQBSE70L/w/IK3nRjglJSV5GKoAcPje39kX0m&#10;wezbkH2N6b/vCkKPw8x8w6y3o2vVQH1oPBtYzBNQxKW3DVcGvi6H2RuoIMgWW89k4JcCbDcvkzXm&#10;1t/5k4ZCKhUhHHI0UIt0udahrMlhmPuOOHpX3zuUKPtK2x7vEe5anSbJSjtsOC7U2NFHTeWt+HEG&#10;9tWuWA06k2V23R9lefs+n7KFMdPXcfcOSmiU//CzfbQG0hQ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1dBcMAAADbAAAADwAAAAAAAAAAAAAAAACYAgAAZHJzL2Rv&#10;d25yZXYueG1sUEsFBgAAAAAEAAQA9QAAAIgDAAAAAA==&#10;"/>
              <v:oval id="Oval 11" o:spid="_x0000_s1036" style="position:absolute;left:2694;top:9477;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H4nsIA&#10;AADbAAAADwAAAGRycy9kb3ducmV2LnhtbESPQWvCQBSE74L/YXmCN91oUErqKlIR7MGDsb0/ss8k&#10;mH0bsq8x/ffdguBxmJlvmM1ucI3qqQu1ZwOLeQKKuPC25tLA1/U4ewMVBNli45kM/FKA3XY82mBm&#10;/YMv1OdSqgjhkKGBSqTNtA5FRQ7D3LfE0bv5zqFE2ZXadviIcNfoZZKstcOa40KFLX1UVNzzH2fg&#10;UO7zda9TWaW3w0lW9+/zZ7owZjoZ9u+ghAZ5hZ/tkzWwTOH/S/wBe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AfiewgAAANsAAAAPAAAAAAAAAAAAAAAAAJgCAABkcnMvZG93&#10;bnJldi54bWxQSwUGAAAAAAQABAD1AAAAhwMAAAAA&#10;"/>
              <v:oval id="Oval 12" o:spid="_x0000_s1037" style="position:absolute;left:3474;top:9477;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hg6sMA&#10;AADbAAAADwAAAGRycy9kb3ducmV2LnhtbESPQWvCQBSE7wX/w/IEb3WjqSLRVUQp6KGHpvX+yD6T&#10;YPZtyL7G+O/dQqHHYWa+YTa7wTWqpy7Ung3Mpgko4sLbmksD31/vrytQQZAtNp7JwIMC7Lajlw1m&#10;1t/5k/pcShUhHDI0UIm0mdahqMhhmPqWOHpX3zmUKLtS2w7vEe4aPU+SpXZYc1yosKVDRcUt/3EG&#10;juU+X/Y6lUV6PZ5kcbt8nNOZMZPxsF+DEhrkP/zXPlkD8zf4/RJ/g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hg6sMAAADbAAAADwAAAAAAAAAAAAAAAACYAgAAZHJzL2Rv&#10;d25yZXYueG1sUEsFBgAAAAAEAAQA9QAAAIgDAAAAAA==&#10;"/>
              <v:oval id="Oval 13" o:spid="_x0000_s1038" style="position:absolute;left:1854;top:9799;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TFccMA&#10;AADbAAAADwAAAGRycy9kb3ducmV2LnhtbESPQWvCQBSE74L/YXlCb7rRECmpq0iloIceGtv7I/tM&#10;gtm3Ifsa4793hUKPw8x8w2x2o2vVQH1oPBtYLhJQxKW3DVcGvs8f81dQQZAttp7JwJ0C7LbTyQZz&#10;62/8RUMhlYoQDjkaqEW6XOtQ1uQwLHxHHL2L7x1KlH2lbY+3CHetXiXJWjtsOC7U2NF7TeW1+HUG&#10;DtW+WA86lSy9HI6SXX8+T+nSmJfZuH8DJTTKf/ivfbQGVhk8v8Qfo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TFccMAAADbAAAADwAAAAAAAAAAAAAAAACYAgAAZHJzL2Rv&#10;d25yZXYueG1sUEsFBgAAAAAEAAQA9QAAAIgDAAAAAA==&#10;"/>
              <v:oval id="Oval 14" o:spid="_x0000_s1039" style="position:absolute;left:2694;top:9799;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ZbBsMA&#10;AADbAAAADwAAAGRycy9kb3ducmV2LnhtbESPQWvCQBSE70L/w/IK3nSjwVBSV5GKoAcPje39kX0m&#10;wezbkH2N6b/vCkKPw8x8w6y3o2vVQH1oPBtYzBNQxKW3DVcGvi6H2RuoIMgWW89k4JcCbDcvkzXm&#10;1t/5k4ZCKhUhHHI0UIt0udahrMlhmPuOOHpX3zuUKPtK2x7vEe5avUySTDtsOC7U2NFHTeWt+HEG&#10;9tWuyAadyiq97o+yun2fT+nCmOnruHsHJTTKf/jZPloDyww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ZbBsMAAADbAAAADwAAAAAAAAAAAAAAAACYAgAAZHJzL2Rv&#10;d25yZXYueG1sUEsFBgAAAAAEAAQA9QAAAIgDAAAAAA==&#10;"/>
              <v:oval id="Oval 15" o:spid="_x0000_s1040" style="position:absolute;left:3474;top:9799;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r+ncMA&#10;AADbAAAADwAAAGRycy9kb3ducmV2LnhtbESPT2vCQBTE70K/w/IKvelGg3+IriKVgh56MLb3R/aZ&#10;BLNvQ/Y1pt++KxQ8DjPzG2azG1yjeupC7dnAdJKAIi68rbk08HX5GK9ABUG22HgmA78UYLd9GW0w&#10;s/7OZ+pzKVWEcMjQQCXSZlqHoiKHYeJb4uhdfedQouxKbTu8R7hr9CxJFtphzXGhwpbeKypu+Y8z&#10;cCj3+aLXqczT6+Eo89v35ymdGvP2OuzXoIQGeYb/20drYLaE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r+ncMAAADbAAAADwAAAAAAAAAAAAAAAACYAgAAZHJzL2Rv&#10;d25yZXYueG1sUEsFBgAAAAAEAAQA9QAAAIgDAAAAAA==&#10;"/>
            </v:group>
            <v:group id="Group 16" o:spid="_x0000_s1041" style="position:absolute;left:6489;top:8833;width:2160;height:1146" coordorigin="6489,8833" coordsize="2160,11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oval id="Oval 17" o:spid="_x0000_s1042" style="position:absolute;left:6489;top:8833;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PdMMA&#10;AADbAAAADwAAAGRycy9kb3ducmV2LnhtbESPQWvCQBSE70L/w/IKvelGg6LRVaRS0EMPxvb+yD6T&#10;YPZtyL7G9N93hYLHYWa+YTa7wTWqpy7Ung1MJwko4sLbmksDX5eP8RJUEGSLjWcy8EsBdtuX0QYz&#10;6+98pj6XUkUIhwwNVCJtpnUoKnIYJr4ljt7Vdw4lyq7UtsN7hLtGz5JkoR3WHBcqbOm9ouKW/zgD&#10;h3KfL3qdyjy9Ho4yv31/ntKpMW+vw34NSmiQZ/i/fbQGZit4fIk/QG//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PdMMAAADbAAAADwAAAAAAAAAAAAAAAACYAgAAZHJzL2Rv&#10;d25yZXYueG1sUEsFBgAAAAAEAAQA9QAAAIgDAAAAAA==&#10;"/>
              <v:oval id="Oval 18" o:spid="_x0000_s1043" style="position:absolute;left:7389;top:8833;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rwNL8A&#10;AADbAAAADwAAAGRycy9kb3ducmV2LnhtbERPTYvCMBC9C/sfwix401SLIl2jiCLoYQ9b3fvQjG2x&#10;mZRmrPXfm8PCHh/ve70dXKN66kLt2cBsmoAiLrytuTRwvRwnK1BBkC02nsnAiwJsNx+jNWbWP/mH&#10;+lxKFUM4ZGigEmkzrUNRkcMw9S1x5G6+cygRdqW2HT5juGv0PEmW2mHNsaHClvYVFff84Qwcyl2+&#10;7HUqi/R2OMni/vt9TmfGjD+H3RcooUH+xX/ukzWQxvXxS/wBevM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CvA0vwAAANsAAAAPAAAAAAAAAAAAAAAAAJgCAABkcnMvZG93bnJl&#10;di54bWxQSwUGAAAAAAQABAD1AAAAhAMAAAAA&#10;"/>
              <v:oval id="Oval 19" o:spid="_x0000_s1044" style="position:absolute;left:8289;top:8833;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ZVr8MA&#10;AADbAAAADwAAAGRycy9kb3ducmV2LnhtbESPQWvCQBSE74L/YXmF3nQTg1JSVxGlYA8emrb3R/aZ&#10;BLNvQ/YZ4793C0KPw8x8w6y3o2vVQH1oPBtI5wko4tLbhisDP98fszdQQZAttp7JwJ0CbDfTyRpz&#10;62/8RUMhlYoQDjkaqEW6XOtQ1uQwzH1HHL2z7x1KlH2lbY+3CHetXiTJSjtsOC7U2NG+pvJSXJ2B&#10;Q7UrVoPOZJmdD0dZXn5Pn1lqzOvLuHsHJTTKf/jZPloDWQp/X+IP0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ZVr8MAAADbAAAADwAAAAAAAAAAAAAAAACYAgAAZHJzL2Rv&#10;d25yZXYueG1sUEsFBgAAAAAEAAQA9QAAAIgDAAAAAA==&#10;"/>
              <v:oval id="Oval 20" o:spid="_x0000_s1045" style="position:absolute;left:6489;top:9155;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TL2MIA&#10;AADbAAAADwAAAGRycy9kb3ducmV2LnhtbESPQWvCQBSE74L/YXmCN91oUErqKlIR7MGDsb0/ss8k&#10;mH0bsq8x/ffdguBxmJlvmM1ucI3qqQu1ZwOLeQKKuPC25tLA1/U4ewMVBNli45kM/FKA3XY82mBm&#10;/YMv1OdSqgjhkKGBSqTNtA5FRQ7D3LfE0bv5zqFE2ZXadviIcNfoZZKstcOa40KFLX1UVNzzH2fg&#10;UO7zda9TWaW3w0lW9+/zZ7owZjoZ9u+ghAZ5hZ/tkzWQLuH/S/wBe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lMvYwgAAANsAAAAPAAAAAAAAAAAAAAAAAJgCAABkcnMvZG93&#10;bnJldi54bWxQSwUGAAAAAAQABAD1AAAAhwMAAAAA&#10;"/>
              <v:oval id="Oval 21" o:spid="_x0000_s1046" style="position:absolute;left:7389;top:9155;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huQ8MA&#10;AADbAAAADwAAAGRycy9kb3ducmV2LnhtbESPQWvCQBSE74X+h+UVvNWNLoqkriIVwR48NK33R/aZ&#10;BLNvQ/YZ03/fLQg9DjPzDbPejr5VA/WxCWxhNs1AEZfBNVxZ+P46vK5ARUF22AYmCz8UYbt5flpj&#10;7sKdP2kopFIJwjFHC7VIl2sdy5o8xmnoiJN3Cb1HSbKvtOvxnuC+1fMsW2qPDaeFGjt6r6m8Fjdv&#10;YV/tiuWgjSzMZX+UxfV8+jAzaycv4+4NlNAo/+FH++gsGAN/X9IP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9huQ8MAAADbAAAADwAAAAAAAAAAAAAAAACYAgAAZHJzL2Rv&#10;d25yZXYueG1sUEsFBgAAAAAEAAQA9QAAAIgDAAAAAA==&#10;"/>
              <v:oval id="Oval 22" o:spid="_x0000_s1047" style="position:absolute;left:8289;top:9155;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2N8MA&#10;AADbAAAADwAAAGRycy9kb3ducmV2LnhtbESPQWvCQBSE74X+h+UVvNWNjUpJXUUqgh48NLb3R/aZ&#10;BLNvQ/YZ4793BaHHYWa+YRarwTWqpy7Ung1Mxgko4sLbmksDv8ft+yeoIMgWG89k4EYBVsvXlwVm&#10;1l/5h/pcShUhHDI0UIm0mdahqMhhGPuWOHon3zmUKLtS2w6vEe4a/ZEkc+2w5rhQYUvfFRXn/OIM&#10;bMp1Pu91KrP0tNnJ7Px32KcTY0Zvw/oLlNAg/+Fne2cNpFN4fIk/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H2N8MAAADbAAAADwAAAAAAAAAAAAAAAACYAgAAZHJzL2Rv&#10;d25yZXYueG1sUEsFBgAAAAAEAAQA9QAAAIgDAAAAAA==&#10;"/>
              <v:oval id="Oval 23" o:spid="_x0000_s1048" style="position:absolute;left:6489;top:9477;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1TrMMA&#10;AADbAAAADwAAAGRycy9kb3ducmV2LnhtbESPQWvCQBSE74L/YXmF3nRjQ6SkriJKwR48GO39kX0m&#10;wezbkH2N6b/vFgSPw8x8w6w2o2vVQH1oPBtYzBNQxKW3DVcGLufP2TuoIMgWW89k4JcCbNbTyQpz&#10;6+98oqGQSkUIhxwN1CJdrnUoa3IY5r4jjt7V9w4lyr7Stsd7hLtWvyXJUjtsOC7U2NGupvJW/DgD&#10;+2pbLAedSpZe9wfJbt/Hr3RhzOvLuP0AJTTKM/xoH6yBNIP/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1TrMMAAADbAAAADwAAAAAAAAAAAAAAAACYAgAAZHJzL2Rv&#10;d25yZXYueG1sUEsFBgAAAAAEAAQA9QAAAIgDAAAAAA==&#10;"/>
              <v:oval id="Oval 24" o:spid="_x0000_s1049" style="position:absolute;left:7389;top:9477;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28MA&#10;AADbAAAADwAAAGRycy9kb3ducmV2LnhtbESPQWvCQBSE7wX/w/IKvdWNDYaSuoooBT14aLT3R/aZ&#10;BLNvQ/Y1xn/vCkKPw8x8wyxWo2vVQH1oPBuYTRNQxKW3DVcGTsfv909QQZAttp7JwI0CrJaTlwXm&#10;1l/5h4ZCKhUhHHI0UIt0udahrMlhmPqOOHpn3zuUKPtK2x6vEe5a/ZEkmXbYcFyosaNNTeWl+HMG&#10;ttW6yAadyjw9b3cyv/we9unMmLfXcf0FSmiU//CzvbMG0gweX+IP0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28MAAADbAAAADwAAAAAAAAAAAAAAAACYAgAAZHJzL2Rv&#10;d25yZXYueG1sUEsFBgAAAAAEAAQA9QAAAIgDAAAAAA==&#10;"/>
              <v:oval id="Oval 25" o:spid="_x0000_s1050" style="position:absolute;left:8289;top:9477;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NoQMMA&#10;AADbAAAADwAAAGRycy9kb3ducmV2LnhtbESPQWvCQBSE70L/w/KE3nSjQVuiq0ilYA8eGtv7I/tM&#10;gtm3IfuM8d+7BaHHYWa+YdbbwTWqpy7Ung3Mpgko4sLbmksDP6fPyTuoIMgWG89k4E4BtpuX0Roz&#10;62/8TX0upYoQDhkaqETaTOtQVOQwTH1LHL2z7xxKlF2pbYe3CHeNnifJUjusOS5U2NJHRcUlvzoD&#10;+3KXL3udyiI97w+yuPwev9KZMa/jYbcCJTTIf/jZPlgD6Rv8fYk/QG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NoQMMAAADbAAAADwAAAAAAAAAAAAAAAACYAgAAZHJzL2Rv&#10;d25yZXYueG1sUEsFBgAAAAAEAAQA9QAAAIgDAAAAAA==&#10;"/>
              <v:oval id="Oval 26" o:spid="_x0000_s1051" style="position:absolute;left:6489;top:9799;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z8Mr8A&#10;AADbAAAADwAAAGRycy9kb3ducmV2LnhtbERPTYvCMBC9C/sfwix401SLIl2jiCLoYQ9b3fvQjG2x&#10;mZRmrPXfm8PCHh/ve70dXKN66kLt2cBsmoAiLrytuTRwvRwnK1BBkC02nsnAiwJsNx+jNWbWP/mH&#10;+lxKFUM4ZGigEmkzrUNRkcMw9S1x5G6+cygRdqW2HT5juGv0PEmW2mHNsaHClvYVFff84Qwcyl2+&#10;7HUqi/R2OMni/vt9TmfGjD+H3RcooUH+xX/ukzWQxrHxS/wBevM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fPwyvwAAANsAAAAPAAAAAAAAAAAAAAAAAJgCAABkcnMvZG93bnJl&#10;di54bWxQSwUGAAAAAAQABAD1AAAAhAMAAAAA&#10;"/>
              <v:oval id="Oval 27" o:spid="_x0000_s1052" style="position:absolute;left:7389;top:9799;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BZqcMA&#10;AADbAAAADwAAAGRycy9kb3ducmV2LnhtbESPQWvCQBSE70L/w/KE3nSjQWmjq0ilYA8eGtv7I/tM&#10;gtm3IfuM8d+7BaHHYWa+YdbbwTWqpy7Ung3Mpgko4sLbmksDP6fPyRuoIMgWG89k4E4BtpuX0Roz&#10;62/8TX0upYoQDhkaqETaTOtQVOQwTH1LHL2z7xxKlF2pbYe3CHeNnifJUjusOS5U2NJHRcUlvzoD&#10;+3KXL3udyiI97w+yuPwev9KZMa/jYbcCJTTIf/jZPlgD6Tv8fYk/QG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BZqcMAAADbAAAADwAAAAAAAAAAAAAAAACYAgAAZHJzL2Rv&#10;d25yZXYueG1sUEsFBgAAAAAEAAQA9QAAAIgDAAAAAA==&#10;"/>
              <v:oval id="Oval 28" o:spid="_x0000_s1053" style="position:absolute;left:8289;top:9799;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yDScAA&#10;AADbAAAADwAAAGRycy9kb3ducmV2LnhtbERPTWvCQBC9F/wPyxS81Y2mSkldRRTBHjyYtvchOybB&#10;7GzIjjH+e/cgeHy87+V6cI3qqQu1ZwPTSQKKuPC25tLA3+/+4wtUEGSLjWcycKcA69XobYmZ9Tc+&#10;UZ9LqWIIhwwNVCJtpnUoKnIYJr4ljtzZdw4lwq7UtsNbDHeNniXJQjusOTZU2NK2ouKSX52BXbnJ&#10;F71OZZ6edweZX/6PP+nUmPH7sPkGJTTIS/x0H6yBz7g+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yDScAAAADbAAAADwAAAAAAAAAAAAAAAACYAgAAZHJzL2Rvd25y&#10;ZXYueG1sUEsFBgAAAAAEAAQA9QAAAIUDAAAAAA==&#10;"/>
            </v:group>
          </v:group>
        </w:pict>
      </w:r>
      <w:r w:rsidR="003008F3" w:rsidRPr="003008F3">
        <w:rPr>
          <w:rFonts w:ascii="Times New Roman" w:eastAsia="Times New Roman" w:hAnsi="Times New Roman" w:cs="Times New Roman"/>
          <w:b/>
          <w:sz w:val="28"/>
          <w:szCs w:val="28"/>
          <w:lang w:eastAsia="ru-RU"/>
        </w:rPr>
        <w:t xml:space="preserve">    600       40       20        8 = 18                   600        40         20        8 = 292  </w:t>
      </w:r>
    </w:p>
    <w:p w:rsidR="003008F3" w:rsidRPr="003008F3" w:rsidRDefault="003008F3" w:rsidP="003008F3">
      <w:pPr>
        <w:tabs>
          <w:tab w:val="left" w:pos="2505"/>
        </w:tabs>
        <w:spacing w:after="0" w:line="240" w:lineRule="auto"/>
        <w:rPr>
          <w:rFonts w:ascii="Times New Roman" w:eastAsia="Times New Roman" w:hAnsi="Times New Roman" w:cs="Times New Roman"/>
          <w:b/>
          <w:sz w:val="28"/>
          <w:szCs w:val="28"/>
          <w:lang w:eastAsia="ru-RU"/>
        </w:rPr>
      </w:pPr>
      <w:r w:rsidRPr="003008F3">
        <w:rPr>
          <w:rFonts w:ascii="Times New Roman" w:eastAsia="Times New Roman" w:hAnsi="Times New Roman" w:cs="Times New Roman"/>
          <w:b/>
          <w:sz w:val="28"/>
          <w:szCs w:val="28"/>
          <w:lang w:eastAsia="ru-RU"/>
        </w:rPr>
        <w:t xml:space="preserve">    600       40       20        8 = 612                 600        40         20        8 =  128</w:t>
      </w:r>
    </w:p>
    <w:p w:rsidR="003008F3" w:rsidRPr="003008F3" w:rsidRDefault="003008F3" w:rsidP="003008F3">
      <w:pPr>
        <w:tabs>
          <w:tab w:val="left" w:pos="2505"/>
        </w:tabs>
        <w:spacing w:after="0" w:line="240" w:lineRule="auto"/>
        <w:rPr>
          <w:rFonts w:ascii="Times New Roman" w:eastAsia="Times New Roman" w:hAnsi="Times New Roman" w:cs="Times New Roman"/>
          <w:b/>
          <w:sz w:val="28"/>
          <w:szCs w:val="28"/>
          <w:lang w:eastAsia="ru-RU"/>
        </w:rPr>
      </w:pPr>
      <w:r w:rsidRPr="003008F3">
        <w:rPr>
          <w:rFonts w:ascii="Times New Roman" w:eastAsia="Times New Roman" w:hAnsi="Times New Roman" w:cs="Times New Roman"/>
          <w:b/>
          <w:sz w:val="28"/>
          <w:szCs w:val="28"/>
          <w:lang w:eastAsia="ru-RU"/>
        </w:rPr>
        <w:t xml:space="preserve">    600       40       20        8 = 548                 600        40         20        8 = 23 028  </w:t>
      </w:r>
    </w:p>
    <w:p w:rsidR="003008F3" w:rsidRPr="003008F3" w:rsidRDefault="003008F3" w:rsidP="003008F3">
      <w:pPr>
        <w:tabs>
          <w:tab w:val="left" w:pos="2505"/>
        </w:tabs>
        <w:spacing w:after="0" w:line="240" w:lineRule="auto"/>
        <w:rPr>
          <w:rFonts w:ascii="Times New Roman" w:eastAsia="Times New Roman" w:hAnsi="Times New Roman" w:cs="Times New Roman"/>
          <w:b/>
          <w:sz w:val="28"/>
          <w:szCs w:val="28"/>
          <w:lang w:eastAsia="ru-RU"/>
        </w:rPr>
      </w:pPr>
      <w:r w:rsidRPr="003008F3">
        <w:rPr>
          <w:rFonts w:ascii="Times New Roman" w:eastAsia="Times New Roman" w:hAnsi="Times New Roman" w:cs="Times New Roman"/>
          <w:b/>
          <w:sz w:val="28"/>
          <w:szCs w:val="28"/>
          <w:lang w:eastAsia="ru-RU"/>
        </w:rPr>
        <w:t xml:space="preserve">    600       40       20        8 = 308                 600        40         20        8 = 23 840  </w:t>
      </w:r>
    </w:p>
    <w:p w:rsidR="003008F3" w:rsidRPr="003008F3" w:rsidRDefault="003008F3" w:rsidP="003008F3">
      <w:pPr>
        <w:tabs>
          <w:tab w:val="left" w:pos="5877"/>
        </w:tabs>
        <w:contextualSpacing/>
        <w:jc w:val="center"/>
        <w:rPr>
          <w:rFonts w:ascii="Times New Roman" w:eastAsia="Times New Roman" w:hAnsi="Times New Roman" w:cs="Times New Roman"/>
          <w:color w:val="FF0000"/>
          <w:sz w:val="24"/>
          <w:szCs w:val="24"/>
          <w:lang w:eastAsia="ru-RU"/>
        </w:rPr>
      </w:pPr>
    </w:p>
    <w:p w:rsidR="00633C75" w:rsidRPr="001D54CE" w:rsidRDefault="00633C75" w:rsidP="00633C75">
      <w:pPr>
        <w:shd w:val="clear" w:color="auto" w:fill="FFFFFF"/>
        <w:ind w:left="-709" w:right="72"/>
        <w:jc w:val="both"/>
        <w:rPr>
          <w:rFonts w:ascii="Times New Roman" w:hAnsi="Times New Roman" w:cs="Times New Roman"/>
          <w:color w:val="000000"/>
          <w:sz w:val="24"/>
          <w:szCs w:val="24"/>
          <w:lang w:eastAsia="ru-RU"/>
        </w:rPr>
      </w:pPr>
    </w:p>
    <w:p w:rsidR="00633C75" w:rsidRDefault="00C32F66" w:rsidP="0077494C">
      <w:pPr>
        <w:rPr>
          <w:rFonts w:ascii="Times New Roman" w:hAnsi="Times New Roman" w:cs="Times New Roman"/>
          <w:sz w:val="24"/>
          <w:szCs w:val="24"/>
        </w:rPr>
      </w:pPr>
      <w:r>
        <w:rPr>
          <w:rFonts w:ascii="Times New Roman" w:hAnsi="Times New Roman" w:cs="Times New Roman"/>
          <w:sz w:val="24"/>
          <w:szCs w:val="24"/>
        </w:rPr>
        <w:t xml:space="preserve">    </w:t>
      </w:r>
      <w:r w:rsidR="00633C75" w:rsidRPr="0077494C">
        <w:rPr>
          <w:rFonts w:ascii="Times New Roman" w:hAnsi="Times New Roman" w:cs="Times New Roman"/>
          <w:sz w:val="24"/>
          <w:szCs w:val="24"/>
        </w:rPr>
        <w:t>На уроках литературного чтения стараюсь подталкивать обучающихся к размышлению, ведя с ними диалог. Дети не боятся высказывать своё собственное мнение, так как ни одно из них не называю ошибочным. Потом обобщаю все версии ответа на вопрос, выделяя и поддерживая наиболее соответствующие теме урока, задачам и целям обучения.</w:t>
      </w:r>
    </w:p>
    <w:p w:rsidR="003008F3" w:rsidRPr="003008F3" w:rsidRDefault="003008F3" w:rsidP="003008F3">
      <w:pPr>
        <w:rPr>
          <w:rFonts w:ascii="Times New Roman" w:eastAsia="Calibri" w:hAnsi="Times New Roman" w:cs="Times New Roman"/>
          <w:b/>
          <w:sz w:val="24"/>
          <w:szCs w:val="24"/>
        </w:rPr>
      </w:pPr>
      <w:r w:rsidRPr="003008F3">
        <w:rPr>
          <w:rFonts w:ascii="Times New Roman" w:eastAsia="Calibri" w:hAnsi="Times New Roman" w:cs="Times New Roman"/>
          <w:b/>
          <w:sz w:val="24"/>
          <w:szCs w:val="24"/>
        </w:rPr>
        <w:t>Разыгрываем небольшие диалоги по определенной теме:</w:t>
      </w:r>
    </w:p>
    <w:p w:rsidR="003008F3" w:rsidRPr="003008F3" w:rsidRDefault="003008F3" w:rsidP="003008F3">
      <w:pPr>
        <w:spacing w:after="0" w:line="240" w:lineRule="auto"/>
        <w:rPr>
          <w:rFonts w:ascii="Times New Roman" w:eastAsia="Times New Roman" w:hAnsi="Times New Roman" w:cs="Times New Roman"/>
          <w:i/>
          <w:sz w:val="24"/>
          <w:szCs w:val="24"/>
          <w:lang w:eastAsia="ru-RU"/>
        </w:rPr>
      </w:pPr>
      <w:r w:rsidRPr="003008F3">
        <w:rPr>
          <w:rFonts w:ascii="Times New Roman" w:eastAsia="Times New Roman" w:hAnsi="Times New Roman" w:cs="Times New Roman"/>
          <w:i/>
          <w:sz w:val="24"/>
          <w:szCs w:val="24"/>
          <w:lang w:eastAsia="ru-RU"/>
        </w:rPr>
        <w:t>“Летит листок и думает” - О чем может думать листок?</w:t>
      </w:r>
    </w:p>
    <w:p w:rsidR="003008F3" w:rsidRPr="003008F3" w:rsidRDefault="003008F3" w:rsidP="003008F3">
      <w:pPr>
        <w:spacing w:after="0" w:line="240" w:lineRule="auto"/>
        <w:rPr>
          <w:rFonts w:ascii="Times New Roman" w:eastAsia="Times New Roman" w:hAnsi="Times New Roman" w:cs="Times New Roman"/>
          <w:sz w:val="24"/>
          <w:szCs w:val="24"/>
          <w:lang w:eastAsia="ru-RU"/>
        </w:rPr>
      </w:pPr>
      <w:r w:rsidRPr="003008F3">
        <w:rPr>
          <w:rFonts w:ascii="Times New Roman" w:eastAsia="Times New Roman" w:hAnsi="Times New Roman" w:cs="Times New Roman"/>
          <w:sz w:val="24"/>
          <w:szCs w:val="24"/>
          <w:lang w:eastAsia="ru-RU"/>
        </w:rPr>
        <w:t>Расскажите от его имени. Дети принимают творческую задачу, решают ее самостоятельно и оригинально.</w:t>
      </w:r>
    </w:p>
    <w:p w:rsidR="003008F3" w:rsidRPr="003008F3" w:rsidRDefault="003008F3" w:rsidP="003008F3">
      <w:pPr>
        <w:rPr>
          <w:rFonts w:ascii="Times New Roman" w:eastAsia="Calibri" w:hAnsi="Times New Roman" w:cs="Times New Roman"/>
          <w:i/>
          <w:sz w:val="24"/>
          <w:szCs w:val="24"/>
        </w:rPr>
      </w:pPr>
      <w:r w:rsidRPr="003008F3">
        <w:rPr>
          <w:rFonts w:ascii="Times New Roman" w:eastAsia="Calibri" w:hAnsi="Times New Roman" w:cs="Times New Roman"/>
          <w:i/>
          <w:sz w:val="24"/>
          <w:szCs w:val="24"/>
        </w:rPr>
        <w:t xml:space="preserve">«Что думает Серая Шейка, оставшись одна»? </w:t>
      </w:r>
    </w:p>
    <w:p w:rsidR="003008F3" w:rsidRPr="003008F3" w:rsidRDefault="003008F3" w:rsidP="003008F3">
      <w:pPr>
        <w:rPr>
          <w:rFonts w:ascii="Times New Roman" w:eastAsia="Calibri" w:hAnsi="Times New Roman" w:cs="Times New Roman"/>
          <w:b/>
          <w:sz w:val="24"/>
          <w:szCs w:val="24"/>
        </w:rPr>
      </w:pPr>
      <w:r w:rsidRPr="003008F3">
        <w:rPr>
          <w:rFonts w:ascii="Times New Roman" w:eastAsia="Calibri" w:hAnsi="Times New Roman" w:cs="Times New Roman"/>
          <w:b/>
          <w:sz w:val="24"/>
          <w:szCs w:val="24"/>
        </w:rPr>
        <w:t>А вот еще одно направление вопросов:</w:t>
      </w:r>
    </w:p>
    <w:p w:rsidR="003008F3" w:rsidRPr="003008F3" w:rsidRDefault="003008F3" w:rsidP="003008F3">
      <w:pPr>
        <w:rPr>
          <w:rFonts w:ascii="Times New Roman" w:eastAsia="Calibri" w:hAnsi="Times New Roman" w:cs="Times New Roman"/>
          <w:i/>
          <w:sz w:val="24"/>
          <w:szCs w:val="24"/>
        </w:rPr>
      </w:pPr>
      <w:r w:rsidRPr="003008F3">
        <w:rPr>
          <w:rFonts w:ascii="Times New Roman" w:eastAsia="Calibri" w:hAnsi="Times New Roman" w:cs="Times New Roman"/>
          <w:sz w:val="24"/>
          <w:szCs w:val="24"/>
        </w:rPr>
        <w:t>-</w:t>
      </w:r>
      <w:r w:rsidRPr="003008F3">
        <w:rPr>
          <w:rFonts w:ascii="Times New Roman" w:eastAsia="Calibri" w:hAnsi="Times New Roman" w:cs="Times New Roman"/>
          <w:i/>
          <w:sz w:val="24"/>
          <w:szCs w:val="24"/>
        </w:rPr>
        <w:t xml:space="preserve">Какие эпизоды в рассказе тебе понравились больше всего? Что тебя привлекло в них? Что писатель хотел сказать своим произведением другим людям? Чем он хотел поделиться с нами? </w:t>
      </w:r>
      <w:r w:rsidRPr="003008F3">
        <w:rPr>
          <w:rFonts w:ascii="Times New Roman" w:eastAsia="Calibri" w:hAnsi="Times New Roman" w:cs="Times New Roman"/>
          <w:i/>
          <w:sz w:val="24"/>
          <w:szCs w:val="24"/>
        </w:rPr>
        <w:lastRenderedPageBreak/>
        <w:t>Какие мысли, чувства, убеждения он хотел передать своим читателям? Как ты считаешь, удалось ли автору добиться своей цели? Как ты можешь подтвердить свое мнение?</w:t>
      </w:r>
    </w:p>
    <w:p w:rsidR="003008F3" w:rsidRPr="003008F3" w:rsidRDefault="003008F3" w:rsidP="003008F3">
      <w:pPr>
        <w:rPr>
          <w:rFonts w:ascii="Times New Roman" w:eastAsia="Calibri" w:hAnsi="Times New Roman" w:cs="Times New Roman"/>
          <w:sz w:val="24"/>
          <w:szCs w:val="24"/>
        </w:rPr>
      </w:pPr>
      <w:r w:rsidRPr="003008F3">
        <w:rPr>
          <w:rFonts w:ascii="Times New Roman" w:eastAsia="Calibri" w:hAnsi="Times New Roman" w:cs="Times New Roman"/>
          <w:sz w:val="24"/>
          <w:szCs w:val="24"/>
        </w:rPr>
        <w:t xml:space="preserve">       Вопросы такого типа нацеливают на понимание роли автора, помогают почувствовать “присутствие” писателя в произведении, улавливать его интонацию. Все это развивает художественное чутье, вкус, культуру чтения.</w:t>
      </w:r>
    </w:p>
    <w:p w:rsidR="003008F3" w:rsidRPr="0077494C" w:rsidRDefault="003008F3" w:rsidP="0077494C">
      <w:pPr>
        <w:rPr>
          <w:rFonts w:ascii="Times New Roman" w:hAnsi="Times New Roman" w:cs="Times New Roman"/>
          <w:sz w:val="24"/>
          <w:szCs w:val="24"/>
        </w:rPr>
      </w:pPr>
    </w:p>
    <w:p w:rsidR="00633C75" w:rsidRPr="0077494C" w:rsidRDefault="0077494C" w:rsidP="0077494C">
      <w:pPr>
        <w:rPr>
          <w:rFonts w:ascii="Times New Roman" w:hAnsi="Times New Roman" w:cs="Times New Roman"/>
          <w:sz w:val="24"/>
          <w:szCs w:val="24"/>
        </w:rPr>
      </w:pPr>
      <w:r>
        <w:rPr>
          <w:rFonts w:ascii="Times New Roman" w:hAnsi="Times New Roman" w:cs="Times New Roman"/>
          <w:sz w:val="24"/>
          <w:szCs w:val="24"/>
        </w:rPr>
        <w:t xml:space="preserve">  </w:t>
      </w:r>
      <w:r w:rsidR="00633C75" w:rsidRPr="0077494C">
        <w:rPr>
          <w:rFonts w:ascii="Times New Roman" w:hAnsi="Times New Roman" w:cs="Times New Roman"/>
          <w:sz w:val="24"/>
          <w:szCs w:val="24"/>
        </w:rPr>
        <w:t>Ученикам очень нравится инсценировать произведения, где полный простор для творчества, проявления личностных качеств и талантов. Однако, основная задача литературного чтения – формирование читательских умений и привитие интереса к чтению. Поэтому все учащиеся класса ведут читательский дневник, где записывают дополнительно прочитанные произведения. Систематичность такой работы даёт свои результаты: просматриваются личные предпочтения учащихся к отдельным жанрам литературы, мне есть, на что опереться в развитии их способностей. Тем ученикам, которые любят читать сказки, предлагаю им сочинить свою сказку.</w:t>
      </w:r>
    </w:p>
    <w:p w:rsidR="00633C75" w:rsidRPr="0077494C" w:rsidRDefault="00177447" w:rsidP="0077494C">
      <w:pP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Pr="00177447">
        <w:rPr>
          <w:rFonts w:ascii="Times New Roman" w:hAnsi="Times New Roman" w:cs="Times New Roman"/>
          <w:b/>
          <w:noProof/>
          <w:color w:val="FF0000"/>
          <w:sz w:val="24"/>
          <w:szCs w:val="24"/>
          <w:lang w:eastAsia="ru-RU"/>
        </w:rPr>
        <w:drawing>
          <wp:inline distT="0" distB="0" distL="0" distR="0">
            <wp:extent cx="1190625" cy="904875"/>
            <wp:effectExtent l="19050" t="0" r="0" b="0"/>
            <wp:docPr id="8" name="Рисунок 8" descr="C:\Documents and Settings\Администратор\Рабочий стол\выпуск\SAM_3888.JPG"/>
            <wp:cNvGraphicFramePr/>
            <a:graphic xmlns:a="http://schemas.openxmlformats.org/drawingml/2006/main">
              <a:graphicData uri="http://schemas.openxmlformats.org/drawingml/2006/picture">
                <pic:pic xmlns:pic="http://schemas.openxmlformats.org/drawingml/2006/picture">
                  <pic:nvPicPr>
                    <pic:cNvPr id="14" name="Рисунок 13" descr="C:\Documents and Settings\Администратор\Рабочий стол\выпуск\SAM_3888.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2656" cy="906419"/>
                    </a:xfrm>
                    <a:prstGeom prst="rect">
                      <a:avLst/>
                    </a:prstGeom>
                    <a:noFill/>
                    <a:ln>
                      <a:noFill/>
                    </a:ln>
                  </pic:spPr>
                </pic:pic>
              </a:graphicData>
            </a:graphic>
          </wp:inline>
        </w:drawing>
      </w:r>
      <w:r w:rsidR="00FB6808" w:rsidRPr="00FB6808">
        <w:rPr>
          <w:rFonts w:ascii="Times New Roman" w:hAnsi="Times New Roman" w:cs="Times New Roman"/>
          <w:b/>
          <w:noProof/>
          <w:color w:val="FF0000"/>
          <w:sz w:val="24"/>
          <w:szCs w:val="24"/>
          <w:lang w:eastAsia="ru-RU"/>
        </w:rPr>
        <w:drawing>
          <wp:inline distT="0" distB="0" distL="0" distR="0">
            <wp:extent cx="1369695" cy="901613"/>
            <wp:effectExtent l="19050" t="0" r="1905" b="0"/>
            <wp:docPr id="4" name="Рисунок 1" descr="P4243103"/>
            <wp:cNvGraphicFramePr/>
            <a:graphic xmlns:a="http://schemas.openxmlformats.org/drawingml/2006/main">
              <a:graphicData uri="http://schemas.openxmlformats.org/drawingml/2006/picture">
                <pic:pic xmlns:pic="http://schemas.openxmlformats.org/drawingml/2006/picture">
                  <pic:nvPicPr>
                    <pic:cNvPr id="16" name="Picture 7" descr="P424310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8933" cy="901111"/>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rgbClr val="000000"/>
                          </a:solidFill>
                          <a:miter lim="800000"/>
                          <a:headEnd/>
                          <a:tailEnd/>
                        </a14:hiddenLine>
                      </a:ext>
                    </a:extLst>
                  </pic:spPr>
                </pic:pic>
              </a:graphicData>
            </a:graphic>
          </wp:inline>
        </w:drawing>
      </w:r>
      <w:r w:rsidR="00FB6808" w:rsidRPr="00FB6808">
        <w:rPr>
          <w:rFonts w:ascii="Times New Roman" w:hAnsi="Times New Roman" w:cs="Times New Roman"/>
          <w:b/>
          <w:noProof/>
          <w:color w:val="FF0000"/>
          <w:sz w:val="24"/>
          <w:szCs w:val="24"/>
          <w:lang w:eastAsia="ru-RU"/>
        </w:rPr>
        <w:drawing>
          <wp:inline distT="0" distB="0" distL="0" distR="0">
            <wp:extent cx="1209966" cy="904875"/>
            <wp:effectExtent l="19050" t="0" r="9234" b="0"/>
            <wp:docPr id="10" name="Рисунок 3" descr="DSC02743"/>
            <wp:cNvGraphicFramePr/>
            <a:graphic xmlns:a="http://schemas.openxmlformats.org/drawingml/2006/main">
              <a:graphicData uri="http://schemas.openxmlformats.org/drawingml/2006/picture">
                <pic:pic xmlns:pic="http://schemas.openxmlformats.org/drawingml/2006/picture">
                  <pic:nvPicPr>
                    <pic:cNvPr id="15" name="Picture 5" descr="DSC0274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4817" cy="908503"/>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rgbClr val="000000"/>
                          </a:solidFill>
                          <a:miter lim="800000"/>
                          <a:headEnd/>
                          <a:tailEnd/>
                        </a14:hiddenLine>
                      </a:ext>
                    </a:extLst>
                  </pic:spPr>
                </pic:pic>
              </a:graphicData>
            </a:graphic>
          </wp:inline>
        </w:drawing>
      </w:r>
      <w:r w:rsidR="00C32F66">
        <w:rPr>
          <w:rFonts w:ascii="Times New Roman" w:hAnsi="Times New Roman" w:cs="Times New Roman"/>
          <w:b/>
          <w:color w:val="FF0000"/>
          <w:sz w:val="24"/>
          <w:szCs w:val="24"/>
        </w:rPr>
        <w:t xml:space="preserve"> </w:t>
      </w:r>
      <w:r w:rsidR="00C32F66" w:rsidRPr="00C32F66">
        <w:rPr>
          <w:rFonts w:ascii="Times New Roman" w:hAnsi="Times New Roman" w:cs="Times New Roman"/>
          <w:b/>
          <w:noProof/>
          <w:color w:val="FF0000"/>
          <w:sz w:val="24"/>
          <w:szCs w:val="24"/>
          <w:lang w:eastAsia="ru-RU"/>
        </w:rPr>
        <w:drawing>
          <wp:inline distT="0" distB="0" distL="0" distR="0">
            <wp:extent cx="1447800" cy="907942"/>
            <wp:effectExtent l="19050" t="0" r="0" b="0"/>
            <wp:docPr id="9" name="Рисунок 1" descr="C:\Users\111\Desktop\Новая папка\SAM_2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Новая папка\SAM_2051.JPG"/>
                    <pic:cNvPicPr>
                      <a:picLocks noChangeAspect="1" noChangeArrowheads="1"/>
                    </pic:cNvPicPr>
                  </pic:nvPicPr>
                  <pic:blipFill>
                    <a:blip r:embed="rId12" cstate="print"/>
                    <a:srcRect t="17114"/>
                    <a:stretch>
                      <a:fillRect/>
                    </a:stretch>
                  </pic:blipFill>
                  <pic:spPr bwMode="auto">
                    <a:xfrm>
                      <a:off x="0" y="0"/>
                      <a:ext cx="1448350" cy="908287"/>
                    </a:xfrm>
                    <a:prstGeom prst="rect">
                      <a:avLst/>
                    </a:prstGeom>
                    <a:noFill/>
                    <a:ln w="9525">
                      <a:noFill/>
                      <a:miter lim="800000"/>
                      <a:headEnd/>
                      <a:tailEnd/>
                    </a:ln>
                  </pic:spPr>
                </pic:pic>
              </a:graphicData>
            </a:graphic>
          </wp:inline>
        </w:drawing>
      </w:r>
      <w:r w:rsidR="00EC327D">
        <w:rPr>
          <w:rFonts w:ascii="Times New Roman" w:hAnsi="Times New Roman" w:cs="Times New Roman"/>
          <w:b/>
          <w:color w:val="FF0000"/>
          <w:sz w:val="24"/>
          <w:szCs w:val="24"/>
        </w:rPr>
        <w:t xml:space="preserve">        </w:t>
      </w:r>
      <w:r w:rsidR="00C32F66" w:rsidRPr="00C32F66">
        <w:rPr>
          <w:rFonts w:ascii="Times New Roman" w:hAnsi="Times New Roman" w:cs="Times New Roman"/>
          <w:b/>
          <w:noProof/>
          <w:color w:val="FF0000"/>
          <w:sz w:val="24"/>
          <w:szCs w:val="24"/>
          <w:lang w:eastAsia="ru-RU"/>
        </w:rPr>
        <w:drawing>
          <wp:inline distT="0" distB="0" distL="0" distR="0">
            <wp:extent cx="1724025" cy="831499"/>
            <wp:effectExtent l="19050" t="0" r="9525" b="0"/>
            <wp:docPr id="11" name="Рисунок 2" descr="C:\Users\111\Desktop\Новая папка\SAM_2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11\Desktop\Новая папка\SAM_2065.JPG"/>
                    <pic:cNvPicPr>
                      <a:picLocks noChangeAspect="1" noChangeArrowheads="1"/>
                    </pic:cNvPicPr>
                  </pic:nvPicPr>
                  <pic:blipFill>
                    <a:blip r:embed="rId13" cstate="print"/>
                    <a:srcRect t="12179" r="4596"/>
                    <a:stretch>
                      <a:fillRect/>
                    </a:stretch>
                  </pic:blipFill>
                  <pic:spPr bwMode="auto">
                    <a:xfrm>
                      <a:off x="0" y="0"/>
                      <a:ext cx="1724025" cy="831499"/>
                    </a:xfrm>
                    <a:prstGeom prst="rect">
                      <a:avLst/>
                    </a:prstGeom>
                    <a:noFill/>
                    <a:ln w="9525">
                      <a:noFill/>
                      <a:miter lim="800000"/>
                      <a:headEnd/>
                      <a:tailEnd/>
                    </a:ln>
                  </pic:spPr>
                </pic:pic>
              </a:graphicData>
            </a:graphic>
          </wp:inline>
        </w:drawing>
      </w:r>
    </w:p>
    <w:p w:rsidR="00633C75" w:rsidRPr="0077494C" w:rsidRDefault="0077494C" w:rsidP="0077494C">
      <w:pPr>
        <w:rPr>
          <w:rFonts w:ascii="Times New Roman" w:hAnsi="Times New Roman" w:cs="Times New Roman"/>
          <w:sz w:val="24"/>
          <w:szCs w:val="24"/>
        </w:rPr>
      </w:pPr>
      <w:r>
        <w:rPr>
          <w:rFonts w:ascii="Times New Roman" w:hAnsi="Times New Roman" w:cs="Times New Roman"/>
          <w:sz w:val="24"/>
          <w:szCs w:val="24"/>
        </w:rPr>
        <w:t xml:space="preserve">  </w:t>
      </w:r>
      <w:r w:rsidR="00633C75" w:rsidRPr="0077494C">
        <w:rPr>
          <w:rFonts w:ascii="Times New Roman" w:hAnsi="Times New Roman" w:cs="Times New Roman"/>
          <w:sz w:val="24"/>
          <w:szCs w:val="24"/>
        </w:rPr>
        <w:t>На уроках естествознания мои ученики всегда наиболее активны, стремятся поделиться своими наблюдениями и с увлечением подбирают дополнительный материал из разных источников, выступая с докладами перед классом. Большое внимание уделяю обсуждению различных ситуаций, групповым дискуссиям, творческому самовыражению, самопроверке и групповому тестированию. Уроки-исследования позволяют решать серьёзные проблемные вопросы, исследовательские задачи. Успех выполнения таких задач формирует «интеллектуальную» радость, положительные эмоции.</w:t>
      </w:r>
    </w:p>
    <w:p w:rsidR="00F72CF1" w:rsidRPr="00EC327D" w:rsidRDefault="0077494C" w:rsidP="00EC327D">
      <w:pPr>
        <w:rPr>
          <w:rFonts w:ascii="Times New Roman" w:hAnsi="Times New Roman" w:cs="Times New Roman"/>
          <w:sz w:val="24"/>
          <w:szCs w:val="24"/>
          <w:shd w:val="clear" w:color="auto" w:fill="FFFFFF"/>
          <w:lang w:eastAsia="ru-RU"/>
        </w:rPr>
      </w:pPr>
      <w:r>
        <w:rPr>
          <w:b/>
          <w:bCs/>
          <w:lang w:eastAsia="ru-RU"/>
        </w:rPr>
        <w:t xml:space="preserve"> </w:t>
      </w:r>
      <w:r w:rsidR="00F72CF1" w:rsidRPr="00EC327D">
        <w:rPr>
          <w:rFonts w:ascii="Times New Roman" w:hAnsi="Times New Roman" w:cs="Times New Roman"/>
          <w:sz w:val="24"/>
          <w:szCs w:val="24"/>
        </w:rPr>
        <w:t xml:space="preserve">Во внеурочной деятельности – работа с одарёнными детьми – это участие в творческих конкурсах, экскурсии в </w:t>
      </w:r>
      <w:proofErr w:type="spellStart"/>
      <w:r w:rsidR="00F72CF1" w:rsidRPr="00EC327D">
        <w:rPr>
          <w:rFonts w:ascii="Times New Roman" w:hAnsi="Times New Roman" w:cs="Times New Roman"/>
          <w:sz w:val="24"/>
          <w:szCs w:val="24"/>
        </w:rPr>
        <w:t>мезеи</w:t>
      </w:r>
      <w:proofErr w:type="spellEnd"/>
      <w:r w:rsidR="00F72CF1" w:rsidRPr="00EC327D">
        <w:rPr>
          <w:rFonts w:ascii="Times New Roman" w:hAnsi="Times New Roman" w:cs="Times New Roman"/>
          <w:sz w:val="24"/>
          <w:szCs w:val="24"/>
        </w:rPr>
        <w:t>, школьных праздниках. Мои дети с огромным интересом принимают участие в</w:t>
      </w:r>
      <w:r w:rsidR="00F72CF1" w:rsidRPr="00EC327D">
        <w:rPr>
          <w:rFonts w:ascii="Times New Roman" w:hAnsi="Times New Roman" w:cs="Times New Roman"/>
          <w:sz w:val="24"/>
          <w:szCs w:val="24"/>
          <w:shd w:val="clear" w:color="auto" w:fill="FFFFFF"/>
          <w:lang w:eastAsia="ru-RU"/>
        </w:rPr>
        <w:t xml:space="preserve"> конкурсе рисунков, поделок, литературно-творческих сочинений, во Всероссийских олимпиадах «Русский медвежонок», «Кенгуру», «ЧИП», «КИТ». Являются победителями и призёрами этих конкурсов и олимпиад.</w:t>
      </w:r>
    </w:p>
    <w:p w:rsidR="00164C4F" w:rsidRPr="00EC327D" w:rsidRDefault="0077494C" w:rsidP="00EC327D">
      <w:pPr>
        <w:rPr>
          <w:rFonts w:ascii="Times New Roman" w:hAnsi="Times New Roman" w:cs="Times New Roman"/>
          <w:sz w:val="24"/>
          <w:szCs w:val="24"/>
        </w:rPr>
      </w:pPr>
      <w:r w:rsidRPr="00EC327D">
        <w:t xml:space="preserve">  </w:t>
      </w:r>
      <w:r w:rsidR="00164C4F" w:rsidRPr="00EC327D">
        <w:rPr>
          <w:rFonts w:ascii="Times New Roman" w:hAnsi="Times New Roman" w:cs="Times New Roman"/>
          <w:sz w:val="24"/>
          <w:szCs w:val="24"/>
        </w:rPr>
        <w:t>Одним из средств развития способностей является </w:t>
      </w:r>
      <w:r w:rsidR="00164C4F" w:rsidRPr="00EC327D">
        <w:rPr>
          <w:rStyle w:val="a6"/>
          <w:rFonts w:ascii="Times New Roman" w:hAnsi="Times New Roman" w:cs="Times New Roman"/>
          <w:color w:val="333333"/>
          <w:sz w:val="24"/>
          <w:szCs w:val="24"/>
        </w:rPr>
        <w:t>участие в олимпиадах</w:t>
      </w:r>
      <w:r w:rsidR="00164C4F" w:rsidRPr="00EC327D">
        <w:rPr>
          <w:rFonts w:ascii="Times New Roman" w:hAnsi="Times New Roman" w:cs="Times New Roman"/>
          <w:sz w:val="24"/>
          <w:szCs w:val="24"/>
        </w:rPr>
        <w:t> </w:t>
      </w:r>
      <w:r w:rsidR="00164C4F" w:rsidRPr="00EC327D">
        <w:rPr>
          <w:rStyle w:val="a6"/>
          <w:rFonts w:ascii="Times New Roman" w:hAnsi="Times New Roman" w:cs="Times New Roman"/>
          <w:color w:val="333333"/>
          <w:sz w:val="24"/>
          <w:szCs w:val="24"/>
        </w:rPr>
        <w:t xml:space="preserve">и конкурсах. </w:t>
      </w:r>
      <w:r w:rsidR="00164C4F" w:rsidRPr="00EC327D">
        <w:rPr>
          <w:rFonts w:ascii="Times New Roman" w:hAnsi="Times New Roman" w:cs="Times New Roman"/>
          <w:sz w:val="24"/>
          <w:szCs w:val="24"/>
        </w:rPr>
        <w:t>Подготовку к решению олимпиадных заданий провожу индивидуально. Для этого разработана программа подготовки к олимпиадам. Они ставят своей целью выявление учащихся, отличающихся наиболее глубокими знаниями и способностями по их применению в разных областях.</w:t>
      </w:r>
    </w:p>
    <w:p w:rsidR="00321921" w:rsidRPr="00EC327D" w:rsidRDefault="00164C4F" w:rsidP="00EC327D">
      <w:pPr>
        <w:rPr>
          <w:rFonts w:ascii="Times New Roman" w:hAnsi="Times New Roman" w:cs="Times New Roman"/>
          <w:sz w:val="24"/>
          <w:szCs w:val="24"/>
        </w:rPr>
      </w:pPr>
      <w:r w:rsidRPr="00EC327D">
        <w:rPr>
          <w:rFonts w:ascii="Times New Roman" w:hAnsi="Times New Roman" w:cs="Times New Roman"/>
          <w:sz w:val="24"/>
          <w:szCs w:val="24"/>
        </w:rPr>
        <w:t xml:space="preserve">Так учащиеся моего класса с удовольствием участвуют и побеждают как в школьных, муниципальных конкурсах, так </w:t>
      </w:r>
      <w:r w:rsidR="00C32F66" w:rsidRPr="00EC327D">
        <w:rPr>
          <w:rFonts w:ascii="Times New Roman" w:hAnsi="Times New Roman" w:cs="Times New Roman"/>
          <w:sz w:val="24"/>
          <w:szCs w:val="24"/>
        </w:rPr>
        <w:t xml:space="preserve"> </w:t>
      </w:r>
      <w:r w:rsidRPr="00EC327D">
        <w:rPr>
          <w:rFonts w:ascii="Times New Roman" w:hAnsi="Times New Roman" w:cs="Times New Roman"/>
          <w:sz w:val="24"/>
          <w:szCs w:val="24"/>
        </w:rPr>
        <w:t xml:space="preserve">и во всероссийских, международных интеллектуальных конкурсах: «Золотое руно», </w:t>
      </w:r>
      <w:r w:rsidR="00EC327D">
        <w:rPr>
          <w:rFonts w:ascii="Times New Roman" w:hAnsi="Times New Roman" w:cs="Times New Roman"/>
          <w:sz w:val="24"/>
          <w:szCs w:val="24"/>
        </w:rPr>
        <w:t>«Кенгуру», «Русский медвежонок»</w:t>
      </w:r>
    </w:p>
    <w:p w:rsidR="00321921" w:rsidRDefault="00321921" w:rsidP="00321921">
      <w:pPr>
        <w:tabs>
          <w:tab w:val="left" w:pos="5877"/>
        </w:tabs>
        <w:contextualSpacing/>
        <w:jc w:val="center"/>
        <w:rPr>
          <w:rFonts w:ascii="Times New Roman" w:eastAsia="Calibri" w:hAnsi="Times New Roman" w:cs="Times New Roman"/>
          <w:b/>
          <w:sz w:val="24"/>
          <w:szCs w:val="24"/>
        </w:rPr>
      </w:pPr>
    </w:p>
    <w:p w:rsidR="00321921" w:rsidRPr="00321921" w:rsidRDefault="00321921" w:rsidP="00321921">
      <w:pPr>
        <w:tabs>
          <w:tab w:val="left" w:pos="5877"/>
        </w:tabs>
        <w:contextualSpacing/>
        <w:jc w:val="center"/>
        <w:rPr>
          <w:rFonts w:ascii="Times New Roman" w:eastAsia="Calibri" w:hAnsi="Times New Roman" w:cs="Times New Roman"/>
          <w:b/>
          <w:sz w:val="24"/>
          <w:szCs w:val="24"/>
        </w:rPr>
      </w:pPr>
      <w:r w:rsidRPr="00321921">
        <w:rPr>
          <w:rFonts w:ascii="Times New Roman" w:eastAsia="Calibri" w:hAnsi="Times New Roman" w:cs="Times New Roman"/>
          <w:b/>
          <w:sz w:val="24"/>
          <w:szCs w:val="24"/>
        </w:rPr>
        <w:lastRenderedPageBreak/>
        <w:t>РЕЗУЛЬТАТИВНОСТЬ УЧАЩИХСЯ (олимпиады, НОУ, марафоны, конкурсы и т.п.)</w:t>
      </w:r>
    </w:p>
    <w:p w:rsidR="00321921" w:rsidRPr="00321921" w:rsidRDefault="00321921" w:rsidP="00321921">
      <w:pPr>
        <w:tabs>
          <w:tab w:val="center" w:pos="5258"/>
          <w:tab w:val="left" w:pos="5877"/>
          <w:tab w:val="right" w:pos="10516"/>
        </w:tabs>
        <w:contextualSpacing/>
        <w:rPr>
          <w:rFonts w:ascii="Times New Roman" w:eastAsia="Calibri" w:hAnsi="Times New Roman" w:cs="Times New Roman"/>
          <w:b/>
          <w:sz w:val="24"/>
          <w:szCs w:val="24"/>
        </w:rPr>
      </w:pPr>
      <w:r w:rsidRPr="00321921">
        <w:rPr>
          <w:rFonts w:ascii="Times New Roman" w:eastAsia="Calibri" w:hAnsi="Times New Roman" w:cs="Times New Roman"/>
          <w:b/>
          <w:sz w:val="24"/>
          <w:szCs w:val="24"/>
        </w:rPr>
        <w:tab/>
      </w:r>
    </w:p>
    <w:tbl>
      <w:tblPr>
        <w:tblW w:w="10916" w:type="dxa"/>
        <w:tblInd w:w="-176" w:type="dxa"/>
        <w:tblLayout w:type="fixed"/>
        <w:tblCellMar>
          <w:left w:w="0" w:type="dxa"/>
          <w:right w:w="0" w:type="dxa"/>
        </w:tblCellMar>
        <w:tblLook w:val="04A0"/>
      </w:tblPr>
      <w:tblGrid>
        <w:gridCol w:w="1843"/>
        <w:gridCol w:w="1275"/>
        <w:gridCol w:w="1417"/>
        <w:gridCol w:w="2834"/>
        <w:gridCol w:w="1842"/>
        <w:gridCol w:w="1705"/>
      </w:tblGrid>
      <w:tr w:rsidR="00321921" w:rsidRPr="00321921" w:rsidTr="008A5FE0">
        <w:trPr>
          <w:trHeight w:val="1022"/>
        </w:trPr>
        <w:tc>
          <w:tcPr>
            <w:tcW w:w="3118"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21921" w:rsidRPr="00321921" w:rsidRDefault="00321921" w:rsidP="00321921">
            <w:pPr>
              <w:spacing w:after="0" w:line="240" w:lineRule="auto"/>
              <w:ind w:left="720"/>
              <w:contextualSpacing/>
              <w:rPr>
                <w:rFonts w:ascii="Times New Roman" w:eastAsia="Times New Roman" w:hAnsi="Times New Roman" w:cs="Times New Roman"/>
                <w:b/>
                <w:sz w:val="24"/>
                <w:szCs w:val="24"/>
                <w:lang w:eastAsia="ru-RU"/>
              </w:rPr>
            </w:pPr>
            <w:r w:rsidRPr="00321921">
              <w:rPr>
                <w:rFonts w:ascii="Times New Roman" w:eastAsia="Times New Roman" w:hAnsi="Times New Roman" w:cs="Times New Roman"/>
                <w:b/>
                <w:sz w:val="24"/>
                <w:szCs w:val="24"/>
                <w:lang w:eastAsia="ru-RU"/>
              </w:rPr>
              <w:t> </w:t>
            </w:r>
          </w:p>
          <w:p w:rsidR="00321921" w:rsidRPr="00321921" w:rsidRDefault="00321921" w:rsidP="00321921">
            <w:pPr>
              <w:spacing w:after="0" w:line="240" w:lineRule="auto"/>
              <w:rPr>
                <w:rFonts w:ascii="Times New Roman" w:eastAsia="Times New Roman" w:hAnsi="Times New Roman" w:cs="Times New Roman"/>
                <w:b/>
                <w:sz w:val="24"/>
                <w:szCs w:val="24"/>
                <w:lang w:eastAsia="ru-RU"/>
              </w:rPr>
            </w:pPr>
            <w:r w:rsidRPr="00321921">
              <w:rPr>
                <w:rFonts w:ascii="Times New Roman" w:eastAsia="Times New Roman" w:hAnsi="Times New Roman" w:cs="Times New Roman"/>
                <w:b/>
                <w:sz w:val="24"/>
                <w:szCs w:val="24"/>
                <w:lang w:eastAsia="ru-RU"/>
              </w:rPr>
              <w:t>Матвеева   Елена</w:t>
            </w:r>
          </w:p>
          <w:p w:rsidR="00321921" w:rsidRPr="00321921" w:rsidRDefault="00321921" w:rsidP="00321921">
            <w:pPr>
              <w:spacing w:after="0" w:line="240" w:lineRule="auto"/>
              <w:rPr>
                <w:rFonts w:ascii="Times New Roman" w:eastAsia="Times New Roman" w:hAnsi="Times New Roman" w:cs="Times New Roman"/>
                <w:b/>
                <w:sz w:val="24"/>
                <w:szCs w:val="24"/>
                <w:lang w:eastAsia="ru-RU"/>
              </w:rPr>
            </w:pPr>
            <w:r w:rsidRPr="00321921">
              <w:rPr>
                <w:rFonts w:ascii="Times New Roman" w:eastAsia="Times New Roman" w:hAnsi="Times New Roman" w:cs="Times New Roman"/>
                <w:b/>
                <w:sz w:val="24"/>
                <w:szCs w:val="24"/>
                <w:lang w:eastAsia="ru-RU"/>
              </w:rPr>
              <w:t>Ивановна</w:t>
            </w:r>
          </w:p>
        </w:tc>
        <w:tc>
          <w:tcPr>
            <w:tcW w:w="7798" w:type="dxa"/>
            <w:gridSpan w:val="4"/>
            <w:tcBorders>
              <w:top w:val="single" w:sz="4" w:space="0" w:color="auto"/>
              <w:left w:val="nil"/>
              <w:bottom w:val="nil"/>
              <w:right w:val="single" w:sz="8" w:space="0" w:color="auto"/>
            </w:tcBorders>
            <w:tcMar>
              <w:top w:w="0" w:type="dxa"/>
              <w:left w:w="108" w:type="dxa"/>
              <w:bottom w:w="0" w:type="dxa"/>
              <w:right w:w="108" w:type="dxa"/>
            </w:tcMar>
          </w:tcPr>
          <w:p w:rsidR="00321921" w:rsidRPr="00321921" w:rsidRDefault="00321921" w:rsidP="00321921">
            <w:pPr>
              <w:spacing w:after="0" w:line="240" w:lineRule="auto"/>
              <w:rPr>
                <w:rFonts w:ascii="Trebuchet MS" w:eastAsia="Times New Roman" w:hAnsi="Trebuchet MS" w:cs="Times New Roman"/>
                <w:b/>
                <w:sz w:val="24"/>
                <w:szCs w:val="24"/>
                <w:lang w:eastAsia="ru-RU"/>
              </w:rPr>
            </w:pPr>
          </w:p>
        </w:tc>
      </w:tr>
      <w:tr w:rsidR="00321921" w:rsidRPr="00321921" w:rsidTr="008A5FE0">
        <w:trPr>
          <w:trHeight w:val="870"/>
        </w:trPr>
        <w:tc>
          <w:tcPr>
            <w:tcW w:w="1843" w:type="dxa"/>
            <w:tcBorders>
              <w:top w:val="nil"/>
              <w:left w:val="single" w:sz="8" w:space="0" w:color="auto"/>
              <w:bottom w:val="single" w:sz="4" w:space="0" w:color="auto"/>
              <w:right w:val="single" w:sz="8" w:space="0" w:color="auto"/>
            </w:tcBorders>
            <w:vAlign w:val="center"/>
            <w:hideMark/>
          </w:tcPr>
          <w:p w:rsidR="00321921" w:rsidRPr="00321921" w:rsidRDefault="00321921" w:rsidP="00321921">
            <w:pPr>
              <w:spacing w:after="0" w:line="240" w:lineRule="auto"/>
              <w:rPr>
                <w:rFonts w:ascii="Times New Roman" w:eastAsia="Times New Roman" w:hAnsi="Times New Roman" w:cs="Times New Roman"/>
                <w:b/>
                <w:sz w:val="24"/>
                <w:szCs w:val="24"/>
                <w:lang w:eastAsia="ru-RU"/>
              </w:rPr>
            </w:pPr>
            <w:r w:rsidRPr="00321921">
              <w:rPr>
                <w:rFonts w:ascii="Times New Roman" w:eastAsia="Times New Roman" w:hAnsi="Times New Roman" w:cs="Times New Roman"/>
                <w:b/>
                <w:sz w:val="24"/>
                <w:szCs w:val="24"/>
                <w:lang w:eastAsia="ru-RU"/>
              </w:rPr>
              <w:t>2018(ноябрь)</w:t>
            </w:r>
          </w:p>
        </w:tc>
        <w:tc>
          <w:tcPr>
            <w:tcW w:w="2692"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321921" w:rsidRPr="00321921" w:rsidRDefault="00321921" w:rsidP="00321921">
            <w:pPr>
              <w:rPr>
                <w:rFonts w:ascii="Times New Roman" w:eastAsia="Times New Roman" w:hAnsi="Times New Roman" w:cs="Times New Roman"/>
                <w:b/>
                <w:sz w:val="24"/>
                <w:szCs w:val="24"/>
                <w:lang w:eastAsia="ru-RU"/>
              </w:rPr>
            </w:pPr>
            <w:r w:rsidRPr="00321921">
              <w:rPr>
                <w:rFonts w:ascii="Times New Roman" w:eastAsia="Times New Roman" w:hAnsi="Times New Roman" w:cs="Times New Roman"/>
                <w:b/>
                <w:bCs/>
                <w:sz w:val="24"/>
                <w:szCs w:val="24"/>
                <w:lang w:eastAsia="ru-RU"/>
              </w:rPr>
              <w:t>Республиканская олимпиада «</w:t>
            </w:r>
            <w:proofErr w:type="spellStart"/>
            <w:r w:rsidRPr="00321921">
              <w:rPr>
                <w:rFonts w:ascii="Times New Roman" w:eastAsia="Times New Roman" w:hAnsi="Times New Roman" w:cs="Times New Roman"/>
                <w:b/>
                <w:bCs/>
                <w:sz w:val="24"/>
                <w:szCs w:val="24"/>
                <w:lang w:eastAsia="ru-RU"/>
              </w:rPr>
              <w:t>Акбота</w:t>
            </w:r>
            <w:proofErr w:type="spellEnd"/>
            <w:r w:rsidRPr="00321921">
              <w:rPr>
                <w:rFonts w:ascii="Times New Roman" w:eastAsia="Times New Roman" w:hAnsi="Times New Roman" w:cs="Times New Roman"/>
                <w:b/>
                <w:bCs/>
                <w:sz w:val="24"/>
                <w:szCs w:val="24"/>
                <w:lang w:eastAsia="ru-RU"/>
              </w:rPr>
              <w:t>»</w:t>
            </w:r>
          </w:p>
        </w:tc>
        <w:tc>
          <w:tcPr>
            <w:tcW w:w="2834" w:type="dxa"/>
            <w:tcBorders>
              <w:top w:val="single" w:sz="4" w:space="0" w:color="auto"/>
              <w:left w:val="nil"/>
              <w:bottom w:val="single" w:sz="4" w:space="0" w:color="auto"/>
              <w:right w:val="single" w:sz="8" w:space="0" w:color="auto"/>
            </w:tcBorders>
            <w:vAlign w:val="center"/>
            <w:hideMark/>
          </w:tcPr>
          <w:p w:rsidR="00321921" w:rsidRPr="00321921" w:rsidRDefault="00321921" w:rsidP="00321921">
            <w:pPr>
              <w:spacing w:after="0" w:line="240" w:lineRule="auto"/>
              <w:rPr>
                <w:rFonts w:ascii="Times New Roman" w:eastAsia="Times New Roman" w:hAnsi="Times New Roman" w:cs="Times New Roman"/>
                <w:b/>
                <w:sz w:val="24"/>
                <w:szCs w:val="24"/>
                <w:lang w:eastAsia="ru-RU"/>
              </w:rPr>
            </w:pPr>
            <w:r w:rsidRPr="00321921">
              <w:rPr>
                <w:rFonts w:ascii="Times New Roman" w:eastAsia="Times New Roman" w:hAnsi="Times New Roman" w:cs="Times New Roman"/>
                <w:b/>
                <w:bCs/>
                <w:sz w:val="24"/>
                <w:szCs w:val="24"/>
                <w:lang w:eastAsia="ru-RU"/>
              </w:rPr>
              <w:t xml:space="preserve">Крупко К. Данилова А., </w:t>
            </w:r>
            <w:proofErr w:type="spellStart"/>
            <w:r w:rsidRPr="00321921">
              <w:rPr>
                <w:rFonts w:ascii="Times New Roman" w:eastAsia="Times New Roman" w:hAnsi="Times New Roman" w:cs="Times New Roman"/>
                <w:b/>
                <w:bCs/>
                <w:sz w:val="24"/>
                <w:szCs w:val="24"/>
                <w:lang w:eastAsia="ru-RU"/>
              </w:rPr>
              <w:t>Мозер</w:t>
            </w:r>
            <w:proofErr w:type="spellEnd"/>
            <w:r w:rsidRPr="00321921">
              <w:rPr>
                <w:rFonts w:ascii="Times New Roman" w:eastAsia="Times New Roman" w:hAnsi="Times New Roman" w:cs="Times New Roman"/>
                <w:b/>
                <w:bCs/>
                <w:sz w:val="24"/>
                <w:szCs w:val="24"/>
                <w:lang w:eastAsia="ru-RU"/>
              </w:rPr>
              <w:t xml:space="preserve"> П.</w:t>
            </w:r>
          </w:p>
        </w:tc>
        <w:tc>
          <w:tcPr>
            <w:tcW w:w="1842" w:type="dxa"/>
            <w:tcBorders>
              <w:top w:val="single" w:sz="4" w:space="0" w:color="auto"/>
              <w:left w:val="nil"/>
              <w:bottom w:val="single" w:sz="4" w:space="0" w:color="auto"/>
              <w:right w:val="single" w:sz="8" w:space="0" w:color="auto"/>
            </w:tcBorders>
            <w:vAlign w:val="center"/>
            <w:hideMark/>
          </w:tcPr>
          <w:p w:rsidR="00321921" w:rsidRPr="00321921" w:rsidRDefault="00321921" w:rsidP="00321921">
            <w:pPr>
              <w:spacing w:after="0" w:line="240" w:lineRule="auto"/>
              <w:rPr>
                <w:rFonts w:ascii="Times New Roman" w:eastAsia="Times New Roman" w:hAnsi="Times New Roman" w:cs="Times New Roman"/>
                <w:sz w:val="24"/>
                <w:szCs w:val="24"/>
                <w:lang w:eastAsia="ru-RU"/>
              </w:rPr>
            </w:pPr>
            <w:r w:rsidRPr="00321921">
              <w:rPr>
                <w:rFonts w:ascii="Times New Roman" w:eastAsia="Times New Roman" w:hAnsi="Times New Roman" w:cs="Times New Roman"/>
                <w:sz w:val="24"/>
                <w:szCs w:val="24"/>
                <w:lang w:eastAsia="ru-RU"/>
              </w:rPr>
              <w:t>республиканский</w:t>
            </w:r>
          </w:p>
        </w:tc>
        <w:tc>
          <w:tcPr>
            <w:tcW w:w="170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321921" w:rsidRPr="00321921" w:rsidRDefault="00321921" w:rsidP="00321921">
            <w:pPr>
              <w:rPr>
                <w:rFonts w:ascii="Times New Roman" w:eastAsia="Times New Roman" w:hAnsi="Times New Roman" w:cs="Times New Roman"/>
                <w:b/>
                <w:sz w:val="24"/>
                <w:szCs w:val="24"/>
                <w:lang w:eastAsia="ru-RU"/>
              </w:rPr>
            </w:pPr>
            <w:r w:rsidRPr="00321921">
              <w:rPr>
                <w:rFonts w:ascii="Times New Roman" w:eastAsia="Times New Roman" w:hAnsi="Times New Roman" w:cs="Times New Roman"/>
                <w:b/>
                <w:sz w:val="24"/>
                <w:szCs w:val="24"/>
                <w:lang w:eastAsia="ru-RU"/>
              </w:rPr>
              <w:t>1 место</w:t>
            </w:r>
          </w:p>
        </w:tc>
      </w:tr>
      <w:tr w:rsidR="00321921" w:rsidRPr="00321921" w:rsidTr="008A5FE0">
        <w:tc>
          <w:tcPr>
            <w:tcW w:w="1843" w:type="dxa"/>
            <w:tcBorders>
              <w:top w:val="single" w:sz="4" w:space="0" w:color="auto"/>
              <w:left w:val="single" w:sz="8" w:space="0" w:color="auto"/>
              <w:bottom w:val="single" w:sz="4" w:space="0" w:color="auto"/>
              <w:right w:val="single" w:sz="8" w:space="0" w:color="auto"/>
            </w:tcBorders>
            <w:vAlign w:val="center"/>
            <w:hideMark/>
          </w:tcPr>
          <w:p w:rsidR="00321921" w:rsidRPr="00321921" w:rsidRDefault="00321921" w:rsidP="00321921">
            <w:pPr>
              <w:spacing w:after="0" w:line="240" w:lineRule="auto"/>
              <w:rPr>
                <w:rFonts w:ascii="Times New Roman" w:eastAsia="Times New Roman" w:hAnsi="Times New Roman" w:cs="Times New Roman"/>
                <w:b/>
                <w:sz w:val="24"/>
                <w:szCs w:val="24"/>
                <w:lang w:eastAsia="ru-RU"/>
              </w:rPr>
            </w:pPr>
            <w:r w:rsidRPr="00321921">
              <w:rPr>
                <w:rFonts w:ascii="Times New Roman" w:eastAsia="Times New Roman" w:hAnsi="Times New Roman" w:cs="Times New Roman"/>
                <w:b/>
                <w:sz w:val="24"/>
                <w:szCs w:val="24"/>
                <w:lang w:eastAsia="ru-RU"/>
              </w:rPr>
              <w:t xml:space="preserve"> 2019 апрель</w:t>
            </w:r>
          </w:p>
        </w:tc>
        <w:tc>
          <w:tcPr>
            <w:tcW w:w="2692"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321921" w:rsidRPr="00321921" w:rsidRDefault="00321921" w:rsidP="00321921">
            <w:pPr>
              <w:spacing w:after="0" w:line="240" w:lineRule="auto"/>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Олимпиада по предмету «начальные классы»</w:t>
            </w:r>
          </w:p>
        </w:tc>
        <w:tc>
          <w:tcPr>
            <w:tcW w:w="2834" w:type="dxa"/>
            <w:tcBorders>
              <w:top w:val="single" w:sz="4" w:space="0" w:color="auto"/>
              <w:left w:val="nil"/>
              <w:bottom w:val="single" w:sz="4" w:space="0" w:color="auto"/>
              <w:right w:val="single" w:sz="8" w:space="0" w:color="auto"/>
            </w:tcBorders>
            <w:vAlign w:val="center"/>
            <w:hideMark/>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color w:val="000000"/>
                <w:kern w:val="24"/>
                <w:sz w:val="24"/>
                <w:szCs w:val="24"/>
                <w:lang w:eastAsia="ru-RU"/>
              </w:rPr>
            </w:pPr>
            <w:proofErr w:type="spellStart"/>
            <w:r w:rsidRPr="00321921">
              <w:rPr>
                <w:rFonts w:ascii="Times New Roman" w:eastAsia="Times New Roman" w:hAnsi="Times New Roman" w:cs="Times New Roman"/>
                <w:b/>
                <w:bCs/>
                <w:sz w:val="24"/>
                <w:szCs w:val="24"/>
                <w:lang w:eastAsia="ru-RU"/>
              </w:rPr>
              <w:t>Мозер</w:t>
            </w:r>
            <w:proofErr w:type="spellEnd"/>
            <w:r w:rsidRPr="00321921">
              <w:rPr>
                <w:rFonts w:ascii="Times New Roman" w:eastAsia="Times New Roman" w:hAnsi="Times New Roman" w:cs="Times New Roman"/>
                <w:b/>
                <w:bCs/>
                <w:sz w:val="24"/>
                <w:szCs w:val="24"/>
                <w:lang w:eastAsia="ru-RU"/>
              </w:rPr>
              <w:t xml:space="preserve"> П.</w:t>
            </w:r>
          </w:p>
        </w:tc>
        <w:tc>
          <w:tcPr>
            <w:tcW w:w="1842" w:type="dxa"/>
            <w:tcBorders>
              <w:top w:val="single" w:sz="4" w:space="0" w:color="auto"/>
              <w:left w:val="nil"/>
              <w:bottom w:val="single" w:sz="4" w:space="0" w:color="auto"/>
              <w:right w:val="single" w:sz="8" w:space="0" w:color="auto"/>
            </w:tcBorders>
            <w:vAlign w:val="center"/>
            <w:hideMark/>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color w:val="000000"/>
                <w:kern w:val="24"/>
                <w:sz w:val="24"/>
                <w:szCs w:val="24"/>
                <w:lang w:eastAsia="ru-RU"/>
              </w:rPr>
            </w:pPr>
            <w:r w:rsidRPr="00321921">
              <w:rPr>
                <w:rFonts w:ascii="Times New Roman" w:eastAsia="Times New Roman" w:hAnsi="Times New Roman" w:cs="Times New Roman"/>
                <w:color w:val="000000"/>
                <w:kern w:val="24"/>
                <w:sz w:val="24"/>
                <w:szCs w:val="24"/>
                <w:lang w:eastAsia="ru-RU"/>
              </w:rPr>
              <w:t>областной</w:t>
            </w:r>
          </w:p>
        </w:tc>
        <w:tc>
          <w:tcPr>
            <w:tcW w:w="170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color w:val="000000"/>
                <w:kern w:val="24"/>
                <w:sz w:val="24"/>
                <w:szCs w:val="24"/>
                <w:lang w:eastAsia="ru-RU"/>
              </w:rPr>
            </w:pPr>
            <w:r w:rsidRPr="00321921">
              <w:rPr>
                <w:rFonts w:ascii="Times New Roman" w:eastAsia="Times New Roman" w:hAnsi="Times New Roman" w:cs="Times New Roman"/>
                <w:b/>
                <w:color w:val="000000"/>
                <w:kern w:val="24"/>
                <w:sz w:val="24"/>
                <w:szCs w:val="24"/>
                <w:lang w:eastAsia="ru-RU"/>
              </w:rPr>
              <w:t>2 место</w:t>
            </w:r>
          </w:p>
        </w:tc>
      </w:tr>
      <w:tr w:rsidR="00321921" w:rsidRPr="00321921" w:rsidTr="008A5FE0">
        <w:tc>
          <w:tcPr>
            <w:tcW w:w="1843" w:type="dxa"/>
            <w:tcBorders>
              <w:top w:val="single" w:sz="4" w:space="0" w:color="auto"/>
              <w:left w:val="single" w:sz="8" w:space="0" w:color="auto"/>
              <w:bottom w:val="single" w:sz="4" w:space="0" w:color="auto"/>
              <w:right w:val="single" w:sz="8" w:space="0" w:color="auto"/>
            </w:tcBorders>
            <w:vAlign w:val="center"/>
            <w:hideMark/>
          </w:tcPr>
          <w:p w:rsidR="00321921" w:rsidRPr="00321921" w:rsidRDefault="00321921" w:rsidP="00321921">
            <w:pPr>
              <w:spacing w:after="0" w:line="240" w:lineRule="auto"/>
              <w:rPr>
                <w:rFonts w:ascii="Times New Roman" w:eastAsia="Times New Roman" w:hAnsi="Times New Roman" w:cs="Times New Roman"/>
                <w:b/>
                <w:sz w:val="24"/>
                <w:szCs w:val="24"/>
                <w:lang w:eastAsia="ru-RU"/>
              </w:rPr>
            </w:pPr>
            <w:r w:rsidRPr="00321921">
              <w:rPr>
                <w:rFonts w:ascii="Times New Roman" w:eastAsia="Times New Roman" w:hAnsi="Times New Roman" w:cs="Times New Roman"/>
                <w:b/>
                <w:sz w:val="24"/>
                <w:szCs w:val="24"/>
                <w:lang w:eastAsia="ru-RU"/>
              </w:rPr>
              <w:t>2019</w:t>
            </w:r>
          </w:p>
        </w:tc>
        <w:tc>
          <w:tcPr>
            <w:tcW w:w="2692"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321921" w:rsidRPr="00321921" w:rsidRDefault="00321921" w:rsidP="00321921">
            <w:pPr>
              <w:spacing w:after="0" w:line="240" w:lineRule="auto"/>
              <w:rPr>
                <w:rFonts w:ascii="Times New Roman" w:eastAsia="Times New Roman" w:hAnsi="Times New Roman" w:cs="Times New Roman"/>
                <w:b/>
                <w:bCs/>
                <w:sz w:val="24"/>
                <w:szCs w:val="24"/>
                <w:lang w:eastAsia="ru-RU"/>
              </w:rPr>
            </w:pPr>
            <w:proofErr w:type="spellStart"/>
            <w:r w:rsidRPr="00321921">
              <w:rPr>
                <w:rFonts w:ascii="Times New Roman" w:eastAsia="Times New Roman" w:hAnsi="Times New Roman" w:cs="Times New Roman"/>
                <w:b/>
                <w:bCs/>
                <w:sz w:val="24"/>
                <w:szCs w:val="24"/>
                <w:lang w:eastAsia="ru-RU"/>
              </w:rPr>
              <w:t>Атамекен</w:t>
            </w:r>
            <w:proofErr w:type="spellEnd"/>
            <w:r w:rsidRPr="00321921">
              <w:rPr>
                <w:rFonts w:ascii="Times New Roman" w:eastAsia="Times New Roman" w:hAnsi="Times New Roman" w:cs="Times New Roman"/>
                <w:b/>
                <w:bCs/>
                <w:sz w:val="24"/>
                <w:szCs w:val="24"/>
                <w:lang w:eastAsia="ru-RU"/>
              </w:rPr>
              <w:t>.</w:t>
            </w:r>
          </w:p>
        </w:tc>
        <w:tc>
          <w:tcPr>
            <w:tcW w:w="2834" w:type="dxa"/>
            <w:tcBorders>
              <w:top w:val="single" w:sz="4" w:space="0" w:color="auto"/>
              <w:left w:val="nil"/>
              <w:bottom w:val="single" w:sz="4" w:space="0" w:color="auto"/>
              <w:right w:val="single" w:sz="8" w:space="0" w:color="auto"/>
            </w:tcBorders>
            <w:vAlign w:val="center"/>
            <w:hideMark/>
          </w:tcPr>
          <w:p w:rsidR="00321921" w:rsidRPr="00321921" w:rsidRDefault="00321921" w:rsidP="00321921">
            <w:pPr>
              <w:spacing w:after="0" w:line="240" w:lineRule="auto"/>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 xml:space="preserve">   Данилова А.</w:t>
            </w:r>
          </w:p>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 xml:space="preserve">   </w:t>
            </w:r>
            <w:proofErr w:type="spellStart"/>
            <w:r w:rsidRPr="00321921">
              <w:rPr>
                <w:rFonts w:ascii="Times New Roman" w:eastAsia="Times New Roman" w:hAnsi="Times New Roman" w:cs="Times New Roman"/>
                <w:b/>
                <w:bCs/>
                <w:sz w:val="24"/>
                <w:szCs w:val="24"/>
                <w:lang w:eastAsia="ru-RU"/>
              </w:rPr>
              <w:t>Мозер</w:t>
            </w:r>
            <w:proofErr w:type="spellEnd"/>
            <w:r w:rsidRPr="00321921">
              <w:rPr>
                <w:rFonts w:ascii="Times New Roman" w:eastAsia="Times New Roman" w:hAnsi="Times New Roman" w:cs="Times New Roman"/>
                <w:b/>
                <w:bCs/>
                <w:sz w:val="24"/>
                <w:szCs w:val="24"/>
                <w:lang w:eastAsia="ru-RU"/>
              </w:rPr>
              <w:t xml:space="preserve"> П.</w:t>
            </w:r>
          </w:p>
        </w:tc>
        <w:tc>
          <w:tcPr>
            <w:tcW w:w="1842" w:type="dxa"/>
            <w:tcBorders>
              <w:top w:val="single" w:sz="4" w:space="0" w:color="auto"/>
              <w:left w:val="nil"/>
              <w:bottom w:val="single" w:sz="4" w:space="0" w:color="auto"/>
              <w:right w:val="single" w:sz="8" w:space="0" w:color="auto"/>
            </w:tcBorders>
            <w:vAlign w:val="center"/>
            <w:hideMark/>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sz w:val="24"/>
                <w:szCs w:val="24"/>
                <w:lang w:eastAsia="ru-RU"/>
              </w:rPr>
            </w:pPr>
            <w:r w:rsidRPr="00321921">
              <w:rPr>
                <w:rFonts w:ascii="Times New Roman" w:eastAsia="Times New Roman" w:hAnsi="Times New Roman" w:cs="Times New Roman"/>
                <w:color w:val="000000"/>
                <w:kern w:val="24"/>
                <w:sz w:val="24"/>
                <w:szCs w:val="24"/>
                <w:lang w:eastAsia="ru-RU"/>
              </w:rPr>
              <w:t>областной</w:t>
            </w:r>
          </w:p>
        </w:tc>
        <w:tc>
          <w:tcPr>
            <w:tcW w:w="170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3 место</w:t>
            </w:r>
          </w:p>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2 место</w:t>
            </w:r>
          </w:p>
        </w:tc>
      </w:tr>
      <w:tr w:rsidR="00321921" w:rsidRPr="00321921" w:rsidTr="008A5FE0">
        <w:tc>
          <w:tcPr>
            <w:tcW w:w="1843" w:type="dxa"/>
            <w:tcBorders>
              <w:top w:val="single" w:sz="4" w:space="0" w:color="auto"/>
              <w:left w:val="single" w:sz="8" w:space="0" w:color="auto"/>
              <w:bottom w:val="single" w:sz="4" w:space="0" w:color="auto"/>
              <w:right w:val="single" w:sz="8" w:space="0" w:color="auto"/>
            </w:tcBorders>
            <w:vAlign w:val="center"/>
            <w:hideMark/>
          </w:tcPr>
          <w:p w:rsidR="00321921" w:rsidRPr="00321921" w:rsidRDefault="00321921" w:rsidP="00321921">
            <w:pPr>
              <w:spacing w:after="0" w:line="240" w:lineRule="auto"/>
              <w:rPr>
                <w:rFonts w:ascii="Times New Roman" w:eastAsia="Times New Roman" w:hAnsi="Times New Roman" w:cs="Times New Roman"/>
                <w:b/>
                <w:sz w:val="24"/>
                <w:szCs w:val="24"/>
                <w:lang w:eastAsia="ru-RU"/>
              </w:rPr>
            </w:pPr>
            <w:r w:rsidRPr="00321921">
              <w:rPr>
                <w:rFonts w:ascii="Times New Roman" w:eastAsia="Times New Roman" w:hAnsi="Times New Roman" w:cs="Times New Roman"/>
                <w:b/>
                <w:sz w:val="24"/>
                <w:szCs w:val="24"/>
                <w:lang w:eastAsia="ru-RU"/>
              </w:rPr>
              <w:t>Апрель 2019</w:t>
            </w:r>
          </w:p>
        </w:tc>
        <w:tc>
          <w:tcPr>
            <w:tcW w:w="2692"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321921" w:rsidRPr="00321921" w:rsidRDefault="00321921" w:rsidP="00321921">
            <w:pPr>
              <w:spacing w:after="0" w:line="240" w:lineRule="auto"/>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Олимпиада по предмету «начальные классы»</w:t>
            </w:r>
          </w:p>
        </w:tc>
        <w:tc>
          <w:tcPr>
            <w:tcW w:w="2834" w:type="dxa"/>
            <w:tcBorders>
              <w:top w:val="single" w:sz="4" w:space="0" w:color="auto"/>
              <w:left w:val="nil"/>
              <w:bottom w:val="single" w:sz="4" w:space="0" w:color="auto"/>
              <w:right w:val="single" w:sz="8" w:space="0" w:color="auto"/>
            </w:tcBorders>
            <w:vAlign w:val="center"/>
            <w:hideMark/>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Данилова А.</w:t>
            </w:r>
          </w:p>
        </w:tc>
        <w:tc>
          <w:tcPr>
            <w:tcW w:w="1842" w:type="dxa"/>
            <w:tcBorders>
              <w:top w:val="single" w:sz="4" w:space="0" w:color="auto"/>
              <w:left w:val="nil"/>
              <w:bottom w:val="single" w:sz="4" w:space="0" w:color="auto"/>
              <w:right w:val="single" w:sz="8" w:space="0" w:color="auto"/>
            </w:tcBorders>
            <w:vAlign w:val="center"/>
            <w:hideMark/>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color w:val="000000"/>
                <w:kern w:val="24"/>
                <w:sz w:val="24"/>
                <w:szCs w:val="24"/>
                <w:lang w:eastAsia="ru-RU"/>
              </w:rPr>
            </w:pPr>
            <w:r w:rsidRPr="00321921">
              <w:rPr>
                <w:rFonts w:ascii="Times New Roman" w:eastAsia="Times New Roman" w:hAnsi="Times New Roman" w:cs="Times New Roman"/>
                <w:color w:val="000000"/>
                <w:kern w:val="24"/>
                <w:sz w:val="24"/>
                <w:szCs w:val="24"/>
                <w:lang w:eastAsia="ru-RU"/>
              </w:rPr>
              <w:t>районный</w:t>
            </w:r>
          </w:p>
        </w:tc>
        <w:tc>
          <w:tcPr>
            <w:tcW w:w="170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2 место</w:t>
            </w:r>
          </w:p>
        </w:tc>
      </w:tr>
      <w:tr w:rsidR="00321921" w:rsidRPr="00321921" w:rsidTr="008A5FE0">
        <w:tc>
          <w:tcPr>
            <w:tcW w:w="1843" w:type="dxa"/>
            <w:tcBorders>
              <w:top w:val="single" w:sz="4" w:space="0" w:color="auto"/>
              <w:left w:val="single" w:sz="8" w:space="0" w:color="auto"/>
              <w:bottom w:val="single" w:sz="4" w:space="0" w:color="auto"/>
              <w:right w:val="single" w:sz="8" w:space="0" w:color="auto"/>
            </w:tcBorders>
            <w:vAlign w:val="center"/>
            <w:hideMark/>
          </w:tcPr>
          <w:p w:rsidR="00321921" w:rsidRPr="00321921" w:rsidRDefault="00321921" w:rsidP="00321921">
            <w:pPr>
              <w:spacing w:after="0" w:line="240" w:lineRule="auto"/>
              <w:rPr>
                <w:rFonts w:ascii="Times New Roman" w:eastAsia="Times New Roman" w:hAnsi="Times New Roman" w:cs="Times New Roman"/>
                <w:b/>
                <w:sz w:val="24"/>
                <w:szCs w:val="24"/>
                <w:lang w:eastAsia="ru-RU"/>
              </w:rPr>
            </w:pPr>
            <w:r w:rsidRPr="00321921">
              <w:rPr>
                <w:rFonts w:ascii="Times New Roman" w:eastAsia="Times New Roman" w:hAnsi="Times New Roman" w:cs="Times New Roman"/>
                <w:b/>
                <w:sz w:val="24"/>
                <w:szCs w:val="24"/>
                <w:lang w:eastAsia="ru-RU"/>
              </w:rPr>
              <w:t>2019</w:t>
            </w:r>
          </w:p>
        </w:tc>
        <w:tc>
          <w:tcPr>
            <w:tcW w:w="2692"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321921" w:rsidRPr="00321921" w:rsidRDefault="00321921" w:rsidP="00321921">
            <w:pPr>
              <w:spacing w:after="0" w:line="240" w:lineRule="auto"/>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шахматы</w:t>
            </w:r>
          </w:p>
        </w:tc>
        <w:tc>
          <w:tcPr>
            <w:tcW w:w="2834" w:type="dxa"/>
            <w:tcBorders>
              <w:top w:val="single" w:sz="4" w:space="0" w:color="auto"/>
              <w:left w:val="nil"/>
              <w:bottom w:val="single" w:sz="4" w:space="0" w:color="auto"/>
              <w:right w:val="single" w:sz="8" w:space="0" w:color="auto"/>
            </w:tcBorders>
            <w:vAlign w:val="center"/>
            <w:hideMark/>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 xml:space="preserve">Коровин К. </w:t>
            </w:r>
          </w:p>
        </w:tc>
        <w:tc>
          <w:tcPr>
            <w:tcW w:w="1842" w:type="dxa"/>
            <w:tcBorders>
              <w:top w:val="single" w:sz="4" w:space="0" w:color="auto"/>
              <w:left w:val="nil"/>
              <w:bottom w:val="single" w:sz="4" w:space="0" w:color="auto"/>
              <w:right w:val="single" w:sz="8" w:space="0" w:color="auto"/>
            </w:tcBorders>
            <w:vAlign w:val="center"/>
            <w:hideMark/>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color w:val="000000"/>
                <w:kern w:val="24"/>
                <w:sz w:val="24"/>
                <w:szCs w:val="24"/>
                <w:lang w:eastAsia="ru-RU"/>
              </w:rPr>
            </w:pPr>
            <w:r w:rsidRPr="00321921">
              <w:rPr>
                <w:rFonts w:ascii="Times New Roman" w:eastAsia="Times New Roman" w:hAnsi="Times New Roman" w:cs="Times New Roman"/>
                <w:color w:val="000000"/>
                <w:kern w:val="24"/>
                <w:sz w:val="24"/>
                <w:szCs w:val="24"/>
                <w:lang w:eastAsia="ru-RU"/>
              </w:rPr>
              <w:t>районный</w:t>
            </w:r>
          </w:p>
        </w:tc>
        <w:tc>
          <w:tcPr>
            <w:tcW w:w="170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1 место</w:t>
            </w:r>
          </w:p>
        </w:tc>
      </w:tr>
      <w:tr w:rsidR="00321921" w:rsidRPr="00321921" w:rsidTr="008A5FE0">
        <w:trPr>
          <w:trHeight w:val="1587"/>
        </w:trPr>
        <w:tc>
          <w:tcPr>
            <w:tcW w:w="1843" w:type="dxa"/>
            <w:tcBorders>
              <w:top w:val="single" w:sz="4" w:space="0" w:color="auto"/>
              <w:left w:val="single" w:sz="8" w:space="0" w:color="auto"/>
              <w:bottom w:val="single" w:sz="4" w:space="0" w:color="auto"/>
              <w:right w:val="single" w:sz="8" w:space="0" w:color="auto"/>
            </w:tcBorders>
            <w:vAlign w:val="center"/>
            <w:hideMark/>
          </w:tcPr>
          <w:p w:rsidR="00321921" w:rsidRPr="00321921" w:rsidRDefault="00321921" w:rsidP="00321921">
            <w:pPr>
              <w:spacing w:after="0" w:line="240" w:lineRule="auto"/>
              <w:rPr>
                <w:rFonts w:ascii="Times New Roman" w:eastAsia="Times New Roman" w:hAnsi="Times New Roman" w:cs="Times New Roman"/>
                <w:b/>
                <w:sz w:val="24"/>
                <w:szCs w:val="24"/>
                <w:lang w:eastAsia="ru-RU"/>
              </w:rPr>
            </w:pPr>
            <w:r w:rsidRPr="00321921">
              <w:rPr>
                <w:rFonts w:ascii="Times New Roman" w:eastAsia="Times New Roman" w:hAnsi="Times New Roman" w:cs="Times New Roman"/>
                <w:b/>
                <w:sz w:val="24"/>
                <w:szCs w:val="24"/>
                <w:lang w:eastAsia="ru-RU"/>
              </w:rPr>
              <w:t>Апрель 2019</w:t>
            </w:r>
          </w:p>
        </w:tc>
        <w:tc>
          <w:tcPr>
            <w:tcW w:w="2692"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321921" w:rsidRPr="00321921" w:rsidRDefault="00321921" w:rsidP="00321921">
            <w:pPr>
              <w:spacing w:after="0" w:line="240" w:lineRule="auto"/>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НОУ</w:t>
            </w:r>
          </w:p>
        </w:tc>
        <w:tc>
          <w:tcPr>
            <w:tcW w:w="2834" w:type="dxa"/>
            <w:tcBorders>
              <w:top w:val="single" w:sz="4" w:space="0" w:color="auto"/>
              <w:left w:val="nil"/>
              <w:bottom w:val="single" w:sz="4" w:space="0" w:color="auto"/>
              <w:right w:val="single" w:sz="8" w:space="0" w:color="auto"/>
            </w:tcBorders>
            <w:vAlign w:val="center"/>
            <w:hideMark/>
          </w:tcPr>
          <w:p w:rsidR="00321921" w:rsidRPr="00321921" w:rsidRDefault="00321921" w:rsidP="00321921">
            <w:pPr>
              <w:kinsoku w:val="0"/>
              <w:overflowPunct w:val="0"/>
              <w:spacing w:after="0" w:line="240" w:lineRule="auto"/>
              <w:textAlignment w:val="baseline"/>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Данилова А.</w:t>
            </w:r>
          </w:p>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color w:val="262626"/>
                <w:sz w:val="24"/>
                <w:szCs w:val="24"/>
                <w:lang w:eastAsia="ru-RU"/>
              </w:rPr>
            </w:pPr>
            <w:r w:rsidRPr="00321921">
              <w:rPr>
                <w:rFonts w:ascii="Times New Roman" w:eastAsia="Times New Roman" w:hAnsi="Times New Roman" w:cs="Times New Roman"/>
                <w:b/>
                <w:color w:val="262626"/>
                <w:sz w:val="24"/>
                <w:szCs w:val="24"/>
                <w:lang w:eastAsia="ru-RU"/>
              </w:rPr>
              <w:t>Шевченко Д.</w:t>
            </w:r>
          </w:p>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color w:val="262626"/>
                <w:sz w:val="24"/>
                <w:szCs w:val="24"/>
                <w:lang w:eastAsia="ru-RU"/>
              </w:rPr>
            </w:pPr>
            <w:proofErr w:type="spellStart"/>
            <w:r w:rsidRPr="00321921">
              <w:rPr>
                <w:rFonts w:ascii="Times New Roman" w:eastAsia="Times New Roman" w:hAnsi="Times New Roman" w:cs="Times New Roman"/>
                <w:b/>
                <w:color w:val="262626"/>
                <w:sz w:val="24"/>
                <w:szCs w:val="24"/>
                <w:lang w:eastAsia="ru-RU"/>
              </w:rPr>
              <w:t>Кусаинова</w:t>
            </w:r>
            <w:proofErr w:type="spellEnd"/>
            <w:r w:rsidRPr="00321921">
              <w:rPr>
                <w:rFonts w:ascii="Times New Roman" w:eastAsia="Times New Roman" w:hAnsi="Times New Roman" w:cs="Times New Roman"/>
                <w:b/>
                <w:color w:val="262626"/>
                <w:sz w:val="24"/>
                <w:szCs w:val="24"/>
                <w:lang w:eastAsia="ru-RU"/>
              </w:rPr>
              <w:t xml:space="preserve"> К.</w:t>
            </w:r>
          </w:p>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color w:val="262626"/>
                <w:sz w:val="24"/>
                <w:szCs w:val="24"/>
                <w:lang w:eastAsia="ru-RU"/>
              </w:rPr>
              <w:t>Лазарев Д.</w:t>
            </w:r>
            <w:r w:rsidRPr="00321921">
              <w:rPr>
                <w:rFonts w:ascii="Times New Roman" w:eastAsia="Times New Roman" w:hAnsi="Times New Roman" w:cs="Times New Roman"/>
                <w:color w:val="262626"/>
                <w:sz w:val="28"/>
                <w:szCs w:val="28"/>
                <w:lang w:eastAsia="ru-RU"/>
              </w:rPr>
              <w:t xml:space="preserve"> </w:t>
            </w:r>
          </w:p>
        </w:tc>
        <w:tc>
          <w:tcPr>
            <w:tcW w:w="1842" w:type="dxa"/>
            <w:tcBorders>
              <w:top w:val="single" w:sz="4" w:space="0" w:color="auto"/>
              <w:left w:val="nil"/>
              <w:bottom w:val="single" w:sz="4" w:space="0" w:color="auto"/>
              <w:right w:val="single" w:sz="8" w:space="0" w:color="auto"/>
            </w:tcBorders>
            <w:vAlign w:val="center"/>
            <w:hideMark/>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color w:val="000000"/>
                <w:kern w:val="24"/>
                <w:sz w:val="24"/>
                <w:szCs w:val="24"/>
                <w:lang w:eastAsia="ru-RU"/>
              </w:rPr>
            </w:pPr>
            <w:r w:rsidRPr="00321921">
              <w:rPr>
                <w:rFonts w:ascii="Times New Roman" w:eastAsia="Times New Roman" w:hAnsi="Times New Roman" w:cs="Times New Roman"/>
                <w:color w:val="000000"/>
                <w:kern w:val="24"/>
                <w:sz w:val="24"/>
                <w:szCs w:val="24"/>
                <w:lang w:eastAsia="ru-RU"/>
              </w:rPr>
              <w:t>школьный</w:t>
            </w:r>
          </w:p>
        </w:tc>
        <w:tc>
          <w:tcPr>
            <w:tcW w:w="170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321921" w:rsidRPr="00321921" w:rsidRDefault="00321921" w:rsidP="00321921">
            <w:pPr>
              <w:spacing w:after="0" w:line="240" w:lineRule="auto"/>
              <w:rPr>
                <w:rFonts w:ascii="Times New Roman" w:eastAsia="Times New Roman" w:hAnsi="Times New Roman" w:cs="Times New Roman"/>
                <w:b/>
                <w:sz w:val="24"/>
                <w:szCs w:val="24"/>
                <w:lang w:eastAsia="ru-RU"/>
              </w:rPr>
            </w:pPr>
          </w:p>
          <w:p w:rsidR="00321921" w:rsidRPr="00321921" w:rsidRDefault="00321921" w:rsidP="00321921">
            <w:pPr>
              <w:spacing w:after="0" w:line="240" w:lineRule="auto"/>
              <w:rPr>
                <w:rFonts w:ascii="Times New Roman" w:eastAsia="Times New Roman" w:hAnsi="Times New Roman" w:cs="Times New Roman"/>
                <w:b/>
                <w:sz w:val="24"/>
                <w:szCs w:val="24"/>
                <w:lang w:eastAsia="ru-RU"/>
              </w:rPr>
            </w:pPr>
            <w:r w:rsidRPr="00321921">
              <w:rPr>
                <w:rFonts w:ascii="Times New Roman" w:eastAsia="Times New Roman" w:hAnsi="Times New Roman" w:cs="Times New Roman"/>
                <w:b/>
                <w:sz w:val="24"/>
                <w:szCs w:val="24"/>
                <w:lang w:eastAsia="ru-RU"/>
              </w:rPr>
              <w:t>1 место</w:t>
            </w:r>
          </w:p>
          <w:p w:rsidR="00321921" w:rsidRPr="00321921" w:rsidRDefault="00321921" w:rsidP="00321921">
            <w:pPr>
              <w:spacing w:after="0" w:line="240" w:lineRule="auto"/>
              <w:rPr>
                <w:rFonts w:ascii="Times New Roman" w:eastAsia="Times New Roman" w:hAnsi="Times New Roman" w:cs="Times New Roman"/>
                <w:b/>
                <w:color w:val="262626"/>
                <w:sz w:val="24"/>
                <w:szCs w:val="24"/>
                <w:lang w:eastAsia="ru-RU"/>
              </w:rPr>
            </w:pPr>
            <w:r w:rsidRPr="00321921">
              <w:rPr>
                <w:rFonts w:ascii="Times New Roman" w:eastAsia="Times New Roman" w:hAnsi="Times New Roman" w:cs="Times New Roman"/>
                <w:b/>
                <w:color w:val="262626"/>
                <w:sz w:val="24"/>
                <w:szCs w:val="24"/>
                <w:lang w:eastAsia="ru-RU"/>
              </w:rPr>
              <w:t>2 место</w:t>
            </w:r>
          </w:p>
          <w:p w:rsidR="00321921" w:rsidRPr="00321921" w:rsidRDefault="00321921" w:rsidP="00321921">
            <w:pPr>
              <w:spacing w:after="0" w:line="240" w:lineRule="auto"/>
              <w:rPr>
                <w:rFonts w:ascii="Times New Roman" w:eastAsia="Times New Roman" w:hAnsi="Times New Roman" w:cs="Times New Roman"/>
                <w:b/>
                <w:color w:val="262626"/>
                <w:sz w:val="24"/>
                <w:szCs w:val="24"/>
                <w:lang w:eastAsia="ru-RU"/>
              </w:rPr>
            </w:pPr>
            <w:r w:rsidRPr="00321921">
              <w:rPr>
                <w:rFonts w:ascii="Times New Roman" w:eastAsia="Times New Roman" w:hAnsi="Times New Roman" w:cs="Times New Roman"/>
                <w:b/>
                <w:color w:val="262626"/>
                <w:sz w:val="24"/>
                <w:szCs w:val="24"/>
                <w:lang w:eastAsia="ru-RU"/>
              </w:rPr>
              <w:t>2 место</w:t>
            </w:r>
          </w:p>
          <w:p w:rsidR="00321921" w:rsidRPr="00321921" w:rsidRDefault="00321921" w:rsidP="00321921">
            <w:pPr>
              <w:spacing w:after="0" w:line="240" w:lineRule="auto"/>
              <w:rPr>
                <w:rFonts w:ascii="Calibri" w:eastAsia="Times New Roman" w:hAnsi="Calibri" w:cs="Times New Roman"/>
                <w:lang w:eastAsia="ru-RU"/>
              </w:rPr>
            </w:pPr>
            <w:r w:rsidRPr="00321921">
              <w:rPr>
                <w:rFonts w:ascii="Times New Roman" w:eastAsia="Times New Roman" w:hAnsi="Times New Roman" w:cs="Times New Roman"/>
                <w:b/>
                <w:color w:val="262626"/>
                <w:sz w:val="24"/>
                <w:szCs w:val="24"/>
                <w:lang w:eastAsia="ru-RU"/>
              </w:rPr>
              <w:t>3 место</w:t>
            </w:r>
          </w:p>
        </w:tc>
      </w:tr>
      <w:tr w:rsidR="00321921" w:rsidRPr="00321921" w:rsidTr="008A5FE0">
        <w:tc>
          <w:tcPr>
            <w:tcW w:w="1843" w:type="dxa"/>
            <w:tcBorders>
              <w:top w:val="single" w:sz="4" w:space="0" w:color="auto"/>
              <w:left w:val="single" w:sz="8" w:space="0" w:color="auto"/>
              <w:bottom w:val="single" w:sz="4" w:space="0" w:color="auto"/>
              <w:right w:val="single" w:sz="8" w:space="0" w:color="auto"/>
            </w:tcBorders>
            <w:vAlign w:val="center"/>
            <w:hideMark/>
          </w:tcPr>
          <w:p w:rsidR="00321921" w:rsidRPr="00321921" w:rsidRDefault="00321921" w:rsidP="00321921">
            <w:pPr>
              <w:spacing w:after="0" w:line="240" w:lineRule="auto"/>
              <w:rPr>
                <w:rFonts w:ascii="Times New Roman" w:eastAsia="Times New Roman" w:hAnsi="Times New Roman" w:cs="Times New Roman"/>
                <w:b/>
                <w:sz w:val="24"/>
                <w:szCs w:val="24"/>
                <w:lang w:eastAsia="ru-RU"/>
              </w:rPr>
            </w:pPr>
            <w:r w:rsidRPr="00321921">
              <w:rPr>
                <w:rFonts w:ascii="Times New Roman" w:eastAsia="Times New Roman" w:hAnsi="Times New Roman" w:cs="Times New Roman"/>
                <w:b/>
                <w:sz w:val="24"/>
                <w:szCs w:val="24"/>
                <w:lang w:eastAsia="ru-RU"/>
              </w:rPr>
              <w:t>2019</w:t>
            </w:r>
          </w:p>
        </w:tc>
        <w:tc>
          <w:tcPr>
            <w:tcW w:w="2692"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321921" w:rsidRPr="00321921" w:rsidRDefault="00321921" w:rsidP="00321921">
            <w:pPr>
              <w:spacing w:after="0" w:line="240" w:lineRule="auto"/>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 xml:space="preserve">Районная олимпиада по ПДД </w:t>
            </w:r>
          </w:p>
        </w:tc>
        <w:tc>
          <w:tcPr>
            <w:tcW w:w="2834" w:type="dxa"/>
            <w:tcBorders>
              <w:top w:val="single" w:sz="4" w:space="0" w:color="auto"/>
              <w:left w:val="nil"/>
              <w:bottom w:val="single" w:sz="4" w:space="0" w:color="auto"/>
              <w:right w:val="single" w:sz="8" w:space="0" w:color="auto"/>
            </w:tcBorders>
            <w:vAlign w:val="center"/>
            <w:hideMark/>
          </w:tcPr>
          <w:p w:rsidR="00321921" w:rsidRPr="00321921" w:rsidRDefault="00321921" w:rsidP="00321921">
            <w:pPr>
              <w:tabs>
                <w:tab w:val="left" w:pos="1634"/>
              </w:tabs>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Данилова А.</w:t>
            </w:r>
          </w:p>
        </w:tc>
        <w:tc>
          <w:tcPr>
            <w:tcW w:w="1842" w:type="dxa"/>
            <w:tcBorders>
              <w:top w:val="single" w:sz="4" w:space="0" w:color="auto"/>
              <w:left w:val="nil"/>
              <w:bottom w:val="single" w:sz="4" w:space="0" w:color="auto"/>
              <w:right w:val="single" w:sz="8" w:space="0" w:color="auto"/>
            </w:tcBorders>
            <w:vAlign w:val="center"/>
            <w:hideMark/>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color w:val="000000"/>
                <w:kern w:val="24"/>
                <w:sz w:val="24"/>
                <w:szCs w:val="24"/>
                <w:lang w:eastAsia="ru-RU"/>
              </w:rPr>
            </w:pPr>
            <w:r w:rsidRPr="00321921">
              <w:rPr>
                <w:rFonts w:ascii="Times New Roman" w:eastAsia="Times New Roman" w:hAnsi="Times New Roman" w:cs="Times New Roman"/>
                <w:color w:val="000000"/>
                <w:kern w:val="24"/>
                <w:sz w:val="24"/>
                <w:szCs w:val="24"/>
                <w:lang w:eastAsia="ru-RU"/>
              </w:rPr>
              <w:t>районный</w:t>
            </w:r>
          </w:p>
        </w:tc>
        <w:tc>
          <w:tcPr>
            <w:tcW w:w="170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2 место</w:t>
            </w:r>
          </w:p>
        </w:tc>
      </w:tr>
      <w:tr w:rsidR="00321921" w:rsidRPr="00321921" w:rsidTr="008A5FE0">
        <w:tc>
          <w:tcPr>
            <w:tcW w:w="1843" w:type="dxa"/>
            <w:tcBorders>
              <w:top w:val="single" w:sz="4" w:space="0" w:color="auto"/>
              <w:left w:val="single" w:sz="8" w:space="0" w:color="auto"/>
              <w:bottom w:val="single" w:sz="4" w:space="0" w:color="auto"/>
              <w:right w:val="single" w:sz="8" w:space="0" w:color="auto"/>
            </w:tcBorders>
            <w:vAlign w:val="center"/>
            <w:hideMark/>
          </w:tcPr>
          <w:p w:rsidR="00321921" w:rsidRPr="00321921" w:rsidRDefault="00321921" w:rsidP="00321921">
            <w:pPr>
              <w:spacing w:after="0" w:line="240" w:lineRule="auto"/>
              <w:rPr>
                <w:rFonts w:ascii="Times New Roman" w:eastAsia="Times New Roman" w:hAnsi="Times New Roman" w:cs="Times New Roman"/>
                <w:b/>
                <w:sz w:val="24"/>
                <w:szCs w:val="24"/>
                <w:lang w:eastAsia="ru-RU"/>
              </w:rPr>
            </w:pPr>
            <w:r w:rsidRPr="00321921">
              <w:rPr>
                <w:rFonts w:ascii="Times New Roman" w:eastAsia="Times New Roman" w:hAnsi="Times New Roman" w:cs="Times New Roman"/>
                <w:b/>
                <w:sz w:val="24"/>
                <w:szCs w:val="24"/>
                <w:lang w:eastAsia="ru-RU"/>
              </w:rPr>
              <w:t>2019</w:t>
            </w:r>
          </w:p>
        </w:tc>
        <w:tc>
          <w:tcPr>
            <w:tcW w:w="2692"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321921" w:rsidRPr="00321921" w:rsidRDefault="00321921" w:rsidP="00321921">
            <w:pPr>
              <w:spacing w:after="0" w:line="240" w:lineRule="auto"/>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Русский медвежонок</w:t>
            </w:r>
          </w:p>
        </w:tc>
        <w:tc>
          <w:tcPr>
            <w:tcW w:w="2834" w:type="dxa"/>
            <w:tcBorders>
              <w:top w:val="single" w:sz="4" w:space="0" w:color="auto"/>
              <w:left w:val="nil"/>
              <w:bottom w:val="single" w:sz="4" w:space="0" w:color="auto"/>
              <w:right w:val="single" w:sz="8" w:space="0" w:color="auto"/>
            </w:tcBorders>
            <w:vAlign w:val="center"/>
            <w:hideMark/>
          </w:tcPr>
          <w:p w:rsidR="00321921" w:rsidRPr="00321921" w:rsidRDefault="00321921" w:rsidP="00321921">
            <w:pPr>
              <w:spacing w:after="0" w:line="240" w:lineRule="auto"/>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Данилова А.</w:t>
            </w:r>
          </w:p>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 xml:space="preserve"> </w:t>
            </w:r>
            <w:proofErr w:type="spellStart"/>
            <w:r w:rsidRPr="00321921">
              <w:rPr>
                <w:rFonts w:ascii="Times New Roman" w:eastAsia="Times New Roman" w:hAnsi="Times New Roman" w:cs="Times New Roman"/>
                <w:b/>
                <w:bCs/>
                <w:sz w:val="24"/>
                <w:szCs w:val="24"/>
                <w:lang w:eastAsia="ru-RU"/>
              </w:rPr>
              <w:t>Мозер</w:t>
            </w:r>
            <w:proofErr w:type="spellEnd"/>
            <w:r w:rsidRPr="00321921">
              <w:rPr>
                <w:rFonts w:ascii="Times New Roman" w:eastAsia="Times New Roman" w:hAnsi="Times New Roman" w:cs="Times New Roman"/>
                <w:b/>
                <w:bCs/>
                <w:sz w:val="24"/>
                <w:szCs w:val="24"/>
                <w:lang w:eastAsia="ru-RU"/>
              </w:rPr>
              <w:t xml:space="preserve"> П.</w:t>
            </w:r>
          </w:p>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Лазарев Д.</w:t>
            </w:r>
          </w:p>
        </w:tc>
        <w:tc>
          <w:tcPr>
            <w:tcW w:w="1842" w:type="dxa"/>
            <w:tcBorders>
              <w:top w:val="single" w:sz="4" w:space="0" w:color="auto"/>
              <w:left w:val="nil"/>
              <w:bottom w:val="single" w:sz="4" w:space="0" w:color="auto"/>
              <w:right w:val="single" w:sz="8" w:space="0" w:color="auto"/>
            </w:tcBorders>
            <w:vAlign w:val="center"/>
            <w:hideMark/>
          </w:tcPr>
          <w:p w:rsidR="00321921" w:rsidRPr="00321921" w:rsidRDefault="003D2F12" w:rsidP="00321921">
            <w:pPr>
              <w:kinsoku w:val="0"/>
              <w:overflowPunct w:val="0"/>
              <w:spacing w:after="0" w:line="240" w:lineRule="auto"/>
              <w:ind w:left="547" w:hanging="547"/>
              <w:textAlignment w:val="baseline"/>
              <w:rPr>
                <w:rFonts w:ascii="Times New Roman" w:eastAsia="Times New Roman" w:hAnsi="Times New Roman" w:cs="Times New Roman"/>
                <w:color w:val="000000"/>
                <w:kern w:val="24"/>
                <w:sz w:val="24"/>
                <w:szCs w:val="24"/>
                <w:lang w:eastAsia="ru-RU"/>
              </w:rPr>
            </w:pPr>
            <w:r w:rsidRPr="003D2F12">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3" o:spid="_x0000_s1026" type="#_x0000_t88" style="position:absolute;left:0;text-align:left;margin-left:1.3pt;margin-top:5.35pt;width:6.9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"/>
              </w:pict>
            </w:r>
          </w:p>
          <w:p w:rsidR="00321921" w:rsidRPr="00321921" w:rsidRDefault="00321921" w:rsidP="00321921">
            <w:pPr>
              <w:rPr>
                <w:rFonts w:ascii="Times New Roman" w:eastAsia="Times New Roman" w:hAnsi="Times New Roman" w:cs="Times New Roman"/>
                <w:sz w:val="24"/>
                <w:szCs w:val="24"/>
                <w:lang w:eastAsia="ru-RU"/>
              </w:rPr>
            </w:pPr>
            <w:r w:rsidRPr="00321921">
              <w:rPr>
                <w:rFonts w:ascii="Times New Roman" w:eastAsia="Times New Roman" w:hAnsi="Times New Roman" w:cs="Times New Roman"/>
                <w:sz w:val="24"/>
                <w:szCs w:val="24"/>
                <w:lang w:eastAsia="ru-RU"/>
              </w:rPr>
              <w:t>международный</w:t>
            </w:r>
          </w:p>
        </w:tc>
        <w:tc>
          <w:tcPr>
            <w:tcW w:w="170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1 место</w:t>
            </w:r>
          </w:p>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p>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2 место</w:t>
            </w:r>
          </w:p>
        </w:tc>
      </w:tr>
      <w:tr w:rsidR="00321921" w:rsidRPr="00321921" w:rsidTr="008A5FE0">
        <w:tc>
          <w:tcPr>
            <w:tcW w:w="1843" w:type="dxa"/>
            <w:tcBorders>
              <w:top w:val="single" w:sz="4" w:space="0" w:color="auto"/>
              <w:left w:val="single" w:sz="8" w:space="0" w:color="auto"/>
              <w:bottom w:val="single" w:sz="4" w:space="0" w:color="auto"/>
              <w:right w:val="single" w:sz="8" w:space="0" w:color="auto"/>
            </w:tcBorders>
            <w:vAlign w:val="center"/>
            <w:hideMark/>
          </w:tcPr>
          <w:p w:rsidR="00321921" w:rsidRPr="00321921" w:rsidRDefault="00321921" w:rsidP="00321921">
            <w:pPr>
              <w:spacing w:after="0" w:line="240" w:lineRule="auto"/>
              <w:rPr>
                <w:rFonts w:ascii="Times New Roman" w:eastAsia="Times New Roman" w:hAnsi="Times New Roman" w:cs="Times New Roman"/>
                <w:b/>
                <w:sz w:val="24"/>
                <w:szCs w:val="24"/>
                <w:lang w:eastAsia="ru-RU"/>
              </w:rPr>
            </w:pPr>
            <w:r w:rsidRPr="00321921">
              <w:rPr>
                <w:rFonts w:ascii="Times New Roman" w:eastAsia="Times New Roman" w:hAnsi="Times New Roman" w:cs="Times New Roman"/>
                <w:b/>
                <w:sz w:val="24"/>
                <w:szCs w:val="24"/>
                <w:lang w:eastAsia="ru-RU"/>
              </w:rPr>
              <w:t>2019</w:t>
            </w:r>
          </w:p>
        </w:tc>
        <w:tc>
          <w:tcPr>
            <w:tcW w:w="2692"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321921" w:rsidRPr="00321921" w:rsidRDefault="00321921" w:rsidP="00321921">
            <w:pPr>
              <w:spacing w:after="0" w:line="240" w:lineRule="auto"/>
              <w:rPr>
                <w:rFonts w:ascii="Times New Roman" w:eastAsia="Times New Roman" w:hAnsi="Times New Roman" w:cs="Times New Roman"/>
                <w:b/>
                <w:bCs/>
                <w:sz w:val="24"/>
                <w:szCs w:val="24"/>
                <w:lang w:val="en-US" w:eastAsia="ru-RU"/>
              </w:rPr>
            </w:pPr>
            <w:r w:rsidRPr="00321921">
              <w:rPr>
                <w:rFonts w:ascii="Times New Roman" w:eastAsia="Times New Roman" w:hAnsi="Times New Roman" w:cs="Times New Roman"/>
                <w:b/>
                <w:bCs/>
                <w:sz w:val="24"/>
                <w:szCs w:val="24"/>
                <w:lang w:val="en-US" w:eastAsia="ru-RU"/>
              </w:rPr>
              <w:t>BILGEN BAIGE</w:t>
            </w:r>
          </w:p>
        </w:tc>
        <w:tc>
          <w:tcPr>
            <w:tcW w:w="2834" w:type="dxa"/>
            <w:tcBorders>
              <w:top w:val="single" w:sz="4" w:space="0" w:color="auto"/>
              <w:left w:val="nil"/>
              <w:bottom w:val="single" w:sz="4" w:space="0" w:color="auto"/>
              <w:right w:val="single" w:sz="8" w:space="0" w:color="auto"/>
            </w:tcBorders>
            <w:vAlign w:val="center"/>
            <w:hideMark/>
          </w:tcPr>
          <w:p w:rsidR="00321921" w:rsidRPr="00321921" w:rsidRDefault="00321921" w:rsidP="00321921">
            <w:pPr>
              <w:spacing w:after="0" w:line="240" w:lineRule="auto"/>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Данилова А.</w:t>
            </w:r>
          </w:p>
          <w:p w:rsidR="00321921" w:rsidRPr="00321921" w:rsidRDefault="00321921" w:rsidP="00321921">
            <w:pPr>
              <w:spacing w:after="0" w:line="240" w:lineRule="auto"/>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 xml:space="preserve">   </w:t>
            </w:r>
            <w:proofErr w:type="spellStart"/>
            <w:r w:rsidRPr="00321921">
              <w:rPr>
                <w:rFonts w:ascii="Times New Roman" w:eastAsia="Times New Roman" w:hAnsi="Times New Roman" w:cs="Times New Roman"/>
                <w:b/>
                <w:bCs/>
                <w:sz w:val="24"/>
                <w:szCs w:val="24"/>
                <w:lang w:eastAsia="ru-RU"/>
              </w:rPr>
              <w:t>Мозер</w:t>
            </w:r>
            <w:proofErr w:type="spellEnd"/>
            <w:r w:rsidRPr="00321921">
              <w:rPr>
                <w:rFonts w:ascii="Times New Roman" w:eastAsia="Times New Roman" w:hAnsi="Times New Roman" w:cs="Times New Roman"/>
                <w:b/>
                <w:bCs/>
                <w:sz w:val="24"/>
                <w:szCs w:val="24"/>
                <w:lang w:eastAsia="ru-RU"/>
              </w:rPr>
              <w:t xml:space="preserve"> П.</w:t>
            </w:r>
          </w:p>
        </w:tc>
        <w:tc>
          <w:tcPr>
            <w:tcW w:w="1842" w:type="dxa"/>
            <w:tcBorders>
              <w:top w:val="single" w:sz="4" w:space="0" w:color="auto"/>
              <w:left w:val="nil"/>
              <w:bottom w:val="single" w:sz="4" w:space="0" w:color="auto"/>
              <w:right w:val="single" w:sz="8" w:space="0" w:color="auto"/>
            </w:tcBorders>
            <w:vAlign w:val="center"/>
            <w:hideMark/>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noProof/>
                <w:color w:val="000000"/>
                <w:kern w:val="24"/>
                <w:sz w:val="24"/>
                <w:szCs w:val="24"/>
                <w:lang w:eastAsia="ru-RU"/>
              </w:rPr>
            </w:pPr>
            <w:r w:rsidRPr="00321921">
              <w:rPr>
                <w:rFonts w:ascii="Times New Roman" w:eastAsia="Times New Roman" w:hAnsi="Times New Roman" w:cs="Times New Roman"/>
                <w:sz w:val="24"/>
                <w:szCs w:val="24"/>
                <w:lang w:eastAsia="ru-RU"/>
              </w:rPr>
              <w:t>республиканский</w:t>
            </w:r>
          </w:p>
        </w:tc>
        <w:tc>
          <w:tcPr>
            <w:tcW w:w="170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321921" w:rsidRPr="00321921" w:rsidRDefault="00321921" w:rsidP="00321921">
            <w:pPr>
              <w:kinsoku w:val="0"/>
              <w:overflowPunct w:val="0"/>
              <w:spacing w:after="0" w:line="240" w:lineRule="auto"/>
              <w:textAlignment w:val="baseline"/>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Сертификат</w:t>
            </w:r>
          </w:p>
          <w:p w:rsidR="00321921" w:rsidRPr="00321921" w:rsidRDefault="00321921" w:rsidP="00321921">
            <w:pPr>
              <w:kinsoku w:val="0"/>
              <w:overflowPunct w:val="0"/>
              <w:spacing w:after="0" w:line="240" w:lineRule="auto"/>
              <w:textAlignment w:val="baseline"/>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1 место</w:t>
            </w:r>
          </w:p>
        </w:tc>
      </w:tr>
    </w:tbl>
    <w:p w:rsidR="00321921" w:rsidRPr="00321921" w:rsidRDefault="00321921" w:rsidP="00321921">
      <w:pPr>
        <w:tabs>
          <w:tab w:val="left" w:pos="5877"/>
        </w:tabs>
        <w:contextualSpacing/>
        <w:jc w:val="center"/>
        <w:rPr>
          <w:rFonts w:ascii="Times New Roman" w:eastAsia="Calibri" w:hAnsi="Times New Roman" w:cs="Times New Roman"/>
          <w:b/>
          <w:sz w:val="24"/>
          <w:szCs w:val="24"/>
        </w:rPr>
      </w:pPr>
    </w:p>
    <w:tbl>
      <w:tblPr>
        <w:tblW w:w="10916" w:type="dxa"/>
        <w:tblInd w:w="-274" w:type="dxa"/>
        <w:tblLayout w:type="fixed"/>
        <w:tblCellMar>
          <w:left w:w="0" w:type="dxa"/>
          <w:right w:w="0" w:type="dxa"/>
        </w:tblCellMar>
        <w:tblLook w:val="04A0"/>
      </w:tblPr>
      <w:tblGrid>
        <w:gridCol w:w="2128"/>
        <w:gridCol w:w="2550"/>
        <w:gridCol w:w="2836"/>
        <w:gridCol w:w="1701"/>
        <w:gridCol w:w="1701"/>
      </w:tblGrid>
      <w:tr w:rsidR="00321921" w:rsidRPr="00321921" w:rsidTr="008A5FE0">
        <w:tc>
          <w:tcPr>
            <w:tcW w:w="2128" w:type="dxa"/>
            <w:tcBorders>
              <w:top w:val="single" w:sz="4" w:space="0" w:color="auto"/>
              <w:left w:val="single" w:sz="8" w:space="0" w:color="auto"/>
              <w:bottom w:val="single" w:sz="4" w:space="0" w:color="auto"/>
              <w:right w:val="single" w:sz="8" w:space="0" w:color="auto"/>
            </w:tcBorders>
            <w:vAlign w:val="center"/>
          </w:tcPr>
          <w:p w:rsidR="00321921" w:rsidRPr="00321921" w:rsidRDefault="00321921" w:rsidP="00321921">
            <w:pPr>
              <w:spacing w:after="0" w:line="240" w:lineRule="auto"/>
              <w:rPr>
                <w:rFonts w:ascii="Times New Roman" w:eastAsia="Times New Roman" w:hAnsi="Times New Roman" w:cs="Times New Roman"/>
                <w:b/>
                <w:sz w:val="24"/>
                <w:szCs w:val="24"/>
                <w:lang w:eastAsia="ru-RU"/>
              </w:rPr>
            </w:pPr>
            <w:r w:rsidRPr="00321921">
              <w:rPr>
                <w:rFonts w:ascii="Times New Roman" w:eastAsia="Times New Roman" w:hAnsi="Times New Roman" w:cs="Times New Roman"/>
                <w:b/>
                <w:sz w:val="24"/>
                <w:szCs w:val="24"/>
                <w:lang w:eastAsia="ru-RU"/>
              </w:rPr>
              <w:t>Май 2019</w:t>
            </w:r>
          </w:p>
        </w:tc>
        <w:tc>
          <w:tcPr>
            <w:tcW w:w="255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21921" w:rsidRPr="00321921" w:rsidRDefault="00321921" w:rsidP="00321921">
            <w:pPr>
              <w:spacing w:after="0" w:line="240" w:lineRule="auto"/>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борьба</w:t>
            </w:r>
          </w:p>
        </w:tc>
        <w:tc>
          <w:tcPr>
            <w:tcW w:w="2836" w:type="dxa"/>
            <w:tcBorders>
              <w:top w:val="single" w:sz="4" w:space="0" w:color="auto"/>
              <w:left w:val="nil"/>
              <w:bottom w:val="single" w:sz="4" w:space="0" w:color="auto"/>
              <w:right w:val="single" w:sz="8" w:space="0" w:color="auto"/>
            </w:tcBorders>
            <w:vAlign w:val="center"/>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proofErr w:type="spellStart"/>
            <w:r w:rsidRPr="00321921">
              <w:rPr>
                <w:rFonts w:ascii="Times New Roman" w:eastAsia="Times New Roman" w:hAnsi="Times New Roman" w:cs="Times New Roman"/>
                <w:b/>
                <w:bCs/>
                <w:sz w:val="24"/>
                <w:szCs w:val="24"/>
                <w:lang w:eastAsia="ru-RU"/>
              </w:rPr>
              <w:t>Нагурбеков</w:t>
            </w:r>
            <w:proofErr w:type="spellEnd"/>
            <w:r w:rsidRPr="00321921">
              <w:rPr>
                <w:rFonts w:ascii="Times New Roman" w:eastAsia="Times New Roman" w:hAnsi="Times New Roman" w:cs="Times New Roman"/>
                <w:b/>
                <w:bCs/>
                <w:sz w:val="24"/>
                <w:szCs w:val="24"/>
                <w:lang w:eastAsia="ru-RU"/>
              </w:rPr>
              <w:t xml:space="preserve"> С.</w:t>
            </w:r>
          </w:p>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proofErr w:type="spellStart"/>
            <w:r w:rsidRPr="00321921">
              <w:rPr>
                <w:rFonts w:ascii="Times New Roman" w:eastAsia="Times New Roman" w:hAnsi="Times New Roman" w:cs="Times New Roman"/>
                <w:b/>
                <w:bCs/>
                <w:sz w:val="24"/>
                <w:szCs w:val="24"/>
                <w:lang w:eastAsia="ru-RU"/>
              </w:rPr>
              <w:t>Аубакиров</w:t>
            </w:r>
            <w:proofErr w:type="spellEnd"/>
            <w:r w:rsidRPr="00321921">
              <w:rPr>
                <w:rFonts w:ascii="Times New Roman" w:eastAsia="Times New Roman" w:hAnsi="Times New Roman" w:cs="Times New Roman"/>
                <w:b/>
                <w:bCs/>
                <w:sz w:val="24"/>
                <w:szCs w:val="24"/>
                <w:lang w:eastAsia="ru-RU"/>
              </w:rPr>
              <w:t xml:space="preserve"> А.</w:t>
            </w:r>
          </w:p>
        </w:tc>
        <w:tc>
          <w:tcPr>
            <w:tcW w:w="1701" w:type="dxa"/>
            <w:tcBorders>
              <w:top w:val="single" w:sz="4" w:space="0" w:color="auto"/>
              <w:left w:val="nil"/>
              <w:bottom w:val="single" w:sz="4" w:space="0" w:color="auto"/>
              <w:right w:val="single" w:sz="8" w:space="0" w:color="auto"/>
            </w:tcBorders>
            <w:vAlign w:val="center"/>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color w:val="000000"/>
                <w:kern w:val="24"/>
                <w:sz w:val="24"/>
                <w:szCs w:val="24"/>
                <w:lang w:eastAsia="ru-RU"/>
              </w:rPr>
            </w:pPr>
            <w:r w:rsidRPr="00321921">
              <w:rPr>
                <w:rFonts w:ascii="Times New Roman" w:eastAsia="Times New Roman" w:hAnsi="Times New Roman" w:cs="Times New Roman"/>
                <w:color w:val="000000"/>
                <w:kern w:val="24"/>
                <w:sz w:val="24"/>
                <w:szCs w:val="24"/>
                <w:lang w:eastAsia="ru-RU"/>
              </w:rPr>
              <w:t>районный</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1 место</w:t>
            </w:r>
          </w:p>
        </w:tc>
      </w:tr>
      <w:tr w:rsidR="00321921" w:rsidRPr="00321921" w:rsidTr="008A5FE0">
        <w:tc>
          <w:tcPr>
            <w:tcW w:w="2128" w:type="dxa"/>
            <w:tcBorders>
              <w:top w:val="single" w:sz="4" w:space="0" w:color="auto"/>
              <w:left w:val="single" w:sz="8" w:space="0" w:color="auto"/>
              <w:bottom w:val="single" w:sz="4" w:space="0" w:color="auto"/>
              <w:right w:val="single" w:sz="8" w:space="0" w:color="auto"/>
            </w:tcBorders>
            <w:vAlign w:val="center"/>
          </w:tcPr>
          <w:p w:rsidR="00321921" w:rsidRPr="00321921" w:rsidRDefault="00321921" w:rsidP="00321921">
            <w:pPr>
              <w:spacing w:after="0" w:line="240" w:lineRule="auto"/>
              <w:rPr>
                <w:rFonts w:ascii="Times New Roman" w:eastAsia="Times New Roman" w:hAnsi="Times New Roman" w:cs="Times New Roman"/>
                <w:b/>
                <w:sz w:val="24"/>
                <w:szCs w:val="24"/>
                <w:lang w:eastAsia="ru-RU"/>
              </w:rPr>
            </w:pPr>
            <w:r w:rsidRPr="00321921">
              <w:rPr>
                <w:rFonts w:ascii="Times New Roman" w:eastAsia="Times New Roman" w:hAnsi="Times New Roman" w:cs="Times New Roman"/>
                <w:b/>
                <w:sz w:val="24"/>
                <w:szCs w:val="24"/>
                <w:lang w:eastAsia="ru-RU"/>
              </w:rPr>
              <w:t>Апрель 2019</w:t>
            </w:r>
          </w:p>
        </w:tc>
        <w:tc>
          <w:tcPr>
            <w:tcW w:w="255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21921" w:rsidRPr="00321921" w:rsidRDefault="00321921" w:rsidP="00321921">
            <w:pPr>
              <w:spacing w:after="0" w:line="240" w:lineRule="auto"/>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НОУ</w:t>
            </w:r>
          </w:p>
        </w:tc>
        <w:tc>
          <w:tcPr>
            <w:tcW w:w="2836" w:type="dxa"/>
            <w:tcBorders>
              <w:top w:val="single" w:sz="4" w:space="0" w:color="auto"/>
              <w:left w:val="nil"/>
              <w:bottom w:val="single" w:sz="4" w:space="0" w:color="auto"/>
              <w:right w:val="single" w:sz="8" w:space="0" w:color="auto"/>
            </w:tcBorders>
            <w:vAlign w:val="center"/>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Данилова А.</w:t>
            </w:r>
          </w:p>
        </w:tc>
        <w:tc>
          <w:tcPr>
            <w:tcW w:w="1701" w:type="dxa"/>
            <w:tcBorders>
              <w:top w:val="single" w:sz="4" w:space="0" w:color="auto"/>
              <w:left w:val="nil"/>
              <w:bottom w:val="single" w:sz="4" w:space="0" w:color="auto"/>
              <w:right w:val="single" w:sz="8" w:space="0" w:color="auto"/>
            </w:tcBorders>
            <w:vAlign w:val="center"/>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color w:val="000000"/>
                <w:kern w:val="24"/>
                <w:sz w:val="24"/>
                <w:szCs w:val="24"/>
                <w:lang w:eastAsia="ru-RU"/>
              </w:rPr>
            </w:pPr>
            <w:r w:rsidRPr="00321921">
              <w:rPr>
                <w:rFonts w:ascii="Times New Roman" w:eastAsia="Times New Roman" w:hAnsi="Times New Roman" w:cs="Times New Roman"/>
                <w:color w:val="000000"/>
                <w:kern w:val="24"/>
                <w:sz w:val="24"/>
                <w:szCs w:val="24"/>
                <w:lang w:eastAsia="ru-RU"/>
              </w:rPr>
              <w:t>школьный</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3 место</w:t>
            </w:r>
          </w:p>
        </w:tc>
      </w:tr>
      <w:tr w:rsidR="00321921" w:rsidRPr="00321921" w:rsidTr="008A5FE0">
        <w:tc>
          <w:tcPr>
            <w:tcW w:w="2128" w:type="dxa"/>
            <w:tcBorders>
              <w:top w:val="single" w:sz="4" w:space="0" w:color="auto"/>
              <w:left w:val="single" w:sz="8" w:space="0" w:color="auto"/>
              <w:bottom w:val="single" w:sz="4" w:space="0" w:color="auto"/>
              <w:right w:val="single" w:sz="8" w:space="0" w:color="auto"/>
            </w:tcBorders>
            <w:vAlign w:val="center"/>
          </w:tcPr>
          <w:p w:rsidR="00321921" w:rsidRPr="00321921" w:rsidRDefault="00321921" w:rsidP="00321921">
            <w:pPr>
              <w:spacing w:after="0" w:line="240" w:lineRule="auto"/>
              <w:rPr>
                <w:rFonts w:ascii="Times New Roman" w:eastAsia="Times New Roman" w:hAnsi="Times New Roman" w:cs="Times New Roman"/>
                <w:b/>
                <w:sz w:val="24"/>
                <w:szCs w:val="24"/>
                <w:lang w:eastAsia="ru-RU"/>
              </w:rPr>
            </w:pPr>
            <w:r w:rsidRPr="00321921">
              <w:rPr>
                <w:rFonts w:ascii="Times New Roman" w:eastAsia="Times New Roman" w:hAnsi="Times New Roman" w:cs="Times New Roman"/>
                <w:b/>
                <w:sz w:val="24"/>
                <w:szCs w:val="24"/>
                <w:lang w:eastAsia="ru-RU"/>
              </w:rPr>
              <w:t>2019</w:t>
            </w:r>
          </w:p>
        </w:tc>
        <w:tc>
          <w:tcPr>
            <w:tcW w:w="255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21921" w:rsidRPr="00321921" w:rsidRDefault="00321921" w:rsidP="00321921">
            <w:pPr>
              <w:spacing w:after="0" w:line="240" w:lineRule="auto"/>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Конкурс Декоративно-прикладного искусства «</w:t>
            </w:r>
            <w:proofErr w:type="spellStart"/>
            <w:r w:rsidRPr="00321921">
              <w:rPr>
                <w:rFonts w:ascii="Times New Roman" w:eastAsia="Times New Roman" w:hAnsi="Times New Roman" w:cs="Times New Roman"/>
                <w:b/>
                <w:bCs/>
                <w:sz w:val="24"/>
                <w:szCs w:val="24"/>
                <w:lang w:eastAsia="ru-RU"/>
              </w:rPr>
              <w:t>Рухани</w:t>
            </w:r>
            <w:proofErr w:type="spellEnd"/>
            <w:r w:rsidRPr="00321921">
              <w:rPr>
                <w:rFonts w:ascii="Times New Roman" w:eastAsia="Times New Roman" w:hAnsi="Times New Roman" w:cs="Times New Roman"/>
                <w:b/>
                <w:bCs/>
                <w:sz w:val="24"/>
                <w:szCs w:val="24"/>
                <w:lang w:eastAsia="ru-RU"/>
              </w:rPr>
              <w:t xml:space="preserve"> </w:t>
            </w:r>
            <w:r w:rsidRPr="00321921">
              <w:rPr>
                <w:rFonts w:ascii="Times New Roman" w:eastAsia="Times New Roman" w:hAnsi="Times New Roman" w:cs="Times New Roman"/>
                <w:b/>
                <w:bCs/>
                <w:sz w:val="24"/>
                <w:szCs w:val="24"/>
                <w:lang w:val="kk-KZ" w:eastAsia="ru-RU"/>
              </w:rPr>
              <w:t>қазына</w:t>
            </w:r>
            <w:r w:rsidRPr="00321921">
              <w:rPr>
                <w:rFonts w:ascii="Times New Roman" w:eastAsia="Times New Roman" w:hAnsi="Times New Roman" w:cs="Times New Roman"/>
                <w:b/>
                <w:bCs/>
                <w:sz w:val="24"/>
                <w:szCs w:val="24"/>
                <w:lang w:eastAsia="ru-RU"/>
              </w:rPr>
              <w:t>»</w:t>
            </w:r>
          </w:p>
        </w:tc>
        <w:tc>
          <w:tcPr>
            <w:tcW w:w="2836" w:type="dxa"/>
            <w:tcBorders>
              <w:top w:val="single" w:sz="4" w:space="0" w:color="auto"/>
              <w:left w:val="nil"/>
              <w:bottom w:val="single" w:sz="4" w:space="0" w:color="auto"/>
              <w:right w:val="single" w:sz="8" w:space="0" w:color="auto"/>
            </w:tcBorders>
            <w:vAlign w:val="center"/>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val="kk-KZ" w:eastAsia="ru-RU"/>
              </w:rPr>
            </w:pPr>
            <w:r w:rsidRPr="00321921">
              <w:rPr>
                <w:rFonts w:ascii="Times New Roman" w:eastAsia="Times New Roman" w:hAnsi="Times New Roman" w:cs="Times New Roman"/>
                <w:b/>
                <w:bCs/>
                <w:sz w:val="24"/>
                <w:szCs w:val="24"/>
                <w:lang w:val="kk-KZ" w:eastAsia="ru-RU"/>
              </w:rPr>
              <w:t>Лазарев Д.</w:t>
            </w:r>
          </w:p>
        </w:tc>
        <w:tc>
          <w:tcPr>
            <w:tcW w:w="1701" w:type="dxa"/>
            <w:tcBorders>
              <w:top w:val="single" w:sz="4" w:space="0" w:color="auto"/>
              <w:left w:val="nil"/>
              <w:bottom w:val="single" w:sz="4" w:space="0" w:color="auto"/>
              <w:right w:val="single" w:sz="8" w:space="0" w:color="auto"/>
            </w:tcBorders>
            <w:vAlign w:val="center"/>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color w:val="000000"/>
                <w:kern w:val="24"/>
                <w:sz w:val="24"/>
                <w:szCs w:val="24"/>
                <w:lang w:val="kk-KZ" w:eastAsia="ru-RU"/>
              </w:rPr>
            </w:pPr>
            <w:r w:rsidRPr="00321921">
              <w:rPr>
                <w:rFonts w:ascii="Times New Roman" w:eastAsia="Times New Roman" w:hAnsi="Times New Roman" w:cs="Times New Roman"/>
                <w:color w:val="000000"/>
                <w:kern w:val="24"/>
                <w:sz w:val="24"/>
                <w:szCs w:val="24"/>
                <w:lang w:val="kk-KZ" w:eastAsia="ru-RU"/>
              </w:rPr>
              <w:t>районный</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диплом</w:t>
            </w:r>
          </w:p>
        </w:tc>
      </w:tr>
      <w:tr w:rsidR="00321921" w:rsidRPr="00321921" w:rsidTr="008A5FE0">
        <w:tc>
          <w:tcPr>
            <w:tcW w:w="2128" w:type="dxa"/>
            <w:tcBorders>
              <w:top w:val="single" w:sz="4" w:space="0" w:color="auto"/>
              <w:left w:val="single" w:sz="8" w:space="0" w:color="auto"/>
              <w:bottom w:val="single" w:sz="4" w:space="0" w:color="auto"/>
              <w:right w:val="single" w:sz="8" w:space="0" w:color="auto"/>
            </w:tcBorders>
            <w:vAlign w:val="center"/>
          </w:tcPr>
          <w:p w:rsidR="00321921" w:rsidRPr="00321921" w:rsidRDefault="00321921" w:rsidP="00321921">
            <w:pPr>
              <w:spacing w:after="0" w:line="240" w:lineRule="auto"/>
              <w:rPr>
                <w:rFonts w:ascii="Times New Roman" w:eastAsia="Times New Roman" w:hAnsi="Times New Roman" w:cs="Times New Roman"/>
                <w:b/>
                <w:sz w:val="24"/>
                <w:szCs w:val="24"/>
                <w:lang w:eastAsia="ru-RU"/>
              </w:rPr>
            </w:pPr>
            <w:r w:rsidRPr="00321921">
              <w:rPr>
                <w:rFonts w:ascii="Times New Roman" w:eastAsia="Times New Roman" w:hAnsi="Times New Roman" w:cs="Times New Roman"/>
                <w:b/>
                <w:sz w:val="24"/>
                <w:szCs w:val="24"/>
                <w:lang w:val="kk-KZ" w:eastAsia="ru-RU"/>
              </w:rPr>
              <w:t>2019</w:t>
            </w:r>
          </w:p>
        </w:tc>
        <w:tc>
          <w:tcPr>
            <w:tcW w:w="255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21921" w:rsidRPr="00321921" w:rsidRDefault="00321921" w:rsidP="00321921">
            <w:pPr>
              <w:spacing w:after="0" w:line="240" w:lineRule="auto"/>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Отчётный концерт ДДТ в рамках реализации программы «</w:t>
            </w:r>
            <w:proofErr w:type="spellStart"/>
            <w:r w:rsidRPr="00321921">
              <w:rPr>
                <w:rFonts w:ascii="Times New Roman" w:eastAsia="Times New Roman" w:hAnsi="Times New Roman" w:cs="Times New Roman"/>
                <w:b/>
                <w:bCs/>
                <w:sz w:val="24"/>
                <w:szCs w:val="24"/>
                <w:lang w:eastAsia="ru-RU"/>
              </w:rPr>
              <w:t>Рухани</w:t>
            </w:r>
            <w:proofErr w:type="spellEnd"/>
            <w:r w:rsidRPr="00321921">
              <w:rPr>
                <w:rFonts w:ascii="Times New Roman" w:eastAsia="Times New Roman" w:hAnsi="Times New Roman" w:cs="Times New Roman"/>
                <w:b/>
                <w:bCs/>
                <w:sz w:val="24"/>
                <w:szCs w:val="24"/>
                <w:lang w:eastAsia="ru-RU"/>
              </w:rPr>
              <w:t xml:space="preserve"> </w:t>
            </w:r>
            <w:proofErr w:type="spellStart"/>
            <w:r w:rsidRPr="00321921">
              <w:rPr>
                <w:rFonts w:ascii="Times New Roman" w:eastAsia="Times New Roman" w:hAnsi="Times New Roman" w:cs="Times New Roman"/>
                <w:b/>
                <w:bCs/>
                <w:sz w:val="24"/>
                <w:szCs w:val="24"/>
                <w:lang w:eastAsia="ru-RU"/>
              </w:rPr>
              <w:t>жангыру</w:t>
            </w:r>
            <w:proofErr w:type="spellEnd"/>
            <w:r w:rsidRPr="00321921">
              <w:rPr>
                <w:rFonts w:ascii="Times New Roman" w:eastAsia="Times New Roman" w:hAnsi="Times New Roman" w:cs="Times New Roman"/>
                <w:b/>
                <w:bCs/>
                <w:sz w:val="24"/>
                <w:szCs w:val="24"/>
                <w:lang w:eastAsia="ru-RU"/>
              </w:rPr>
              <w:t>»</w:t>
            </w:r>
          </w:p>
        </w:tc>
        <w:tc>
          <w:tcPr>
            <w:tcW w:w="2836" w:type="dxa"/>
            <w:tcBorders>
              <w:top w:val="single" w:sz="4" w:space="0" w:color="auto"/>
              <w:left w:val="nil"/>
              <w:bottom w:val="single" w:sz="4" w:space="0" w:color="auto"/>
              <w:right w:val="single" w:sz="8" w:space="0" w:color="auto"/>
            </w:tcBorders>
            <w:vAlign w:val="center"/>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Лазарев Д.</w:t>
            </w:r>
          </w:p>
        </w:tc>
        <w:tc>
          <w:tcPr>
            <w:tcW w:w="1701" w:type="dxa"/>
            <w:tcBorders>
              <w:top w:val="single" w:sz="4" w:space="0" w:color="auto"/>
              <w:left w:val="nil"/>
              <w:bottom w:val="single" w:sz="4" w:space="0" w:color="auto"/>
              <w:right w:val="single" w:sz="8" w:space="0" w:color="auto"/>
            </w:tcBorders>
            <w:vAlign w:val="center"/>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kern w:val="24"/>
                <w:sz w:val="24"/>
                <w:szCs w:val="24"/>
                <w:lang w:eastAsia="ru-RU"/>
              </w:rPr>
            </w:pPr>
            <w:r w:rsidRPr="00321921">
              <w:rPr>
                <w:rFonts w:ascii="Times New Roman" w:eastAsia="Times New Roman" w:hAnsi="Times New Roman" w:cs="Times New Roman"/>
                <w:kern w:val="24"/>
                <w:sz w:val="24"/>
                <w:szCs w:val="24"/>
                <w:lang w:eastAsia="ru-RU"/>
              </w:rPr>
              <w:t>районный</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диплом</w:t>
            </w:r>
          </w:p>
        </w:tc>
      </w:tr>
      <w:tr w:rsidR="00321921" w:rsidRPr="00321921" w:rsidTr="008A5FE0">
        <w:tc>
          <w:tcPr>
            <w:tcW w:w="2128" w:type="dxa"/>
            <w:tcBorders>
              <w:top w:val="single" w:sz="4" w:space="0" w:color="auto"/>
              <w:left w:val="single" w:sz="8" w:space="0" w:color="auto"/>
              <w:bottom w:val="single" w:sz="4" w:space="0" w:color="auto"/>
              <w:right w:val="single" w:sz="8" w:space="0" w:color="auto"/>
            </w:tcBorders>
            <w:vAlign w:val="center"/>
          </w:tcPr>
          <w:p w:rsidR="00321921" w:rsidRPr="00321921" w:rsidRDefault="00321921" w:rsidP="00321921">
            <w:pPr>
              <w:spacing w:after="0" w:line="240" w:lineRule="auto"/>
              <w:rPr>
                <w:rFonts w:ascii="Times New Roman" w:eastAsia="Times New Roman" w:hAnsi="Times New Roman" w:cs="Times New Roman"/>
                <w:b/>
                <w:sz w:val="24"/>
                <w:szCs w:val="24"/>
                <w:lang w:eastAsia="ru-RU"/>
              </w:rPr>
            </w:pPr>
            <w:r w:rsidRPr="00321921">
              <w:rPr>
                <w:rFonts w:ascii="Times New Roman" w:eastAsia="Times New Roman" w:hAnsi="Times New Roman" w:cs="Times New Roman"/>
                <w:b/>
                <w:sz w:val="24"/>
                <w:szCs w:val="24"/>
                <w:lang w:eastAsia="ru-RU"/>
              </w:rPr>
              <w:t xml:space="preserve"> </w:t>
            </w:r>
          </w:p>
        </w:tc>
        <w:tc>
          <w:tcPr>
            <w:tcW w:w="255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21921" w:rsidRPr="00321921" w:rsidRDefault="00321921" w:rsidP="00321921">
            <w:pPr>
              <w:spacing w:after="0" w:line="240" w:lineRule="auto"/>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Олимпиада по математике «Пони», Пифагор</w:t>
            </w:r>
          </w:p>
        </w:tc>
        <w:tc>
          <w:tcPr>
            <w:tcW w:w="2836" w:type="dxa"/>
            <w:tcBorders>
              <w:top w:val="single" w:sz="4" w:space="0" w:color="auto"/>
              <w:left w:val="nil"/>
              <w:bottom w:val="single" w:sz="4" w:space="0" w:color="auto"/>
              <w:right w:val="single" w:sz="8" w:space="0" w:color="auto"/>
            </w:tcBorders>
            <w:vAlign w:val="center"/>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Данилова А.</w:t>
            </w:r>
          </w:p>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proofErr w:type="spellStart"/>
            <w:r w:rsidRPr="00321921">
              <w:rPr>
                <w:rFonts w:ascii="Times New Roman" w:eastAsia="Times New Roman" w:hAnsi="Times New Roman" w:cs="Times New Roman"/>
                <w:b/>
                <w:bCs/>
                <w:sz w:val="24"/>
                <w:szCs w:val="24"/>
                <w:lang w:eastAsia="ru-RU"/>
              </w:rPr>
              <w:t>Мозер</w:t>
            </w:r>
            <w:proofErr w:type="spellEnd"/>
            <w:r w:rsidRPr="00321921">
              <w:rPr>
                <w:rFonts w:ascii="Times New Roman" w:eastAsia="Times New Roman" w:hAnsi="Times New Roman" w:cs="Times New Roman"/>
                <w:b/>
                <w:bCs/>
                <w:sz w:val="24"/>
                <w:szCs w:val="24"/>
                <w:lang w:eastAsia="ru-RU"/>
              </w:rPr>
              <w:t xml:space="preserve"> П. </w:t>
            </w:r>
          </w:p>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Крупко К.</w:t>
            </w:r>
          </w:p>
        </w:tc>
        <w:tc>
          <w:tcPr>
            <w:tcW w:w="1701" w:type="dxa"/>
            <w:tcBorders>
              <w:top w:val="single" w:sz="4" w:space="0" w:color="auto"/>
              <w:left w:val="nil"/>
              <w:bottom w:val="single" w:sz="4" w:space="0" w:color="auto"/>
              <w:right w:val="single" w:sz="8" w:space="0" w:color="auto"/>
            </w:tcBorders>
            <w:vAlign w:val="center"/>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color w:val="000000"/>
                <w:kern w:val="24"/>
                <w:sz w:val="24"/>
                <w:szCs w:val="24"/>
                <w:lang w:eastAsia="ru-RU"/>
              </w:rPr>
            </w:pPr>
            <w:r w:rsidRPr="00321921">
              <w:rPr>
                <w:rFonts w:ascii="Times New Roman" w:eastAsia="Times New Roman" w:hAnsi="Times New Roman" w:cs="Times New Roman"/>
                <w:color w:val="000000"/>
                <w:kern w:val="24"/>
                <w:sz w:val="24"/>
                <w:szCs w:val="24"/>
                <w:lang w:eastAsia="ru-RU"/>
              </w:rPr>
              <w:t>областная</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2 место</w:t>
            </w:r>
          </w:p>
        </w:tc>
      </w:tr>
      <w:tr w:rsidR="00321921" w:rsidRPr="00321921" w:rsidTr="008A5FE0">
        <w:tc>
          <w:tcPr>
            <w:tcW w:w="2128" w:type="dxa"/>
            <w:tcBorders>
              <w:top w:val="single" w:sz="4" w:space="0" w:color="auto"/>
              <w:left w:val="single" w:sz="8" w:space="0" w:color="auto"/>
              <w:bottom w:val="single" w:sz="4" w:space="0" w:color="auto"/>
              <w:right w:val="single" w:sz="8" w:space="0" w:color="auto"/>
            </w:tcBorders>
            <w:vAlign w:val="center"/>
          </w:tcPr>
          <w:p w:rsidR="00321921" w:rsidRPr="00321921" w:rsidRDefault="00321921" w:rsidP="00321921">
            <w:pPr>
              <w:spacing w:after="0" w:line="240" w:lineRule="auto"/>
              <w:rPr>
                <w:rFonts w:ascii="Times New Roman" w:eastAsia="Times New Roman" w:hAnsi="Times New Roman" w:cs="Times New Roman"/>
                <w:b/>
                <w:sz w:val="24"/>
                <w:szCs w:val="24"/>
                <w:lang w:eastAsia="ru-RU"/>
              </w:rPr>
            </w:pPr>
          </w:p>
        </w:tc>
        <w:tc>
          <w:tcPr>
            <w:tcW w:w="255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21921" w:rsidRPr="00321921" w:rsidRDefault="00321921" w:rsidP="00321921">
            <w:pPr>
              <w:spacing w:after="0" w:line="240" w:lineRule="auto"/>
              <w:rPr>
                <w:rFonts w:ascii="Times New Roman" w:eastAsia="Times New Roman" w:hAnsi="Times New Roman" w:cs="Times New Roman"/>
                <w:b/>
                <w:bCs/>
                <w:sz w:val="24"/>
                <w:szCs w:val="24"/>
                <w:lang w:eastAsia="ru-RU"/>
              </w:rPr>
            </w:pPr>
            <w:proofErr w:type="gramStart"/>
            <w:r w:rsidRPr="00321921">
              <w:rPr>
                <w:rFonts w:ascii="Times New Roman" w:eastAsia="Times New Roman" w:hAnsi="Times New Roman" w:cs="Times New Roman"/>
                <w:b/>
                <w:bCs/>
                <w:sz w:val="24"/>
                <w:szCs w:val="24"/>
                <w:lang w:eastAsia="ru-RU"/>
              </w:rPr>
              <w:t>К-с</w:t>
            </w:r>
            <w:proofErr w:type="gramEnd"/>
            <w:r w:rsidRPr="00321921">
              <w:rPr>
                <w:rFonts w:ascii="Times New Roman" w:eastAsia="Times New Roman" w:hAnsi="Times New Roman" w:cs="Times New Roman"/>
                <w:b/>
                <w:bCs/>
                <w:sz w:val="24"/>
                <w:szCs w:val="24"/>
                <w:lang w:eastAsia="ru-RU"/>
              </w:rPr>
              <w:t xml:space="preserve"> рисунков ко дню космонавтики </w:t>
            </w:r>
          </w:p>
        </w:tc>
        <w:tc>
          <w:tcPr>
            <w:tcW w:w="2836" w:type="dxa"/>
            <w:tcBorders>
              <w:top w:val="single" w:sz="4" w:space="0" w:color="auto"/>
              <w:left w:val="nil"/>
              <w:bottom w:val="single" w:sz="4" w:space="0" w:color="auto"/>
              <w:right w:val="single" w:sz="8" w:space="0" w:color="auto"/>
            </w:tcBorders>
            <w:vAlign w:val="center"/>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Данилова А.</w:t>
            </w:r>
          </w:p>
        </w:tc>
        <w:tc>
          <w:tcPr>
            <w:tcW w:w="1701" w:type="dxa"/>
            <w:tcBorders>
              <w:top w:val="single" w:sz="4" w:space="0" w:color="auto"/>
              <w:left w:val="nil"/>
              <w:bottom w:val="single" w:sz="4" w:space="0" w:color="auto"/>
              <w:right w:val="single" w:sz="8" w:space="0" w:color="auto"/>
            </w:tcBorders>
            <w:vAlign w:val="center"/>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color w:val="000000"/>
                <w:kern w:val="24"/>
                <w:sz w:val="24"/>
                <w:szCs w:val="24"/>
                <w:lang w:eastAsia="ru-RU"/>
              </w:rPr>
            </w:pPr>
            <w:r w:rsidRPr="00321921">
              <w:rPr>
                <w:rFonts w:ascii="Times New Roman" w:eastAsia="Times New Roman" w:hAnsi="Times New Roman" w:cs="Times New Roman"/>
                <w:color w:val="000000"/>
                <w:kern w:val="24"/>
                <w:sz w:val="24"/>
                <w:szCs w:val="24"/>
                <w:lang w:eastAsia="ru-RU"/>
              </w:rPr>
              <w:t>школьный</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21921" w:rsidRPr="00321921" w:rsidRDefault="00321921"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1 место</w:t>
            </w:r>
          </w:p>
        </w:tc>
      </w:tr>
      <w:tr w:rsidR="00EC327D" w:rsidRPr="00321921" w:rsidTr="008A5FE0">
        <w:tc>
          <w:tcPr>
            <w:tcW w:w="2128" w:type="dxa"/>
            <w:tcBorders>
              <w:top w:val="single" w:sz="4" w:space="0" w:color="auto"/>
              <w:left w:val="single" w:sz="8" w:space="0" w:color="auto"/>
              <w:bottom w:val="single" w:sz="4" w:space="0" w:color="auto"/>
              <w:right w:val="single" w:sz="8" w:space="0" w:color="auto"/>
            </w:tcBorders>
            <w:vAlign w:val="center"/>
          </w:tcPr>
          <w:p w:rsidR="00EC327D" w:rsidRPr="00321921" w:rsidRDefault="00EC327D" w:rsidP="0032192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2020</w:t>
            </w:r>
          </w:p>
        </w:tc>
        <w:tc>
          <w:tcPr>
            <w:tcW w:w="255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327D" w:rsidRPr="00321921" w:rsidRDefault="00EC327D" w:rsidP="00321921">
            <w:pPr>
              <w:spacing w:after="0" w:line="240" w:lineRule="auto"/>
              <w:rPr>
                <w:rFonts w:ascii="Times New Roman" w:eastAsia="Times New Roman" w:hAnsi="Times New Roman" w:cs="Times New Roman"/>
                <w:b/>
                <w:bCs/>
                <w:sz w:val="24"/>
                <w:szCs w:val="24"/>
                <w:lang w:eastAsia="ru-RU"/>
              </w:rPr>
            </w:pPr>
            <w:r w:rsidRPr="00321921">
              <w:rPr>
                <w:rFonts w:ascii="Times New Roman" w:eastAsia="Times New Roman" w:hAnsi="Times New Roman" w:cs="Times New Roman"/>
                <w:b/>
                <w:bCs/>
                <w:sz w:val="24"/>
                <w:szCs w:val="24"/>
                <w:lang w:eastAsia="ru-RU"/>
              </w:rPr>
              <w:t>Олимпиада по предмету «начальные классы»</w:t>
            </w:r>
            <w:r>
              <w:rPr>
                <w:rFonts w:ascii="Times New Roman" w:eastAsia="Times New Roman" w:hAnsi="Times New Roman" w:cs="Times New Roman"/>
                <w:b/>
                <w:bCs/>
                <w:sz w:val="24"/>
                <w:szCs w:val="24"/>
                <w:lang w:eastAsia="ru-RU"/>
              </w:rPr>
              <w:t xml:space="preserve"> среди учащихся 1-4 классов </w:t>
            </w:r>
          </w:p>
        </w:tc>
        <w:tc>
          <w:tcPr>
            <w:tcW w:w="2836" w:type="dxa"/>
            <w:tcBorders>
              <w:top w:val="single" w:sz="4" w:space="0" w:color="auto"/>
              <w:left w:val="nil"/>
              <w:bottom w:val="single" w:sz="4" w:space="0" w:color="auto"/>
              <w:right w:val="single" w:sz="8" w:space="0" w:color="auto"/>
            </w:tcBorders>
            <w:vAlign w:val="center"/>
          </w:tcPr>
          <w:p w:rsidR="00EC327D" w:rsidRPr="00321921" w:rsidRDefault="00EC327D"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Мозер</w:t>
            </w:r>
            <w:proofErr w:type="spellEnd"/>
            <w:r>
              <w:rPr>
                <w:rFonts w:ascii="Times New Roman" w:eastAsia="Times New Roman" w:hAnsi="Times New Roman" w:cs="Times New Roman"/>
                <w:b/>
                <w:bCs/>
                <w:sz w:val="24"/>
                <w:szCs w:val="24"/>
                <w:lang w:eastAsia="ru-RU"/>
              </w:rPr>
              <w:t xml:space="preserve"> П.</w:t>
            </w:r>
          </w:p>
        </w:tc>
        <w:tc>
          <w:tcPr>
            <w:tcW w:w="1701" w:type="dxa"/>
            <w:tcBorders>
              <w:top w:val="single" w:sz="4" w:space="0" w:color="auto"/>
              <w:left w:val="nil"/>
              <w:bottom w:val="single" w:sz="4" w:space="0" w:color="auto"/>
              <w:right w:val="single" w:sz="8" w:space="0" w:color="auto"/>
            </w:tcBorders>
            <w:vAlign w:val="center"/>
          </w:tcPr>
          <w:p w:rsidR="00EC327D" w:rsidRPr="00321921" w:rsidRDefault="00EC327D" w:rsidP="00321921">
            <w:pPr>
              <w:kinsoku w:val="0"/>
              <w:overflowPunct w:val="0"/>
              <w:spacing w:after="0" w:line="240" w:lineRule="auto"/>
              <w:ind w:left="547" w:hanging="547"/>
              <w:textAlignment w:val="baseline"/>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 xml:space="preserve">Областной </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327D" w:rsidRDefault="00EC327D"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p>
          <w:p w:rsidR="00EC327D" w:rsidRPr="00321921" w:rsidRDefault="00EC327D"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 место</w:t>
            </w:r>
          </w:p>
        </w:tc>
      </w:tr>
      <w:tr w:rsidR="00EC327D" w:rsidRPr="00321921" w:rsidTr="008A5FE0">
        <w:tc>
          <w:tcPr>
            <w:tcW w:w="2128" w:type="dxa"/>
            <w:tcBorders>
              <w:top w:val="single" w:sz="4" w:space="0" w:color="auto"/>
              <w:left w:val="single" w:sz="8" w:space="0" w:color="auto"/>
              <w:bottom w:val="single" w:sz="4" w:space="0" w:color="auto"/>
              <w:right w:val="single" w:sz="8" w:space="0" w:color="auto"/>
            </w:tcBorders>
            <w:vAlign w:val="center"/>
          </w:tcPr>
          <w:p w:rsidR="00EC327D" w:rsidRPr="00321921" w:rsidRDefault="00EC327D" w:rsidP="0032192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2020</w:t>
            </w:r>
          </w:p>
        </w:tc>
        <w:tc>
          <w:tcPr>
            <w:tcW w:w="255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327D" w:rsidRPr="00321921" w:rsidRDefault="00EC327D" w:rsidP="00321921">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eastAsia="ru-RU"/>
              </w:rPr>
              <w:t>Бастау</w:t>
            </w:r>
            <w:proofErr w:type="spellEnd"/>
            <w:r>
              <w:rPr>
                <w:rFonts w:ascii="Times New Roman" w:eastAsia="Times New Roman" w:hAnsi="Times New Roman" w:cs="Times New Roman"/>
                <w:b/>
                <w:bCs/>
                <w:sz w:val="24"/>
                <w:szCs w:val="24"/>
                <w:lang w:eastAsia="ru-RU"/>
              </w:rPr>
              <w:t>» олимпиада по математике</w:t>
            </w:r>
          </w:p>
        </w:tc>
        <w:tc>
          <w:tcPr>
            <w:tcW w:w="2836" w:type="dxa"/>
            <w:tcBorders>
              <w:top w:val="single" w:sz="4" w:space="0" w:color="auto"/>
              <w:left w:val="nil"/>
              <w:bottom w:val="single" w:sz="4" w:space="0" w:color="auto"/>
              <w:right w:val="single" w:sz="8" w:space="0" w:color="auto"/>
            </w:tcBorders>
            <w:vAlign w:val="center"/>
          </w:tcPr>
          <w:p w:rsidR="00EC327D" w:rsidRPr="00321921" w:rsidRDefault="00EC327D"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eastAsia="ru-RU"/>
              </w:rPr>
              <w:t>Мозер</w:t>
            </w:r>
            <w:proofErr w:type="spellEnd"/>
            <w:r>
              <w:rPr>
                <w:rFonts w:ascii="Times New Roman" w:eastAsia="Times New Roman" w:hAnsi="Times New Roman" w:cs="Times New Roman"/>
                <w:b/>
                <w:bCs/>
                <w:sz w:val="24"/>
                <w:szCs w:val="24"/>
                <w:lang w:eastAsia="ru-RU"/>
              </w:rPr>
              <w:t xml:space="preserve"> П.(индивидуально)</w:t>
            </w:r>
          </w:p>
        </w:tc>
        <w:tc>
          <w:tcPr>
            <w:tcW w:w="1701" w:type="dxa"/>
            <w:tcBorders>
              <w:top w:val="single" w:sz="4" w:space="0" w:color="auto"/>
              <w:left w:val="nil"/>
              <w:bottom w:val="single" w:sz="4" w:space="0" w:color="auto"/>
              <w:right w:val="single" w:sz="8" w:space="0" w:color="auto"/>
            </w:tcBorders>
            <w:vAlign w:val="center"/>
          </w:tcPr>
          <w:p w:rsidR="00EC327D" w:rsidRPr="00321921" w:rsidRDefault="00EC327D" w:rsidP="00321921">
            <w:pPr>
              <w:kinsoku w:val="0"/>
              <w:overflowPunct w:val="0"/>
              <w:spacing w:after="0" w:line="240" w:lineRule="auto"/>
              <w:ind w:left="547" w:hanging="547"/>
              <w:textAlignment w:val="baseline"/>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Областной</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327D" w:rsidRPr="00321921" w:rsidRDefault="00EC327D"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 место</w:t>
            </w:r>
          </w:p>
        </w:tc>
      </w:tr>
      <w:tr w:rsidR="00EC327D" w:rsidRPr="00321921" w:rsidTr="008A5FE0">
        <w:tc>
          <w:tcPr>
            <w:tcW w:w="2128" w:type="dxa"/>
            <w:tcBorders>
              <w:top w:val="single" w:sz="4" w:space="0" w:color="auto"/>
              <w:left w:val="single" w:sz="8" w:space="0" w:color="auto"/>
              <w:bottom w:val="single" w:sz="4" w:space="0" w:color="auto"/>
              <w:right w:val="single" w:sz="8" w:space="0" w:color="auto"/>
            </w:tcBorders>
            <w:vAlign w:val="center"/>
          </w:tcPr>
          <w:p w:rsidR="00EC327D" w:rsidRDefault="00EC327D" w:rsidP="0032192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2020</w:t>
            </w:r>
          </w:p>
        </w:tc>
        <w:tc>
          <w:tcPr>
            <w:tcW w:w="255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327D" w:rsidRDefault="00EC327D" w:rsidP="00321921">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eastAsia="ru-RU"/>
              </w:rPr>
              <w:t>Бастау</w:t>
            </w:r>
            <w:proofErr w:type="spellEnd"/>
            <w:r>
              <w:rPr>
                <w:rFonts w:ascii="Times New Roman" w:eastAsia="Times New Roman" w:hAnsi="Times New Roman" w:cs="Times New Roman"/>
                <w:b/>
                <w:bCs/>
                <w:sz w:val="24"/>
                <w:szCs w:val="24"/>
                <w:lang w:eastAsia="ru-RU"/>
              </w:rPr>
              <w:t>» олимпиада по математике (команда)</w:t>
            </w:r>
          </w:p>
        </w:tc>
        <w:tc>
          <w:tcPr>
            <w:tcW w:w="2836" w:type="dxa"/>
            <w:tcBorders>
              <w:top w:val="single" w:sz="4" w:space="0" w:color="auto"/>
              <w:left w:val="nil"/>
              <w:bottom w:val="single" w:sz="4" w:space="0" w:color="auto"/>
              <w:right w:val="single" w:sz="8" w:space="0" w:color="auto"/>
            </w:tcBorders>
            <w:vAlign w:val="center"/>
          </w:tcPr>
          <w:p w:rsidR="00EC327D" w:rsidRDefault="00EC327D"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eastAsia="ru-RU"/>
              </w:rPr>
              <w:t>Мозер</w:t>
            </w:r>
            <w:proofErr w:type="spellEnd"/>
            <w:r>
              <w:rPr>
                <w:rFonts w:ascii="Times New Roman" w:eastAsia="Times New Roman" w:hAnsi="Times New Roman" w:cs="Times New Roman"/>
                <w:b/>
                <w:bCs/>
                <w:sz w:val="24"/>
                <w:szCs w:val="24"/>
                <w:lang w:eastAsia="ru-RU"/>
              </w:rPr>
              <w:t xml:space="preserve"> П., </w:t>
            </w:r>
            <w:proofErr w:type="gramStart"/>
            <w:r>
              <w:rPr>
                <w:rFonts w:ascii="Times New Roman" w:eastAsia="Times New Roman" w:hAnsi="Times New Roman" w:cs="Times New Roman"/>
                <w:b/>
                <w:bCs/>
                <w:sz w:val="24"/>
                <w:szCs w:val="24"/>
                <w:lang w:eastAsia="ru-RU"/>
              </w:rPr>
              <w:t>Успеньев</w:t>
            </w:r>
            <w:proofErr w:type="gramEnd"/>
            <w:r>
              <w:rPr>
                <w:rFonts w:ascii="Times New Roman" w:eastAsia="Times New Roman" w:hAnsi="Times New Roman" w:cs="Times New Roman"/>
                <w:b/>
                <w:bCs/>
                <w:sz w:val="24"/>
                <w:szCs w:val="24"/>
                <w:lang w:eastAsia="ru-RU"/>
              </w:rPr>
              <w:t xml:space="preserve"> В., Макарова В.</w:t>
            </w:r>
          </w:p>
        </w:tc>
        <w:tc>
          <w:tcPr>
            <w:tcW w:w="1701" w:type="dxa"/>
            <w:tcBorders>
              <w:top w:val="single" w:sz="4" w:space="0" w:color="auto"/>
              <w:left w:val="nil"/>
              <w:bottom w:val="single" w:sz="4" w:space="0" w:color="auto"/>
              <w:right w:val="single" w:sz="8" w:space="0" w:color="auto"/>
            </w:tcBorders>
            <w:vAlign w:val="center"/>
          </w:tcPr>
          <w:p w:rsidR="00EC327D" w:rsidRDefault="00EC327D" w:rsidP="00321921">
            <w:pPr>
              <w:kinsoku w:val="0"/>
              <w:overflowPunct w:val="0"/>
              <w:spacing w:after="0" w:line="240" w:lineRule="auto"/>
              <w:ind w:left="547" w:hanging="547"/>
              <w:textAlignment w:val="baseline"/>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Областной</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327D" w:rsidRDefault="00EC327D"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p>
          <w:p w:rsidR="00EC327D" w:rsidRDefault="00EC327D" w:rsidP="00321921">
            <w:pPr>
              <w:kinsoku w:val="0"/>
              <w:overflowPunct w:val="0"/>
              <w:spacing w:after="0" w:line="240" w:lineRule="auto"/>
              <w:ind w:left="547" w:hanging="547"/>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 место</w:t>
            </w:r>
          </w:p>
        </w:tc>
      </w:tr>
    </w:tbl>
    <w:p w:rsidR="00321921" w:rsidRPr="0077494C" w:rsidRDefault="00321921" w:rsidP="0077494C">
      <w:pPr>
        <w:rPr>
          <w:rFonts w:ascii="Times New Roman" w:hAnsi="Times New Roman" w:cs="Times New Roman"/>
          <w:color w:val="333333"/>
          <w:sz w:val="24"/>
          <w:szCs w:val="24"/>
        </w:rPr>
      </w:pPr>
    </w:p>
    <w:p w:rsidR="00FE262E" w:rsidRPr="00FE262E" w:rsidRDefault="00347E7A" w:rsidP="00FE262E">
      <w:pPr>
        <w:rPr>
          <w:rFonts w:ascii="Calibri" w:eastAsia="Calibri" w:hAnsi="Calibri" w:cs="Times New Roman"/>
        </w:rPr>
      </w:pPr>
      <w:r w:rsidRPr="001D54CE">
        <w:rPr>
          <w:rFonts w:ascii="Times New Roman" w:hAnsi="Times New Roman" w:cs="Times New Roman"/>
          <w:b/>
          <w:noProof/>
          <w:color w:val="FF0000"/>
          <w:sz w:val="24"/>
          <w:szCs w:val="24"/>
          <w:lang w:eastAsia="ru-RU"/>
        </w:rPr>
        <w:drawing>
          <wp:inline distT="0" distB="0" distL="0" distR="0">
            <wp:extent cx="1019175" cy="1095375"/>
            <wp:effectExtent l="0" t="0" r="0" b="0"/>
            <wp:docPr id="5" name="Рисунок 5" descr="F:\Матвеева\img058.jpg"/>
            <wp:cNvGraphicFramePr/>
            <a:graphic xmlns:a="http://schemas.openxmlformats.org/drawingml/2006/main">
              <a:graphicData uri="http://schemas.openxmlformats.org/drawingml/2006/picture">
                <pic:pic xmlns:pic="http://schemas.openxmlformats.org/drawingml/2006/picture">
                  <pic:nvPicPr>
                    <pic:cNvPr id="15" name="Рисунок 14" descr="F:\Матвеева\img058.jpg"/>
                    <pic:cNvPicPr/>
                  </pic:nvPicPr>
                  <pic:blipFill>
                    <a:blip r:embed="rId14" cstate="print"/>
                    <a:srcRect b="19014"/>
                    <a:stretch>
                      <a:fillRect/>
                    </a:stretch>
                  </pic:blipFill>
                  <pic:spPr bwMode="auto">
                    <a:xfrm>
                      <a:off x="0" y="0"/>
                      <a:ext cx="1019175" cy="1095375"/>
                    </a:xfrm>
                    <a:prstGeom prst="rect">
                      <a:avLst/>
                    </a:prstGeom>
                    <a:noFill/>
                    <a:ln w="9525">
                      <a:noFill/>
                      <a:miter lim="800000"/>
                      <a:headEnd/>
                      <a:tailEnd/>
                    </a:ln>
                  </pic:spPr>
                </pic:pic>
              </a:graphicData>
            </a:graphic>
          </wp:inline>
        </w:drawing>
      </w:r>
      <w:r w:rsidRPr="001D54CE">
        <w:rPr>
          <w:rFonts w:ascii="Times New Roman" w:hAnsi="Times New Roman" w:cs="Times New Roman"/>
          <w:b/>
          <w:noProof/>
          <w:color w:val="FF0000"/>
          <w:sz w:val="24"/>
          <w:szCs w:val="24"/>
          <w:lang w:eastAsia="ru-RU"/>
        </w:rPr>
        <w:drawing>
          <wp:inline distT="0" distB="0" distL="0" distR="0">
            <wp:extent cx="885825" cy="1114425"/>
            <wp:effectExtent l="0" t="0" r="0" b="0"/>
            <wp:docPr id="6" name="Рисунок 6" descr="F:\Матвеева\img061.jpg"/>
            <wp:cNvGraphicFramePr/>
            <a:graphic xmlns:a="http://schemas.openxmlformats.org/drawingml/2006/main">
              <a:graphicData uri="http://schemas.openxmlformats.org/drawingml/2006/picture">
                <pic:pic xmlns:pic="http://schemas.openxmlformats.org/drawingml/2006/picture">
                  <pic:nvPicPr>
                    <pic:cNvPr id="10" name="Рисунок 9" descr="F:\Матвеева\img061.jpg"/>
                    <pic:cNvPicPr/>
                  </pic:nvPicPr>
                  <pic:blipFill>
                    <a:blip r:embed="rId15" cstate="print"/>
                    <a:srcRect/>
                    <a:stretch>
                      <a:fillRect/>
                    </a:stretch>
                  </pic:blipFill>
                  <pic:spPr bwMode="auto">
                    <a:xfrm>
                      <a:off x="0" y="0"/>
                      <a:ext cx="887302" cy="1116283"/>
                    </a:xfrm>
                    <a:prstGeom prst="rect">
                      <a:avLst/>
                    </a:prstGeom>
                    <a:noFill/>
                    <a:ln w="9525">
                      <a:noFill/>
                      <a:miter lim="800000"/>
                      <a:headEnd/>
                      <a:tailEnd/>
                    </a:ln>
                  </pic:spPr>
                </pic:pic>
              </a:graphicData>
            </a:graphic>
          </wp:inline>
        </w:drawing>
      </w:r>
      <w:r w:rsidR="00FE262E">
        <w:rPr>
          <w:rFonts w:ascii="Times New Roman" w:hAnsi="Times New Roman" w:cs="Times New Roman"/>
          <w:b/>
          <w:noProof/>
          <w:color w:val="FF0000"/>
          <w:sz w:val="24"/>
          <w:szCs w:val="24"/>
          <w:lang w:eastAsia="ru-RU"/>
        </w:rPr>
        <w:t xml:space="preserve"> </w:t>
      </w:r>
      <w:r w:rsidRPr="001D54CE">
        <w:rPr>
          <w:rFonts w:ascii="Times New Roman" w:hAnsi="Times New Roman" w:cs="Times New Roman"/>
          <w:b/>
          <w:noProof/>
          <w:color w:val="FF0000"/>
          <w:sz w:val="24"/>
          <w:szCs w:val="24"/>
          <w:lang w:eastAsia="ru-RU"/>
        </w:rPr>
        <w:drawing>
          <wp:inline distT="0" distB="0" distL="0" distR="0">
            <wp:extent cx="781050" cy="1133475"/>
            <wp:effectExtent l="0" t="0" r="0" b="0"/>
            <wp:docPr id="7" name="Рисунок 7" descr="F:\Матвеева\img059.jpg"/>
            <wp:cNvGraphicFramePr/>
            <a:graphic xmlns:a="http://schemas.openxmlformats.org/drawingml/2006/main">
              <a:graphicData uri="http://schemas.openxmlformats.org/drawingml/2006/picture">
                <pic:pic xmlns:pic="http://schemas.openxmlformats.org/drawingml/2006/picture">
                  <pic:nvPicPr>
                    <pic:cNvPr id="11" name="Рисунок 10" descr="F:\Матвеева\img059.jpg"/>
                    <pic:cNvPicPr/>
                  </pic:nvPicPr>
                  <pic:blipFill>
                    <a:blip r:embed="rId16" cstate="print"/>
                    <a:srcRect/>
                    <a:stretch>
                      <a:fillRect/>
                    </a:stretch>
                  </pic:blipFill>
                  <pic:spPr bwMode="auto">
                    <a:xfrm>
                      <a:off x="0" y="0"/>
                      <a:ext cx="781216" cy="1133716"/>
                    </a:xfrm>
                    <a:prstGeom prst="rect">
                      <a:avLst/>
                    </a:prstGeom>
                    <a:noFill/>
                    <a:ln w="9525">
                      <a:noFill/>
                      <a:miter lim="800000"/>
                      <a:headEnd/>
                      <a:tailEnd/>
                    </a:ln>
                  </pic:spPr>
                </pic:pic>
              </a:graphicData>
            </a:graphic>
          </wp:inline>
        </w:drawing>
      </w:r>
      <w:r w:rsidR="00FE262E">
        <w:rPr>
          <w:rFonts w:ascii="Times New Roman" w:eastAsia="Times New Roman" w:hAnsi="Times New Roman" w:cs="Times New Roman"/>
          <w:b/>
          <w:color w:val="FF0000"/>
          <w:sz w:val="24"/>
          <w:szCs w:val="24"/>
          <w:lang w:eastAsia="ru-RU"/>
        </w:rPr>
        <w:t xml:space="preserve">    </w:t>
      </w:r>
      <w:r w:rsidR="00FE262E" w:rsidRPr="00FE262E">
        <w:rPr>
          <w:rFonts w:ascii="Calibri" w:eastAsia="Calibri" w:hAnsi="Calibri" w:cs="Times New Roman"/>
          <w:noProof/>
          <w:lang w:eastAsia="ru-RU"/>
        </w:rPr>
        <w:drawing>
          <wp:inline distT="0" distB="0" distL="0" distR="0">
            <wp:extent cx="855538" cy="1098334"/>
            <wp:effectExtent l="0" t="0" r="0" b="0"/>
            <wp:docPr id="13" name="Рисунок 13" descr="G:\DCIM\100PHOTO\SAM_2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CIM\100PHOTO\SAM_2070.JPG"/>
                    <pic:cNvPicPr>
                      <a:picLocks noChangeAspect="1" noChangeArrowheads="1"/>
                    </pic:cNvPicPr>
                  </pic:nvPicPr>
                  <pic:blipFill rotWithShape="1">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349" r="4325"/>
                    <a:stretch/>
                  </pic:blipFill>
                  <pic:spPr bwMode="auto">
                    <a:xfrm>
                      <a:off x="0" y="0"/>
                      <a:ext cx="856122" cy="109908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FE262E">
        <w:rPr>
          <w:rFonts w:ascii="Calibri" w:eastAsia="Calibri" w:hAnsi="Calibri" w:cs="Times New Roman"/>
          <w:noProof/>
          <w:lang w:eastAsia="ru-RU"/>
        </w:rPr>
        <w:t xml:space="preserve">     </w:t>
      </w:r>
      <w:r w:rsidR="00FE262E" w:rsidRPr="00FE262E">
        <w:rPr>
          <w:rFonts w:ascii="Calibri" w:eastAsia="Calibri" w:hAnsi="Calibri" w:cs="Times New Roman"/>
          <w:noProof/>
          <w:lang w:eastAsia="ru-RU"/>
        </w:rPr>
        <w:drawing>
          <wp:inline distT="0" distB="0" distL="0" distR="0">
            <wp:extent cx="809625" cy="1097383"/>
            <wp:effectExtent l="0" t="0" r="0" b="0"/>
            <wp:docPr id="14" name="Рисунок 14" descr="G:\DCIM\100PHOTO\SAM_2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CIM\100PHOTO\SAM_2068.JPG"/>
                    <pic:cNvPicPr>
                      <a:picLocks noChangeAspect="1" noChangeArrowheads="1"/>
                    </pic:cNvPicPr>
                  </pic:nvPicPr>
                  <pic:blipFill rotWithShape="1">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4575" b="3017"/>
                    <a:stretch/>
                  </pic:blipFill>
                  <pic:spPr bwMode="auto">
                    <a:xfrm>
                      <a:off x="0" y="0"/>
                      <a:ext cx="816878" cy="110721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bookmarkStart w:id="6" w:name="_GoBack"/>
      <w:bookmarkEnd w:id="6"/>
    </w:p>
    <w:p w:rsidR="00164C4F" w:rsidRPr="001D54CE" w:rsidRDefault="00164C4F" w:rsidP="00F72CF1">
      <w:pPr>
        <w:spacing w:after="0" w:line="240" w:lineRule="auto"/>
        <w:rPr>
          <w:rFonts w:ascii="Times New Roman" w:eastAsia="Times New Roman" w:hAnsi="Times New Roman" w:cs="Times New Roman"/>
          <w:b/>
          <w:color w:val="FF0000"/>
          <w:sz w:val="24"/>
          <w:szCs w:val="24"/>
          <w:lang w:eastAsia="ru-RU"/>
        </w:rPr>
      </w:pPr>
    </w:p>
    <w:p w:rsidR="00F72CF1" w:rsidRPr="001D54CE" w:rsidRDefault="0077494C" w:rsidP="00F72CF1">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sidR="00F72CF1" w:rsidRPr="001D54CE">
        <w:rPr>
          <w:rFonts w:ascii="Times New Roman" w:eastAsia="Times New Roman" w:hAnsi="Times New Roman" w:cs="Times New Roman"/>
          <w:color w:val="000000"/>
          <w:sz w:val="24"/>
          <w:szCs w:val="24"/>
          <w:lang w:eastAsia="ru-RU"/>
        </w:rPr>
        <w:t>Принимая участие в конкурсах у детей появляется</w:t>
      </w:r>
      <w:proofErr w:type="gramEnd"/>
      <w:r w:rsidR="00F72CF1" w:rsidRPr="001D54CE">
        <w:rPr>
          <w:rFonts w:ascii="Times New Roman" w:eastAsia="Times New Roman" w:hAnsi="Times New Roman" w:cs="Times New Roman"/>
          <w:color w:val="000000"/>
          <w:sz w:val="24"/>
          <w:szCs w:val="24"/>
          <w:lang w:eastAsia="ru-RU"/>
        </w:rPr>
        <w:t xml:space="preserve"> потребность реализовать своё «Я», и не только продемонстрировать свои способности, но и развивать их, тем самым всё больше обогащая свой внутренний мир.</w:t>
      </w:r>
      <w:r w:rsidR="00C32F66">
        <w:rPr>
          <w:rFonts w:ascii="Times New Roman" w:eastAsia="Times New Roman" w:hAnsi="Times New Roman" w:cs="Times New Roman"/>
          <w:color w:val="000000"/>
          <w:sz w:val="24"/>
          <w:szCs w:val="24"/>
          <w:lang w:eastAsia="ru-RU"/>
        </w:rPr>
        <w:t xml:space="preserve">   </w:t>
      </w:r>
      <w:r w:rsidR="00F72CF1" w:rsidRPr="001D54CE">
        <w:rPr>
          <w:rFonts w:ascii="Times New Roman" w:eastAsia="Times New Roman" w:hAnsi="Times New Roman" w:cs="Times New Roman"/>
          <w:color w:val="000000"/>
          <w:sz w:val="24"/>
          <w:szCs w:val="24"/>
          <w:lang w:eastAsia="ru-RU"/>
        </w:rPr>
        <w:t>Развивая одарённость, мы развиваем компетентности.</w:t>
      </w:r>
    </w:p>
    <w:p w:rsidR="00164C4F" w:rsidRPr="001D54CE" w:rsidRDefault="00164C4F" w:rsidP="00C32F66">
      <w:pPr>
        <w:pStyle w:val="a5"/>
        <w:shd w:val="clear" w:color="auto" w:fill="FFFFFF"/>
        <w:spacing w:before="0" w:beforeAutospacing="0" w:after="135" w:afterAutospacing="0"/>
        <w:jc w:val="center"/>
        <w:rPr>
          <w:color w:val="333333"/>
        </w:rPr>
      </w:pPr>
      <w:r w:rsidRPr="001D54CE">
        <w:rPr>
          <w:rStyle w:val="a6"/>
          <w:b/>
          <w:bCs/>
          <w:color w:val="333333"/>
        </w:rPr>
        <w:t>Работа с родителями одаренных детей</w:t>
      </w:r>
    </w:p>
    <w:p w:rsidR="00164C4F" w:rsidRPr="0077494C" w:rsidRDefault="0077494C" w:rsidP="0077494C">
      <w:pPr>
        <w:rPr>
          <w:rFonts w:ascii="Times New Roman" w:hAnsi="Times New Roman" w:cs="Times New Roman"/>
          <w:sz w:val="24"/>
          <w:szCs w:val="24"/>
        </w:rPr>
      </w:pPr>
      <w:r>
        <w:rPr>
          <w:rFonts w:ascii="Times New Roman" w:hAnsi="Times New Roman" w:cs="Times New Roman"/>
          <w:sz w:val="24"/>
          <w:szCs w:val="24"/>
        </w:rPr>
        <w:t xml:space="preserve">  </w:t>
      </w:r>
      <w:r w:rsidR="00164C4F" w:rsidRPr="0077494C">
        <w:rPr>
          <w:rFonts w:ascii="Times New Roman" w:hAnsi="Times New Roman" w:cs="Times New Roman"/>
          <w:sz w:val="24"/>
          <w:szCs w:val="24"/>
        </w:rPr>
        <w:t>Важным моментом работы с одаренными детьми является комплекс мероприятий, направленных на укрепление сотрудничества с семьями способных детей.</w:t>
      </w:r>
    </w:p>
    <w:p w:rsidR="00164C4F" w:rsidRPr="0077494C" w:rsidRDefault="00164C4F" w:rsidP="0077494C">
      <w:pPr>
        <w:rPr>
          <w:rFonts w:ascii="Times New Roman" w:hAnsi="Times New Roman" w:cs="Times New Roman"/>
          <w:sz w:val="24"/>
          <w:szCs w:val="24"/>
        </w:rPr>
      </w:pPr>
      <w:r w:rsidRPr="0077494C">
        <w:rPr>
          <w:rFonts w:ascii="Times New Roman" w:hAnsi="Times New Roman" w:cs="Times New Roman"/>
          <w:sz w:val="24"/>
          <w:szCs w:val="24"/>
        </w:rPr>
        <w:t>В семье происходит формирование личностных качеств и творческих способностей ребенка, поэтому практическая задача педагогов – оказание психолого-педагогической поддержки семьям, имеющим способных и одаренных детей.</w:t>
      </w:r>
    </w:p>
    <w:p w:rsidR="00164C4F" w:rsidRPr="0077494C" w:rsidRDefault="00164C4F" w:rsidP="0077494C">
      <w:pPr>
        <w:rPr>
          <w:rFonts w:ascii="Times New Roman" w:hAnsi="Times New Roman" w:cs="Times New Roman"/>
          <w:sz w:val="24"/>
          <w:szCs w:val="24"/>
        </w:rPr>
      </w:pPr>
      <w:r w:rsidRPr="0077494C">
        <w:rPr>
          <w:rFonts w:ascii="Times New Roman" w:hAnsi="Times New Roman" w:cs="Times New Roman"/>
          <w:sz w:val="24"/>
          <w:szCs w:val="24"/>
        </w:rPr>
        <w:t>В числе мероприятий по работе с родителями существенное место уделяю родительским собраниям по проблемам развития, обучения и воспитания. Для того</w:t>
      </w:r>
      <w:proofErr w:type="gramStart"/>
      <w:r w:rsidRPr="0077494C">
        <w:rPr>
          <w:rFonts w:ascii="Times New Roman" w:hAnsi="Times New Roman" w:cs="Times New Roman"/>
          <w:sz w:val="24"/>
          <w:szCs w:val="24"/>
        </w:rPr>
        <w:t>,</w:t>
      </w:r>
      <w:proofErr w:type="gramEnd"/>
      <w:r w:rsidRPr="0077494C">
        <w:rPr>
          <w:rFonts w:ascii="Times New Roman" w:hAnsi="Times New Roman" w:cs="Times New Roman"/>
          <w:sz w:val="24"/>
          <w:szCs w:val="24"/>
        </w:rPr>
        <w:t xml:space="preserve"> чтобы собрания были эффективными, использую разнообразные формы общения:</w:t>
      </w:r>
    </w:p>
    <w:p w:rsidR="00164C4F" w:rsidRPr="0077494C" w:rsidRDefault="0077494C" w:rsidP="0077494C">
      <w:pPr>
        <w:rPr>
          <w:rFonts w:ascii="Times New Roman" w:hAnsi="Times New Roman" w:cs="Times New Roman"/>
          <w:sz w:val="24"/>
          <w:szCs w:val="24"/>
        </w:rPr>
      </w:pPr>
      <w:r>
        <w:rPr>
          <w:rFonts w:ascii="Times New Roman" w:hAnsi="Times New Roman" w:cs="Times New Roman"/>
          <w:sz w:val="24"/>
          <w:szCs w:val="24"/>
        </w:rPr>
        <w:t>-</w:t>
      </w:r>
      <w:r w:rsidR="00164C4F" w:rsidRPr="0077494C">
        <w:rPr>
          <w:rFonts w:ascii="Times New Roman" w:hAnsi="Times New Roman" w:cs="Times New Roman"/>
          <w:sz w:val="24"/>
          <w:szCs w:val="24"/>
        </w:rPr>
        <w:t>"круглые столы";</w:t>
      </w:r>
    </w:p>
    <w:p w:rsidR="00164C4F" w:rsidRPr="0077494C" w:rsidRDefault="0077494C" w:rsidP="0077494C">
      <w:pPr>
        <w:rPr>
          <w:rFonts w:ascii="Times New Roman" w:hAnsi="Times New Roman" w:cs="Times New Roman"/>
          <w:sz w:val="24"/>
          <w:szCs w:val="24"/>
        </w:rPr>
      </w:pPr>
      <w:r>
        <w:rPr>
          <w:rFonts w:ascii="Times New Roman" w:hAnsi="Times New Roman" w:cs="Times New Roman"/>
          <w:sz w:val="24"/>
          <w:szCs w:val="24"/>
        </w:rPr>
        <w:t>-</w:t>
      </w:r>
      <w:r w:rsidR="00164C4F" w:rsidRPr="0077494C">
        <w:rPr>
          <w:rFonts w:ascii="Times New Roman" w:hAnsi="Times New Roman" w:cs="Times New Roman"/>
          <w:sz w:val="24"/>
          <w:szCs w:val="24"/>
        </w:rPr>
        <w:t>информационно-практические беседы;</w:t>
      </w:r>
    </w:p>
    <w:p w:rsidR="00164C4F" w:rsidRPr="0077494C" w:rsidRDefault="0077494C" w:rsidP="0077494C">
      <w:pPr>
        <w:rPr>
          <w:rFonts w:ascii="Times New Roman" w:hAnsi="Times New Roman" w:cs="Times New Roman"/>
          <w:sz w:val="24"/>
          <w:szCs w:val="24"/>
        </w:rPr>
      </w:pPr>
      <w:r>
        <w:rPr>
          <w:rFonts w:ascii="Times New Roman" w:hAnsi="Times New Roman" w:cs="Times New Roman"/>
          <w:sz w:val="24"/>
          <w:szCs w:val="24"/>
        </w:rPr>
        <w:t>-</w:t>
      </w:r>
      <w:r w:rsidR="00164C4F" w:rsidRPr="0077494C">
        <w:rPr>
          <w:rFonts w:ascii="Times New Roman" w:hAnsi="Times New Roman" w:cs="Times New Roman"/>
          <w:sz w:val="24"/>
          <w:szCs w:val="24"/>
        </w:rPr>
        <w:t>информационные лектории с элементами практикума;</w:t>
      </w:r>
    </w:p>
    <w:p w:rsidR="00164C4F" w:rsidRPr="0077494C" w:rsidRDefault="0077494C" w:rsidP="0077494C">
      <w:pPr>
        <w:rPr>
          <w:rFonts w:ascii="Times New Roman" w:hAnsi="Times New Roman" w:cs="Times New Roman"/>
          <w:sz w:val="24"/>
          <w:szCs w:val="24"/>
        </w:rPr>
      </w:pPr>
      <w:r>
        <w:rPr>
          <w:rFonts w:ascii="Times New Roman" w:hAnsi="Times New Roman" w:cs="Times New Roman"/>
          <w:sz w:val="24"/>
          <w:szCs w:val="24"/>
        </w:rPr>
        <w:t>-</w:t>
      </w:r>
      <w:r w:rsidR="00164C4F" w:rsidRPr="0077494C">
        <w:rPr>
          <w:rFonts w:ascii="Times New Roman" w:hAnsi="Times New Roman" w:cs="Times New Roman"/>
          <w:sz w:val="24"/>
          <w:szCs w:val="24"/>
        </w:rPr>
        <w:t>обучающие семинары;</w:t>
      </w:r>
    </w:p>
    <w:p w:rsidR="00164C4F" w:rsidRPr="0077494C" w:rsidRDefault="0077494C" w:rsidP="0077494C">
      <w:pPr>
        <w:rPr>
          <w:rFonts w:ascii="Times New Roman" w:hAnsi="Times New Roman" w:cs="Times New Roman"/>
          <w:sz w:val="24"/>
          <w:szCs w:val="24"/>
        </w:rPr>
      </w:pPr>
      <w:r>
        <w:rPr>
          <w:rFonts w:ascii="Times New Roman" w:hAnsi="Times New Roman" w:cs="Times New Roman"/>
          <w:sz w:val="24"/>
          <w:szCs w:val="24"/>
        </w:rPr>
        <w:t>-</w:t>
      </w:r>
      <w:r w:rsidR="00164C4F" w:rsidRPr="0077494C">
        <w:rPr>
          <w:rFonts w:ascii="Times New Roman" w:hAnsi="Times New Roman" w:cs="Times New Roman"/>
          <w:sz w:val="24"/>
          <w:szCs w:val="24"/>
        </w:rPr>
        <w:t>творческие лаборатории родителей;</w:t>
      </w:r>
    </w:p>
    <w:p w:rsidR="00164C4F" w:rsidRPr="0077494C" w:rsidRDefault="0077494C" w:rsidP="0077494C">
      <w:pPr>
        <w:rPr>
          <w:rFonts w:ascii="Times New Roman" w:hAnsi="Times New Roman" w:cs="Times New Roman"/>
          <w:sz w:val="24"/>
          <w:szCs w:val="24"/>
        </w:rPr>
      </w:pPr>
      <w:r>
        <w:rPr>
          <w:rFonts w:ascii="Times New Roman" w:hAnsi="Times New Roman" w:cs="Times New Roman"/>
          <w:sz w:val="24"/>
          <w:szCs w:val="24"/>
        </w:rPr>
        <w:t>-</w:t>
      </w:r>
      <w:r w:rsidR="00164C4F" w:rsidRPr="0077494C">
        <w:rPr>
          <w:rFonts w:ascii="Times New Roman" w:hAnsi="Times New Roman" w:cs="Times New Roman"/>
          <w:sz w:val="24"/>
          <w:szCs w:val="24"/>
        </w:rPr>
        <w:t>родительские педагогические тренинги;</w:t>
      </w:r>
    </w:p>
    <w:p w:rsidR="001D54CE" w:rsidRPr="001D54CE" w:rsidRDefault="00C32F66" w:rsidP="001D54CE">
      <w:pPr>
        <w:shd w:val="clear" w:color="auto" w:fill="FFFFFF"/>
        <w:spacing w:before="100" w:beforeAutospacing="1" w:after="100" w:afterAutospacing="1" w:line="240" w:lineRule="auto"/>
        <w:ind w:left="720"/>
        <w:rPr>
          <w:rFonts w:ascii="Times New Roman" w:hAnsi="Times New Roman" w:cs="Times New Roman"/>
          <w:color w:val="FF0000"/>
          <w:sz w:val="24"/>
          <w:szCs w:val="24"/>
        </w:rPr>
      </w:pPr>
      <w:r w:rsidRPr="00C32F66">
        <w:rPr>
          <w:rFonts w:ascii="Times New Roman" w:hAnsi="Times New Roman" w:cs="Times New Roman"/>
          <w:noProof/>
          <w:color w:val="FF0000"/>
          <w:sz w:val="24"/>
          <w:szCs w:val="24"/>
          <w:lang w:eastAsia="ru-RU"/>
        </w:rPr>
        <w:drawing>
          <wp:inline distT="0" distB="0" distL="0" distR="0">
            <wp:extent cx="2028825" cy="1209675"/>
            <wp:effectExtent l="19050" t="0" r="9525" b="0"/>
            <wp:docPr id="12" name="Рисунок 2" descr="C:\Documents and Settings\Администратор\Мои документы\фото\выступления\DSC06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Администратор\Мои документы\фото\выступления\DSC06358.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39928" cy="1216295"/>
                    </a:xfrm>
                    <a:prstGeom prst="rect">
                      <a:avLst/>
                    </a:prstGeom>
                    <a:noFill/>
                    <a:ln>
                      <a:noFill/>
                    </a:ln>
                  </pic:spPr>
                </pic:pic>
              </a:graphicData>
            </a:graphic>
          </wp:inline>
        </w:drawing>
      </w:r>
    </w:p>
    <w:p w:rsidR="00164C4F" w:rsidRPr="001D54CE" w:rsidRDefault="00164C4F" w:rsidP="00164C4F">
      <w:pPr>
        <w:shd w:val="clear" w:color="auto" w:fill="FFFFFF"/>
        <w:ind w:left="-709" w:firstLine="709"/>
        <w:jc w:val="center"/>
        <w:textAlignment w:val="baseline"/>
        <w:rPr>
          <w:rFonts w:ascii="Times New Roman" w:hAnsi="Times New Roman" w:cs="Times New Roman"/>
          <w:b/>
          <w:bCs/>
          <w:color w:val="000000"/>
          <w:sz w:val="24"/>
          <w:szCs w:val="24"/>
          <w:bdr w:val="none" w:sz="0" w:space="0" w:color="auto" w:frame="1"/>
          <w:lang w:eastAsia="ru-RU"/>
        </w:rPr>
      </w:pPr>
      <w:r w:rsidRPr="001D54CE">
        <w:rPr>
          <w:rFonts w:ascii="Times New Roman" w:hAnsi="Times New Roman" w:cs="Times New Roman"/>
          <w:b/>
          <w:bCs/>
          <w:color w:val="000000"/>
          <w:sz w:val="24"/>
          <w:szCs w:val="24"/>
          <w:bdr w:val="none" w:sz="0" w:space="0" w:color="auto" w:frame="1"/>
          <w:lang w:eastAsia="ru-RU"/>
        </w:rPr>
        <w:t>Родительское собрание для родителей одаренных детей</w:t>
      </w:r>
    </w:p>
    <w:p w:rsidR="00164C4F" w:rsidRPr="001D54CE" w:rsidRDefault="00164C4F" w:rsidP="00164C4F">
      <w:pPr>
        <w:shd w:val="clear" w:color="auto" w:fill="FFFFFF"/>
        <w:ind w:left="-709" w:firstLine="709"/>
        <w:textAlignment w:val="baseline"/>
        <w:rPr>
          <w:rFonts w:ascii="Times New Roman" w:hAnsi="Times New Roman" w:cs="Times New Roman"/>
          <w:color w:val="000000"/>
          <w:sz w:val="24"/>
          <w:szCs w:val="24"/>
          <w:lang w:eastAsia="ru-RU"/>
        </w:rPr>
      </w:pPr>
    </w:p>
    <w:p w:rsidR="00164C4F" w:rsidRPr="001D54CE" w:rsidRDefault="00164C4F" w:rsidP="001D54CE">
      <w:pPr>
        <w:shd w:val="clear" w:color="auto" w:fill="FFFFFF"/>
        <w:jc w:val="center"/>
        <w:textAlignment w:val="baseline"/>
        <w:rPr>
          <w:rFonts w:ascii="Times New Roman" w:hAnsi="Times New Roman" w:cs="Times New Roman"/>
          <w:color w:val="000000"/>
          <w:sz w:val="24"/>
          <w:szCs w:val="24"/>
          <w:lang w:eastAsia="ru-RU"/>
        </w:rPr>
      </w:pPr>
      <w:r w:rsidRPr="001D54CE">
        <w:rPr>
          <w:rFonts w:ascii="Times New Roman" w:hAnsi="Times New Roman" w:cs="Times New Roman"/>
          <w:b/>
          <w:bCs/>
          <w:color w:val="000000"/>
          <w:sz w:val="24"/>
          <w:szCs w:val="24"/>
          <w:bdr w:val="none" w:sz="0" w:space="0" w:color="auto" w:frame="1"/>
          <w:lang w:eastAsia="ru-RU"/>
        </w:rPr>
        <w:lastRenderedPageBreak/>
        <w:t>Тема: «Роль семьи, родителей для развития потенциальных возможностей ребенка»</w:t>
      </w:r>
    </w:p>
    <w:p w:rsidR="00164C4F" w:rsidRPr="001D54CE" w:rsidRDefault="00164C4F" w:rsidP="001D54CE">
      <w:pPr>
        <w:shd w:val="clear" w:color="auto" w:fill="FFFFFF"/>
        <w:textAlignment w:val="baseline"/>
        <w:rPr>
          <w:rFonts w:ascii="Times New Roman" w:hAnsi="Times New Roman" w:cs="Times New Roman"/>
          <w:color w:val="000000"/>
          <w:sz w:val="24"/>
          <w:szCs w:val="24"/>
          <w:lang w:eastAsia="ru-RU"/>
        </w:rPr>
      </w:pPr>
      <w:r w:rsidRPr="001D54CE">
        <w:rPr>
          <w:rFonts w:ascii="Times New Roman" w:hAnsi="Times New Roman" w:cs="Times New Roman"/>
          <w:bCs/>
          <w:color w:val="000000"/>
          <w:sz w:val="24"/>
          <w:szCs w:val="24"/>
          <w:bdr w:val="none" w:sz="0" w:space="0" w:color="auto" w:frame="1"/>
          <w:lang w:eastAsia="ru-RU"/>
        </w:rPr>
        <w:t>Форма работы:</w:t>
      </w:r>
      <w:r w:rsidRPr="001D54CE">
        <w:rPr>
          <w:rFonts w:ascii="Times New Roman" w:hAnsi="Times New Roman" w:cs="Times New Roman"/>
          <w:color w:val="000000"/>
          <w:sz w:val="24"/>
          <w:szCs w:val="24"/>
          <w:lang w:eastAsia="ru-RU"/>
        </w:rPr>
        <w:t> круглый стол</w:t>
      </w:r>
    </w:p>
    <w:p w:rsidR="00164C4F" w:rsidRPr="001D54CE" w:rsidRDefault="00164C4F" w:rsidP="001D54CE">
      <w:pPr>
        <w:shd w:val="clear" w:color="auto" w:fill="FFFFFF"/>
        <w:textAlignment w:val="baseline"/>
        <w:rPr>
          <w:rFonts w:ascii="Times New Roman" w:hAnsi="Times New Roman" w:cs="Times New Roman"/>
          <w:color w:val="000000"/>
          <w:sz w:val="24"/>
          <w:szCs w:val="24"/>
          <w:lang w:eastAsia="ru-RU"/>
        </w:rPr>
      </w:pPr>
      <w:r w:rsidRPr="001D54CE">
        <w:rPr>
          <w:rFonts w:ascii="Times New Roman" w:hAnsi="Times New Roman" w:cs="Times New Roman"/>
          <w:b/>
          <w:bCs/>
          <w:color w:val="000000"/>
          <w:sz w:val="24"/>
          <w:szCs w:val="24"/>
          <w:bdr w:val="none" w:sz="0" w:space="0" w:color="auto" w:frame="1"/>
          <w:lang w:eastAsia="ru-RU"/>
        </w:rPr>
        <w:t>Ход собрания</w:t>
      </w:r>
    </w:p>
    <w:p w:rsidR="00164C4F" w:rsidRPr="001D54CE" w:rsidRDefault="0077494C" w:rsidP="001D54CE">
      <w:pPr>
        <w:shd w:val="clear" w:color="auto" w:fill="FFFFFF"/>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164C4F" w:rsidRPr="001D54CE">
        <w:rPr>
          <w:rFonts w:ascii="Times New Roman" w:hAnsi="Times New Roman" w:cs="Times New Roman"/>
          <w:color w:val="000000"/>
          <w:sz w:val="24"/>
          <w:szCs w:val="24"/>
          <w:lang w:eastAsia="ru-RU"/>
        </w:rPr>
        <w:t xml:space="preserve">Сегодня на родительском собрании мы поговорим о том, какая роль в воспитании талантливых детей принадлежит вам, уважаемые родители. Вам повезло, что ваши дети неординарны, что они наделены удивительной способностью </w:t>
      </w:r>
      <w:proofErr w:type="gramStart"/>
      <w:r w:rsidR="00164C4F" w:rsidRPr="001D54CE">
        <w:rPr>
          <w:rFonts w:ascii="Times New Roman" w:hAnsi="Times New Roman" w:cs="Times New Roman"/>
          <w:color w:val="000000"/>
          <w:sz w:val="24"/>
          <w:szCs w:val="24"/>
          <w:lang w:eastAsia="ru-RU"/>
        </w:rPr>
        <w:t>учиться</w:t>
      </w:r>
      <w:proofErr w:type="gramEnd"/>
      <w:r w:rsidR="00164C4F" w:rsidRPr="001D54CE">
        <w:rPr>
          <w:rFonts w:ascii="Times New Roman" w:hAnsi="Times New Roman" w:cs="Times New Roman"/>
          <w:color w:val="000000"/>
          <w:sz w:val="24"/>
          <w:szCs w:val="24"/>
          <w:lang w:eastAsia="ru-RU"/>
        </w:rPr>
        <w:t>, петь, танцевать, рисовать или осваивать спортивные виды деятельности. Именно в семье формируется отношение родителей к неординарности, одаренности и талантливости ребенка, впоследствии от этого будет зависеть оценка ребенком собственных возможностей, его активное или пассивное отношение к своему таланту. Поэтому родителям необходимо с раннего детства уважать ребенка, подчеркивать в нем его индивидуальность.</w:t>
      </w:r>
    </w:p>
    <w:p w:rsidR="00164C4F" w:rsidRPr="001D54CE" w:rsidRDefault="00164C4F" w:rsidP="001D54CE">
      <w:pPr>
        <w:shd w:val="clear" w:color="auto" w:fill="FFFFFF"/>
        <w:jc w:val="both"/>
        <w:textAlignment w:val="baseline"/>
        <w:rPr>
          <w:rFonts w:ascii="Times New Roman" w:hAnsi="Times New Roman" w:cs="Times New Roman"/>
          <w:color w:val="000000"/>
          <w:sz w:val="24"/>
          <w:szCs w:val="24"/>
          <w:lang w:eastAsia="ru-RU"/>
        </w:rPr>
      </w:pPr>
      <w:r w:rsidRPr="001D54CE">
        <w:rPr>
          <w:rFonts w:ascii="Times New Roman" w:hAnsi="Times New Roman" w:cs="Times New Roman"/>
          <w:b/>
          <w:bCs/>
          <w:color w:val="000000"/>
          <w:sz w:val="24"/>
          <w:szCs w:val="24"/>
          <w:bdr w:val="none" w:sz="0" w:space="0" w:color="auto" w:frame="1"/>
          <w:lang w:eastAsia="ru-RU"/>
        </w:rPr>
        <w:t>1. </w:t>
      </w:r>
      <w:r w:rsidRPr="001D54CE">
        <w:rPr>
          <w:rFonts w:ascii="Times New Roman" w:hAnsi="Times New Roman" w:cs="Times New Roman"/>
          <w:b/>
          <w:bCs/>
          <w:color w:val="000000"/>
          <w:sz w:val="24"/>
          <w:szCs w:val="24"/>
          <w:lang w:eastAsia="ru-RU"/>
        </w:rPr>
        <w:t> </w:t>
      </w:r>
      <w:r w:rsidRPr="001D54CE">
        <w:rPr>
          <w:rFonts w:ascii="Times New Roman" w:hAnsi="Times New Roman" w:cs="Times New Roman"/>
          <w:b/>
          <w:bCs/>
          <w:color w:val="000000"/>
          <w:sz w:val="24"/>
          <w:szCs w:val="24"/>
          <w:bdr w:val="none" w:sz="0" w:space="0" w:color="auto" w:frame="1"/>
          <w:lang w:eastAsia="ru-RU"/>
        </w:rPr>
        <w:t>Психологические особенности одаренного ребенка.</w:t>
      </w:r>
    </w:p>
    <w:p w:rsidR="00164C4F" w:rsidRPr="001D54CE" w:rsidRDefault="00164C4F" w:rsidP="001D54CE">
      <w:pPr>
        <w:shd w:val="clear" w:color="auto" w:fill="FFFFFF"/>
        <w:jc w:val="both"/>
        <w:textAlignment w:val="baseline"/>
        <w:rPr>
          <w:rFonts w:ascii="Times New Roman" w:hAnsi="Times New Roman" w:cs="Times New Roman"/>
          <w:color w:val="000000"/>
          <w:sz w:val="24"/>
          <w:szCs w:val="24"/>
          <w:lang w:eastAsia="ru-RU"/>
        </w:rPr>
      </w:pPr>
      <w:r w:rsidRPr="001D54CE">
        <w:rPr>
          <w:rFonts w:ascii="Times New Roman" w:hAnsi="Times New Roman" w:cs="Times New Roman"/>
          <w:color w:val="000000"/>
          <w:sz w:val="24"/>
          <w:szCs w:val="24"/>
          <w:lang w:eastAsia="ru-RU"/>
        </w:rPr>
        <w:t>Под термином «одаренность» понимается высокий уровень развития способностей, значительно отличающихся от среднего. Одаренный ребенок обычно выделяется яркими достижениями в том или ином виде деятельности, творчества.</w:t>
      </w:r>
    </w:p>
    <w:p w:rsidR="00164C4F" w:rsidRPr="001D54CE" w:rsidRDefault="0077494C" w:rsidP="001D54CE">
      <w:pPr>
        <w:shd w:val="clear" w:color="auto" w:fill="FFFFFF"/>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164C4F" w:rsidRPr="001D54CE">
        <w:rPr>
          <w:rFonts w:ascii="Times New Roman" w:hAnsi="Times New Roman" w:cs="Times New Roman"/>
          <w:color w:val="000000"/>
          <w:sz w:val="24"/>
          <w:szCs w:val="24"/>
          <w:lang w:eastAsia="ru-RU"/>
        </w:rPr>
        <w:t>Одаренных детей отличают повышенная </w:t>
      </w:r>
      <w:hyperlink r:id="rId20" w:tooltip="Образовательная деятельность" w:history="1">
        <w:r w:rsidR="00164C4F" w:rsidRPr="001D54CE">
          <w:rPr>
            <w:rFonts w:ascii="Times New Roman" w:hAnsi="Times New Roman" w:cs="Times New Roman"/>
            <w:sz w:val="24"/>
            <w:szCs w:val="24"/>
            <w:lang w:eastAsia="ru-RU"/>
          </w:rPr>
          <w:t>познавательная деятельность</w:t>
        </w:r>
      </w:hyperlink>
      <w:r w:rsidR="00164C4F" w:rsidRPr="001D54CE">
        <w:rPr>
          <w:rFonts w:ascii="Times New Roman" w:hAnsi="Times New Roman" w:cs="Times New Roman"/>
          <w:color w:val="000000"/>
          <w:sz w:val="24"/>
          <w:szCs w:val="24"/>
          <w:lang w:eastAsia="ru-RU"/>
        </w:rPr>
        <w:t>, а также готовность по собственной инициативе выходить за пределы требований взрослых. Ребенок может часами заниматься любимым делом и не испытывать усталости. Его отличают поразительное упорство и трудолюбие. Но в то же время это может оборачиваться безразличием к тому, что неинтересно. Эти дети отдают предпочтение противоречивой и неопределенной информации, не принимают стандартных, типичных заданий и готовых ответов. Признаки одаренности связаны с высоким уровнем выполнения деятельности. Такой ребенок стремится завершить начатое дело. Причем он не просто создает, а создает новое, меняет привычное. Он часто критичен к результатам своего труда, стремится к совершенству. Одаренные дети опережают других в количестве и силе восприятия окружающих событий и явлений: они больше улавливают и понимают. Они больше видят, слышат и чувствуют, чем другие в тех же условиях, могут следить одновременно за несколькими событиями. Они редко попадают впросак. Из поля их восприятия не выпадают интонации, жесты, позы и модели поведения окружающих людей. Одаренного ребенка нередко сравнивают с губкой, впитывающей самую разнообразную информацию.</w:t>
      </w:r>
    </w:p>
    <w:p w:rsidR="00164C4F" w:rsidRPr="001D54CE" w:rsidRDefault="0077494C" w:rsidP="001D54CE">
      <w:pPr>
        <w:shd w:val="clear" w:color="auto" w:fill="FFFFFF"/>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164C4F" w:rsidRPr="001D54CE">
        <w:rPr>
          <w:rFonts w:ascii="Times New Roman" w:hAnsi="Times New Roman" w:cs="Times New Roman"/>
          <w:color w:val="000000"/>
          <w:sz w:val="24"/>
          <w:szCs w:val="24"/>
          <w:lang w:eastAsia="ru-RU"/>
        </w:rPr>
        <w:t>Одаренные дети обладают отличной памятью. Большой словарный запас, сопровождающийся сложными </w:t>
      </w:r>
      <w:hyperlink r:id="rId21" w:tooltip="Синтаксис" w:history="1">
        <w:r w:rsidR="00164C4F" w:rsidRPr="001D54CE">
          <w:rPr>
            <w:rFonts w:ascii="Times New Roman" w:hAnsi="Times New Roman" w:cs="Times New Roman"/>
            <w:sz w:val="24"/>
            <w:szCs w:val="24"/>
            <w:lang w:eastAsia="ru-RU"/>
          </w:rPr>
          <w:t>синтаксическими</w:t>
        </w:r>
      </w:hyperlink>
      <w:r w:rsidR="00164C4F" w:rsidRPr="001D54CE">
        <w:rPr>
          <w:rFonts w:ascii="Times New Roman" w:hAnsi="Times New Roman" w:cs="Times New Roman"/>
          <w:color w:val="000000"/>
          <w:sz w:val="24"/>
          <w:szCs w:val="24"/>
          <w:lang w:eastAsia="ru-RU"/>
        </w:rPr>
        <w:t> конструкциями, умения ставить вопросы чаще всего привлекает внимание окружающих к одаренному ребенку. Маленькие вундеркинды с удовольствием читают словари, энциклопедии, придумывают слова, которые должны, по их мнению, выражать их собственные понятия и воображаемые события, предпочитают игры, требующие активизации умственных способностей. У некоторых одаренных детей явно доминируют математические способности, подавляющие интерес к чтению. Один мальчик в 6-летнем возрасте в уме перемножал трехзначные цифры быстрее, чем взрослый с помощью карандаша и бумаги. В то же время малыш не проявлял никакого интереса к чтению и упрямо сопротивлялся всем усилиям взрослых.</w:t>
      </w:r>
    </w:p>
    <w:p w:rsidR="00164C4F" w:rsidRPr="001D54CE" w:rsidRDefault="0077494C" w:rsidP="001D54CE">
      <w:pPr>
        <w:shd w:val="clear" w:color="auto" w:fill="FFFFFF"/>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164C4F" w:rsidRPr="001D54CE">
        <w:rPr>
          <w:rFonts w:ascii="Times New Roman" w:hAnsi="Times New Roman" w:cs="Times New Roman"/>
          <w:color w:val="000000"/>
          <w:sz w:val="24"/>
          <w:szCs w:val="24"/>
          <w:lang w:eastAsia="ru-RU"/>
        </w:rPr>
        <w:t>Талантливые дети легко справляются с познавательной неопределенностью. При этом трудности не заставляют их отключаться. Они с удовольствием принимают сложные и долгосрочные задания и терпеть не могут, когда им навязывают готовый ответ.</w:t>
      </w:r>
    </w:p>
    <w:p w:rsidR="00164C4F" w:rsidRPr="001D54CE" w:rsidRDefault="0077494C" w:rsidP="001D54CE">
      <w:pPr>
        <w:shd w:val="clear" w:color="auto" w:fill="FFFFFF"/>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 xml:space="preserve">  </w:t>
      </w:r>
      <w:r w:rsidR="00164C4F" w:rsidRPr="001D54CE">
        <w:rPr>
          <w:rFonts w:ascii="Times New Roman" w:hAnsi="Times New Roman" w:cs="Times New Roman"/>
          <w:color w:val="000000"/>
          <w:sz w:val="24"/>
          <w:szCs w:val="24"/>
          <w:lang w:eastAsia="ru-RU"/>
        </w:rPr>
        <w:t>В заключение хотелось бы сказать следующее. По отношению к детям с различными проявлениями одаренности часто демонстрируется или восхищение, или, наоборот, настороженное поведение. Бывают такие случаи, когда родители высказывают опасения, не является ли раннее проявление одаренности результатом его </w:t>
      </w:r>
      <w:hyperlink r:id="rId22" w:tooltip="Болезненность" w:history="1">
        <w:r w:rsidR="00164C4F" w:rsidRPr="001D54CE">
          <w:rPr>
            <w:rFonts w:ascii="Times New Roman" w:hAnsi="Times New Roman" w:cs="Times New Roman"/>
            <w:sz w:val="24"/>
            <w:szCs w:val="24"/>
            <w:lang w:eastAsia="ru-RU"/>
          </w:rPr>
          <w:t>болезненного</w:t>
        </w:r>
      </w:hyperlink>
      <w:r w:rsidR="00164C4F" w:rsidRPr="001D54CE">
        <w:rPr>
          <w:rFonts w:ascii="Times New Roman" w:hAnsi="Times New Roman" w:cs="Times New Roman"/>
          <w:color w:val="000000"/>
          <w:sz w:val="24"/>
          <w:szCs w:val="24"/>
          <w:lang w:eastAsia="ru-RU"/>
        </w:rPr>
        <w:t xml:space="preserve"> состояния. Имеющиеся в </w:t>
      </w:r>
      <w:proofErr w:type="gramStart"/>
      <w:r w:rsidR="00164C4F" w:rsidRPr="001D54CE">
        <w:rPr>
          <w:rFonts w:ascii="Times New Roman" w:hAnsi="Times New Roman" w:cs="Times New Roman"/>
          <w:color w:val="000000"/>
          <w:sz w:val="24"/>
          <w:szCs w:val="24"/>
          <w:lang w:eastAsia="ru-RU"/>
        </w:rPr>
        <w:t>психологии</w:t>
      </w:r>
      <w:proofErr w:type="gramEnd"/>
      <w:r w:rsidR="00164C4F" w:rsidRPr="001D54CE">
        <w:rPr>
          <w:rFonts w:ascii="Times New Roman" w:hAnsi="Times New Roman" w:cs="Times New Roman"/>
          <w:color w:val="000000"/>
          <w:sz w:val="24"/>
          <w:szCs w:val="24"/>
          <w:lang w:eastAsia="ru-RU"/>
        </w:rPr>
        <w:t xml:space="preserve"> данные о том, что одаренные дети в большинстве своем не отличаются болезненностью или склонностью к нервным срывам. Следует помнить, что по отношению к одаренным детям являются неуместными как неумеренные восторги, так и проявления весьма критического, недоверчивого отношения. Одаренного ребенка никогда не следует выставлять напоказ, делать его предметом гордости и радости. Единственное, что следует поощрять в ребенке, - это его желание познавать окружающий мир, стремиться к дальнейшему развитию, самоопределению, закреплению индивидуальных склонностей и проявлений.</w:t>
      </w:r>
    </w:p>
    <w:p w:rsidR="00164C4F" w:rsidRPr="001D54CE" w:rsidRDefault="00164C4F" w:rsidP="001D54CE">
      <w:pPr>
        <w:shd w:val="clear" w:color="auto" w:fill="FFFFFF"/>
        <w:jc w:val="both"/>
        <w:textAlignment w:val="baseline"/>
        <w:rPr>
          <w:rFonts w:ascii="Times New Roman" w:hAnsi="Times New Roman" w:cs="Times New Roman"/>
          <w:color w:val="000000"/>
          <w:sz w:val="24"/>
          <w:szCs w:val="24"/>
          <w:lang w:eastAsia="ru-RU"/>
        </w:rPr>
      </w:pPr>
    </w:p>
    <w:p w:rsidR="00164C4F" w:rsidRPr="001D54CE" w:rsidRDefault="00164C4F" w:rsidP="001D54CE">
      <w:pPr>
        <w:shd w:val="clear" w:color="auto" w:fill="FFFFFF"/>
        <w:jc w:val="both"/>
        <w:textAlignment w:val="baseline"/>
        <w:rPr>
          <w:rFonts w:ascii="Times New Roman" w:hAnsi="Times New Roman" w:cs="Times New Roman"/>
          <w:color w:val="000000"/>
          <w:sz w:val="24"/>
          <w:szCs w:val="24"/>
          <w:lang w:eastAsia="ru-RU"/>
        </w:rPr>
      </w:pPr>
      <w:r w:rsidRPr="001D54CE">
        <w:rPr>
          <w:rFonts w:ascii="Times New Roman" w:hAnsi="Times New Roman" w:cs="Times New Roman"/>
          <w:b/>
          <w:bCs/>
          <w:color w:val="000000"/>
          <w:sz w:val="24"/>
          <w:szCs w:val="24"/>
          <w:bdr w:val="none" w:sz="0" w:space="0" w:color="auto" w:frame="1"/>
          <w:lang w:eastAsia="ru-RU"/>
        </w:rPr>
        <w:t>2. </w:t>
      </w:r>
      <w:r w:rsidRPr="001D54CE">
        <w:rPr>
          <w:rFonts w:ascii="Times New Roman" w:hAnsi="Times New Roman" w:cs="Times New Roman"/>
          <w:b/>
          <w:bCs/>
          <w:color w:val="000000"/>
          <w:sz w:val="24"/>
          <w:szCs w:val="24"/>
          <w:lang w:eastAsia="ru-RU"/>
        </w:rPr>
        <w:t> </w:t>
      </w:r>
      <w:r w:rsidRPr="001D54CE">
        <w:rPr>
          <w:rFonts w:ascii="Times New Roman" w:hAnsi="Times New Roman" w:cs="Times New Roman"/>
          <w:b/>
          <w:bCs/>
          <w:color w:val="000000"/>
          <w:sz w:val="24"/>
          <w:szCs w:val="24"/>
          <w:bdr w:val="none" w:sz="0" w:space="0" w:color="auto" w:frame="1"/>
          <w:lang w:eastAsia="ru-RU"/>
        </w:rPr>
        <w:t>Роль семьи в раскрытии детской одаренности</w:t>
      </w:r>
    </w:p>
    <w:p w:rsidR="00164C4F" w:rsidRPr="001D54CE" w:rsidRDefault="0077494C" w:rsidP="001D54CE">
      <w:pPr>
        <w:shd w:val="clear" w:color="auto" w:fill="FFFFFF"/>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164C4F" w:rsidRPr="001D54CE">
        <w:rPr>
          <w:rFonts w:ascii="Times New Roman" w:hAnsi="Times New Roman" w:cs="Times New Roman"/>
          <w:color w:val="000000"/>
          <w:sz w:val="24"/>
          <w:szCs w:val="24"/>
          <w:lang w:eastAsia="ru-RU"/>
        </w:rPr>
        <w:t xml:space="preserve">Огромную роль в раскрытии детской одаренности играет семья. Необходимо понимать, что одаренные дети – это совсем особые дети, которые похожи на сверстников только на первый взгляд. При этом одаренность ребенка может проявиться довольно рано, а может случиться так, что даже родители не заметят необычных способностей своего одаренного сына или дочери, пока не поможет счастливый случай. Поэтому родителям, заинтересованным в развитии и поддержке одаренности ребенка, необходимо присмотреться </w:t>
      </w:r>
      <w:proofErr w:type="gramStart"/>
      <w:r w:rsidR="00164C4F" w:rsidRPr="001D54CE">
        <w:rPr>
          <w:rFonts w:ascii="Times New Roman" w:hAnsi="Times New Roman" w:cs="Times New Roman"/>
          <w:color w:val="000000"/>
          <w:sz w:val="24"/>
          <w:szCs w:val="24"/>
          <w:lang w:eastAsia="ru-RU"/>
        </w:rPr>
        <w:t>повнимательнее</w:t>
      </w:r>
      <w:proofErr w:type="gramEnd"/>
      <w:r w:rsidR="00164C4F" w:rsidRPr="001D54CE">
        <w:rPr>
          <w:rFonts w:ascii="Times New Roman" w:hAnsi="Times New Roman" w:cs="Times New Roman"/>
          <w:color w:val="000000"/>
          <w:sz w:val="24"/>
          <w:szCs w:val="24"/>
          <w:lang w:eastAsia="ru-RU"/>
        </w:rPr>
        <w:t xml:space="preserve"> к своим детям, понаблюдать за их поведением, и если они увидят, что для их ребенка характерно следующее:</w:t>
      </w:r>
    </w:p>
    <w:p w:rsidR="00164C4F" w:rsidRPr="001D54CE" w:rsidRDefault="00164C4F" w:rsidP="001D54CE">
      <w:pPr>
        <w:pStyle w:val="a3"/>
        <w:numPr>
          <w:ilvl w:val="1"/>
          <w:numId w:val="6"/>
        </w:numPr>
        <w:shd w:val="clear" w:color="auto" w:fill="FFFFFF"/>
        <w:spacing w:after="0" w:line="240" w:lineRule="auto"/>
        <w:ind w:left="0" w:firstLine="0"/>
        <w:jc w:val="both"/>
        <w:textAlignment w:val="baseline"/>
        <w:rPr>
          <w:rFonts w:ascii="Times New Roman" w:hAnsi="Times New Roman" w:cs="Times New Roman"/>
          <w:color w:val="000000"/>
          <w:sz w:val="24"/>
          <w:szCs w:val="24"/>
          <w:lang w:eastAsia="ru-RU"/>
        </w:rPr>
      </w:pPr>
      <w:r w:rsidRPr="001D54CE">
        <w:rPr>
          <w:rFonts w:ascii="Times New Roman" w:hAnsi="Times New Roman" w:cs="Times New Roman"/>
          <w:i/>
          <w:iCs/>
          <w:color w:val="000000"/>
          <w:sz w:val="24"/>
          <w:szCs w:val="24"/>
          <w:bdr w:val="none" w:sz="0" w:space="0" w:color="auto" w:frame="1"/>
          <w:lang w:eastAsia="ru-RU"/>
        </w:rPr>
        <w:t>он очень любознателен;</w:t>
      </w:r>
    </w:p>
    <w:p w:rsidR="00164C4F" w:rsidRPr="001D54CE" w:rsidRDefault="00164C4F" w:rsidP="001D54CE">
      <w:pPr>
        <w:pStyle w:val="a3"/>
        <w:numPr>
          <w:ilvl w:val="1"/>
          <w:numId w:val="6"/>
        </w:numPr>
        <w:shd w:val="clear" w:color="auto" w:fill="FFFFFF"/>
        <w:spacing w:after="0" w:line="240" w:lineRule="auto"/>
        <w:ind w:left="0" w:firstLine="0"/>
        <w:jc w:val="both"/>
        <w:textAlignment w:val="baseline"/>
        <w:rPr>
          <w:rFonts w:ascii="Times New Roman" w:hAnsi="Times New Roman" w:cs="Times New Roman"/>
          <w:color w:val="000000"/>
          <w:sz w:val="24"/>
          <w:szCs w:val="24"/>
          <w:lang w:eastAsia="ru-RU"/>
        </w:rPr>
      </w:pPr>
      <w:r w:rsidRPr="001D54CE">
        <w:rPr>
          <w:rFonts w:ascii="Times New Roman" w:hAnsi="Times New Roman" w:cs="Times New Roman"/>
          <w:i/>
          <w:iCs/>
          <w:color w:val="000000"/>
          <w:sz w:val="24"/>
          <w:szCs w:val="24"/>
          <w:bdr w:val="none" w:sz="0" w:space="0" w:color="auto" w:frame="1"/>
          <w:lang w:eastAsia="ru-RU"/>
        </w:rPr>
        <w:t>любит задавать каверзные вопросы и решать трудные задачи;</w:t>
      </w:r>
    </w:p>
    <w:p w:rsidR="00164C4F" w:rsidRPr="001D54CE" w:rsidRDefault="00164C4F" w:rsidP="001D54CE">
      <w:pPr>
        <w:pStyle w:val="a3"/>
        <w:numPr>
          <w:ilvl w:val="1"/>
          <w:numId w:val="6"/>
        </w:numPr>
        <w:shd w:val="clear" w:color="auto" w:fill="FFFFFF"/>
        <w:spacing w:after="0" w:line="240" w:lineRule="auto"/>
        <w:ind w:left="0" w:firstLine="0"/>
        <w:jc w:val="both"/>
        <w:textAlignment w:val="baseline"/>
        <w:rPr>
          <w:rFonts w:ascii="Times New Roman" w:hAnsi="Times New Roman" w:cs="Times New Roman"/>
          <w:color w:val="000000"/>
          <w:sz w:val="24"/>
          <w:szCs w:val="24"/>
          <w:lang w:eastAsia="ru-RU"/>
        </w:rPr>
      </w:pPr>
      <w:r w:rsidRPr="001D54CE">
        <w:rPr>
          <w:rFonts w:ascii="Times New Roman" w:hAnsi="Times New Roman" w:cs="Times New Roman"/>
          <w:i/>
          <w:iCs/>
          <w:color w:val="000000"/>
          <w:sz w:val="24"/>
          <w:szCs w:val="24"/>
          <w:bdr w:val="none" w:sz="0" w:space="0" w:color="auto" w:frame="1"/>
          <w:lang w:eastAsia="ru-RU"/>
        </w:rPr>
        <w:t>его речь очень развита, большой словарный запас;</w:t>
      </w:r>
    </w:p>
    <w:p w:rsidR="00164C4F" w:rsidRPr="001D54CE" w:rsidRDefault="00164C4F" w:rsidP="001D54CE">
      <w:pPr>
        <w:pStyle w:val="a3"/>
        <w:numPr>
          <w:ilvl w:val="1"/>
          <w:numId w:val="6"/>
        </w:numPr>
        <w:shd w:val="clear" w:color="auto" w:fill="FFFFFF"/>
        <w:spacing w:after="0" w:line="240" w:lineRule="auto"/>
        <w:ind w:left="0" w:firstLine="0"/>
        <w:jc w:val="both"/>
        <w:textAlignment w:val="baseline"/>
        <w:rPr>
          <w:rFonts w:ascii="Times New Roman" w:hAnsi="Times New Roman" w:cs="Times New Roman"/>
          <w:color w:val="000000"/>
          <w:sz w:val="24"/>
          <w:szCs w:val="24"/>
          <w:lang w:eastAsia="ru-RU"/>
        </w:rPr>
      </w:pPr>
      <w:r w:rsidRPr="001D54CE">
        <w:rPr>
          <w:rFonts w:ascii="Times New Roman" w:hAnsi="Times New Roman" w:cs="Times New Roman"/>
          <w:i/>
          <w:iCs/>
          <w:color w:val="000000"/>
          <w:sz w:val="24"/>
          <w:szCs w:val="24"/>
          <w:bdr w:val="none" w:sz="0" w:space="0" w:color="auto" w:frame="1"/>
          <w:lang w:eastAsia="ru-RU"/>
        </w:rPr>
        <w:t>во всех вопросах ищет самостоятельные решения, не всегда воспринимает уже готовый родительский ответ;</w:t>
      </w:r>
    </w:p>
    <w:p w:rsidR="00164C4F" w:rsidRPr="001D54CE" w:rsidRDefault="00164C4F" w:rsidP="001D54CE">
      <w:pPr>
        <w:pStyle w:val="a3"/>
        <w:numPr>
          <w:ilvl w:val="1"/>
          <w:numId w:val="6"/>
        </w:numPr>
        <w:shd w:val="clear" w:color="auto" w:fill="FFFFFF"/>
        <w:spacing w:after="0" w:line="240" w:lineRule="auto"/>
        <w:ind w:left="0" w:firstLine="0"/>
        <w:jc w:val="both"/>
        <w:textAlignment w:val="baseline"/>
        <w:rPr>
          <w:rFonts w:ascii="Times New Roman" w:hAnsi="Times New Roman" w:cs="Times New Roman"/>
          <w:color w:val="000000"/>
          <w:sz w:val="24"/>
          <w:szCs w:val="24"/>
          <w:lang w:eastAsia="ru-RU"/>
        </w:rPr>
      </w:pPr>
      <w:proofErr w:type="gramStart"/>
      <w:r w:rsidRPr="001D54CE">
        <w:rPr>
          <w:rFonts w:ascii="Times New Roman" w:hAnsi="Times New Roman" w:cs="Times New Roman"/>
          <w:i/>
          <w:iCs/>
          <w:color w:val="000000"/>
          <w:sz w:val="24"/>
          <w:szCs w:val="24"/>
          <w:bdr w:val="none" w:sz="0" w:space="0" w:color="auto" w:frame="1"/>
          <w:lang w:eastAsia="ru-RU"/>
        </w:rPr>
        <w:t>настойчив</w:t>
      </w:r>
      <w:proofErr w:type="gramEnd"/>
      <w:r w:rsidRPr="001D54CE">
        <w:rPr>
          <w:rFonts w:ascii="Times New Roman" w:hAnsi="Times New Roman" w:cs="Times New Roman"/>
          <w:i/>
          <w:iCs/>
          <w:color w:val="000000"/>
          <w:sz w:val="24"/>
          <w:szCs w:val="24"/>
          <w:bdr w:val="none" w:sz="0" w:space="0" w:color="auto" w:frame="1"/>
          <w:lang w:eastAsia="ru-RU"/>
        </w:rPr>
        <w:t xml:space="preserve"> в достижении поставленной цели;</w:t>
      </w:r>
    </w:p>
    <w:p w:rsidR="00164C4F" w:rsidRPr="001D54CE" w:rsidRDefault="00164C4F" w:rsidP="001D54CE">
      <w:pPr>
        <w:pStyle w:val="a3"/>
        <w:numPr>
          <w:ilvl w:val="1"/>
          <w:numId w:val="6"/>
        </w:numPr>
        <w:shd w:val="clear" w:color="auto" w:fill="FFFFFF"/>
        <w:spacing w:after="0" w:line="240" w:lineRule="auto"/>
        <w:ind w:left="0" w:firstLine="0"/>
        <w:jc w:val="both"/>
        <w:textAlignment w:val="baseline"/>
        <w:rPr>
          <w:rFonts w:ascii="Times New Roman" w:hAnsi="Times New Roman" w:cs="Times New Roman"/>
          <w:color w:val="000000"/>
          <w:sz w:val="24"/>
          <w:szCs w:val="24"/>
          <w:lang w:eastAsia="ru-RU"/>
        </w:rPr>
      </w:pPr>
      <w:r w:rsidRPr="001D54CE">
        <w:rPr>
          <w:rFonts w:ascii="Times New Roman" w:hAnsi="Times New Roman" w:cs="Times New Roman"/>
          <w:i/>
          <w:iCs/>
          <w:color w:val="000000"/>
          <w:sz w:val="24"/>
          <w:szCs w:val="24"/>
          <w:bdr w:val="none" w:sz="0" w:space="0" w:color="auto" w:frame="1"/>
          <w:lang w:eastAsia="ru-RU"/>
        </w:rPr>
        <w:t>у него повышенные математические способности в сфере вычисления и логики;</w:t>
      </w:r>
    </w:p>
    <w:p w:rsidR="00164C4F" w:rsidRPr="001D54CE" w:rsidRDefault="00164C4F" w:rsidP="001D54CE">
      <w:pPr>
        <w:pStyle w:val="a3"/>
        <w:numPr>
          <w:ilvl w:val="1"/>
          <w:numId w:val="6"/>
        </w:numPr>
        <w:shd w:val="clear" w:color="auto" w:fill="FFFFFF"/>
        <w:spacing w:after="0" w:line="240" w:lineRule="auto"/>
        <w:ind w:left="0" w:firstLine="0"/>
        <w:jc w:val="both"/>
        <w:textAlignment w:val="baseline"/>
        <w:rPr>
          <w:rFonts w:ascii="Times New Roman" w:hAnsi="Times New Roman" w:cs="Times New Roman"/>
          <w:color w:val="000000"/>
          <w:sz w:val="24"/>
          <w:szCs w:val="24"/>
          <w:lang w:eastAsia="ru-RU"/>
        </w:rPr>
      </w:pPr>
      <w:r w:rsidRPr="001D54CE">
        <w:rPr>
          <w:rFonts w:ascii="Times New Roman" w:hAnsi="Times New Roman" w:cs="Times New Roman"/>
          <w:i/>
          <w:iCs/>
          <w:color w:val="000000"/>
          <w:sz w:val="24"/>
          <w:szCs w:val="24"/>
          <w:bdr w:val="none" w:sz="0" w:space="0" w:color="auto" w:frame="1"/>
          <w:lang w:eastAsia="ru-RU"/>
        </w:rPr>
        <w:t>может концентрировать внимание на интересующем предмете или задаче, но легко бросает то, что показалось понятным, или наскучило;</w:t>
      </w:r>
    </w:p>
    <w:p w:rsidR="00164C4F" w:rsidRPr="001D54CE" w:rsidRDefault="00164C4F" w:rsidP="001D54CE">
      <w:pPr>
        <w:pStyle w:val="a3"/>
        <w:numPr>
          <w:ilvl w:val="1"/>
          <w:numId w:val="6"/>
        </w:numPr>
        <w:shd w:val="clear" w:color="auto" w:fill="FFFFFF"/>
        <w:spacing w:after="0" w:line="240" w:lineRule="auto"/>
        <w:ind w:left="0" w:firstLine="0"/>
        <w:jc w:val="both"/>
        <w:textAlignment w:val="baseline"/>
        <w:rPr>
          <w:rFonts w:ascii="Times New Roman" w:hAnsi="Times New Roman" w:cs="Times New Roman"/>
          <w:color w:val="000000"/>
          <w:sz w:val="24"/>
          <w:szCs w:val="24"/>
          <w:lang w:eastAsia="ru-RU"/>
        </w:rPr>
      </w:pPr>
      <w:r w:rsidRPr="001D54CE">
        <w:rPr>
          <w:rFonts w:ascii="Times New Roman" w:hAnsi="Times New Roman" w:cs="Times New Roman"/>
          <w:i/>
          <w:iCs/>
          <w:color w:val="000000"/>
          <w:sz w:val="24"/>
          <w:szCs w:val="24"/>
          <w:bdr w:val="none" w:sz="0" w:space="0" w:color="auto" w:frame="1"/>
          <w:lang w:eastAsia="ru-RU"/>
        </w:rPr>
        <w:t>обладает богатой фантазией и воображением;</w:t>
      </w:r>
    </w:p>
    <w:p w:rsidR="00164C4F" w:rsidRPr="001D54CE" w:rsidRDefault="00164C4F" w:rsidP="001D54CE">
      <w:pPr>
        <w:pStyle w:val="a3"/>
        <w:numPr>
          <w:ilvl w:val="1"/>
          <w:numId w:val="6"/>
        </w:numPr>
        <w:shd w:val="clear" w:color="auto" w:fill="FFFFFF"/>
        <w:spacing w:after="0" w:line="240" w:lineRule="auto"/>
        <w:ind w:left="0" w:firstLine="0"/>
        <w:jc w:val="both"/>
        <w:textAlignment w:val="baseline"/>
        <w:rPr>
          <w:rFonts w:ascii="Times New Roman" w:hAnsi="Times New Roman" w:cs="Times New Roman"/>
          <w:color w:val="000000"/>
          <w:sz w:val="24"/>
          <w:szCs w:val="24"/>
          <w:lang w:eastAsia="ru-RU"/>
        </w:rPr>
      </w:pPr>
      <w:r w:rsidRPr="001D54CE">
        <w:rPr>
          <w:rFonts w:ascii="Times New Roman" w:hAnsi="Times New Roman" w:cs="Times New Roman"/>
          <w:i/>
          <w:iCs/>
          <w:color w:val="000000"/>
          <w:sz w:val="24"/>
          <w:szCs w:val="24"/>
          <w:bdr w:val="none" w:sz="0" w:space="0" w:color="auto" w:frame="1"/>
          <w:lang w:eastAsia="ru-RU"/>
        </w:rPr>
        <w:t>рано определяет свое призвание, реально оценивает свои возможности, особенности характера;</w:t>
      </w:r>
    </w:p>
    <w:p w:rsidR="00164C4F" w:rsidRPr="001D54CE" w:rsidRDefault="00164C4F" w:rsidP="001D54CE">
      <w:pPr>
        <w:pStyle w:val="a3"/>
        <w:numPr>
          <w:ilvl w:val="1"/>
          <w:numId w:val="6"/>
        </w:numPr>
        <w:shd w:val="clear" w:color="auto" w:fill="FFFFFF"/>
        <w:spacing w:after="0" w:line="240" w:lineRule="auto"/>
        <w:ind w:left="0" w:firstLine="0"/>
        <w:jc w:val="both"/>
        <w:textAlignment w:val="baseline"/>
        <w:rPr>
          <w:rFonts w:ascii="Times New Roman" w:hAnsi="Times New Roman" w:cs="Times New Roman"/>
          <w:color w:val="000000"/>
          <w:sz w:val="24"/>
          <w:szCs w:val="24"/>
          <w:lang w:eastAsia="ru-RU"/>
        </w:rPr>
      </w:pPr>
      <w:r w:rsidRPr="001D54CE">
        <w:rPr>
          <w:rFonts w:ascii="Times New Roman" w:hAnsi="Times New Roman" w:cs="Times New Roman"/>
          <w:i/>
          <w:iCs/>
          <w:color w:val="000000"/>
          <w:sz w:val="24"/>
          <w:szCs w:val="24"/>
          <w:bdr w:val="none" w:sz="0" w:space="0" w:color="auto" w:frame="1"/>
          <w:lang w:eastAsia="ru-RU"/>
        </w:rPr>
        <w:t>его отличает чувство юмора, любит смешные несоответствия, игру слов, шутки, может гримасничать, смешить других, подражая взрослым и т. д., все это подтверждает наличие одаренности у ребенка.</w:t>
      </w:r>
    </w:p>
    <w:p w:rsidR="00164C4F" w:rsidRPr="001D54CE" w:rsidRDefault="00164C4F" w:rsidP="001D54CE">
      <w:pPr>
        <w:shd w:val="clear" w:color="auto" w:fill="FFFFFF"/>
        <w:jc w:val="both"/>
        <w:textAlignment w:val="baseline"/>
        <w:rPr>
          <w:rFonts w:ascii="Times New Roman" w:hAnsi="Times New Roman" w:cs="Times New Roman"/>
          <w:color w:val="000000"/>
          <w:sz w:val="24"/>
          <w:szCs w:val="24"/>
          <w:lang w:eastAsia="ru-RU"/>
        </w:rPr>
      </w:pPr>
      <w:r w:rsidRPr="001D54CE">
        <w:rPr>
          <w:rFonts w:ascii="Times New Roman" w:hAnsi="Times New Roman" w:cs="Times New Roman"/>
          <w:color w:val="000000"/>
          <w:sz w:val="24"/>
          <w:szCs w:val="24"/>
          <w:lang w:eastAsia="ru-RU"/>
        </w:rPr>
        <w:t xml:space="preserve">И задача родителей – вырастить своего ребенка </w:t>
      </w:r>
      <w:proofErr w:type="gramStart"/>
      <w:r w:rsidRPr="001D54CE">
        <w:rPr>
          <w:rFonts w:ascii="Times New Roman" w:hAnsi="Times New Roman" w:cs="Times New Roman"/>
          <w:color w:val="000000"/>
          <w:sz w:val="24"/>
          <w:szCs w:val="24"/>
          <w:lang w:eastAsia="ru-RU"/>
        </w:rPr>
        <w:t>счастливым</w:t>
      </w:r>
      <w:proofErr w:type="gramEnd"/>
      <w:r w:rsidRPr="001D54CE">
        <w:rPr>
          <w:rFonts w:ascii="Times New Roman" w:hAnsi="Times New Roman" w:cs="Times New Roman"/>
          <w:color w:val="000000"/>
          <w:sz w:val="24"/>
          <w:szCs w:val="24"/>
          <w:lang w:eastAsia="ru-RU"/>
        </w:rPr>
        <w:t>, адекватно реагируя на его способности, не приглушая и не нивелируя его неординарность.</w:t>
      </w:r>
    </w:p>
    <w:p w:rsidR="00164C4F" w:rsidRPr="001D54CE" w:rsidRDefault="0077494C" w:rsidP="001D54CE">
      <w:pPr>
        <w:shd w:val="clear" w:color="auto" w:fill="FFFFFF"/>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164C4F" w:rsidRPr="001D54CE">
        <w:rPr>
          <w:rFonts w:ascii="Times New Roman" w:hAnsi="Times New Roman" w:cs="Times New Roman"/>
          <w:color w:val="000000"/>
          <w:sz w:val="24"/>
          <w:szCs w:val="24"/>
          <w:lang w:eastAsia="ru-RU"/>
        </w:rPr>
        <w:t>Многие родители заявляют: «Я не хочу, чтобы мой ребенок был одаренным, пусть лучше он будет нормальным, счастливым ребенком, - таким, как все». Или, в ответ на вопрос: «Каково вам воспитывать одаренного ребенка?» - они отвечают, что все было прекрасно до тех пор, пока в школе ребенку не приклеили ярлык одаренного и не сообщили об этом родителям.</w:t>
      </w:r>
    </w:p>
    <w:p w:rsidR="00164C4F" w:rsidRPr="001D54CE" w:rsidRDefault="00321921" w:rsidP="001D54CE">
      <w:pPr>
        <w:shd w:val="clear" w:color="auto" w:fill="FFFFFF"/>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164C4F" w:rsidRPr="001D54CE">
        <w:rPr>
          <w:rFonts w:ascii="Times New Roman" w:hAnsi="Times New Roman" w:cs="Times New Roman"/>
          <w:color w:val="000000"/>
          <w:sz w:val="24"/>
          <w:szCs w:val="24"/>
          <w:lang w:eastAsia="ru-RU"/>
        </w:rPr>
        <w:t xml:space="preserve">Действительно ли думающие родители всерьез полагают, что быть одаренным – значит быть ненормальным, не уметь найти места в компании сверстников, быть несчастным? Как ни печально, но таковы широко распространенные стереотипы, порой разделяемые и родителями. Родительское открытие одаренности собственного ребенка должно рождать радостное ожидание и готовность решать связанные с этим проблемы, а не обезоруживающую озабоченность, которая </w:t>
      </w:r>
      <w:r w:rsidR="00164C4F" w:rsidRPr="001D54CE">
        <w:rPr>
          <w:rFonts w:ascii="Times New Roman" w:hAnsi="Times New Roman" w:cs="Times New Roman"/>
          <w:color w:val="000000"/>
          <w:sz w:val="24"/>
          <w:szCs w:val="24"/>
          <w:lang w:eastAsia="ru-RU"/>
        </w:rPr>
        <w:lastRenderedPageBreak/>
        <w:t>стреноживает живость самой важной для растущего человека связи – связи между родителями и детьми.</w:t>
      </w:r>
    </w:p>
    <w:p w:rsidR="00164C4F" w:rsidRPr="001D54CE" w:rsidRDefault="00164C4F" w:rsidP="001D54CE">
      <w:pPr>
        <w:shd w:val="clear" w:color="auto" w:fill="FFFFFF"/>
        <w:jc w:val="both"/>
        <w:textAlignment w:val="baseline"/>
        <w:rPr>
          <w:rFonts w:ascii="Times New Roman" w:hAnsi="Times New Roman" w:cs="Times New Roman"/>
          <w:color w:val="000000"/>
          <w:sz w:val="24"/>
          <w:szCs w:val="24"/>
          <w:lang w:eastAsia="ru-RU"/>
        </w:rPr>
      </w:pPr>
      <w:r w:rsidRPr="001D54CE">
        <w:rPr>
          <w:rFonts w:ascii="Times New Roman" w:hAnsi="Times New Roman" w:cs="Times New Roman"/>
          <w:color w:val="000000"/>
          <w:sz w:val="24"/>
          <w:szCs w:val="24"/>
          <w:lang w:eastAsia="ru-RU"/>
        </w:rPr>
        <w:t>Поэтому родителям необходимо с самого раннего возраста уважать ребенка, тактично, в меру подчеркивать в нем его индивидуальность, позволять детям как можно чаще высказывать свои творческие идеи, быть восприимчивым слушателем, одним словом – понять своего неординарного ребенка, быть для него примером и подражанием во всем.</w:t>
      </w:r>
    </w:p>
    <w:p w:rsidR="00164C4F" w:rsidRPr="001D54CE" w:rsidRDefault="00164C4F" w:rsidP="001D54CE">
      <w:pPr>
        <w:shd w:val="clear" w:color="auto" w:fill="FFFFFF"/>
        <w:jc w:val="both"/>
        <w:textAlignment w:val="baseline"/>
        <w:rPr>
          <w:rFonts w:ascii="Times New Roman" w:hAnsi="Times New Roman" w:cs="Times New Roman"/>
          <w:color w:val="000000"/>
          <w:sz w:val="24"/>
          <w:szCs w:val="24"/>
          <w:lang w:eastAsia="ru-RU"/>
        </w:rPr>
      </w:pPr>
      <w:r w:rsidRPr="001D54CE">
        <w:rPr>
          <w:rFonts w:ascii="Times New Roman" w:hAnsi="Times New Roman" w:cs="Times New Roman"/>
          <w:b/>
          <w:bCs/>
          <w:color w:val="000000"/>
          <w:sz w:val="24"/>
          <w:szCs w:val="24"/>
          <w:bdr w:val="none" w:sz="0" w:space="0" w:color="auto" w:frame="1"/>
          <w:lang w:eastAsia="ru-RU"/>
        </w:rPr>
        <w:t>Советы родителям одаренных детей:</w:t>
      </w:r>
    </w:p>
    <w:p w:rsidR="00164C4F" w:rsidRPr="001D54CE" w:rsidRDefault="00164C4F" w:rsidP="001D54CE">
      <w:pPr>
        <w:pStyle w:val="a3"/>
        <w:numPr>
          <w:ilvl w:val="1"/>
          <w:numId w:val="5"/>
        </w:numPr>
        <w:shd w:val="clear" w:color="auto" w:fill="FFFFFF"/>
        <w:spacing w:after="0" w:line="240" w:lineRule="auto"/>
        <w:ind w:left="0" w:firstLine="0"/>
        <w:jc w:val="both"/>
        <w:textAlignment w:val="baseline"/>
        <w:rPr>
          <w:rFonts w:ascii="Times New Roman" w:hAnsi="Times New Roman" w:cs="Times New Roman"/>
          <w:color w:val="000000"/>
          <w:sz w:val="24"/>
          <w:szCs w:val="24"/>
          <w:lang w:eastAsia="ru-RU"/>
        </w:rPr>
      </w:pPr>
      <w:r w:rsidRPr="001D54CE">
        <w:rPr>
          <w:rFonts w:ascii="Times New Roman" w:hAnsi="Times New Roman" w:cs="Times New Roman"/>
          <w:i/>
          <w:iCs/>
          <w:color w:val="000000"/>
          <w:sz w:val="24"/>
          <w:szCs w:val="24"/>
          <w:bdr w:val="none" w:sz="0" w:space="0" w:color="auto" w:frame="1"/>
          <w:lang w:eastAsia="ru-RU"/>
        </w:rPr>
        <w:t>поймите ребенка и осознайте его уникальность;</w:t>
      </w:r>
    </w:p>
    <w:p w:rsidR="00164C4F" w:rsidRPr="001D54CE" w:rsidRDefault="00164C4F" w:rsidP="001D54CE">
      <w:pPr>
        <w:pStyle w:val="a3"/>
        <w:numPr>
          <w:ilvl w:val="1"/>
          <w:numId w:val="5"/>
        </w:numPr>
        <w:shd w:val="clear" w:color="auto" w:fill="FFFFFF"/>
        <w:spacing w:after="0" w:line="240" w:lineRule="auto"/>
        <w:ind w:left="0" w:firstLine="0"/>
        <w:jc w:val="both"/>
        <w:textAlignment w:val="baseline"/>
        <w:rPr>
          <w:rFonts w:ascii="Times New Roman" w:hAnsi="Times New Roman" w:cs="Times New Roman"/>
          <w:color w:val="000000"/>
          <w:sz w:val="24"/>
          <w:szCs w:val="24"/>
          <w:lang w:eastAsia="ru-RU"/>
        </w:rPr>
      </w:pPr>
      <w:r w:rsidRPr="001D54CE">
        <w:rPr>
          <w:rFonts w:ascii="Times New Roman" w:hAnsi="Times New Roman" w:cs="Times New Roman"/>
          <w:i/>
          <w:iCs/>
          <w:color w:val="000000"/>
          <w:sz w:val="24"/>
          <w:szCs w:val="24"/>
          <w:bdr w:val="none" w:sz="0" w:space="0" w:color="auto" w:frame="1"/>
          <w:lang w:eastAsia="ru-RU"/>
        </w:rPr>
        <w:t>помогайте ребенку ценить в себе творческую личность;</w:t>
      </w:r>
    </w:p>
    <w:p w:rsidR="00164C4F" w:rsidRPr="001D54CE" w:rsidRDefault="00164C4F" w:rsidP="001D54CE">
      <w:pPr>
        <w:pStyle w:val="a3"/>
        <w:numPr>
          <w:ilvl w:val="1"/>
          <w:numId w:val="5"/>
        </w:numPr>
        <w:shd w:val="clear" w:color="auto" w:fill="FFFFFF"/>
        <w:spacing w:after="0" w:line="240" w:lineRule="auto"/>
        <w:ind w:left="0" w:firstLine="0"/>
        <w:jc w:val="both"/>
        <w:textAlignment w:val="baseline"/>
        <w:rPr>
          <w:rFonts w:ascii="Times New Roman" w:hAnsi="Times New Roman" w:cs="Times New Roman"/>
          <w:color w:val="000000"/>
          <w:sz w:val="24"/>
          <w:szCs w:val="24"/>
          <w:lang w:eastAsia="ru-RU"/>
        </w:rPr>
      </w:pPr>
      <w:r w:rsidRPr="001D54CE">
        <w:rPr>
          <w:rFonts w:ascii="Times New Roman" w:hAnsi="Times New Roman" w:cs="Times New Roman"/>
          <w:i/>
          <w:iCs/>
          <w:color w:val="000000"/>
          <w:sz w:val="24"/>
          <w:szCs w:val="24"/>
          <w:bdr w:val="none" w:sz="0" w:space="0" w:color="auto" w:frame="1"/>
          <w:lang w:eastAsia="ru-RU"/>
        </w:rPr>
        <w:t>поддерживайте необходимую для творчества атмосферу;</w:t>
      </w:r>
    </w:p>
    <w:p w:rsidR="00164C4F" w:rsidRPr="001D54CE" w:rsidRDefault="00164C4F" w:rsidP="001D54CE">
      <w:pPr>
        <w:pStyle w:val="a3"/>
        <w:numPr>
          <w:ilvl w:val="1"/>
          <w:numId w:val="5"/>
        </w:numPr>
        <w:shd w:val="clear" w:color="auto" w:fill="FFFFFF"/>
        <w:spacing w:after="0" w:line="240" w:lineRule="auto"/>
        <w:ind w:left="0" w:firstLine="0"/>
        <w:jc w:val="both"/>
        <w:textAlignment w:val="baseline"/>
        <w:rPr>
          <w:rFonts w:ascii="Times New Roman" w:hAnsi="Times New Roman" w:cs="Times New Roman"/>
          <w:color w:val="000000"/>
          <w:sz w:val="24"/>
          <w:szCs w:val="24"/>
          <w:lang w:eastAsia="ru-RU"/>
        </w:rPr>
      </w:pPr>
      <w:r w:rsidRPr="001D54CE">
        <w:rPr>
          <w:rFonts w:ascii="Times New Roman" w:hAnsi="Times New Roman" w:cs="Times New Roman"/>
          <w:i/>
          <w:iCs/>
          <w:color w:val="000000"/>
          <w:sz w:val="24"/>
          <w:szCs w:val="24"/>
          <w:bdr w:val="none" w:sz="0" w:space="0" w:color="auto" w:frame="1"/>
          <w:lang w:eastAsia="ru-RU"/>
        </w:rPr>
        <w:t>не перегружайте его, заставляя чрезмерно заниматься любимым делом;</w:t>
      </w:r>
    </w:p>
    <w:p w:rsidR="00164C4F" w:rsidRPr="001D54CE" w:rsidRDefault="00164C4F" w:rsidP="001D54CE">
      <w:pPr>
        <w:pStyle w:val="a3"/>
        <w:numPr>
          <w:ilvl w:val="1"/>
          <w:numId w:val="5"/>
        </w:numPr>
        <w:shd w:val="clear" w:color="auto" w:fill="FFFFFF"/>
        <w:spacing w:after="0" w:line="240" w:lineRule="auto"/>
        <w:ind w:left="0" w:firstLine="0"/>
        <w:jc w:val="both"/>
        <w:textAlignment w:val="baseline"/>
        <w:rPr>
          <w:rFonts w:ascii="Times New Roman" w:hAnsi="Times New Roman" w:cs="Times New Roman"/>
          <w:color w:val="000000"/>
          <w:sz w:val="24"/>
          <w:szCs w:val="24"/>
          <w:lang w:eastAsia="ru-RU"/>
        </w:rPr>
      </w:pPr>
      <w:r w:rsidRPr="001D54CE">
        <w:rPr>
          <w:rFonts w:ascii="Times New Roman" w:hAnsi="Times New Roman" w:cs="Times New Roman"/>
          <w:i/>
          <w:iCs/>
          <w:color w:val="000000"/>
          <w:sz w:val="24"/>
          <w:szCs w:val="24"/>
          <w:bdr w:val="none" w:sz="0" w:space="0" w:color="auto" w:frame="1"/>
          <w:lang w:eastAsia="ru-RU"/>
        </w:rPr>
        <w:t>учите его трудолюбию, терпению, поощряйте за все старания;</w:t>
      </w:r>
    </w:p>
    <w:p w:rsidR="00164C4F" w:rsidRPr="001D54CE" w:rsidRDefault="00164C4F" w:rsidP="001D54CE">
      <w:pPr>
        <w:pStyle w:val="a3"/>
        <w:numPr>
          <w:ilvl w:val="1"/>
          <w:numId w:val="5"/>
        </w:numPr>
        <w:shd w:val="clear" w:color="auto" w:fill="FFFFFF"/>
        <w:spacing w:after="0" w:line="240" w:lineRule="auto"/>
        <w:ind w:left="0" w:firstLine="0"/>
        <w:jc w:val="both"/>
        <w:textAlignment w:val="baseline"/>
        <w:rPr>
          <w:rFonts w:ascii="Times New Roman" w:hAnsi="Times New Roman" w:cs="Times New Roman"/>
          <w:color w:val="000000"/>
          <w:sz w:val="24"/>
          <w:szCs w:val="24"/>
          <w:lang w:eastAsia="ru-RU"/>
        </w:rPr>
      </w:pPr>
      <w:r w:rsidRPr="001D54CE">
        <w:rPr>
          <w:rFonts w:ascii="Times New Roman" w:hAnsi="Times New Roman" w:cs="Times New Roman"/>
          <w:i/>
          <w:iCs/>
          <w:color w:val="000000"/>
          <w:sz w:val="24"/>
          <w:szCs w:val="24"/>
          <w:bdr w:val="none" w:sz="0" w:space="0" w:color="auto" w:frame="1"/>
          <w:lang w:eastAsia="ru-RU"/>
        </w:rPr>
        <w:t>спокойно относитесь к эмоциональным перепадам ребенка;</w:t>
      </w:r>
    </w:p>
    <w:p w:rsidR="00164C4F" w:rsidRPr="001D54CE" w:rsidRDefault="00164C4F" w:rsidP="001D54CE">
      <w:pPr>
        <w:pStyle w:val="a3"/>
        <w:numPr>
          <w:ilvl w:val="1"/>
          <w:numId w:val="5"/>
        </w:numPr>
        <w:shd w:val="clear" w:color="auto" w:fill="FFFFFF"/>
        <w:spacing w:after="0" w:line="240" w:lineRule="auto"/>
        <w:ind w:left="0" w:firstLine="0"/>
        <w:jc w:val="both"/>
        <w:textAlignment w:val="baseline"/>
        <w:rPr>
          <w:rFonts w:ascii="Times New Roman" w:hAnsi="Times New Roman" w:cs="Times New Roman"/>
          <w:color w:val="000000"/>
          <w:sz w:val="24"/>
          <w:szCs w:val="24"/>
          <w:lang w:eastAsia="ru-RU"/>
        </w:rPr>
      </w:pPr>
      <w:r w:rsidRPr="001D54CE">
        <w:rPr>
          <w:rFonts w:ascii="Times New Roman" w:hAnsi="Times New Roman" w:cs="Times New Roman"/>
          <w:i/>
          <w:iCs/>
          <w:color w:val="000000"/>
          <w:sz w:val="24"/>
          <w:szCs w:val="24"/>
          <w:bdr w:val="none" w:sz="0" w:space="0" w:color="auto" w:frame="1"/>
          <w:lang w:eastAsia="ru-RU"/>
        </w:rPr>
        <w:t>на е забывайте уделять внимание физической активности малыша;</w:t>
      </w:r>
    </w:p>
    <w:p w:rsidR="00164C4F" w:rsidRPr="001D54CE" w:rsidRDefault="00164C4F" w:rsidP="001D54CE">
      <w:pPr>
        <w:pStyle w:val="a3"/>
        <w:numPr>
          <w:ilvl w:val="1"/>
          <w:numId w:val="5"/>
        </w:numPr>
        <w:shd w:val="clear" w:color="auto" w:fill="FFFFFF"/>
        <w:spacing w:after="0" w:line="240" w:lineRule="auto"/>
        <w:ind w:left="0" w:firstLine="0"/>
        <w:jc w:val="both"/>
        <w:textAlignment w:val="baseline"/>
        <w:rPr>
          <w:rFonts w:ascii="Times New Roman" w:hAnsi="Times New Roman" w:cs="Times New Roman"/>
          <w:color w:val="000000"/>
          <w:sz w:val="24"/>
          <w:szCs w:val="24"/>
          <w:lang w:eastAsia="ru-RU"/>
        </w:rPr>
      </w:pPr>
      <w:r w:rsidRPr="001D54CE">
        <w:rPr>
          <w:rFonts w:ascii="Times New Roman" w:hAnsi="Times New Roman" w:cs="Times New Roman"/>
          <w:i/>
          <w:iCs/>
          <w:color w:val="000000"/>
          <w:sz w:val="24"/>
          <w:szCs w:val="24"/>
          <w:bdr w:val="none" w:sz="0" w:space="0" w:color="auto" w:frame="1"/>
          <w:lang w:eastAsia="ru-RU"/>
        </w:rPr>
        <w:t>создайте доброжелательную атмосферу по отношению к нему;</w:t>
      </w:r>
    </w:p>
    <w:p w:rsidR="00164C4F" w:rsidRPr="001D54CE" w:rsidRDefault="00164C4F" w:rsidP="001D54CE">
      <w:pPr>
        <w:pStyle w:val="a3"/>
        <w:numPr>
          <w:ilvl w:val="1"/>
          <w:numId w:val="5"/>
        </w:numPr>
        <w:shd w:val="clear" w:color="auto" w:fill="FFFFFF"/>
        <w:spacing w:after="0" w:line="240" w:lineRule="auto"/>
        <w:ind w:left="0" w:firstLine="0"/>
        <w:jc w:val="both"/>
        <w:textAlignment w:val="baseline"/>
        <w:rPr>
          <w:rFonts w:ascii="Times New Roman" w:hAnsi="Times New Roman" w:cs="Times New Roman"/>
          <w:color w:val="000000"/>
          <w:sz w:val="24"/>
          <w:szCs w:val="24"/>
          <w:lang w:eastAsia="ru-RU"/>
        </w:rPr>
      </w:pPr>
      <w:r w:rsidRPr="001D54CE">
        <w:rPr>
          <w:rFonts w:ascii="Times New Roman" w:hAnsi="Times New Roman" w:cs="Times New Roman"/>
          <w:i/>
          <w:iCs/>
          <w:color w:val="000000"/>
          <w:sz w:val="24"/>
          <w:szCs w:val="24"/>
          <w:bdr w:val="none" w:sz="0" w:space="0" w:color="auto" w:frame="1"/>
          <w:lang w:eastAsia="ru-RU"/>
        </w:rPr>
        <w:t>учитывайте его индивидуальность, чаще хвалите, тактично обращайтесь с ним;</w:t>
      </w:r>
    </w:p>
    <w:p w:rsidR="00164C4F" w:rsidRPr="001D54CE" w:rsidRDefault="00164C4F" w:rsidP="001D54CE">
      <w:pPr>
        <w:pStyle w:val="a3"/>
        <w:numPr>
          <w:ilvl w:val="1"/>
          <w:numId w:val="5"/>
        </w:numPr>
        <w:shd w:val="clear" w:color="auto" w:fill="FFFFFF"/>
        <w:spacing w:after="0" w:line="240" w:lineRule="auto"/>
        <w:ind w:left="0" w:firstLine="0"/>
        <w:jc w:val="both"/>
        <w:textAlignment w:val="baseline"/>
        <w:rPr>
          <w:rFonts w:ascii="Times New Roman" w:hAnsi="Times New Roman" w:cs="Times New Roman"/>
          <w:color w:val="000000"/>
          <w:sz w:val="24"/>
          <w:szCs w:val="24"/>
          <w:lang w:eastAsia="ru-RU"/>
        </w:rPr>
      </w:pPr>
      <w:r w:rsidRPr="001D54CE">
        <w:rPr>
          <w:rFonts w:ascii="Times New Roman" w:hAnsi="Times New Roman" w:cs="Times New Roman"/>
          <w:i/>
          <w:iCs/>
          <w:color w:val="000000"/>
          <w:sz w:val="24"/>
          <w:szCs w:val="24"/>
          <w:bdr w:val="none" w:sz="0" w:space="0" w:color="auto" w:frame="1"/>
          <w:lang w:eastAsia="ru-RU"/>
        </w:rPr>
        <w:t>считайте себя самым счастливым родителем, безмерно любите своего ребенка.</w:t>
      </w:r>
    </w:p>
    <w:p w:rsidR="00164C4F" w:rsidRPr="001D54CE" w:rsidRDefault="00164C4F" w:rsidP="001D54CE">
      <w:pPr>
        <w:pStyle w:val="3"/>
        <w:shd w:val="clear" w:color="auto" w:fill="FFFFFF"/>
        <w:spacing w:before="270" w:after="135" w:line="285" w:lineRule="atLeast"/>
        <w:rPr>
          <w:rFonts w:ascii="Times New Roman" w:hAnsi="Times New Roman" w:cs="Times New Roman"/>
          <w:b w:val="0"/>
          <w:bCs w:val="0"/>
          <w:color w:val="199043"/>
          <w:sz w:val="24"/>
          <w:szCs w:val="24"/>
        </w:rPr>
      </w:pPr>
      <w:r w:rsidRPr="001D54CE">
        <w:rPr>
          <w:rStyle w:val="a7"/>
          <w:rFonts w:ascii="Times New Roman" w:hAnsi="Times New Roman" w:cs="Times New Roman"/>
          <w:b/>
          <w:bCs/>
          <w:color w:val="199043"/>
          <w:sz w:val="24"/>
          <w:szCs w:val="24"/>
        </w:rPr>
        <w:t>ЗАКЛЮЧЕНИЕ</w:t>
      </w:r>
    </w:p>
    <w:p w:rsidR="00164C4F" w:rsidRPr="0077494C" w:rsidRDefault="0077494C" w:rsidP="0077494C">
      <w:pPr>
        <w:rPr>
          <w:rFonts w:ascii="Times New Roman" w:hAnsi="Times New Roman" w:cs="Times New Roman"/>
          <w:sz w:val="24"/>
          <w:szCs w:val="24"/>
        </w:rPr>
      </w:pPr>
      <w:r>
        <w:rPr>
          <w:rFonts w:ascii="Times New Roman" w:hAnsi="Times New Roman" w:cs="Times New Roman"/>
          <w:sz w:val="24"/>
          <w:szCs w:val="24"/>
        </w:rPr>
        <w:t xml:space="preserve">   </w:t>
      </w:r>
      <w:r w:rsidR="00164C4F" w:rsidRPr="0077494C">
        <w:rPr>
          <w:rFonts w:ascii="Times New Roman" w:hAnsi="Times New Roman" w:cs="Times New Roman"/>
          <w:sz w:val="24"/>
          <w:szCs w:val="24"/>
        </w:rPr>
        <w:t>Изученная литература и собственный опыт работы позволяет сделать следующие выводы: одаренные дети требуют особого подхода. Главными направлениями по работе с ними является индивидуальный подход и работа в группах, созданных на основе отбора по уровню знаний и способностей.</w:t>
      </w:r>
    </w:p>
    <w:p w:rsidR="00164C4F" w:rsidRPr="00C32F66" w:rsidRDefault="0077494C" w:rsidP="0077494C">
      <w:pPr>
        <w:rPr>
          <w:rFonts w:ascii="Times New Roman" w:hAnsi="Times New Roman" w:cs="Times New Roman"/>
          <w:b/>
          <w:sz w:val="24"/>
          <w:szCs w:val="24"/>
        </w:rPr>
      </w:pPr>
      <w:r>
        <w:rPr>
          <w:rFonts w:ascii="Times New Roman" w:hAnsi="Times New Roman" w:cs="Times New Roman"/>
          <w:sz w:val="24"/>
          <w:szCs w:val="24"/>
        </w:rPr>
        <w:t xml:space="preserve">   </w:t>
      </w:r>
      <w:r w:rsidR="00164C4F" w:rsidRPr="00C32F66">
        <w:rPr>
          <w:rFonts w:ascii="Times New Roman" w:hAnsi="Times New Roman" w:cs="Times New Roman"/>
          <w:b/>
          <w:sz w:val="24"/>
          <w:szCs w:val="24"/>
        </w:rPr>
        <w:t>Предлагаю несколько рекомендаций учителям по работе с одаренными детьми:</w:t>
      </w:r>
    </w:p>
    <w:p w:rsidR="00164C4F" w:rsidRPr="0077494C" w:rsidRDefault="0077494C" w:rsidP="0077494C">
      <w:pPr>
        <w:rPr>
          <w:rFonts w:ascii="Times New Roman" w:hAnsi="Times New Roman" w:cs="Times New Roman"/>
          <w:sz w:val="24"/>
          <w:szCs w:val="24"/>
        </w:rPr>
      </w:pPr>
      <w:r>
        <w:rPr>
          <w:rFonts w:ascii="Times New Roman" w:hAnsi="Times New Roman" w:cs="Times New Roman"/>
          <w:sz w:val="24"/>
          <w:szCs w:val="24"/>
        </w:rPr>
        <w:t>-</w:t>
      </w:r>
      <w:r w:rsidR="00164C4F" w:rsidRPr="0077494C">
        <w:rPr>
          <w:rFonts w:ascii="Times New Roman" w:hAnsi="Times New Roman" w:cs="Times New Roman"/>
          <w:sz w:val="24"/>
          <w:szCs w:val="24"/>
        </w:rPr>
        <w:t xml:space="preserve">не следует уделять слишком много внимания игровому обучению с ярко выраженным элементом </w:t>
      </w:r>
      <w:proofErr w:type="spellStart"/>
      <w:r w:rsidR="00164C4F" w:rsidRPr="0077494C">
        <w:rPr>
          <w:rFonts w:ascii="Times New Roman" w:hAnsi="Times New Roman" w:cs="Times New Roman"/>
          <w:sz w:val="24"/>
          <w:szCs w:val="24"/>
        </w:rPr>
        <w:t>соревновательности</w:t>
      </w:r>
      <w:proofErr w:type="spellEnd"/>
      <w:r w:rsidR="00164C4F" w:rsidRPr="0077494C">
        <w:rPr>
          <w:rFonts w:ascii="Times New Roman" w:hAnsi="Times New Roman" w:cs="Times New Roman"/>
          <w:sz w:val="24"/>
          <w:szCs w:val="24"/>
        </w:rPr>
        <w:t>. Одаренный ребенок будет чаще всего оказываться победителем, что может вызвать неприязнь соучеников и не благоприятствует созданию атмосферы всеобщей заинтересованности, к которой стремится учитель;</w:t>
      </w:r>
    </w:p>
    <w:p w:rsidR="00164C4F" w:rsidRPr="0077494C" w:rsidRDefault="0077494C" w:rsidP="0077494C">
      <w:pPr>
        <w:rPr>
          <w:rFonts w:ascii="Times New Roman" w:hAnsi="Times New Roman" w:cs="Times New Roman"/>
          <w:sz w:val="24"/>
          <w:szCs w:val="24"/>
        </w:rPr>
      </w:pPr>
      <w:r>
        <w:rPr>
          <w:rFonts w:ascii="Times New Roman" w:hAnsi="Times New Roman" w:cs="Times New Roman"/>
          <w:sz w:val="24"/>
          <w:szCs w:val="24"/>
        </w:rPr>
        <w:t>-</w:t>
      </w:r>
      <w:r w:rsidR="00164C4F" w:rsidRPr="0077494C">
        <w:rPr>
          <w:rFonts w:ascii="Times New Roman" w:hAnsi="Times New Roman" w:cs="Times New Roman"/>
          <w:sz w:val="24"/>
          <w:szCs w:val="24"/>
        </w:rPr>
        <w:t> не стоит выделять одаренного ребенка за прекрасные индивидуальные успехи, а лучше поощрять совместные занятия с другими детьми;</w:t>
      </w:r>
    </w:p>
    <w:p w:rsidR="00164C4F" w:rsidRPr="0077494C" w:rsidRDefault="0077494C" w:rsidP="0077494C">
      <w:pPr>
        <w:rPr>
          <w:rFonts w:ascii="Times New Roman" w:hAnsi="Times New Roman" w:cs="Times New Roman"/>
          <w:sz w:val="24"/>
          <w:szCs w:val="24"/>
        </w:rPr>
      </w:pPr>
      <w:r>
        <w:rPr>
          <w:rFonts w:ascii="Times New Roman" w:hAnsi="Times New Roman" w:cs="Times New Roman"/>
          <w:sz w:val="24"/>
          <w:szCs w:val="24"/>
        </w:rPr>
        <w:t>-</w:t>
      </w:r>
      <w:r w:rsidR="00164C4F" w:rsidRPr="0077494C">
        <w:rPr>
          <w:rFonts w:ascii="Times New Roman" w:hAnsi="Times New Roman" w:cs="Times New Roman"/>
          <w:sz w:val="24"/>
          <w:szCs w:val="24"/>
        </w:rPr>
        <w:t> не следует возводить одаренного ребенка на пьедестал или делать из него вундеркинда в глазах других учеников. Успехи его будут должным образом оценены, а неуместное выпячивание его исключительности достижений рождает чаще всего раздражение, ревность и отторжение вместо ожидаемой похвалы;</w:t>
      </w:r>
    </w:p>
    <w:p w:rsidR="00164C4F" w:rsidRPr="0077494C" w:rsidRDefault="0077494C" w:rsidP="0077494C">
      <w:pPr>
        <w:rPr>
          <w:rFonts w:ascii="Times New Roman" w:hAnsi="Times New Roman" w:cs="Times New Roman"/>
          <w:sz w:val="24"/>
          <w:szCs w:val="24"/>
        </w:rPr>
      </w:pPr>
      <w:r>
        <w:rPr>
          <w:rFonts w:ascii="Times New Roman" w:hAnsi="Times New Roman" w:cs="Times New Roman"/>
          <w:sz w:val="24"/>
          <w:szCs w:val="24"/>
        </w:rPr>
        <w:t>-</w:t>
      </w:r>
      <w:r w:rsidR="00164C4F" w:rsidRPr="0077494C">
        <w:rPr>
          <w:rFonts w:ascii="Times New Roman" w:hAnsi="Times New Roman" w:cs="Times New Roman"/>
          <w:sz w:val="24"/>
          <w:szCs w:val="24"/>
        </w:rPr>
        <w:t>следует помнить, что в большинстве своем одаренные дети плохо воспринимают строго регламентированные, повторяющиеся занятия.</w:t>
      </w:r>
    </w:p>
    <w:p w:rsidR="00164C4F" w:rsidRPr="0077494C" w:rsidRDefault="0077494C" w:rsidP="0077494C">
      <w:pPr>
        <w:rPr>
          <w:rFonts w:ascii="Times New Roman" w:hAnsi="Times New Roman" w:cs="Times New Roman"/>
          <w:sz w:val="24"/>
          <w:szCs w:val="24"/>
        </w:rPr>
      </w:pPr>
      <w:r>
        <w:rPr>
          <w:rFonts w:ascii="Times New Roman" w:hAnsi="Times New Roman" w:cs="Times New Roman"/>
          <w:sz w:val="24"/>
          <w:szCs w:val="24"/>
        </w:rPr>
        <w:t xml:space="preserve">  </w:t>
      </w:r>
      <w:r w:rsidR="00164C4F" w:rsidRPr="0077494C">
        <w:rPr>
          <w:rFonts w:ascii="Times New Roman" w:hAnsi="Times New Roman" w:cs="Times New Roman"/>
          <w:sz w:val="24"/>
          <w:szCs w:val="24"/>
        </w:rPr>
        <w:t xml:space="preserve">Несомненно, основное требование к учителям одаренного ребенка – безусловное понимание и уважение к его личности. Учителю всегда следует помнить, одаренные дети очень самолюбивы, </w:t>
      </w:r>
      <w:proofErr w:type="gramStart"/>
      <w:r w:rsidR="00164C4F" w:rsidRPr="0077494C">
        <w:rPr>
          <w:rFonts w:ascii="Times New Roman" w:hAnsi="Times New Roman" w:cs="Times New Roman"/>
          <w:sz w:val="24"/>
          <w:szCs w:val="24"/>
        </w:rPr>
        <w:t>легко</w:t>
      </w:r>
      <w:r w:rsidR="001D54CE" w:rsidRPr="0077494C">
        <w:rPr>
          <w:rFonts w:ascii="Times New Roman" w:hAnsi="Times New Roman" w:cs="Times New Roman"/>
          <w:sz w:val="24"/>
          <w:szCs w:val="24"/>
        </w:rPr>
        <w:t xml:space="preserve"> </w:t>
      </w:r>
      <w:r w:rsidR="00164C4F" w:rsidRPr="0077494C">
        <w:rPr>
          <w:rFonts w:ascii="Times New Roman" w:hAnsi="Times New Roman" w:cs="Times New Roman"/>
          <w:sz w:val="24"/>
          <w:szCs w:val="24"/>
        </w:rPr>
        <w:t xml:space="preserve"> ранимы</w:t>
      </w:r>
      <w:proofErr w:type="gramEnd"/>
      <w:r w:rsidR="00164C4F" w:rsidRPr="0077494C">
        <w:rPr>
          <w:rFonts w:ascii="Times New Roman" w:hAnsi="Times New Roman" w:cs="Times New Roman"/>
          <w:sz w:val="24"/>
          <w:szCs w:val="24"/>
        </w:rPr>
        <w:t>. Поэтому от учителя больше всего требуются качества личностные, душевные, а не только интеллектуальный и методический «багаж». Необходимо чтобы в процессе воспитания и обучения присутствовало сотворчество учителя и ученика.</w:t>
      </w:r>
    </w:p>
    <w:p w:rsidR="00164C4F" w:rsidRPr="0077494C" w:rsidRDefault="0077494C" w:rsidP="0077494C">
      <w:pPr>
        <w:rPr>
          <w:rFonts w:ascii="Times New Roman" w:hAnsi="Times New Roman" w:cs="Times New Roman"/>
          <w:sz w:val="24"/>
          <w:szCs w:val="24"/>
        </w:rPr>
      </w:pPr>
      <w:r>
        <w:rPr>
          <w:rFonts w:ascii="Times New Roman" w:hAnsi="Times New Roman" w:cs="Times New Roman"/>
          <w:sz w:val="24"/>
          <w:szCs w:val="24"/>
        </w:rPr>
        <w:t xml:space="preserve">  </w:t>
      </w:r>
      <w:r w:rsidR="00164C4F" w:rsidRPr="0077494C">
        <w:rPr>
          <w:rFonts w:ascii="Times New Roman" w:hAnsi="Times New Roman" w:cs="Times New Roman"/>
          <w:sz w:val="24"/>
          <w:szCs w:val="24"/>
        </w:rPr>
        <w:t xml:space="preserve">В заключение хотелось бы отметить, что работа педагога с одаренными детьми — это сложный и никогда не прекращающийся процесс. Он требует от учителя личностного роста, хороших, </w:t>
      </w:r>
      <w:r w:rsidR="00164C4F" w:rsidRPr="0077494C">
        <w:rPr>
          <w:rFonts w:ascii="Times New Roman" w:hAnsi="Times New Roman" w:cs="Times New Roman"/>
          <w:sz w:val="24"/>
          <w:szCs w:val="24"/>
        </w:rPr>
        <w:lastRenderedPageBreak/>
        <w:t>постоянно обновляемых знаний в области психологии одаренных детей и их обучения, а также тесного сотрудничества с психологами, другими учителями и обязательно с родителями, необходим постоянный рост мастерства педагогической гибкости, умения отказаться оттого, что еще сегодня казалось творческой находкой и сильной стороной. Об этом очень точно высказался Сократ: «</w:t>
      </w:r>
      <w:r w:rsidR="00164C4F" w:rsidRPr="0077494C">
        <w:rPr>
          <w:rFonts w:ascii="Times New Roman" w:hAnsi="Times New Roman" w:cs="Times New Roman"/>
          <w:i/>
          <w:sz w:val="24"/>
          <w:szCs w:val="24"/>
        </w:rPr>
        <w:t>Учитель, подготовь себе ученика, у которого сам сможешь учиться».</w:t>
      </w:r>
    </w:p>
    <w:p w:rsidR="003C54D1" w:rsidRPr="001D54CE" w:rsidRDefault="003C54D1" w:rsidP="001D54CE">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3C54D1" w:rsidRPr="001D54CE" w:rsidRDefault="003C54D1" w:rsidP="001D54CE">
      <w:pPr>
        <w:spacing w:line="240" w:lineRule="auto"/>
        <w:jc w:val="both"/>
        <w:rPr>
          <w:rFonts w:ascii="Times New Roman" w:hAnsi="Times New Roman" w:cs="Times New Roman"/>
          <w:sz w:val="24"/>
          <w:szCs w:val="24"/>
        </w:rPr>
      </w:pPr>
    </w:p>
    <w:sectPr w:rsidR="003C54D1" w:rsidRPr="001D54CE" w:rsidSect="00EC327D">
      <w:pgSz w:w="11906" w:h="16838"/>
      <w:pgMar w:top="709" w:right="850"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51165"/>
    <w:multiLevelType w:val="hybridMultilevel"/>
    <w:tmpl w:val="EE0A7978"/>
    <w:lvl w:ilvl="0" w:tplc="0419000B">
      <w:start w:val="1"/>
      <w:numFmt w:val="bullet"/>
      <w:lvlText w:val=""/>
      <w:lvlJc w:val="left"/>
      <w:pPr>
        <w:ind w:left="11" w:hanging="360"/>
      </w:pPr>
      <w:rPr>
        <w:rFonts w:ascii="Wingdings" w:hAnsi="Wingdings" w:hint="default"/>
      </w:rPr>
    </w:lvl>
    <w:lvl w:ilvl="1" w:tplc="0419000B">
      <w:start w:val="1"/>
      <w:numFmt w:val="bullet"/>
      <w:lvlText w:val=""/>
      <w:lvlJc w:val="left"/>
      <w:pPr>
        <w:ind w:left="731" w:hanging="360"/>
      </w:pPr>
      <w:rPr>
        <w:rFonts w:ascii="Wingdings" w:hAnsi="Wingdings"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
    <w:nsid w:val="1A753B03"/>
    <w:multiLevelType w:val="multilevel"/>
    <w:tmpl w:val="2610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E7747F"/>
    <w:multiLevelType w:val="hybridMultilevel"/>
    <w:tmpl w:val="DA9C4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69081C"/>
    <w:multiLevelType w:val="multilevel"/>
    <w:tmpl w:val="B0AE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FF0670"/>
    <w:multiLevelType w:val="multilevel"/>
    <w:tmpl w:val="3714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EF1A94"/>
    <w:multiLevelType w:val="hybridMultilevel"/>
    <w:tmpl w:val="A6465B1A"/>
    <w:lvl w:ilvl="0" w:tplc="0419000B">
      <w:start w:val="1"/>
      <w:numFmt w:val="bullet"/>
      <w:lvlText w:val=""/>
      <w:lvlJc w:val="left"/>
      <w:pPr>
        <w:ind w:left="11" w:hanging="360"/>
      </w:pPr>
      <w:rPr>
        <w:rFonts w:ascii="Wingdings" w:hAnsi="Wingdings" w:hint="default"/>
      </w:rPr>
    </w:lvl>
    <w:lvl w:ilvl="1" w:tplc="0419000B">
      <w:start w:val="1"/>
      <w:numFmt w:val="bullet"/>
      <w:lvlText w:val=""/>
      <w:lvlJc w:val="left"/>
      <w:pPr>
        <w:ind w:left="731" w:hanging="360"/>
      </w:pPr>
      <w:rPr>
        <w:rFonts w:ascii="Wingdings" w:hAnsi="Wingdings"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54D1"/>
    <w:rsid w:val="00095869"/>
    <w:rsid w:val="00164C4F"/>
    <w:rsid w:val="00177447"/>
    <w:rsid w:val="001D54CE"/>
    <w:rsid w:val="003008F3"/>
    <w:rsid w:val="00321921"/>
    <w:rsid w:val="00347E7A"/>
    <w:rsid w:val="003C54D1"/>
    <w:rsid w:val="003D2F12"/>
    <w:rsid w:val="0042797D"/>
    <w:rsid w:val="005F4898"/>
    <w:rsid w:val="00633C75"/>
    <w:rsid w:val="0077494C"/>
    <w:rsid w:val="0099030F"/>
    <w:rsid w:val="00B86334"/>
    <w:rsid w:val="00BE427F"/>
    <w:rsid w:val="00C32F66"/>
    <w:rsid w:val="00C3539A"/>
    <w:rsid w:val="00E23F7A"/>
    <w:rsid w:val="00EC327D"/>
    <w:rsid w:val="00ED27AC"/>
    <w:rsid w:val="00F72CF1"/>
    <w:rsid w:val="00FB6808"/>
    <w:rsid w:val="00FE26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334"/>
  </w:style>
  <w:style w:type="paragraph" w:styleId="3">
    <w:name w:val="heading 3"/>
    <w:basedOn w:val="a"/>
    <w:next w:val="a"/>
    <w:link w:val="30"/>
    <w:uiPriority w:val="9"/>
    <w:semiHidden/>
    <w:unhideWhenUsed/>
    <w:qFormat/>
    <w:rsid w:val="00164C4F"/>
    <w:pPr>
      <w:keepNext/>
      <w:keepLines/>
      <w:spacing w:before="200" w:after="0" w:line="259" w:lineRule="auto"/>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27AC"/>
    <w:pPr>
      <w:ind w:left="720"/>
      <w:contextualSpacing/>
    </w:pPr>
  </w:style>
  <w:style w:type="paragraph" w:styleId="a4">
    <w:name w:val="No Spacing"/>
    <w:uiPriority w:val="1"/>
    <w:qFormat/>
    <w:rsid w:val="00ED27AC"/>
    <w:pPr>
      <w:spacing w:after="0" w:line="240" w:lineRule="auto"/>
    </w:pPr>
  </w:style>
  <w:style w:type="paragraph" w:styleId="a5">
    <w:name w:val="Normal (Web)"/>
    <w:basedOn w:val="a"/>
    <w:uiPriority w:val="99"/>
    <w:unhideWhenUsed/>
    <w:rsid w:val="00F72C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F72CF1"/>
    <w:rPr>
      <w:i/>
      <w:iCs/>
    </w:rPr>
  </w:style>
  <w:style w:type="paragraph" w:customStyle="1" w:styleId="Standard">
    <w:name w:val="Standard"/>
    <w:rsid w:val="00633C75"/>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character" w:customStyle="1" w:styleId="30">
    <w:name w:val="Заголовок 3 Знак"/>
    <w:basedOn w:val="a0"/>
    <w:link w:val="3"/>
    <w:uiPriority w:val="9"/>
    <w:semiHidden/>
    <w:rsid w:val="00164C4F"/>
    <w:rPr>
      <w:rFonts w:asciiTheme="majorHAnsi" w:eastAsiaTheme="majorEastAsia" w:hAnsiTheme="majorHAnsi" w:cstheme="majorBidi"/>
      <w:b/>
      <w:bCs/>
      <w:color w:val="4F81BD" w:themeColor="accent1"/>
    </w:rPr>
  </w:style>
  <w:style w:type="character" w:styleId="a7">
    <w:name w:val="Strong"/>
    <w:basedOn w:val="a0"/>
    <w:uiPriority w:val="22"/>
    <w:qFormat/>
    <w:rsid w:val="00164C4F"/>
    <w:rPr>
      <w:b/>
      <w:bCs/>
    </w:rPr>
  </w:style>
  <w:style w:type="paragraph" w:styleId="a8">
    <w:name w:val="Balloon Text"/>
    <w:basedOn w:val="a"/>
    <w:link w:val="a9"/>
    <w:uiPriority w:val="99"/>
    <w:semiHidden/>
    <w:unhideWhenUsed/>
    <w:rsid w:val="00347E7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47E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818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hyperlink" Target="http://pandia.ru/text/category/sintaksis/" TargetMode="Externa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hyperlink" Target="http://pandia.ru/text/category/obrazovatelmznaya_deyatelmznostmz/"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yperlink" Target="http://pandia.ru/text/category/boleznennostm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31FE1A-6557-414B-A3F1-3E1BF7DDE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12</Pages>
  <Words>4252</Words>
  <Characters>24237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11</cp:revision>
  <dcterms:created xsi:type="dcterms:W3CDTF">2020-11-26T10:47:00Z</dcterms:created>
  <dcterms:modified xsi:type="dcterms:W3CDTF">2020-12-09T10:50:00Z</dcterms:modified>
</cp:coreProperties>
</file>