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D4" w:rsidRDefault="00853D59" w:rsidP="009F123A">
      <w:pPr>
        <w:pStyle w:val="a6"/>
        <w:jc w:val="center"/>
        <w:rPr>
          <w:rFonts w:ascii="Times New Roman" w:hAnsi="Times New Roman" w:cs="Times New Roman"/>
          <w:sz w:val="28"/>
          <w:szCs w:val="28"/>
        </w:rPr>
      </w:pPr>
      <w:r w:rsidRPr="009F123A">
        <w:rPr>
          <w:rFonts w:ascii="Times New Roman" w:hAnsi="Times New Roman" w:cs="Times New Roman"/>
          <w:sz w:val="28"/>
          <w:szCs w:val="28"/>
        </w:rPr>
        <w:t>Эссе</w:t>
      </w:r>
      <w:r w:rsidR="00414FF9" w:rsidRPr="009F123A">
        <w:rPr>
          <w:rFonts w:ascii="Times New Roman" w:hAnsi="Times New Roman" w:cs="Times New Roman"/>
          <w:sz w:val="28"/>
          <w:szCs w:val="28"/>
        </w:rPr>
        <w:t>:</w:t>
      </w:r>
      <w:r w:rsidRPr="009F123A">
        <w:rPr>
          <w:rFonts w:ascii="Times New Roman" w:hAnsi="Times New Roman" w:cs="Times New Roman"/>
          <w:sz w:val="28"/>
          <w:szCs w:val="28"/>
        </w:rPr>
        <w:t xml:space="preserve"> «Моя профессиональная деятельность»</w:t>
      </w:r>
    </w:p>
    <w:p w:rsidR="009F123A" w:rsidRPr="009F123A" w:rsidRDefault="009F123A" w:rsidP="009F123A">
      <w:pPr>
        <w:pStyle w:val="a6"/>
        <w:jc w:val="center"/>
        <w:rPr>
          <w:rFonts w:ascii="Times New Roman" w:hAnsi="Times New Roman" w:cs="Times New Roman"/>
          <w:sz w:val="28"/>
          <w:szCs w:val="28"/>
        </w:rPr>
      </w:pPr>
    </w:p>
    <w:p w:rsidR="00853D59" w:rsidRPr="009F123A" w:rsidRDefault="0024506C" w:rsidP="009F123A">
      <w:pPr>
        <w:pStyle w:val="a6"/>
        <w:rPr>
          <w:rFonts w:ascii="Times New Roman" w:hAnsi="Times New Roman" w:cs="Times New Roman"/>
          <w:sz w:val="28"/>
          <w:szCs w:val="28"/>
        </w:rPr>
      </w:pPr>
      <w:r w:rsidRPr="009F123A">
        <w:rPr>
          <w:rFonts w:ascii="Times New Roman" w:hAnsi="Times New Roman" w:cs="Times New Roman"/>
          <w:sz w:val="28"/>
          <w:szCs w:val="28"/>
        </w:rPr>
        <w:t xml:space="preserve">             </w:t>
      </w:r>
      <w:r w:rsidR="00853D59" w:rsidRPr="009F123A">
        <w:rPr>
          <w:rFonts w:ascii="Times New Roman" w:hAnsi="Times New Roman" w:cs="Times New Roman"/>
          <w:sz w:val="28"/>
          <w:szCs w:val="28"/>
        </w:rPr>
        <w:t xml:space="preserve">В своей профессиональной деятельности я ориентируюсь на </w:t>
      </w:r>
      <w:proofErr w:type="gramStart"/>
      <w:r w:rsidR="00853D59" w:rsidRPr="009F123A">
        <w:rPr>
          <w:rFonts w:ascii="Times New Roman" w:hAnsi="Times New Roman" w:cs="Times New Roman"/>
          <w:sz w:val="28"/>
          <w:szCs w:val="28"/>
        </w:rPr>
        <w:t>постулаты</w:t>
      </w:r>
      <w:proofErr w:type="gramEnd"/>
      <w:r w:rsidR="00414FF9" w:rsidRPr="009F123A">
        <w:rPr>
          <w:rFonts w:ascii="Times New Roman" w:hAnsi="Times New Roman" w:cs="Times New Roman"/>
          <w:sz w:val="28"/>
          <w:szCs w:val="28"/>
        </w:rPr>
        <w:t xml:space="preserve"> </w:t>
      </w:r>
      <w:r w:rsidR="00853D59" w:rsidRPr="009F123A">
        <w:rPr>
          <w:rFonts w:ascii="Times New Roman" w:hAnsi="Times New Roman" w:cs="Times New Roman"/>
          <w:sz w:val="28"/>
          <w:szCs w:val="28"/>
        </w:rPr>
        <w:t xml:space="preserve"> известного педагога Ш. </w:t>
      </w:r>
      <w:proofErr w:type="spellStart"/>
      <w:r w:rsidR="00853D59" w:rsidRPr="009F123A">
        <w:rPr>
          <w:rFonts w:ascii="Times New Roman" w:hAnsi="Times New Roman" w:cs="Times New Roman"/>
          <w:sz w:val="28"/>
          <w:szCs w:val="28"/>
        </w:rPr>
        <w:t>Амонашвили</w:t>
      </w:r>
      <w:proofErr w:type="spellEnd"/>
      <w:r w:rsidR="00853D59" w:rsidRPr="009F123A">
        <w:rPr>
          <w:rFonts w:ascii="Times New Roman" w:hAnsi="Times New Roman" w:cs="Times New Roman"/>
          <w:sz w:val="28"/>
          <w:szCs w:val="28"/>
        </w:rPr>
        <w:t xml:space="preserve">  </w:t>
      </w:r>
      <w:proofErr w:type="gramStart"/>
      <w:r w:rsidR="00853D59" w:rsidRPr="009F123A">
        <w:rPr>
          <w:rFonts w:ascii="Times New Roman" w:hAnsi="Times New Roman" w:cs="Times New Roman"/>
          <w:sz w:val="28"/>
          <w:szCs w:val="28"/>
        </w:rPr>
        <w:t>которые</w:t>
      </w:r>
      <w:proofErr w:type="gramEnd"/>
      <w:r w:rsidR="00414FF9" w:rsidRPr="009F123A">
        <w:rPr>
          <w:rFonts w:ascii="Times New Roman" w:hAnsi="Times New Roman" w:cs="Times New Roman"/>
          <w:sz w:val="28"/>
          <w:szCs w:val="28"/>
        </w:rPr>
        <w:t xml:space="preserve"> </w:t>
      </w:r>
      <w:r w:rsidR="00853D59" w:rsidRPr="009F123A">
        <w:rPr>
          <w:rFonts w:ascii="Times New Roman" w:hAnsi="Times New Roman" w:cs="Times New Roman"/>
          <w:sz w:val="28"/>
          <w:szCs w:val="28"/>
        </w:rPr>
        <w:t xml:space="preserve"> стали </w:t>
      </w:r>
      <w:r w:rsidR="000A11CC" w:rsidRPr="009F123A">
        <w:rPr>
          <w:rFonts w:ascii="Times New Roman" w:hAnsi="Times New Roman" w:cs="Times New Roman"/>
          <w:sz w:val="28"/>
          <w:szCs w:val="28"/>
        </w:rPr>
        <w:t>своеобразным девизом моей работы  «Профессия учителя не терпит шаблона, отставания от требований времени. Человек</w:t>
      </w:r>
      <w:proofErr w:type="gramStart"/>
      <w:r w:rsidR="000A11CC" w:rsidRPr="009F123A">
        <w:rPr>
          <w:rFonts w:ascii="Times New Roman" w:hAnsi="Times New Roman" w:cs="Times New Roman"/>
          <w:sz w:val="28"/>
          <w:szCs w:val="28"/>
        </w:rPr>
        <w:t xml:space="preserve"> ,</w:t>
      </w:r>
      <w:proofErr w:type="gramEnd"/>
      <w:r w:rsidR="000A11CC" w:rsidRPr="009F123A">
        <w:rPr>
          <w:rFonts w:ascii="Times New Roman" w:hAnsi="Times New Roman" w:cs="Times New Roman"/>
          <w:sz w:val="28"/>
          <w:szCs w:val="28"/>
        </w:rPr>
        <w:t xml:space="preserve"> посвятивший ей жизнь, должен обладать всеми качествами, которые он хочет взрастить  в своих воспитанниках. Учитель сам должен быть личностью, ибо личность может быть воспитана только личностью, он сам должен быть высокогуманным, ибо гуманность можно привить ребенку только добротой души, он обязательно должен быть широко образованным и творческим человеком, ибо страсть к познанию может зажечь только тот, кто сам горит ею».</w:t>
      </w:r>
      <w:r w:rsidRPr="009F123A">
        <w:rPr>
          <w:rFonts w:ascii="Times New Roman" w:hAnsi="Times New Roman" w:cs="Times New Roman"/>
          <w:sz w:val="28"/>
          <w:szCs w:val="28"/>
        </w:rPr>
        <w:t xml:space="preserve">                     </w:t>
      </w:r>
    </w:p>
    <w:p w:rsidR="0024506C" w:rsidRPr="009F123A" w:rsidRDefault="000A11CC" w:rsidP="009F123A">
      <w:pPr>
        <w:pStyle w:val="a6"/>
        <w:rPr>
          <w:rFonts w:ascii="Times New Roman" w:hAnsi="Times New Roman" w:cs="Times New Roman"/>
          <w:sz w:val="28"/>
          <w:szCs w:val="28"/>
        </w:rPr>
      </w:pPr>
      <w:r w:rsidRPr="009F123A">
        <w:rPr>
          <w:rFonts w:ascii="Times New Roman" w:hAnsi="Times New Roman" w:cs="Times New Roman"/>
          <w:sz w:val="28"/>
          <w:szCs w:val="28"/>
        </w:rPr>
        <w:tab/>
      </w:r>
      <w:r w:rsidRPr="009F123A">
        <w:rPr>
          <w:rFonts w:ascii="Times New Roman" w:hAnsi="Times New Roman" w:cs="Times New Roman"/>
          <w:sz w:val="28"/>
          <w:szCs w:val="28"/>
        </w:rPr>
        <w:tab/>
      </w:r>
      <w:r w:rsidR="0024506C" w:rsidRPr="009F123A">
        <w:rPr>
          <w:rFonts w:ascii="Times New Roman" w:hAnsi="Times New Roman" w:cs="Times New Roman"/>
          <w:sz w:val="28"/>
          <w:szCs w:val="28"/>
        </w:rPr>
        <w:t xml:space="preserve">Важным  в своей педагогической деятельности считаю создание </w:t>
      </w:r>
      <w:proofErr w:type="spellStart"/>
      <w:r w:rsidR="0024506C" w:rsidRPr="009F123A">
        <w:rPr>
          <w:rFonts w:ascii="Times New Roman" w:hAnsi="Times New Roman" w:cs="Times New Roman"/>
          <w:sz w:val="28"/>
          <w:szCs w:val="28"/>
        </w:rPr>
        <w:t>ситуатции</w:t>
      </w:r>
      <w:proofErr w:type="spellEnd"/>
      <w:r w:rsidR="0024506C" w:rsidRPr="009F123A">
        <w:rPr>
          <w:rFonts w:ascii="Times New Roman" w:hAnsi="Times New Roman" w:cs="Times New Roman"/>
          <w:sz w:val="28"/>
          <w:szCs w:val="28"/>
        </w:rPr>
        <w:t xml:space="preserve">  успеха  - обстановки</w:t>
      </w:r>
      <w:proofErr w:type="gramStart"/>
      <w:r w:rsidR="0024506C" w:rsidRPr="009F123A">
        <w:rPr>
          <w:rFonts w:ascii="Times New Roman" w:hAnsi="Times New Roman" w:cs="Times New Roman"/>
          <w:sz w:val="28"/>
          <w:szCs w:val="28"/>
        </w:rPr>
        <w:t xml:space="preserve"> ,</w:t>
      </w:r>
      <w:proofErr w:type="gramEnd"/>
      <w:r w:rsidR="0024506C" w:rsidRPr="009F123A">
        <w:rPr>
          <w:rFonts w:ascii="Times New Roman" w:hAnsi="Times New Roman" w:cs="Times New Roman"/>
          <w:sz w:val="28"/>
          <w:szCs w:val="28"/>
        </w:rPr>
        <w:t xml:space="preserve"> располагающей ученика к деятельности. Вызывающей положительные эмоции и направленной на то</w:t>
      </w:r>
      <w:proofErr w:type="gramStart"/>
      <w:r w:rsidR="0024506C" w:rsidRPr="009F123A">
        <w:rPr>
          <w:rFonts w:ascii="Times New Roman" w:hAnsi="Times New Roman" w:cs="Times New Roman"/>
          <w:sz w:val="28"/>
          <w:szCs w:val="28"/>
        </w:rPr>
        <w:t xml:space="preserve"> ,</w:t>
      </w:r>
      <w:proofErr w:type="gramEnd"/>
      <w:r w:rsidR="0024506C" w:rsidRPr="009F123A">
        <w:rPr>
          <w:rFonts w:ascii="Times New Roman" w:hAnsi="Times New Roman" w:cs="Times New Roman"/>
          <w:sz w:val="28"/>
          <w:szCs w:val="28"/>
        </w:rPr>
        <w:t xml:space="preserve"> чтобы ученик обязательно справился с работой.</w:t>
      </w:r>
    </w:p>
    <w:p w:rsidR="0024506C" w:rsidRPr="009F123A" w:rsidRDefault="0024506C" w:rsidP="009F123A">
      <w:pPr>
        <w:pStyle w:val="a6"/>
        <w:rPr>
          <w:rFonts w:ascii="Times New Roman" w:hAnsi="Times New Roman" w:cs="Times New Roman"/>
          <w:sz w:val="28"/>
          <w:szCs w:val="28"/>
        </w:rPr>
      </w:pPr>
      <w:r w:rsidRPr="009F123A">
        <w:rPr>
          <w:rFonts w:ascii="Times New Roman" w:hAnsi="Times New Roman" w:cs="Times New Roman"/>
          <w:sz w:val="28"/>
          <w:szCs w:val="28"/>
        </w:rPr>
        <w:tab/>
        <w:t>Каждый ребенок талантлив по-своему</w:t>
      </w:r>
      <w:proofErr w:type="gramStart"/>
      <w:r w:rsidRPr="009F123A">
        <w:rPr>
          <w:rFonts w:ascii="Times New Roman" w:hAnsi="Times New Roman" w:cs="Times New Roman"/>
          <w:sz w:val="28"/>
          <w:szCs w:val="28"/>
        </w:rPr>
        <w:t xml:space="preserve"> ,</w:t>
      </w:r>
      <w:proofErr w:type="gramEnd"/>
      <w:r w:rsidRPr="009F123A">
        <w:rPr>
          <w:rFonts w:ascii="Times New Roman" w:hAnsi="Times New Roman" w:cs="Times New Roman"/>
          <w:sz w:val="28"/>
          <w:szCs w:val="28"/>
        </w:rPr>
        <w:t xml:space="preserve"> только нужно разглядеть его, помочь ему проявиться, а для этого необходимо любить каждого ребенка.                            </w:t>
      </w:r>
    </w:p>
    <w:p w:rsidR="00FE6DD4" w:rsidRPr="009F123A" w:rsidRDefault="0024506C" w:rsidP="009F123A">
      <w:pPr>
        <w:pStyle w:val="a6"/>
        <w:rPr>
          <w:rFonts w:ascii="Times New Roman" w:hAnsi="Times New Roman" w:cs="Times New Roman"/>
          <w:sz w:val="28"/>
          <w:szCs w:val="28"/>
        </w:rPr>
      </w:pPr>
      <w:r w:rsidRPr="009F123A">
        <w:rPr>
          <w:rFonts w:ascii="Times New Roman" w:hAnsi="Times New Roman" w:cs="Times New Roman"/>
          <w:sz w:val="28"/>
          <w:szCs w:val="28"/>
        </w:rPr>
        <w:t>Современные стандарты требуют воспита</w:t>
      </w:r>
      <w:r w:rsidR="00414FF9" w:rsidRPr="009F123A">
        <w:rPr>
          <w:rFonts w:ascii="Times New Roman" w:hAnsi="Times New Roman" w:cs="Times New Roman"/>
          <w:sz w:val="28"/>
          <w:szCs w:val="28"/>
        </w:rPr>
        <w:t>ния духовно развитой личности</w:t>
      </w:r>
      <w:proofErr w:type="gramStart"/>
      <w:r w:rsidR="00414FF9" w:rsidRPr="009F123A">
        <w:rPr>
          <w:rFonts w:ascii="Times New Roman" w:hAnsi="Times New Roman" w:cs="Times New Roman"/>
          <w:sz w:val="28"/>
          <w:szCs w:val="28"/>
        </w:rPr>
        <w:t xml:space="preserve"> ,</w:t>
      </w:r>
      <w:proofErr w:type="gramEnd"/>
      <w:r w:rsidR="00414FF9" w:rsidRPr="009F123A">
        <w:rPr>
          <w:rFonts w:ascii="Times New Roman" w:hAnsi="Times New Roman" w:cs="Times New Roman"/>
          <w:sz w:val="28"/>
          <w:szCs w:val="28"/>
        </w:rPr>
        <w:t xml:space="preserve"> </w:t>
      </w:r>
      <w:r w:rsidRPr="009F123A">
        <w:rPr>
          <w:rFonts w:ascii="Times New Roman" w:hAnsi="Times New Roman" w:cs="Times New Roman"/>
          <w:sz w:val="28"/>
          <w:szCs w:val="28"/>
        </w:rPr>
        <w:t xml:space="preserve">способной к созидательной деятельности в современном мире, формирования гражданской позиции, чувства патриотизма, любви к  литературе , естествознанию, к ценностям отечественной культуры, адаптированной к жизненным условиям. В этом суть и назначение учительского труда. </w:t>
      </w:r>
    </w:p>
    <w:p w:rsidR="001B02EE" w:rsidRPr="009F123A" w:rsidRDefault="001B02EE" w:rsidP="009F123A">
      <w:pPr>
        <w:pStyle w:val="a6"/>
        <w:rPr>
          <w:rFonts w:ascii="Times New Roman" w:hAnsi="Times New Roman" w:cs="Times New Roman"/>
          <w:sz w:val="28"/>
          <w:szCs w:val="28"/>
        </w:rPr>
      </w:pPr>
      <w:r w:rsidRPr="009F123A">
        <w:rPr>
          <w:rFonts w:ascii="Times New Roman" w:hAnsi="Times New Roman" w:cs="Times New Roman"/>
          <w:sz w:val="28"/>
          <w:szCs w:val="28"/>
        </w:rPr>
        <w:t>После прохождения уровневых курсов  в декабре 2017 году я продолжила работу над  методической темой  - это «условия формирования приемов мыслительной деятельности на уроках химии». Главной целью перед собой ставлю: «Внедрение различных форм приемов мыслительной деятельности на уроках химии для повышения мотивации обучения учащихся».</w:t>
      </w:r>
      <w:r w:rsidRPr="009F123A">
        <w:rPr>
          <w:rFonts w:ascii="Times New Roman" w:eastAsia="+mn-ea" w:hAnsi="Times New Roman" w:cs="Times New Roman"/>
          <w:shadow/>
          <w:color w:val="000000"/>
          <w:sz w:val="28"/>
          <w:szCs w:val="28"/>
        </w:rPr>
        <w:t xml:space="preserve"> </w:t>
      </w:r>
      <w:r w:rsidRPr="009F123A">
        <w:rPr>
          <w:rFonts w:ascii="Times New Roman" w:hAnsi="Times New Roman" w:cs="Times New Roman"/>
          <w:sz w:val="28"/>
          <w:szCs w:val="28"/>
        </w:rPr>
        <w:t>Поставила для себя цели:</w:t>
      </w:r>
    </w:p>
    <w:p w:rsidR="001B02EE" w:rsidRPr="009F123A" w:rsidRDefault="009F123A" w:rsidP="009F123A">
      <w:pPr>
        <w:pStyle w:val="a6"/>
        <w:rPr>
          <w:rFonts w:ascii="Times New Roman" w:hAnsi="Times New Roman" w:cs="Times New Roman"/>
          <w:sz w:val="28"/>
          <w:szCs w:val="28"/>
        </w:rPr>
      </w:pPr>
      <w:r>
        <w:rPr>
          <w:rFonts w:ascii="Times New Roman" w:hAnsi="Times New Roman" w:cs="Times New Roman"/>
          <w:sz w:val="28"/>
          <w:szCs w:val="28"/>
        </w:rPr>
        <w:t xml:space="preserve">           </w:t>
      </w:r>
      <w:r w:rsidR="001B02EE" w:rsidRPr="009F123A">
        <w:rPr>
          <w:rFonts w:ascii="Times New Roman" w:hAnsi="Times New Roman" w:cs="Times New Roman"/>
          <w:sz w:val="28"/>
          <w:szCs w:val="28"/>
        </w:rPr>
        <w:t>-</w:t>
      </w:r>
      <w:r w:rsidR="00414FF9" w:rsidRPr="009F123A">
        <w:rPr>
          <w:rFonts w:ascii="Times New Roman" w:hAnsi="Times New Roman" w:cs="Times New Roman"/>
          <w:sz w:val="28"/>
          <w:szCs w:val="28"/>
        </w:rPr>
        <w:t xml:space="preserve"> </w:t>
      </w:r>
      <w:r w:rsidR="001B02EE" w:rsidRPr="009F123A">
        <w:rPr>
          <w:rFonts w:ascii="Times New Roman" w:hAnsi="Times New Roman" w:cs="Times New Roman"/>
          <w:sz w:val="28"/>
          <w:szCs w:val="28"/>
        </w:rPr>
        <w:t xml:space="preserve">Изучить литературу </w:t>
      </w:r>
      <w:r w:rsidR="00414FF9" w:rsidRPr="009F123A">
        <w:rPr>
          <w:rFonts w:ascii="Times New Roman" w:hAnsi="Times New Roman" w:cs="Times New Roman"/>
          <w:sz w:val="28"/>
          <w:szCs w:val="28"/>
        </w:rPr>
        <w:t xml:space="preserve"> по  приемам мыслительной деятельности;</w:t>
      </w:r>
    </w:p>
    <w:p w:rsidR="00414FF9" w:rsidRPr="009F123A" w:rsidRDefault="009F123A" w:rsidP="009F123A">
      <w:pPr>
        <w:pStyle w:val="a6"/>
        <w:rPr>
          <w:rFonts w:ascii="Times New Roman" w:hAnsi="Times New Roman" w:cs="Times New Roman"/>
          <w:sz w:val="28"/>
          <w:szCs w:val="28"/>
        </w:rPr>
      </w:pPr>
      <w:r>
        <w:rPr>
          <w:rFonts w:ascii="Times New Roman" w:hAnsi="Times New Roman" w:cs="Times New Roman"/>
          <w:sz w:val="28"/>
          <w:szCs w:val="28"/>
        </w:rPr>
        <w:t xml:space="preserve">            </w:t>
      </w:r>
      <w:r w:rsidR="00414FF9" w:rsidRPr="009F123A">
        <w:rPr>
          <w:rFonts w:ascii="Times New Roman" w:hAnsi="Times New Roman" w:cs="Times New Roman"/>
          <w:sz w:val="28"/>
          <w:szCs w:val="28"/>
        </w:rPr>
        <w:t xml:space="preserve">-Провести сбор информации об уровне мотивации учащихся на уроках </w:t>
      </w:r>
      <w:r>
        <w:rPr>
          <w:rFonts w:ascii="Times New Roman" w:hAnsi="Times New Roman" w:cs="Times New Roman"/>
          <w:sz w:val="28"/>
          <w:szCs w:val="28"/>
        </w:rPr>
        <w:t xml:space="preserve">         </w:t>
      </w:r>
      <w:r w:rsidR="00414FF9" w:rsidRPr="009F123A">
        <w:rPr>
          <w:rFonts w:ascii="Times New Roman" w:hAnsi="Times New Roman" w:cs="Times New Roman"/>
          <w:sz w:val="28"/>
          <w:szCs w:val="28"/>
        </w:rPr>
        <w:t xml:space="preserve">химии </w:t>
      </w:r>
      <w:proofErr w:type="gramStart"/>
      <w:r w:rsidR="00414FF9" w:rsidRPr="009F123A">
        <w:rPr>
          <w:rFonts w:ascii="Times New Roman" w:hAnsi="Times New Roman" w:cs="Times New Roman"/>
          <w:sz w:val="28"/>
          <w:szCs w:val="28"/>
        </w:rPr>
        <w:t xml:space="preserve">( </w:t>
      </w:r>
      <w:proofErr w:type="gramEnd"/>
      <w:r w:rsidR="00414FF9" w:rsidRPr="009F123A">
        <w:rPr>
          <w:rFonts w:ascii="Times New Roman" w:hAnsi="Times New Roman" w:cs="Times New Roman"/>
          <w:sz w:val="28"/>
          <w:szCs w:val="28"/>
        </w:rPr>
        <w:t>видео- интервью, анкетирование, наблюдение за деятельностью учеников на уроках);</w:t>
      </w:r>
    </w:p>
    <w:p w:rsidR="00414FF9" w:rsidRPr="009F123A" w:rsidRDefault="00414FF9" w:rsidP="009F123A">
      <w:pPr>
        <w:pStyle w:val="a6"/>
        <w:rPr>
          <w:rFonts w:ascii="Times New Roman" w:hAnsi="Times New Roman" w:cs="Times New Roman"/>
          <w:sz w:val="28"/>
          <w:szCs w:val="28"/>
        </w:rPr>
      </w:pPr>
      <w:r w:rsidRPr="009F123A">
        <w:rPr>
          <w:rFonts w:ascii="Times New Roman" w:hAnsi="Times New Roman" w:cs="Times New Roman"/>
          <w:sz w:val="28"/>
          <w:szCs w:val="28"/>
        </w:rPr>
        <w:t xml:space="preserve">          -Создать учебно-методическое пособие.</w:t>
      </w:r>
    </w:p>
    <w:p w:rsidR="00414FF9" w:rsidRPr="009F123A" w:rsidRDefault="00414FF9" w:rsidP="009F123A">
      <w:pPr>
        <w:pStyle w:val="a6"/>
        <w:rPr>
          <w:rFonts w:ascii="Times New Roman" w:hAnsi="Times New Roman" w:cs="Times New Roman"/>
          <w:sz w:val="28"/>
          <w:szCs w:val="28"/>
        </w:rPr>
      </w:pPr>
      <w:r w:rsidRPr="009F123A">
        <w:rPr>
          <w:rFonts w:ascii="Times New Roman" w:hAnsi="Times New Roman" w:cs="Times New Roman"/>
          <w:sz w:val="28"/>
          <w:szCs w:val="28"/>
        </w:rPr>
        <w:t xml:space="preserve">          - Разработать сборник тестовых заданий по новым программам и </w:t>
      </w:r>
      <w:r w:rsidR="009F123A">
        <w:rPr>
          <w:rFonts w:ascii="Times New Roman" w:hAnsi="Times New Roman" w:cs="Times New Roman"/>
          <w:sz w:val="28"/>
          <w:szCs w:val="28"/>
        </w:rPr>
        <w:t xml:space="preserve">  </w:t>
      </w:r>
      <w:r w:rsidRPr="009F123A">
        <w:rPr>
          <w:rFonts w:ascii="Times New Roman" w:hAnsi="Times New Roman" w:cs="Times New Roman"/>
          <w:sz w:val="28"/>
          <w:szCs w:val="28"/>
        </w:rPr>
        <w:t>учебникам</w:t>
      </w:r>
      <w:r w:rsidR="009F123A">
        <w:rPr>
          <w:rFonts w:ascii="Times New Roman" w:hAnsi="Times New Roman" w:cs="Times New Roman"/>
          <w:sz w:val="28"/>
          <w:szCs w:val="28"/>
        </w:rPr>
        <w:t>.</w:t>
      </w:r>
    </w:p>
    <w:p w:rsidR="00414FF9" w:rsidRPr="009F123A" w:rsidRDefault="00414FF9" w:rsidP="009F123A">
      <w:pPr>
        <w:pStyle w:val="a6"/>
        <w:rPr>
          <w:rFonts w:ascii="Times New Roman" w:hAnsi="Times New Roman" w:cs="Times New Roman"/>
          <w:sz w:val="28"/>
          <w:szCs w:val="28"/>
        </w:rPr>
      </w:pPr>
      <w:r w:rsidRPr="009F123A">
        <w:rPr>
          <w:rFonts w:ascii="Times New Roman" w:hAnsi="Times New Roman" w:cs="Times New Roman"/>
          <w:sz w:val="28"/>
          <w:szCs w:val="28"/>
        </w:rPr>
        <w:t xml:space="preserve">   </w:t>
      </w:r>
    </w:p>
    <w:p w:rsidR="00414FF9" w:rsidRPr="009F123A" w:rsidRDefault="009F123A" w:rsidP="009F123A">
      <w:pPr>
        <w:pStyle w:val="a6"/>
        <w:rPr>
          <w:rFonts w:ascii="Times New Roman" w:hAnsi="Times New Roman" w:cs="Times New Roman"/>
          <w:sz w:val="28"/>
          <w:szCs w:val="28"/>
        </w:rPr>
      </w:pPr>
      <w:r>
        <w:rPr>
          <w:rFonts w:ascii="Times New Roman" w:hAnsi="Times New Roman" w:cs="Times New Roman"/>
          <w:sz w:val="28"/>
          <w:szCs w:val="28"/>
        </w:rPr>
        <w:t xml:space="preserve">         Я считаю,</w:t>
      </w:r>
      <w:r w:rsidR="00414FF9" w:rsidRPr="009F123A">
        <w:rPr>
          <w:rFonts w:ascii="Times New Roman" w:hAnsi="Times New Roman" w:cs="Times New Roman"/>
          <w:sz w:val="28"/>
          <w:szCs w:val="28"/>
        </w:rPr>
        <w:t xml:space="preserve"> что создание и внедрение  условий формирования приемов мыслительной деятельности  и в учебный процесс очень  актуально в настоящее время в связи с </w:t>
      </w:r>
      <w:proofErr w:type="gramStart"/>
      <w:r w:rsidR="00414FF9" w:rsidRPr="009F123A">
        <w:rPr>
          <w:rFonts w:ascii="Times New Roman" w:hAnsi="Times New Roman" w:cs="Times New Roman"/>
          <w:sz w:val="28"/>
          <w:szCs w:val="28"/>
        </w:rPr>
        <w:t>обновленным</w:t>
      </w:r>
      <w:proofErr w:type="gramEnd"/>
      <w:r>
        <w:rPr>
          <w:rFonts w:ascii="Times New Roman" w:hAnsi="Times New Roman" w:cs="Times New Roman"/>
          <w:sz w:val="28"/>
          <w:szCs w:val="28"/>
        </w:rPr>
        <w:t xml:space="preserve"> </w:t>
      </w:r>
      <w:r w:rsidR="00414FF9" w:rsidRPr="009F123A">
        <w:rPr>
          <w:rFonts w:ascii="Times New Roman" w:hAnsi="Times New Roman" w:cs="Times New Roman"/>
          <w:sz w:val="28"/>
          <w:szCs w:val="28"/>
        </w:rPr>
        <w:t xml:space="preserve"> содержания образования </w:t>
      </w:r>
      <w:r w:rsidRPr="009F123A">
        <w:rPr>
          <w:rFonts w:ascii="Times New Roman" w:hAnsi="Times New Roman" w:cs="Times New Roman"/>
          <w:sz w:val="28"/>
          <w:szCs w:val="28"/>
        </w:rPr>
        <w:t xml:space="preserve"> в  Казахстане.</w:t>
      </w:r>
    </w:p>
    <w:p w:rsidR="00414FF9" w:rsidRDefault="009F123A" w:rsidP="009F123A">
      <w:pPr>
        <w:pStyle w:val="a6"/>
        <w:tabs>
          <w:tab w:val="left" w:pos="1425"/>
        </w:tabs>
        <w:rPr>
          <w:rFonts w:ascii="Times New Roman" w:hAnsi="Times New Roman" w:cs="Times New Roman"/>
          <w:sz w:val="28"/>
          <w:szCs w:val="28"/>
        </w:rPr>
      </w:pPr>
      <w:r>
        <w:rPr>
          <w:rFonts w:ascii="Times New Roman" w:hAnsi="Times New Roman" w:cs="Times New Roman"/>
          <w:sz w:val="28"/>
          <w:szCs w:val="28"/>
        </w:rPr>
        <w:tab/>
        <w:t>В детстве мне нравились многие профессии. Я мечтала быт</w:t>
      </w:r>
      <w:r w:rsidR="006103BA">
        <w:rPr>
          <w:rFonts w:ascii="Times New Roman" w:hAnsi="Times New Roman" w:cs="Times New Roman"/>
          <w:sz w:val="28"/>
          <w:szCs w:val="28"/>
        </w:rPr>
        <w:t>ь учителем литературы  ,</w:t>
      </w:r>
      <w:r>
        <w:rPr>
          <w:rFonts w:ascii="Times New Roman" w:hAnsi="Times New Roman" w:cs="Times New Roman"/>
          <w:sz w:val="28"/>
          <w:szCs w:val="28"/>
        </w:rPr>
        <w:t xml:space="preserve">обожала литературу, учила стихи, а школьные сочинения писала легко и свободно.  …И вот уже 30 лет рассказываю своим </w:t>
      </w:r>
      <w:r>
        <w:rPr>
          <w:rFonts w:ascii="Times New Roman" w:hAnsi="Times New Roman" w:cs="Times New Roman"/>
          <w:sz w:val="28"/>
          <w:szCs w:val="28"/>
        </w:rPr>
        <w:lastRenderedPageBreak/>
        <w:t>ученикам  историю открытия периодического закона, объясняю роль катализаторов и ингибиторов, вывожу мелом на доске химические формулы.</w:t>
      </w:r>
    </w:p>
    <w:p w:rsidR="00667CC4" w:rsidRDefault="00667CC4" w:rsidP="00667CC4">
      <w:pPr>
        <w:pStyle w:val="a6"/>
        <w:tabs>
          <w:tab w:val="left" w:pos="1425"/>
        </w:tabs>
        <w:ind w:firstLine="708"/>
        <w:rPr>
          <w:rFonts w:ascii="Times New Roman" w:hAnsi="Times New Roman" w:cs="Times New Roman"/>
          <w:sz w:val="28"/>
          <w:szCs w:val="28"/>
        </w:rPr>
      </w:pPr>
      <w:r>
        <w:rPr>
          <w:rFonts w:ascii="Times New Roman" w:hAnsi="Times New Roman" w:cs="Times New Roman"/>
          <w:sz w:val="28"/>
          <w:szCs w:val="28"/>
        </w:rPr>
        <w:t>Можно снисходительно относиться к тем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кто  выбрал профессию учителя, считая их несовременными, можно ругать и критиковать учителей, школу, систему образования , а можно каждый день идти</w:t>
      </w:r>
      <w:r w:rsidR="005630AB">
        <w:rPr>
          <w:rFonts w:ascii="Times New Roman" w:hAnsi="Times New Roman" w:cs="Times New Roman"/>
          <w:sz w:val="28"/>
          <w:szCs w:val="28"/>
        </w:rPr>
        <w:t xml:space="preserve"> </w:t>
      </w:r>
      <w:r>
        <w:rPr>
          <w:rFonts w:ascii="Times New Roman" w:hAnsi="Times New Roman" w:cs="Times New Roman"/>
          <w:sz w:val="28"/>
          <w:szCs w:val="28"/>
        </w:rPr>
        <w:t>на урок в любимую школу и учить любимому предмету любимых учеников.</w:t>
      </w:r>
    </w:p>
    <w:p w:rsidR="00667CC4" w:rsidRPr="00667CC4" w:rsidRDefault="00667CC4" w:rsidP="00667CC4">
      <w:pPr>
        <w:pStyle w:val="a6"/>
        <w:tabs>
          <w:tab w:val="left" w:pos="1425"/>
        </w:tabs>
        <w:ind w:firstLine="708"/>
        <w:rPr>
          <w:rFonts w:ascii="Times New Roman" w:hAnsi="Times New Roman" w:cs="Times New Roman"/>
          <w:sz w:val="28"/>
          <w:szCs w:val="28"/>
        </w:rPr>
      </w:pPr>
      <w:r>
        <w:rPr>
          <w:rFonts w:ascii="Times New Roman" w:hAnsi="Times New Roman" w:cs="Times New Roman"/>
          <w:sz w:val="28"/>
          <w:szCs w:val="28"/>
        </w:rPr>
        <w:t>« Лучше зажечь одну маленькую свечу, чем клясть темноту» (Конфуций,</w:t>
      </w:r>
      <w:r w:rsidRPr="00667CC4">
        <w:rPr>
          <w:rFonts w:ascii="Times New Roman" w:hAnsi="Times New Roman" w:cs="Times New Roman"/>
          <w:sz w:val="28"/>
          <w:szCs w:val="28"/>
        </w:rPr>
        <w:t xml:space="preserve"> </w:t>
      </w:r>
      <w:r>
        <w:rPr>
          <w:rFonts w:ascii="Times New Roman" w:hAnsi="Times New Roman" w:cs="Times New Roman"/>
          <w:sz w:val="28"/>
          <w:szCs w:val="28"/>
          <w:lang w:val="en-US"/>
        </w:rPr>
        <w:t>VI</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До н.э.)</w:t>
      </w:r>
    </w:p>
    <w:p w:rsidR="00414FF9" w:rsidRDefault="00414FF9" w:rsidP="00414FF9">
      <w:pPr>
        <w:tabs>
          <w:tab w:val="left" w:pos="1035"/>
        </w:tabs>
        <w:spacing w:line="240" w:lineRule="auto"/>
        <w:ind w:firstLine="708"/>
        <w:rPr>
          <w:rFonts w:ascii="Times New Roman" w:hAnsi="Times New Roman" w:cs="Times New Roman"/>
          <w:sz w:val="28"/>
          <w:szCs w:val="28"/>
        </w:rPr>
      </w:pPr>
    </w:p>
    <w:p w:rsidR="00414FF9" w:rsidRPr="00414FF9" w:rsidRDefault="00414FF9" w:rsidP="00414FF9">
      <w:pPr>
        <w:pStyle w:val="a6"/>
        <w:rPr>
          <w:rFonts w:ascii="Times New Roman" w:hAnsi="Times New Roman" w:cs="Times New Roman"/>
          <w:sz w:val="28"/>
          <w:szCs w:val="28"/>
        </w:rPr>
      </w:pPr>
    </w:p>
    <w:sectPr w:rsidR="00414FF9" w:rsidRPr="00414FF9" w:rsidSect="00093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DD4"/>
    <w:rsid w:val="00093EB1"/>
    <w:rsid w:val="000A11CC"/>
    <w:rsid w:val="001B02EE"/>
    <w:rsid w:val="0024506C"/>
    <w:rsid w:val="00414FF9"/>
    <w:rsid w:val="005630AB"/>
    <w:rsid w:val="006103BA"/>
    <w:rsid w:val="00667CC4"/>
    <w:rsid w:val="006B6C79"/>
    <w:rsid w:val="00853D59"/>
    <w:rsid w:val="00955271"/>
    <w:rsid w:val="009F123A"/>
    <w:rsid w:val="00FE6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FE6D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FE6DD4"/>
    <w:rPr>
      <w:rFonts w:ascii="Times New Roman" w:eastAsia="Times New Roman" w:hAnsi="Times New Roman" w:cs="Times New Roman"/>
      <w:sz w:val="24"/>
      <w:szCs w:val="24"/>
      <w:lang w:eastAsia="ru-RU"/>
    </w:rPr>
  </w:style>
  <w:style w:type="paragraph" w:styleId="a5">
    <w:name w:val="Normal (Web)"/>
    <w:basedOn w:val="a"/>
    <w:uiPriority w:val="99"/>
    <w:unhideWhenUsed/>
    <w:rsid w:val="00FE6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414FF9"/>
    <w:pPr>
      <w:spacing w:after="0" w:line="240" w:lineRule="auto"/>
    </w:pPr>
  </w:style>
</w:styles>
</file>

<file path=word/webSettings.xml><?xml version="1.0" encoding="utf-8"?>
<w:webSettings xmlns:r="http://schemas.openxmlformats.org/officeDocument/2006/relationships" xmlns:w="http://schemas.openxmlformats.org/wordprocessingml/2006/main">
  <w:divs>
    <w:div w:id="71241518">
      <w:bodyDiv w:val="1"/>
      <w:marLeft w:val="0"/>
      <w:marRight w:val="0"/>
      <w:marTop w:val="0"/>
      <w:marBottom w:val="0"/>
      <w:divBdr>
        <w:top w:val="none" w:sz="0" w:space="0" w:color="auto"/>
        <w:left w:val="none" w:sz="0" w:space="0" w:color="auto"/>
        <w:bottom w:val="none" w:sz="0" w:space="0" w:color="auto"/>
        <w:right w:val="none" w:sz="0" w:space="0" w:color="auto"/>
      </w:divBdr>
    </w:div>
    <w:div w:id="254288677">
      <w:bodyDiv w:val="1"/>
      <w:marLeft w:val="0"/>
      <w:marRight w:val="0"/>
      <w:marTop w:val="0"/>
      <w:marBottom w:val="0"/>
      <w:divBdr>
        <w:top w:val="none" w:sz="0" w:space="0" w:color="auto"/>
        <w:left w:val="none" w:sz="0" w:space="0" w:color="auto"/>
        <w:bottom w:val="none" w:sz="0" w:space="0" w:color="auto"/>
        <w:right w:val="none" w:sz="0" w:space="0" w:color="auto"/>
      </w:divBdr>
    </w:div>
    <w:div w:id="19653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2018-01-22T16:47:00Z</cp:lastPrinted>
  <dcterms:created xsi:type="dcterms:W3CDTF">2018-01-22T15:26:00Z</dcterms:created>
  <dcterms:modified xsi:type="dcterms:W3CDTF">2018-02-24T07:50:00Z</dcterms:modified>
</cp:coreProperties>
</file>