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AFC0C" w14:textId="77777777" w:rsidR="00786F28" w:rsidRDefault="00786F28" w:rsidP="00786F28">
      <w:pPr>
        <w:pStyle w:val="11"/>
      </w:pPr>
      <w:r>
        <w:t>Занятие 1.  Приглашение к сотрудничеству</w:t>
      </w:r>
    </w:p>
    <w:p w14:paraId="152464B4" w14:textId="77777777" w:rsidR="00786F28" w:rsidRDefault="00786F28" w:rsidP="00786F28">
      <w:pPr>
        <w:widowControl w:val="0"/>
        <w:autoSpaceDE w:val="0"/>
        <w:autoSpaceDN w:val="0"/>
        <w:adjustRightInd w:val="0"/>
      </w:pPr>
      <w:r>
        <w:rPr>
          <w:rFonts w:cs="Calibri"/>
          <w:b/>
          <w:bCs/>
        </w:rPr>
        <w:t>Цели занятия</w:t>
      </w:r>
    </w:p>
    <w:p w14:paraId="3038091C" w14:textId="77777777" w:rsidR="00786F28" w:rsidRDefault="00786F28" w:rsidP="00786F2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>Знакомство участников с миссией и целями проекта Национального Агентства (далее Агентства)</w:t>
      </w:r>
      <w:r>
        <w:t>.</w:t>
      </w:r>
    </w:p>
    <w:p w14:paraId="70C24817" w14:textId="77777777" w:rsidR="00786F28" w:rsidRDefault="00786F28" w:rsidP="00786F2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>Знакомство с целями и процедурой подготовки кандидатов в приемные родители в Школе приемных родителей (далее ШПР)</w:t>
      </w:r>
      <w:r>
        <w:t>.</w:t>
      </w:r>
      <w:r>
        <w:rPr>
          <w:rFonts w:cs="Arial"/>
        </w:rPr>
        <w:t xml:space="preserve"> </w:t>
      </w:r>
    </w:p>
    <w:p w14:paraId="6854A126" w14:textId="77777777" w:rsidR="00786F28" w:rsidRDefault="00786F28" w:rsidP="00786F2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>
        <w:rPr>
          <w:rFonts w:cs="Calibri"/>
        </w:rPr>
        <w:t>Создание групповой атмосферы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условий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способствующих эффективной работе</w:t>
      </w:r>
      <w:r>
        <w:t>.</w:t>
      </w:r>
      <w:r>
        <w:rPr>
          <w:rFonts w:cs="Arial"/>
        </w:rPr>
        <w:t xml:space="preserve"> </w:t>
      </w:r>
    </w:p>
    <w:p w14:paraId="11B72652" w14:textId="77777777" w:rsidR="00786F28" w:rsidRDefault="00786F28" w:rsidP="00786F28">
      <w:pPr>
        <w:widowControl w:val="0"/>
        <w:autoSpaceDE w:val="0"/>
        <w:autoSpaceDN w:val="0"/>
        <w:adjustRightInd w:val="0"/>
      </w:pPr>
      <w:r>
        <w:t xml:space="preserve"> </w:t>
      </w:r>
    </w:p>
    <w:p w14:paraId="3A45C067" w14:textId="77777777" w:rsidR="00786F28" w:rsidRDefault="00786F28" w:rsidP="00786F2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>Знакомство участников группы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установление доверительного контакта между участниками группы и специалистами службы</w:t>
      </w:r>
      <w:r>
        <w:t>.</w:t>
      </w:r>
      <w:r>
        <w:rPr>
          <w:rFonts w:cs="Arial"/>
        </w:rPr>
        <w:t xml:space="preserve"> </w:t>
      </w:r>
    </w:p>
    <w:p w14:paraId="20F2F421" w14:textId="77777777" w:rsidR="00786F28" w:rsidRDefault="00786F28" w:rsidP="00786F2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>
        <w:rPr>
          <w:rFonts w:cs="Calibri"/>
        </w:rPr>
        <w:t>Работа в команде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построение партнерских взаимоотношений</w:t>
      </w:r>
      <w:r>
        <w:t>.</w:t>
      </w:r>
      <w:r>
        <w:rPr>
          <w:rFonts w:cs="Arial"/>
        </w:rPr>
        <w:t xml:space="preserve"> </w:t>
      </w:r>
    </w:p>
    <w:p w14:paraId="238C5F1F" w14:textId="77777777" w:rsidR="00786F28" w:rsidRDefault="00786F28" w:rsidP="00786F28">
      <w:pPr>
        <w:widowControl w:val="0"/>
        <w:autoSpaceDE w:val="0"/>
        <w:autoSpaceDN w:val="0"/>
        <w:adjustRightInd w:val="0"/>
      </w:pPr>
      <w:r>
        <w:t xml:space="preserve"> </w:t>
      </w:r>
    </w:p>
    <w:p w14:paraId="5B29E687" w14:textId="77777777" w:rsidR="00786F28" w:rsidRDefault="00786F28" w:rsidP="00786F28">
      <w:pPr>
        <w:widowControl w:val="0"/>
        <w:autoSpaceDE w:val="0"/>
        <w:autoSpaceDN w:val="0"/>
        <w:adjustRightInd w:val="0"/>
        <w:rPr>
          <w:rFonts w:cs="Arial"/>
          <w:b/>
        </w:rPr>
      </w:pPr>
      <w:r>
        <w:rPr>
          <w:rFonts w:cs="Calibri"/>
          <w:b/>
        </w:rPr>
        <w:t>Ожидаемые результаты</w:t>
      </w:r>
    </w:p>
    <w:p w14:paraId="717DA0B5" w14:textId="77777777" w:rsidR="00786F28" w:rsidRDefault="00786F28" w:rsidP="00786F28">
      <w:pPr>
        <w:widowControl w:val="0"/>
        <w:autoSpaceDE w:val="0"/>
        <w:autoSpaceDN w:val="0"/>
        <w:adjustRightInd w:val="0"/>
      </w:pPr>
      <w:r>
        <w:rPr>
          <w:rFonts w:cs="Calibri"/>
        </w:rPr>
        <w:t>В результате занятия кандидаты в приемные родители должны</w:t>
      </w:r>
      <w:r>
        <w:t>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355"/>
      </w:tblGrid>
      <w:tr w:rsidR="00786F28" w14:paraId="255E4B91" w14:textId="77777777" w:rsidTr="00786F28">
        <w:tc>
          <w:tcPr>
            <w:tcW w:w="136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8B2D85" w14:textId="77777777" w:rsidR="00786F28" w:rsidRDefault="00786F28">
            <w:pPr>
              <w:widowControl w:val="0"/>
              <w:autoSpaceDE w:val="0"/>
              <w:autoSpaceDN w:val="0"/>
              <w:adjustRightInd w:val="0"/>
            </w:pPr>
            <w:r>
              <w:t>- знать содержание и цели программы ШПР;</w:t>
            </w:r>
          </w:p>
        </w:tc>
      </w:tr>
      <w:tr w:rsidR="00786F28" w14:paraId="7FC01B43" w14:textId="77777777" w:rsidTr="00786F28">
        <w:tc>
          <w:tcPr>
            <w:tcW w:w="136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85C415" w14:textId="77777777" w:rsidR="00786F28" w:rsidRDefault="00786F28">
            <w:pPr>
              <w:widowControl w:val="0"/>
              <w:autoSpaceDE w:val="0"/>
              <w:autoSpaceDN w:val="0"/>
              <w:adjustRightInd w:val="0"/>
            </w:pPr>
            <w:r>
              <w:t>- понимать принципы построения занятий в формате тренинга;</w:t>
            </w:r>
          </w:p>
        </w:tc>
      </w:tr>
      <w:tr w:rsidR="00786F28" w14:paraId="256CF37C" w14:textId="77777777" w:rsidTr="00786F28">
        <w:tc>
          <w:tcPr>
            <w:tcW w:w="136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E2DE0B" w14:textId="77777777" w:rsidR="00786F28" w:rsidRDefault="00786F28">
            <w:pPr>
              <w:widowControl w:val="0"/>
              <w:autoSpaceDE w:val="0"/>
              <w:autoSpaceDN w:val="0"/>
              <w:adjustRightInd w:val="0"/>
            </w:pPr>
            <w:r>
              <w:t>- осознать важность активной работы во время этапа подготовки приемных родителей;</w:t>
            </w:r>
          </w:p>
        </w:tc>
      </w:tr>
      <w:tr w:rsidR="00786F28" w14:paraId="3D4A495F" w14:textId="77777777" w:rsidTr="00786F28">
        <w:tc>
          <w:tcPr>
            <w:tcW w:w="136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C5AB52" w14:textId="77777777" w:rsidR="00786F28" w:rsidRDefault="00786F28">
            <w:pPr>
              <w:widowControl w:val="0"/>
              <w:autoSpaceDE w:val="0"/>
              <w:autoSpaceDN w:val="0"/>
              <w:adjustRightInd w:val="0"/>
            </w:pPr>
            <w:r>
              <w:t>- выработать общие правила группы;</w:t>
            </w:r>
          </w:p>
        </w:tc>
      </w:tr>
      <w:tr w:rsidR="00786F28" w14:paraId="6833F471" w14:textId="77777777" w:rsidTr="00786F28">
        <w:tc>
          <w:tcPr>
            <w:tcW w:w="136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EDA085" w14:textId="77777777" w:rsidR="00786F28" w:rsidRDefault="00786F28">
            <w:pPr>
              <w:widowControl w:val="0"/>
              <w:autoSpaceDE w:val="0"/>
              <w:autoSpaceDN w:val="0"/>
              <w:adjustRightInd w:val="0"/>
            </w:pPr>
            <w:r>
              <w:t>- познакомиться друг с другом;</w:t>
            </w:r>
          </w:p>
        </w:tc>
      </w:tr>
      <w:tr w:rsidR="00786F28" w14:paraId="1BEF325A" w14:textId="77777777" w:rsidTr="00786F28">
        <w:tc>
          <w:tcPr>
            <w:tcW w:w="136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3582FF" w14:textId="77777777" w:rsidR="00786F28" w:rsidRDefault="00786F28">
            <w:pPr>
              <w:widowControl w:val="0"/>
              <w:autoSpaceDE w:val="0"/>
              <w:autoSpaceDN w:val="0"/>
              <w:adjustRightInd w:val="0"/>
            </w:pPr>
            <w:r>
              <w:t>- осознать свои ожидания по отношению к приему ребенка.</w:t>
            </w:r>
          </w:p>
        </w:tc>
      </w:tr>
    </w:tbl>
    <w:p w14:paraId="426B65A3" w14:textId="77777777" w:rsidR="00786F28" w:rsidRDefault="00786F28" w:rsidP="00786F28">
      <w:pPr>
        <w:widowControl w:val="0"/>
        <w:autoSpaceDE w:val="0"/>
        <w:autoSpaceDN w:val="0"/>
        <w:adjustRightInd w:val="0"/>
      </w:pPr>
    </w:p>
    <w:p w14:paraId="2D26E7DF" w14:textId="77777777" w:rsidR="00786F28" w:rsidRDefault="00786F28" w:rsidP="00786F28">
      <w:pPr>
        <w:widowControl w:val="0"/>
        <w:autoSpaceDE w:val="0"/>
        <w:autoSpaceDN w:val="0"/>
        <w:adjustRightInd w:val="0"/>
        <w:rPr>
          <w:b/>
        </w:rPr>
      </w:pPr>
      <w:r>
        <w:rPr>
          <w:rFonts w:cs="Gabriola"/>
          <w:b/>
        </w:rPr>
        <w:t xml:space="preserve">1. Введение </w:t>
      </w:r>
    </w:p>
    <w:p w14:paraId="489A1EB1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rPr>
          <w:rFonts w:cs="Arial"/>
        </w:rPr>
      </w:pPr>
      <w:r>
        <w:rPr>
          <w:rFonts w:cs="Calibri"/>
          <w:b/>
          <w:bCs/>
        </w:rPr>
        <w:t xml:space="preserve">Цели: </w:t>
      </w:r>
      <w:r>
        <w:rPr>
          <w:rFonts w:cs="Calibri"/>
        </w:rPr>
        <w:t>Активизация участников группы.</w:t>
      </w:r>
      <w:r>
        <w:rPr>
          <w:rFonts w:cs="Arial"/>
          <w:b/>
          <w:bCs/>
        </w:rPr>
        <w:t xml:space="preserve"> </w:t>
      </w:r>
      <w:r>
        <w:rPr>
          <w:rFonts w:cs="Calibri"/>
        </w:rPr>
        <w:t>Знакомство с программой ШПР. Настрой на активную работу</w:t>
      </w:r>
      <w:r>
        <w:t>.</w:t>
      </w:r>
    </w:p>
    <w:p w14:paraId="5B984D7B" w14:textId="77777777" w:rsidR="00786F28" w:rsidRDefault="00786F28" w:rsidP="00786F28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Calibri"/>
          <w:b/>
          <w:bCs/>
        </w:rPr>
        <w:t>Приветствие</w:t>
      </w:r>
    </w:p>
    <w:p w14:paraId="7CE15813" w14:textId="77777777" w:rsidR="00786F28" w:rsidRDefault="00786F28" w:rsidP="00786F28">
      <w:pPr>
        <w:widowControl w:val="0"/>
        <w:autoSpaceDE w:val="0"/>
        <w:autoSpaceDN w:val="0"/>
        <w:adjustRightInd w:val="0"/>
      </w:pPr>
      <w:r>
        <w:rPr>
          <w:rFonts w:cs="Calibri"/>
        </w:rPr>
        <w:t>Представление психолога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специалиста Агентства</w:t>
      </w:r>
      <w:r>
        <w:t>.</w:t>
      </w:r>
    </w:p>
    <w:p w14:paraId="6BFCBC6C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Calibri"/>
          <w:b/>
          <w:bCs/>
        </w:rPr>
        <w:t xml:space="preserve">Содержание и цели </w:t>
      </w:r>
      <w:r>
        <w:rPr>
          <w:rFonts w:cs="Calibri"/>
          <w:b/>
          <w:iCs/>
        </w:rPr>
        <w:t>программы Школы приемных родителей</w:t>
      </w:r>
    </w:p>
    <w:p w14:paraId="59D56E40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  <w:rPr>
          <w:rFonts w:cs="Arial"/>
        </w:rPr>
      </w:pPr>
      <w:r>
        <w:rPr>
          <w:rFonts w:cs="Calibri"/>
        </w:rPr>
        <w:t xml:space="preserve">Мы рады вас приветствовать на первом занятии Школы приемных родителей! Наша школа является одним из направлений деятельности проекта Национального Агентства по Усыновлению Общественного фонда «Ана </w:t>
      </w:r>
      <w:proofErr w:type="spellStart"/>
      <w:r>
        <w:rPr>
          <w:rFonts w:cs="Calibri"/>
        </w:rPr>
        <w:t>Үйі</w:t>
      </w:r>
      <w:proofErr w:type="spellEnd"/>
      <w:r>
        <w:rPr>
          <w:rFonts w:cs="Calibri"/>
        </w:rPr>
        <w:t xml:space="preserve">». Основная цель, самая важная, ради которой мы все сейчас работаем – это найти семью для каждого ребенка из детского дома.  </w:t>
      </w:r>
      <w:r>
        <w:rPr>
          <w:rFonts w:cs="Calibri"/>
        </w:rPr>
        <w:lastRenderedPageBreak/>
        <w:t xml:space="preserve">Мы полны решимости и вдохновения преодолеть любые сложности для достижения этой цели, чтобы у каждого ребенка была семья и близкие взрослые.  Любой долгий путь начинается с первого маленького шага. И сегодня мы делаем этот шаг – мы начинаем занятия нашей школы. </w:t>
      </w:r>
    </w:p>
    <w:p w14:paraId="6BF36031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  <w:rPr>
          <w:rFonts w:cs="Arial"/>
        </w:rPr>
      </w:pPr>
      <w:r>
        <w:rPr>
          <w:rFonts w:cs="Calibri"/>
        </w:rPr>
        <w:t xml:space="preserve">Для чего нужна ШПР? Когда человек думает о том, чтобы усыновить ребенка, из самых разных побуждений, он полон не только надежд, но и тревог и страхов. Задает себе много вопросов: «А справлюсь ли я? А каково это будет? Не буду ли я жалеть об этом поступке»? И множество других вопросов, и не всегда он может найти ответы на эти вопросы. Но даже когда человек не сомневается и полон уверенности в себе, это не значит, что он сумеет избежать трудностей, потому что ребенок из детского дома – это особый ребенок. И для того, чтобы он </w:t>
      </w:r>
      <w:r>
        <w:rPr>
          <w:rFonts w:cs="Calibri"/>
          <w:highlight w:val="yellow"/>
        </w:rPr>
        <w:t>стал полноправным членом вашей семьи</w:t>
      </w:r>
      <w:r>
        <w:t xml:space="preserve"> (</w:t>
      </w:r>
      <w:r>
        <w:rPr>
          <w:rFonts w:cs="Calibri"/>
          <w:color w:val="FF0000"/>
          <w:u w:val="single"/>
        </w:rPr>
        <w:t>прижился в вашей семье</w:t>
      </w:r>
      <w:r>
        <w:rPr>
          <w:color w:val="FF0000"/>
        </w:rPr>
        <w:t>?)</w:t>
      </w:r>
      <w:r>
        <w:rPr>
          <w:rFonts w:cs="Arial"/>
        </w:rPr>
        <w:t xml:space="preserve">, нужна хорошая подготовка. </w:t>
      </w:r>
    </w:p>
    <w:p w14:paraId="72BE3AEC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06E76B25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  <w:rPr>
          <w:rFonts w:cs="Arial"/>
        </w:rPr>
      </w:pPr>
      <w:r>
        <w:rPr>
          <w:rFonts w:cs="Calibri"/>
        </w:rPr>
        <w:t xml:space="preserve">Цель работы нашей школы именно в этом и заключается – подготовить родителей к приему ребенка из детского дома, дать всю необходимую информацию, обучить навыкам, помочь найти ответы на важные вопросы, понять собственные возможности и ограничения, осознать готовность стать приемными родителями. </w:t>
      </w:r>
    </w:p>
    <w:p w14:paraId="77062435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jc w:val="both"/>
      </w:pPr>
      <w:r>
        <w:rPr>
          <w:rFonts w:cs="Calibri"/>
        </w:rPr>
        <w:t>И мы будем готовить вас к тому, что в вашей семье будет воспитываться приемный ребенок.</w:t>
      </w:r>
    </w:p>
    <w:p w14:paraId="41A8072E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  <w:rPr>
          <w:rFonts w:cs="Arial"/>
        </w:rPr>
      </w:pPr>
      <w:r>
        <w:rPr>
          <w:rFonts w:cs="Calibri"/>
        </w:rPr>
        <w:t xml:space="preserve">Цель программы подготовки: осознание, самооценка и формирование ваших возможностей как приемных родителей. </w:t>
      </w:r>
    </w:p>
    <w:p w14:paraId="66284859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jc w:val="both"/>
        <w:rPr>
          <w:rFonts w:cs="Arial"/>
        </w:rPr>
      </w:pPr>
      <w:r>
        <w:rPr>
          <w:rFonts w:cs="Calibri"/>
        </w:rPr>
        <w:t>В результате подготовки вы получите</w:t>
      </w:r>
      <w:r>
        <w:t>:</w:t>
      </w:r>
      <w:r>
        <w:rPr>
          <w:rFonts w:cs="Arial"/>
        </w:rPr>
        <w:t xml:space="preserve"> </w:t>
      </w:r>
    </w:p>
    <w:p w14:paraId="326C79F7" w14:textId="77777777" w:rsidR="00786F28" w:rsidRDefault="00786F28" w:rsidP="00786F2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</w:pPr>
      <w:r>
        <w:rPr>
          <w:rFonts w:cs="Calibri"/>
        </w:rPr>
        <w:t>понимание специфических особенностей и потребностей приемного ребенка</w:t>
      </w:r>
      <w:r>
        <w:t>;</w:t>
      </w:r>
      <w:r>
        <w:rPr>
          <w:rFonts w:cs="Arial"/>
        </w:rPr>
        <w:t xml:space="preserve"> </w:t>
      </w:r>
    </w:p>
    <w:p w14:paraId="068FC756" w14:textId="77777777" w:rsidR="00786F28" w:rsidRDefault="00786F28" w:rsidP="00786F2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</w:pPr>
      <w:r>
        <w:rPr>
          <w:rFonts w:cs="Calibri"/>
        </w:rPr>
        <w:t>осознание своих способностей и возможностей как воспитателя приемного ребенка</w:t>
      </w:r>
      <w:r>
        <w:t>;</w:t>
      </w:r>
      <w:r>
        <w:rPr>
          <w:rFonts w:cs="Arial"/>
        </w:rPr>
        <w:t xml:space="preserve"> </w:t>
      </w:r>
    </w:p>
    <w:p w14:paraId="54DED01C" w14:textId="77777777" w:rsidR="00786F28" w:rsidRDefault="00786F28" w:rsidP="00786F2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>понимание того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какого ребенка вы могли бы принять и воспитать, и какая форма устройства подходит вам и ребенку</w:t>
      </w:r>
      <w:r>
        <w:t>;</w:t>
      </w:r>
      <w:r>
        <w:rPr>
          <w:rFonts w:cs="Arial"/>
        </w:rPr>
        <w:t xml:space="preserve"> </w:t>
      </w:r>
    </w:p>
    <w:p w14:paraId="02E29FE9" w14:textId="77777777" w:rsidR="00786F28" w:rsidRDefault="00786F28" w:rsidP="00786F2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</w:pPr>
      <w:r>
        <w:rPr>
          <w:rFonts w:cs="Calibri"/>
        </w:rPr>
        <w:t>понимание того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в каком виде вы могли бы сотрудничать с нами после того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как примете ребенка в семью</w:t>
      </w:r>
      <w:r>
        <w:t>.</w:t>
      </w:r>
      <w:r>
        <w:rPr>
          <w:rFonts w:cs="Arial"/>
        </w:rPr>
        <w:t xml:space="preserve"> </w:t>
      </w:r>
    </w:p>
    <w:p w14:paraId="4B1D6A09" w14:textId="77777777" w:rsidR="00786F28" w:rsidRDefault="00786F28" w:rsidP="00786F28">
      <w:pPr>
        <w:widowControl w:val="0"/>
        <w:autoSpaceDE w:val="0"/>
        <w:autoSpaceDN w:val="0"/>
        <w:adjustRightInd w:val="0"/>
        <w:jc w:val="both"/>
      </w:pPr>
      <w:r>
        <w:rPr>
          <w:rFonts w:cs="Calibri"/>
        </w:rPr>
        <w:t>Программа подготовки состоит из следующих этапов</w:t>
      </w:r>
      <w:r>
        <w:t>:</w:t>
      </w:r>
    </w:p>
    <w:p w14:paraId="4279C48C" w14:textId="77777777" w:rsidR="00786F28" w:rsidRDefault="00786F28" w:rsidP="00786F2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>первичное собеседование со специалистом Агентства</w:t>
      </w:r>
      <w:r>
        <w:t>;</w:t>
      </w:r>
      <w:r>
        <w:rPr>
          <w:rFonts w:cs="Arial"/>
        </w:rPr>
        <w:t xml:space="preserve"> </w:t>
      </w:r>
    </w:p>
    <w:p w14:paraId="54760134" w14:textId="77777777" w:rsidR="00786F28" w:rsidRDefault="00786F28" w:rsidP="00786F2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 xml:space="preserve">первичное собеседование с психологом Агентства; </w:t>
      </w:r>
    </w:p>
    <w:p w14:paraId="4E1919A2" w14:textId="77777777" w:rsidR="00786F28" w:rsidRDefault="00786F28" w:rsidP="00786F2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</w:pPr>
      <w:r>
        <w:rPr>
          <w:rFonts w:cs="Calibri"/>
        </w:rPr>
        <w:t xml:space="preserve">тренинг из </w:t>
      </w:r>
      <w:r>
        <w:t>14</w:t>
      </w:r>
      <w:r>
        <w:rPr>
          <w:rFonts w:cs="Arial"/>
        </w:rPr>
        <w:t xml:space="preserve"> </w:t>
      </w:r>
      <w:proofErr w:type="gramStart"/>
      <w:r>
        <w:rPr>
          <w:rFonts w:cs="Calibri"/>
        </w:rPr>
        <w:t xml:space="preserve">занятий </w:t>
      </w:r>
      <w:r>
        <w:t>,</w:t>
      </w:r>
      <w:proofErr w:type="gramEnd"/>
      <w:r>
        <w:t xml:space="preserve"> </w:t>
      </w:r>
      <w:r>
        <w:rPr>
          <w:highlight w:val="yellow"/>
        </w:rPr>
        <w:t xml:space="preserve">(одно занятие - </w:t>
      </w:r>
      <w:r>
        <w:rPr>
          <w:rFonts w:cs="Arial"/>
          <w:highlight w:val="yellow"/>
        </w:rPr>
        <w:t>3 часа),</w:t>
      </w:r>
      <w:r>
        <w:rPr>
          <w:rFonts w:cs="Arial"/>
        </w:rPr>
        <w:t xml:space="preserve"> </w:t>
      </w:r>
      <w:r>
        <w:rPr>
          <w:rFonts w:cs="Calibri"/>
        </w:rPr>
        <w:t>из них: 12 занятий психолого-педагогического блока, 1 занятие по правовой грамотности и 1 занятие обзорно-ознакомительного содержания;</w:t>
      </w:r>
    </w:p>
    <w:p w14:paraId="33F92B5A" w14:textId="77777777" w:rsidR="00786F28" w:rsidRDefault="00786F28" w:rsidP="00786F2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>индивидуальные консультации</w:t>
      </w:r>
      <w:r>
        <w:rPr>
          <w:rFonts w:cs="Arial"/>
        </w:rPr>
        <w:t xml:space="preserve"> </w:t>
      </w:r>
      <w:r>
        <w:rPr>
          <w:rFonts w:cs="Calibri"/>
        </w:rPr>
        <w:t xml:space="preserve">с психологами и специалистами Агентства по запросу участников. </w:t>
      </w:r>
    </w:p>
    <w:p w14:paraId="7900EAD1" w14:textId="77777777" w:rsidR="00786F28" w:rsidRDefault="00786F28" w:rsidP="00786F28">
      <w:pPr>
        <w:spacing w:line="254" w:lineRule="auto"/>
        <w:jc w:val="both"/>
        <w:rPr>
          <w:rFonts w:cs="Gabriola"/>
        </w:rPr>
      </w:pPr>
      <w:r>
        <w:rPr>
          <w:rFonts w:cs="Calibri"/>
        </w:rPr>
        <w:lastRenderedPageBreak/>
        <w:t>Ознакомьте участников с содержанием Стандартов проведения групповых занятий ШПР:</w:t>
      </w:r>
    </w:p>
    <w:p w14:paraId="333D4CF0" w14:textId="77777777" w:rsidR="00786F28" w:rsidRDefault="00786F28" w:rsidP="00786F28">
      <w:pPr>
        <w:pStyle w:val="12"/>
        <w:numPr>
          <w:ilvl w:val="0"/>
          <w:numId w:val="4"/>
        </w:numPr>
        <w:spacing w:line="254" w:lineRule="auto"/>
        <w:jc w:val="both"/>
        <w:rPr>
          <w:rFonts w:cs="Gabriola"/>
        </w:rPr>
      </w:pPr>
      <w:r>
        <w:rPr>
          <w:rFonts w:cs="Calibri"/>
        </w:rPr>
        <w:t>участие в программе обучения обоих супругов;</w:t>
      </w:r>
    </w:p>
    <w:p w14:paraId="51BD5426" w14:textId="77777777" w:rsidR="00786F28" w:rsidRDefault="00786F28" w:rsidP="00786F28">
      <w:pPr>
        <w:pStyle w:val="12"/>
        <w:numPr>
          <w:ilvl w:val="0"/>
          <w:numId w:val="4"/>
        </w:numPr>
        <w:spacing w:line="254" w:lineRule="auto"/>
        <w:jc w:val="both"/>
        <w:rPr>
          <w:rFonts w:cs="Gabriola"/>
        </w:rPr>
      </w:pPr>
      <w:r>
        <w:rPr>
          <w:rFonts w:cs="Calibri"/>
        </w:rPr>
        <w:t>закрытый характер группы для поддержки доверительной атмосферы;</w:t>
      </w:r>
    </w:p>
    <w:p w14:paraId="67522226" w14:textId="77777777" w:rsidR="00786F28" w:rsidRDefault="00786F28" w:rsidP="00786F28">
      <w:pPr>
        <w:pStyle w:val="12"/>
        <w:numPr>
          <w:ilvl w:val="0"/>
          <w:numId w:val="4"/>
        </w:numPr>
        <w:spacing w:line="254" w:lineRule="auto"/>
        <w:jc w:val="both"/>
        <w:rPr>
          <w:rFonts w:cs="Gabriola"/>
        </w:rPr>
      </w:pPr>
      <w:r>
        <w:rPr>
          <w:rFonts w:cs="Calibri"/>
        </w:rPr>
        <w:t xml:space="preserve">периодичность проведения занятий </w:t>
      </w:r>
      <w:r>
        <w:rPr>
          <w:rFonts w:cs="Gabriola"/>
          <w:highlight w:val="yellow"/>
        </w:rPr>
        <w:t>-</w:t>
      </w:r>
      <w:r>
        <w:rPr>
          <w:rFonts w:cs="Gabriola"/>
        </w:rPr>
        <w:t xml:space="preserve"> 1 раз в неделю;</w:t>
      </w:r>
    </w:p>
    <w:p w14:paraId="54F4FEAB" w14:textId="77777777" w:rsidR="00786F28" w:rsidRDefault="00786F28" w:rsidP="00786F28">
      <w:pPr>
        <w:pStyle w:val="12"/>
        <w:numPr>
          <w:ilvl w:val="0"/>
          <w:numId w:val="4"/>
        </w:numPr>
        <w:spacing w:line="254" w:lineRule="auto"/>
        <w:jc w:val="both"/>
        <w:rPr>
          <w:rFonts w:cs="Gabriola"/>
        </w:rPr>
      </w:pPr>
      <w:r>
        <w:rPr>
          <w:rFonts w:cs="Calibri"/>
        </w:rPr>
        <w:t xml:space="preserve">связь с участниками группы в чате, недопустимость в чате сообщений </w:t>
      </w:r>
      <w:r>
        <w:rPr>
          <w:rFonts w:cs="Calibri"/>
          <w:highlight w:val="yellow"/>
        </w:rPr>
        <w:t>нецелевого</w:t>
      </w:r>
      <w:r>
        <w:rPr>
          <w:rFonts w:cs="Gabriola"/>
        </w:rPr>
        <w:t xml:space="preserve"> </w:t>
      </w:r>
      <w:r>
        <w:rPr>
          <w:rFonts w:cs="Calibri"/>
        </w:rPr>
        <w:t>характера;</w:t>
      </w:r>
    </w:p>
    <w:p w14:paraId="55DAD16B" w14:textId="77777777" w:rsidR="00786F28" w:rsidRDefault="00786F28" w:rsidP="00786F28">
      <w:pPr>
        <w:pStyle w:val="12"/>
        <w:numPr>
          <w:ilvl w:val="0"/>
          <w:numId w:val="4"/>
        </w:numPr>
        <w:spacing w:line="254" w:lineRule="auto"/>
        <w:jc w:val="both"/>
        <w:rPr>
          <w:rFonts w:cs="Gabriola"/>
        </w:rPr>
      </w:pPr>
      <w:r>
        <w:rPr>
          <w:rFonts w:cs="Calibri"/>
        </w:rPr>
        <w:t>правила получения сертификата о прохождении ШПР.</w:t>
      </w:r>
    </w:p>
    <w:p w14:paraId="46A0D3E8" w14:textId="77777777" w:rsidR="00786F28" w:rsidRDefault="00786F28" w:rsidP="00786F28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rFonts w:cs="Gabriola"/>
          <w:b/>
        </w:rPr>
        <w:t>2. Что такое тренинг</w:t>
      </w:r>
    </w:p>
    <w:p w14:paraId="22EE438D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rPr>
          <w:rFonts w:cs="Arial"/>
          <w:bCs/>
        </w:rPr>
      </w:pPr>
      <w:r>
        <w:rPr>
          <w:rFonts w:cs="Calibri"/>
          <w:bCs/>
        </w:rPr>
        <w:t xml:space="preserve">Обсуждение в группе. </w:t>
      </w:r>
    </w:p>
    <w:p w14:paraId="29A22AA7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</w:pPr>
      <w:r>
        <w:rPr>
          <w:rFonts w:cs="Calibri"/>
          <w:b/>
          <w:bCs/>
        </w:rPr>
        <w:t>Цели</w:t>
      </w:r>
      <w:proofErr w:type="gramStart"/>
      <w:r>
        <w:rPr>
          <w:rFonts w:cs="Calibri"/>
          <w:b/>
          <w:bCs/>
        </w:rPr>
        <w:t xml:space="preserve">: </w:t>
      </w:r>
      <w:r>
        <w:rPr>
          <w:rFonts w:cs="Calibri"/>
        </w:rPr>
        <w:t>Дать</w:t>
      </w:r>
      <w:proofErr w:type="gramEnd"/>
      <w:r>
        <w:rPr>
          <w:rFonts w:cs="Calibri"/>
        </w:rPr>
        <w:t xml:space="preserve"> участникам группы представление о том</w:t>
      </w:r>
      <w:r>
        <w:t>,</w:t>
      </w:r>
      <w:r>
        <w:rPr>
          <w:rFonts w:cs="Arial"/>
          <w:b/>
          <w:bCs/>
        </w:rPr>
        <w:t xml:space="preserve"> </w:t>
      </w:r>
      <w:r>
        <w:rPr>
          <w:rFonts w:cs="Calibri"/>
        </w:rPr>
        <w:t>что такое тренинг</w:t>
      </w:r>
      <w:r>
        <w:t>,</w:t>
      </w:r>
      <w:r>
        <w:rPr>
          <w:rFonts w:cs="Arial"/>
          <w:b/>
          <w:bCs/>
        </w:rPr>
        <w:t xml:space="preserve"> </w:t>
      </w:r>
      <w:r>
        <w:rPr>
          <w:rFonts w:cs="Calibri"/>
        </w:rPr>
        <w:t>его цели и методы</w:t>
      </w:r>
      <w:r>
        <w:t>.</w:t>
      </w:r>
    </w:p>
    <w:p w14:paraId="4D4B0582" w14:textId="77777777" w:rsidR="00786F28" w:rsidRDefault="00786F28" w:rsidP="00786F28">
      <w:pPr>
        <w:widowControl w:val="0"/>
        <w:autoSpaceDE w:val="0"/>
        <w:autoSpaceDN w:val="0"/>
        <w:adjustRightInd w:val="0"/>
      </w:pPr>
      <w:r>
        <w:rPr>
          <w:rFonts w:cs="Calibri"/>
          <w:b/>
          <w:bCs/>
        </w:rPr>
        <w:t>Инструкция:</w:t>
      </w:r>
    </w:p>
    <w:p w14:paraId="521F38F2" w14:textId="77777777" w:rsidR="00786F28" w:rsidRDefault="00786F28" w:rsidP="00786F28">
      <w:pPr>
        <w:widowControl w:val="0"/>
        <w:autoSpaceDE w:val="0"/>
        <w:autoSpaceDN w:val="0"/>
        <w:adjustRightInd w:val="0"/>
      </w:pPr>
      <w:r>
        <w:rPr>
          <w:rFonts w:cs="Calibri"/>
        </w:rPr>
        <w:t>Задайте участникам вопросы</w:t>
      </w:r>
      <w:r>
        <w:t>:</w:t>
      </w:r>
    </w:p>
    <w:p w14:paraId="12D88B43" w14:textId="77777777" w:rsidR="00786F28" w:rsidRDefault="00786F28" w:rsidP="00786F28">
      <w:pPr>
        <w:widowControl w:val="0"/>
        <w:autoSpaceDE w:val="0"/>
        <w:autoSpaceDN w:val="0"/>
        <w:adjustRightInd w:val="0"/>
      </w:pPr>
      <w:r>
        <w:t>- «</w:t>
      </w:r>
      <w:r>
        <w:rPr>
          <w:rFonts w:cs="Calibri"/>
        </w:rPr>
        <w:t>Как вы думаете</w:t>
      </w:r>
      <w:r>
        <w:t xml:space="preserve">, </w:t>
      </w:r>
      <w:r>
        <w:rPr>
          <w:rFonts w:cs="Calibri"/>
        </w:rPr>
        <w:t>что такое тренинг</w:t>
      </w:r>
      <w:r>
        <w:t>?»</w:t>
      </w:r>
    </w:p>
    <w:p w14:paraId="186339AC" w14:textId="77777777" w:rsidR="00786F28" w:rsidRDefault="00786F28" w:rsidP="00786F28">
      <w:pPr>
        <w:widowControl w:val="0"/>
        <w:autoSpaceDE w:val="0"/>
        <w:autoSpaceDN w:val="0"/>
        <w:adjustRightInd w:val="0"/>
      </w:pPr>
      <w:r>
        <w:t>- «Что вы знаете о тренинге?»</w:t>
      </w:r>
    </w:p>
    <w:p w14:paraId="31A83508" w14:textId="77777777" w:rsidR="00786F28" w:rsidRDefault="00786F28" w:rsidP="00786F28">
      <w:pPr>
        <w:widowControl w:val="0"/>
        <w:autoSpaceDE w:val="0"/>
        <w:autoSpaceDN w:val="0"/>
        <w:adjustRightInd w:val="0"/>
      </w:pPr>
      <w:r>
        <w:t>- «Может быть кто-то из вас принимал участие в тренингах»?</w:t>
      </w:r>
    </w:p>
    <w:p w14:paraId="1D073A91" w14:textId="77777777" w:rsidR="00786F28" w:rsidRDefault="00786F28" w:rsidP="00786F28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Calibri"/>
        </w:rPr>
        <w:t>Попросите участников поделиться своим мнением.</w:t>
      </w:r>
    </w:p>
    <w:p w14:paraId="395E8B2B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  <w:rPr>
          <w:rFonts w:cs="Arial"/>
          <w:b/>
          <w:bCs/>
        </w:rPr>
      </w:pPr>
      <w:r>
        <w:rPr>
          <w:rFonts w:cs="Calibri"/>
          <w:b/>
          <w:bCs/>
        </w:rPr>
        <w:t xml:space="preserve">Сообщение ведущего </w:t>
      </w:r>
    </w:p>
    <w:p w14:paraId="7B0DB6D3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>Расскажите участникам о том</w:t>
      </w:r>
      <w:r>
        <w:t>,</w:t>
      </w:r>
      <w:r>
        <w:rPr>
          <w:rFonts w:cs="Arial"/>
          <w:b/>
          <w:bCs/>
        </w:rPr>
        <w:t xml:space="preserve"> </w:t>
      </w:r>
      <w:r>
        <w:rPr>
          <w:rFonts w:cs="Calibri"/>
        </w:rPr>
        <w:t>что такое тренинг</w:t>
      </w:r>
      <w:r>
        <w:t>.</w:t>
      </w:r>
      <w:r>
        <w:rPr>
          <w:rFonts w:cs="Arial"/>
          <w:b/>
          <w:bCs/>
        </w:rPr>
        <w:t xml:space="preserve"> </w:t>
      </w:r>
      <w:r>
        <w:rPr>
          <w:rFonts w:cs="Calibri"/>
        </w:rPr>
        <w:t>Это не курс лекций</w:t>
      </w:r>
      <w:r>
        <w:rPr>
          <w:b/>
          <w:bCs/>
        </w:rPr>
        <w:t>,</w:t>
      </w:r>
      <w:r>
        <w:rPr>
          <w:rFonts w:cs="Arial"/>
        </w:rPr>
        <w:t xml:space="preserve"> </w:t>
      </w:r>
      <w:r>
        <w:rPr>
          <w:rFonts w:cs="Calibri"/>
        </w:rPr>
        <w:t>который они должны внимательно прослушать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записать и запомнить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а практические упражнения и обсуждения в различной форме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например</w:t>
      </w:r>
      <w:r>
        <w:t>:</w:t>
      </w:r>
    </w:p>
    <w:p w14:paraId="582BC46C" w14:textId="77777777" w:rsidR="00786F28" w:rsidRDefault="00786F28" w:rsidP="00786F2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cs="Arial"/>
        </w:rPr>
      </w:pPr>
      <w:r>
        <w:rPr>
          <w:rFonts w:cs="Calibri"/>
        </w:rPr>
        <w:t>ролевая игра</w:t>
      </w:r>
      <w:r>
        <w:rPr>
          <w:b/>
          <w:bCs/>
        </w:rPr>
        <w:t>,</w:t>
      </w:r>
      <w:r>
        <w:rPr>
          <w:rFonts w:cs="Arial"/>
        </w:rPr>
        <w:t xml:space="preserve"> </w:t>
      </w:r>
      <w:r>
        <w:rPr>
          <w:rFonts w:cs="Calibri"/>
        </w:rPr>
        <w:t>где будут моделироваться и разыгрываться различные трудные ситуации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связанные с детьми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принятыми в семьи приемных родителей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что даст возможность глубже понять чувства и поведение ребенка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приемных родителей и всех участников процесса семейного устройства</w:t>
      </w:r>
      <w:r>
        <w:t>.</w:t>
      </w:r>
      <w:r>
        <w:rPr>
          <w:rFonts w:cs="Arial"/>
        </w:rPr>
        <w:t xml:space="preserve"> </w:t>
      </w:r>
      <w:r>
        <w:rPr>
          <w:rFonts w:cs="Calibri"/>
        </w:rPr>
        <w:t>Она позволяет попрактиковаться в способах реакции на различные ситуации</w:t>
      </w:r>
      <w:r>
        <w:t>.</w:t>
      </w:r>
      <w:r>
        <w:rPr>
          <w:rFonts w:cs="Arial"/>
        </w:rPr>
        <w:t xml:space="preserve"> </w:t>
      </w:r>
      <w:r>
        <w:rPr>
          <w:rFonts w:cs="Calibri"/>
        </w:rPr>
        <w:t>Чем активнее члены группы будут участвовать в ролевой игре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тем больше они смогут расширить собственный опыт</w:t>
      </w:r>
      <w:r>
        <w:t>.</w:t>
      </w:r>
      <w:r>
        <w:rPr>
          <w:rFonts w:cs="Arial"/>
        </w:rPr>
        <w:t xml:space="preserve"> </w:t>
      </w:r>
      <w:r>
        <w:rPr>
          <w:rFonts w:cs="Calibri"/>
        </w:rPr>
        <w:t>От них не требуется быть хорошими актерами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важно побыть в различных ролях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 xml:space="preserve">чтобы глубже понять чувства и поведение самого себя, ребенка и других людей; </w:t>
      </w:r>
    </w:p>
    <w:p w14:paraId="221B422C" w14:textId="77777777" w:rsidR="00786F28" w:rsidRDefault="00786F28" w:rsidP="00786F2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cs="Arial"/>
        </w:rPr>
      </w:pPr>
      <w:r>
        <w:rPr>
          <w:rFonts w:cs="Calibri"/>
        </w:rPr>
        <w:t>упражнения в парах, тройках и подгруппах, что дает возможность в доверительной и безопасной обстановке поделиться своим мнением и взглядами;</w:t>
      </w:r>
    </w:p>
    <w:p w14:paraId="0AC64AC9" w14:textId="77777777" w:rsidR="00786F28" w:rsidRDefault="00786F28" w:rsidP="00786F2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cs="Arial"/>
        </w:rPr>
      </w:pPr>
      <w:r>
        <w:rPr>
          <w:rFonts w:cs="Calibri"/>
        </w:rPr>
        <w:t>обсуждения в большой группе для сбора общей информации и выработки общего мнения;</w:t>
      </w:r>
    </w:p>
    <w:p w14:paraId="742FA85B" w14:textId="77777777" w:rsidR="00786F28" w:rsidRDefault="00786F28" w:rsidP="00786F2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cs="Arial"/>
        </w:rPr>
      </w:pPr>
      <w:r>
        <w:rPr>
          <w:rFonts w:cs="Calibri"/>
        </w:rPr>
        <w:t xml:space="preserve">мозговой штурм, который дает возможность каждому смело высказать даже самые </w:t>
      </w:r>
      <w:r>
        <w:rPr>
          <w:rFonts w:cs="Calibri"/>
        </w:rPr>
        <w:lastRenderedPageBreak/>
        <w:t>невероятные идеи;</w:t>
      </w:r>
    </w:p>
    <w:p w14:paraId="635A92C2" w14:textId="77777777" w:rsidR="00786F28" w:rsidRDefault="00786F28" w:rsidP="00786F2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cs="Arial"/>
        </w:rPr>
      </w:pPr>
      <w:r>
        <w:rPr>
          <w:rFonts w:cs="Calibri"/>
        </w:rPr>
        <w:t>дидактические упражнения для усвоения тематического материала через практику.</w:t>
      </w:r>
    </w:p>
    <w:p w14:paraId="24BD054E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  <w:rPr>
          <w:rFonts w:cs="Arial"/>
        </w:rPr>
      </w:pPr>
      <w:r>
        <w:rPr>
          <w:rFonts w:cs="Calibri"/>
        </w:rPr>
        <w:t xml:space="preserve">Вкратце </w:t>
      </w:r>
      <w:r>
        <w:rPr>
          <w:rFonts w:cs="Calibri"/>
          <w:highlight w:val="yellow"/>
        </w:rPr>
        <w:t>ознакомьте</w:t>
      </w:r>
      <w:r>
        <w:rPr>
          <w:rFonts w:cs="Arial"/>
        </w:rPr>
        <w:t xml:space="preserve"> </w:t>
      </w:r>
      <w:r>
        <w:rPr>
          <w:rFonts w:cs="Calibri"/>
        </w:rPr>
        <w:t>группу с содержанием всех занятий</w:t>
      </w:r>
      <w:r>
        <w:t>, п</w:t>
      </w:r>
      <w:r>
        <w:rPr>
          <w:rFonts w:cs="Calibri"/>
        </w:rPr>
        <w:t>окажите логическую связь между занятиями</w:t>
      </w:r>
      <w:r>
        <w:t>.</w:t>
      </w:r>
      <w:r>
        <w:rPr>
          <w:rFonts w:cs="Arial"/>
        </w:rPr>
        <w:t xml:space="preserve"> </w:t>
      </w:r>
    </w:p>
    <w:p w14:paraId="0281393D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>Скажите участникам</w:t>
      </w:r>
      <w:r>
        <w:t xml:space="preserve">: </w:t>
      </w:r>
    </w:p>
    <w:p w14:paraId="327D799B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</w:pPr>
      <w:r>
        <w:t>«</w:t>
      </w:r>
      <w:r>
        <w:rPr>
          <w:rFonts w:cs="Calibri"/>
        </w:rPr>
        <w:t>Тренинг служит для того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чтобы</w:t>
      </w:r>
      <w:r>
        <w:t>:</w:t>
      </w:r>
    </w:p>
    <w:p w14:paraId="12AEFBBE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</w:pPr>
      <w:r>
        <w:t>- реалистично представить сложности,</w:t>
      </w:r>
      <w:r>
        <w:rPr>
          <w:rFonts w:cs="Arial"/>
        </w:rPr>
        <w:t xml:space="preserve"> </w:t>
      </w:r>
      <w:r>
        <w:rPr>
          <w:rFonts w:cs="Calibri"/>
        </w:rPr>
        <w:t>с которыми сталкиваются приемные родители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их источники и причины;</w:t>
      </w:r>
    </w:p>
    <w:p w14:paraId="5DFC56A1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</w:pPr>
      <w:r>
        <w:t xml:space="preserve">- научиться понимать потребности приемного ребенка; </w:t>
      </w:r>
    </w:p>
    <w:p w14:paraId="34943794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  <w:rPr>
          <w:rFonts w:cs="Arial"/>
        </w:rPr>
      </w:pPr>
      <w:r>
        <w:t xml:space="preserve">- </w:t>
      </w:r>
      <w:r>
        <w:rPr>
          <w:rFonts w:cs="Calibri"/>
        </w:rPr>
        <w:t>осознать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 xml:space="preserve">какими необходимыми умениями и навыками вы обладаете для удовлетворения </w:t>
      </w:r>
      <w:proofErr w:type="gramStart"/>
      <w:r>
        <w:rPr>
          <w:rFonts w:cs="Calibri"/>
        </w:rPr>
        <w:t>потребностей  ребенка</w:t>
      </w:r>
      <w:proofErr w:type="gramEnd"/>
      <w:r>
        <w:t>,</w:t>
      </w:r>
      <w:r>
        <w:rPr>
          <w:rFonts w:cs="Arial"/>
        </w:rPr>
        <w:t xml:space="preserve"> </w:t>
      </w:r>
      <w:r>
        <w:rPr>
          <w:rFonts w:cs="Calibri"/>
        </w:rPr>
        <w:t>находящегося на вашем воспитании;</w:t>
      </w:r>
    </w:p>
    <w:p w14:paraId="3525017B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  <w:rPr>
          <w:rFonts w:cs="Arial"/>
        </w:rPr>
      </w:pPr>
      <w:r>
        <w:rPr>
          <w:rFonts w:cs="Arial"/>
        </w:rPr>
        <w:t>- помочь вам развить недостающие умения и навыки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необходимые для воспитания ребенка;</w:t>
      </w:r>
    </w:p>
    <w:p w14:paraId="67B6A7EB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  <w:rPr>
          <w:rFonts w:cs="Arial"/>
        </w:rPr>
      </w:pPr>
      <w:r>
        <w:rPr>
          <w:rFonts w:cs="Arial"/>
        </w:rPr>
        <w:t>- помочь вам оценить свои возможности, сильные и слабые стороны, а также ресурсы и ограничения своей семьи;</w:t>
      </w:r>
    </w:p>
    <w:p w14:paraId="6554D336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</w:pPr>
      <w:r>
        <w:t xml:space="preserve">- </w:t>
      </w:r>
      <w:r>
        <w:rPr>
          <w:rFonts w:cs="Calibri"/>
        </w:rPr>
        <w:t>помочь вам принять решение о том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какая форма семейного устройства больше подходит на данный момент вашей семье</w:t>
      </w:r>
      <w:r>
        <w:t>;</w:t>
      </w:r>
    </w:p>
    <w:p w14:paraId="0237AD97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  <w:rPr>
          <w:rFonts w:cs="Arial"/>
        </w:rPr>
      </w:pPr>
      <w:r>
        <w:rPr>
          <w:rFonts w:cs="Arial"/>
        </w:rPr>
        <w:t>- помочь вам принять осознанное решение относительно ребенка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которого вы сможете принять в свою семью –</w:t>
      </w:r>
      <w:r>
        <w:rPr>
          <w:rFonts w:cs="Arial"/>
        </w:rPr>
        <w:t xml:space="preserve"> </w:t>
      </w:r>
      <w:r>
        <w:rPr>
          <w:rFonts w:cs="Calibri"/>
        </w:rPr>
        <w:t>его возраст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пол и особенности характера с учетом ваших возможностей;</w:t>
      </w:r>
    </w:p>
    <w:p w14:paraId="2D0B2DB5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  <w:rPr>
          <w:rFonts w:cs="Arial"/>
        </w:rPr>
      </w:pPr>
      <w:r>
        <w:rPr>
          <w:rFonts w:cs="Arial"/>
        </w:rPr>
        <w:t>- создать платформу для вашего партнерства с сотрудниками Агентства</w:t>
      </w:r>
      <w:r>
        <w:t>.</w:t>
      </w:r>
      <w:r>
        <w:rPr>
          <w:rFonts w:cs="Arial"/>
        </w:rPr>
        <w:t xml:space="preserve"> </w:t>
      </w:r>
      <w:r>
        <w:rPr>
          <w:rFonts w:cs="Calibri"/>
        </w:rPr>
        <w:t>Наши партнерские отношения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которые начинаются прямо сейчас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во время процесса отбора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будут продолжаться и после принятия ребенка в семью</w:t>
      </w:r>
    </w:p>
    <w:p w14:paraId="20E546E9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>Скажите участникам группы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 xml:space="preserve">что нам предстоит большая совместная работа в течение </w:t>
      </w:r>
      <w:r>
        <w:t xml:space="preserve">14 </w:t>
      </w:r>
      <w:r>
        <w:rPr>
          <w:rFonts w:cs="Calibri"/>
        </w:rPr>
        <w:t>занятий</w:t>
      </w:r>
      <w:r>
        <w:t xml:space="preserve">, </w:t>
      </w:r>
      <w:r>
        <w:rPr>
          <w:rFonts w:cs="Calibri"/>
        </w:rPr>
        <w:t>в ходе которых мы будем</w:t>
      </w:r>
      <w:r>
        <w:t>:</w:t>
      </w:r>
    </w:p>
    <w:p w14:paraId="16DE0E12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  <w:rPr>
          <w:rFonts w:cs="Arial"/>
        </w:rPr>
      </w:pPr>
      <w:r>
        <w:t xml:space="preserve">- </w:t>
      </w:r>
      <w:r>
        <w:rPr>
          <w:rFonts w:cs="Calibri"/>
        </w:rPr>
        <w:t>проигрывать и прорабатывать сложные ситуации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взятые нами из жизни приемных родителей и воспитанников;</w:t>
      </w:r>
    </w:p>
    <w:p w14:paraId="5FCE8F92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  <w:rPr>
          <w:rFonts w:cs="Arial"/>
        </w:rPr>
      </w:pPr>
      <w:r>
        <w:rPr>
          <w:rFonts w:cs="Arial"/>
        </w:rPr>
        <w:t>- обсуждать их причины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источники и возможные способы разрешения;</w:t>
      </w:r>
    </w:p>
    <w:p w14:paraId="1266B560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  <w:rPr>
          <w:rFonts w:cs="Arial"/>
        </w:rPr>
      </w:pPr>
      <w:r>
        <w:rPr>
          <w:rFonts w:cs="Arial"/>
        </w:rPr>
        <w:t>- выполнять практические упражнения;</w:t>
      </w:r>
    </w:p>
    <w:p w14:paraId="0948D57B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Arial"/>
        </w:rPr>
        <w:t>- часто будем обращаться к своим чувствам и чувствам участников обсуждаемых событий.</w:t>
      </w:r>
    </w:p>
    <w:p w14:paraId="4A328C9A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jc w:val="both"/>
        <w:rPr>
          <w:rFonts w:cs="Arial"/>
        </w:rPr>
      </w:pPr>
      <w:r>
        <w:rPr>
          <w:rFonts w:cs="Calibri"/>
        </w:rPr>
        <w:t>Скажите участникам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 xml:space="preserve">что в процессе обучения им будут выданы материалы для </w:t>
      </w:r>
      <w:r>
        <w:rPr>
          <w:rFonts w:cs="Calibri"/>
        </w:rPr>
        <w:lastRenderedPageBreak/>
        <w:t>самостоятельного ознакомления</w:t>
      </w:r>
      <w:r>
        <w:t>.</w:t>
      </w:r>
      <w:r>
        <w:rPr>
          <w:rFonts w:cs="Arial"/>
        </w:rPr>
        <w:t xml:space="preserve"> </w:t>
      </w:r>
    </w:p>
    <w:p w14:paraId="1048BD46" w14:textId="77777777" w:rsidR="00786F28" w:rsidRDefault="00786F28" w:rsidP="00786F28">
      <w:pPr>
        <w:widowControl w:val="0"/>
        <w:autoSpaceDE w:val="0"/>
        <w:autoSpaceDN w:val="0"/>
        <w:adjustRightInd w:val="0"/>
        <w:rPr>
          <w:b/>
        </w:rPr>
      </w:pPr>
      <w:r>
        <w:rPr>
          <w:rFonts w:cs="Gabriola"/>
          <w:b/>
        </w:rPr>
        <w:t>3. Заключение контракта с группой (правила работы группы</w:t>
      </w:r>
    </w:p>
    <w:p w14:paraId="5191EB4A" w14:textId="77777777" w:rsidR="00786F28" w:rsidRDefault="00786F28" w:rsidP="00786F28">
      <w:pPr>
        <w:widowControl w:val="0"/>
        <w:autoSpaceDE w:val="0"/>
        <w:autoSpaceDN w:val="0"/>
        <w:adjustRightInd w:val="0"/>
      </w:pPr>
      <w:r>
        <w:rPr>
          <w:rFonts w:cs="Calibri"/>
          <w:b/>
          <w:bCs/>
        </w:rPr>
        <w:t>Цель</w:t>
      </w:r>
      <w:proofErr w:type="gramStart"/>
      <w:r>
        <w:rPr>
          <w:rFonts w:cs="Calibri"/>
          <w:b/>
          <w:bCs/>
        </w:rPr>
        <w:t xml:space="preserve">: </w:t>
      </w:r>
      <w:r>
        <w:rPr>
          <w:rFonts w:cs="Calibri"/>
        </w:rPr>
        <w:t>Выработать</w:t>
      </w:r>
      <w:proofErr w:type="gramEnd"/>
      <w:r>
        <w:rPr>
          <w:rFonts w:cs="Calibri"/>
        </w:rPr>
        <w:t xml:space="preserve"> правила работы в группе тренинга</w:t>
      </w:r>
      <w:r>
        <w:t>.</w:t>
      </w:r>
    </w:p>
    <w:p w14:paraId="65FC4CF3" w14:textId="77777777" w:rsidR="00786F28" w:rsidRDefault="00786F28" w:rsidP="00786F28">
      <w:pPr>
        <w:widowControl w:val="0"/>
        <w:autoSpaceDE w:val="0"/>
        <w:autoSpaceDN w:val="0"/>
        <w:adjustRightInd w:val="0"/>
        <w:rPr>
          <w:b/>
        </w:rPr>
      </w:pPr>
      <w:r>
        <w:rPr>
          <w:rFonts w:cs="Calibri"/>
          <w:b/>
        </w:rPr>
        <w:t>Инструкция:</w:t>
      </w:r>
    </w:p>
    <w:p w14:paraId="1B20E2AB" w14:textId="77777777" w:rsidR="00786F28" w:rsidRDefault="00786F28" w:rsidP="00786F2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>Скажите участникам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что сейчас нам необходимо обсудить и выработать правила работы в группе</w:t>
      </w:r>
      <w:r>
        <w:t>.</w:t>
      </w:r>
      <w:r>
        <w:rPr>
          <w:rFonts w:cs="Arial"/>
        </w:rPr>
        <w:t xml:space="preserve"> </w:t>
      </w:r>
      <w:r>
        <w:rPr>
          <w:rFonts w:cs="Calibri"/>
        </w:rPr>
        <w:t>Они необходимы для того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чтобы группа в целом и каждый участник могли работать эффективно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с пользой для себя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каждый чувствовал себя в группе комфортно и безопасно</w:t>
      </w:r>
      <w:r>
        <w:t>.</w:t>
      </w:r>
      <w:r>
        <w:rPr>
          <w:rFonts w:cs="Arial"/>
        </w:rPr>
        <w:t xml:space="preserve"> </w:t>
      </w:r>
    </w:p>
    <w:p w14:paraId="57A46C2C" w14:textId="77777777" w:rsidR="00786F28" w:rsidRDefault="00786F28" w:rsidP="00786F28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</w:pPr>
      <w:r>
        <w:rPr>
          <w:rFonts w:cs="Calibri"/>
        </w:rPr>
        <w:t>Задайте участникам вопросы</w:t>
      </w:r>
      <w:r>
        <w:t>:</w:t>
      </w:r>
      <w:r>
        <w:rPr>
          <w:rFonts w:cs="Arial"/>
        </w:rPr>
        <w:t xml:space="preserve"> </w:t>
      </w:r>
    </w:p>
    <w:p w14:paraId="59D6BAB6" w14:textId="77777777" w:rsidR="00786F28" w:rsidRDefault="00786F28" w:rsidP="00786F28">
      <w:pPr>
        <w:pStyle w:val="12"/>
      </w:pPr>
      <w:r>
        <w:t>- «</w:t>
      </w:r>
      <w:r>
        <w:rPr>
          <w:rFonts w:cs="Calibri"/>
        </w:rPr>
        <w:t>Как вы думаете</w:t>
      </w:r>
      <w:r>
        <w:t xml:space="preserve">, </w:t>
      </w:r>
      <w:r>
        <w:rPr>
          <w:rFonts w:cs="Calibri"/>
        </w:rPr>
        <w:t>по каким правилам должна работать наша группа</w:t>
      </w:r>
      <w:r>
        <w:t xml:space="preserve">?» </w:t>
      </w:r>
    </w:p>
    <w:p w14:paraId="1DC5B315" w14:textId="77777777" w:rsidR="00786F28" w:rsidRDefault="00786F28" w:rsidP="00786F28">
      <w:pPr>
        <w:pStyle w:val="12"/>
      </w:pPr>
      <w:r>
        <w:t>- «</w:t>
      </w:r>
      <w:r>
        <w:rPr>
          <w:rFonts w:cs="Calibri"/>
        </w:rPr>
        <w:t>Как вы понимаете это правило</w:t>
      </w:r>
      <w:r>
        <w:t>?»</w:t>
      </w:r>
    </w:p>
    <w:p w14:paraId="4473F3BC" w14:textId="77777777" w:rsidR="00786F28" w:rsidRDefault="00786F28" w:rsidP="00786F28">
      <w:pPr>
        <w:pStyle w:val="12"/>
      </w:pPr>
      <w:r>
        <w:t>- «</w:t>
      </w:r>
      <w:r>
        <w:rPr>
          <w:rFonts w:cs="Calibri"/>
        </w:rPr>
        <w:t>Для чего его необходимо соблюдать</w:t>
      </w:r>
      <w:r>
        <w:t>?»</w:t>
      </w:r>
    </w:p>
    <w:p w14:paraId="2F5A5B99" w14:textId="77777777" w:rsidR="00786F28" w:rsidRDefault="00786F28" w:rsidP="00786F28">
      <w:pPr>
        <w:pStyle w:val="12"/>
      </w:pPr>
      <w:r>
        <w:t>- «С</w:t>
      </w:r>
      <w:r>
        <w:rPr>
          <w:rFonts w:cs="Calibri"/>
        </w:rPr>
        <w:t>огласны ли следовать ему</w:t>
      </w:r>
      <w:r>
        <w:t>?»</w:t>
      </w:r>
    </w:p>
    <w:p w14:paraId="3878D06D" w14:textId="77777777" w:rsidR="00786F28" w:rsidRDefault="00786F28" w:rsidP="00786F28">
      <w:pPr>
        <w:widowControl w:val="0"/>
        <w:autoSpaceDE w:val="0"/>
        <w:autoSpaceDN w:val="0"/>
        <w:adjustRightInd w:val="0"/>
        <w:rPr>
          <w:b/>
        </w:rPr>
      </w:pPr>
      <w:r>
        <w:rPr>
          <w:rFonts w:cs="Calibri"/>
          <w:b/>
          <w:i/>
          <w:iCs/>
        </w:rPr>
        <w:t>Правило активности</w:t>
      </w:r>
    </w:p>
    <w:p w14:paraId="0DE0C941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jc w:val="both"/>
      </w:pPr>
      <w:r>
        <w:rPr>
          <w:rFonts w:cs="Calibri"/>
        </w:rPr>
        <w:t>Скажите участникам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что чем активнее каждый будет участвовать в обсуждениях и ролевых играх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тем больше возможность расширить опыт понимания чувств и поведения –</w:t>
      </w:r>
      <w:r>
        <w:rPr>
          <w:rFonts w:cs="Arial"/>
        </w:rPr>
        <w:t xml:space="preserve"> </w:t>
      </w:r>
      <w:r>
        <w:rPr>
          <w:rFonts w:cs="Calibri"/>
        </w:rPr>
        <w:t>собственного и других людей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способов действия в сложных ситуациях</w:t>
      </w:r>
      <w:r>
        <w:t>.</w:t>
      </w:r>
    </w:p>
    <w:p w14:paraId="03958C6C" w14:textId="77777777" w:rsidR="00786F28" w:rsidRDefault="00786F28" w:rsidP="00786F28">
      <w:pPr>
        <w:widowControl w:val="0"/>
        <w:autoSpaceDE w:val="0"/>
        <w:autoSpaceDN w:val="0"/>
        <w:adjustRightInd w:val="0"/>
        <w:rPr>
          <w:b/>
          <w:i/>
        </w:rPr>
      </w:pPr>
      <w:r>
        <w:rPr>
          <w:rFonts w:cs="Calibri"/>
          <w:b/>
          <w:i/>
        </w:rPr>
        <w:t>Говорить по одному</w:t>
      </w:r>
    </w:p>
    <w:p w14:paraId="1B38BB7E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jc w:val="both"/>
        <w:rPr>
          <w:rFonts w:cs="Arial"/>
        </w:rPr>
      </w:pPr>
      <w:r>
        <w:rPr>
          <w:rFonts w:cs="Calibri"/>
        </w:rPr>
        <w:t xml:space="preserve">Скажите участникам, что для эффективной работы группы необходимо говорить, дождавшись своей очереди. </w:t>
      </w:r>
      <w:r>
        <w:rPr>
          <w:rFonts w:cs="Calibri"/>
          <w:highlight w:val="yellow"/>
        </w:rPr>
        <w:t>Одновременный говор всех или нескольких</w:t>
      </w:r>
      <w:r>
        <w:rPr>
          <w:highlight w:val="yellow"/>
        </w:rPr>
        <w:t xml:space="preserve"> </w:t>
      </w:r>
      <w:r>
        <w:rPr>
          <w:rFonts w:cs="Calibri"/>
          <w:highlight w:val="yellow"/>
        </w:rPr>
        <w:t>участников</w:t>
      </w:r>
      <w:r>
        <w:rPr>
          <w:rFonts w:cs="Arial"/>
        </w:rPr>
        <w:t xml:space="preserve"> </w:t>
      </w:r>
      <w:r>
        <w:rPr>
          <w:rFonts w:cs="Calibri"/>
        </w:rPr>
        <w:t>создает шум и мешает качеству восприятия информации. Настройте участников на умение временно «</w:t>
      </w:r>
      <w:proofErr w:type="spellStart"/>
      <w:r>
        <w:rPr>
          <w:rFonts w:cs="Calibri"/>
        </w:rPr>
        <w:t>контейнировать</w:t>
      </w:r>
      <w:proofErr w:type="spellEnd"/>
      <w:r>
        <w:rPr>
          <w:rFonts w:cs="Calibri"/>
        </w:rPr>
        <w:t>» свои чувства, пока не дойдет очередь говорить.</w:t>
      </w:r>
    </w:p>
    <w:p w14:paraId="6A7D8359" w14:textId="77777777" w:rsidR="00786F28" w:rsidRDefault="00786F28" w:rsidP="00786F28">
      <w:pPr>
        <w:widowControl w:val="0"/>
        <w:autoSpaceDE w:val="0"/>
        <w:autoSpaceDN w:val="0"/>
        <w:adjustRightInd w:val="0"/>
        <w:rPr>
          <w:b/>
        </w:rPr>
      </w:pPr>
      <w:r>
        <w:rPr>
          <w:rFonts w:cs="Calibri"/>
          <w:b/>
          <w:i/>
          <w:iCs/>
        </w:rPr>
        <w:t>Говорить от своего лица (Я-высказывание)</w:t>
      </w:r>
    </w:p>
    <w:p w14:paraId="6C24DE79" w14:textId="77777777" w:rsidR="00786F28" w:rsidRDefault="00786F28" w:rsidP="00786F28">
      <w:pPr>
        <w:widowControl w:val="0"/>
        <w:autoSpaceDE w:val="0"/>
        <w:autoSpaceDN w:val="0"/>
        <w:adjustRightInd w:val="0"/>
      </w:pPr>
      <w:r>
        <w:rPr>
          <w:rFonts w:cs="Calibri"/>
        </w:rPr>
        <w:t>Скажите группе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что нам очень важно личное мнение каждого участника</w:t>
      </w:r>
      <w:r>
        <w:t xml:space="preserve">. </w:t>
      </w:r>
    </w:p>
    <w:p w14:paraId="5D77AC6F" w14:textId="77777777" w:rsidR="00786F28" w:rsidRDefault="00786F28" w:rsidP="00786F28">
      <w:pPr>
        <w:widowControl w:val="0"/>
        <w:autoSpaceDE w:val="0"/>
        <w:autoSpaceDN w:val="0"/>
        <w:adjustRightInd w:val="0"/>
        <w:rPr>
          <w:b/>
        </w:rPr>
      </w:pPr>
      <w:r>
        <w:rPr>
          <w:rFonts w:cs="Calibri"/>
          <w:b/>
          <w:i/>
          <w:iCs/>
        </w:rPr>
        <w:t>Право на свое мнение</w:t>
      </w:r>
      <w:r>
        <w:rPr>
          <w:b/>
          <w:i/>
          <w:iCs/>
        </w:rPr>
        <w:t>.</w:t>
      </w:r>
      <w:r>
        <w:rPr>
          <w:rFonts w:cs="Arial"/>
          <w:b/>
          <w:i/>
          <w:iCs/>
        </w:rPr>
        <w:t xml:space="preserve"> </w:t>
      </w:r>
      <w:proofErr w:type="spellStart"/>
      <w:r>
        <w:rPr>
          <w:rFonts w:cs="Calibri"/>
          <w:b/>
          <w:i/>
          <w:iCs/>
        </w:rPr>
        <w:t>Безоценочное</w:t>
      </w:r>
      <w:proofErr w:type="spellEnd"/>
      <w:r>
        <w:rPr>
          <w:rFonts w:cs="Calibri"/>
          <w:b/>
          <w:i/>
          <w:iCs/>
        </w:rPr>
        <w:t xml:space="preserve"> отношение друг к другу</w:t>
      </w:r>
    </w:p>
    <w:p w14:paraId="531F0E7E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jc w:val="both"/>
      </w:pPr>
      <w:r>
        <w:rPr>
          <w:rFonts w:cs="Calibri"/>
        </w:rPr>
        <w:t>Скажите участникам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что мы не оцениваем высказывания и действия участников группы</w:t>
      </w:r>
      <w:r>
        <w:t>.</w:t>
      </w:r>
      <w:r>
        <w:rPr>
          <w:rFonts w:cs="Arial"/>
        </w:rPr>
        <w:t xml:space="preserve"> </w:t>
      </w:r>
      <w:r>
        <w:rPr>
          <w:rFonts w:cs="Calibri"/>
        </w:rPr>
        <w:t>Можно обсуждать спорные вопросы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высказывать свое мнение</w:t>
      </w:r>
      <w:r>
        <w:t>.</w:t>
      </w:r>
      <w:r>
        <w:rPr>
          <w:rFonts w:cs="Arial"/>
        </w:rPr>
        <w:t xml:space="preserve"> </w:t>
      </w:r>
      <w:r>
        <w:rPr>
          <w:rFonts w:cs="Calibri"/>
        </w:rPr>
        <w:t>Отмечать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что помогло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что помешало решить ту или иную задачу</w:t>
      </w:r>
      <w:r>
        <w:t xml:space="preserve">. </w:t>
      </w:r>
    </w:p>
    <w:p w14:paraId="697BCE63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jc w:val="both"/>
        <w:rPr>
          <w:b/>
          <w:i/>
        </w:rPr>
      </w:pPr>
      <w:r>
        <w:rPr>
          <w:rFonts w:cs="Calibri"/>
          <w:b/>
          <w:i/>
        </w:rPr>
        <w:t>Право говорить про свои чувства</w:t>
      </w:r>
    </w:p>
    <w:p w14:paraId="4DA9AB44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jc w:val="both"/>
      </w:pPr>
      <w:r>
        <w:rPr>
          <w:rFonts w:cs="Calibri"/>
        </w:rPr>
        <w:t>Скажите участникам, что программа нацелена на работу с чувствами. Важно говорить о своих чувствах как реакции на высказывания и поведение других людей, учебные ситуации.</w:t>
      </w:r>
    </w:p>
    <w:p w14:paraId="011C40D9" w14:textId="77777777" w:rsidR="00786F28" w:rsidRDefault="00786F28" w:rsidP="00786F28">
      <w:pPr>
        <w:widowControl w:val="0"/>
        <w:autoSpaceDE w:val="0"/>
        <w:autoSpaceDN w:val="0"/>
        <w:adjustRightInd w:val="0"/>
        <w:rPr>
          <w:b/>
        </w:rPr>
      </w:pPr>
      <w:r>
        <w:rPr>
          <w:rFonts w:cs="Calibri"/>
          <w:b/>
          <w:i/>
          <w:iCs/>
        </w:rPr>
        <w:lastRenderedPageBreak/>
        <w:t>Конфиденциальность</w:t>
      </w:r>
    </w:p>
    <w:p w14:paraId="33F082F3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83" w:lineRule="auto"/>
        <w:jc w:val="both"/>
      </w:pPr>
      <w:r>
        <w:rPr>
          <w:rFonts w:cs="Calibri"/>
        </w:rPr>
        <w:t>Скажите участникам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что любая информация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которую они узнают друг о друге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случаи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обсуждаемые на занятии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должны сохраняться в тайне</w:t>
      </w:r>
      <w:r>
        <w:t>. Правило конфиденциальности обеспечивает безопасность участникам. Правило обеспечивается закрытым характером группы, однако, возможно подключение участников из предыдущей группы для прохождения пропущенных занятий. Фотографии участников во время учебного процесса размещаются только в чате группы для отчетности. Фотографирование и видеосъемка в целях освещения деятельности Агентства в СМИ допускается с согласия участников.</w:t>
      </w:r>
    </w:p>
    <w:p w14:paraId="2CDC6E02" w14:textId="77777777" w:rsidR="00786F28" w:rsidRDefault="00786F28" w:rsidP="00786F28">
      <w:pPr>
        <w:widowControl w:val="0"/>
        <w:autoSpaceDE w:val="0"/>
        <w:autoSpaceDN w:val="0"/>
        <w:adjustRightInd w:val="0"/>
        <w:rPr>
          <w:b/>
          <w:i/>
        </w:rPr>
      </w:pPr>
      <w:r>
        <w:rPr>
          <w:rFonts w:cs="Calibri"/>
          <w:b/>
          <w:i/>
          <w:iCs/>
        </w:rPr>
        <w:t>Дисциплина</w:t>
      </w:r>
      <w:r>
        <w:rPr>
          <w:b/>
          <w:i/>
          <w:iCs/>
        </w:rPr>
        <w:t>.</w:t>
      </w:r>
      <w:r>
        <w:rPr>
          <w:rFonts w:cs="Arial"/>
          <w:b/>
          <w:i/>
          <w:iCs/>
        </w:rPr>
        <w:t xml:space="preserve"> </w:t>
      </w:r>
      <w:r>
        <w:rPr>
          <w:rFonts w:cs="Calibri"/>
          <w:b/>
          <w:i/>
          <w:iCs/>
        </w:rPr>
        <w:t>Без пропусков и опозданий</w:t>
      </w:r>
    </w:p>
    <w:p w14:paraId="1F751DE1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>Скажите участникам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что необходимо посещать все занятия программы тренинга</w:t>
      </w:r>
      <w:r>
        <w:t xml:space="preserve"> </w:t>
      </w:r>
      <w:r>
        <w:rPr>
          <w:rFonts w:cs="Calibri"/>
        </w:rPr>
        <w:t>и приходить вовремя</w:t>
      </w:r>
      <w:r>
        <w:rPr>
          <w:rFonts w:cs="Arial"/>
        </w:rPr>
        <w:t xml:space="preserve">. Последовательность занятий выстроена в логическом порядке от общего к частному и в хронологическом порядке следования жизненных этапов в судьбе ребенка (проживание в неблагополучной семье – перевод в детское учреждение – принятие в приемную семью – выход в самостоятельную жизнь) и оказывающих влияние на его развитие. </w:t>
      </w:r>
    </w:p>
    <w:p w14:paraId="6B080615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66" w:lineRule="auto"/>
        <w:jc w:val="both"/>
      </w:pPr>
      <w:r>
        <w:rPr>
          <w:rFonts w:cs="Calibri"/>
        </w:rPr>
        <w:t>Скажите участникам, что в случае опозданий они подключаются к работе группы, не прерывая групповой процесс. Участники сами несут ответственность за усвоение пропущенного материала. В случае возникновения необходимости можно уйти с занятия раньше времени окончания, предупредив ведущего и группу заранее.</w:t>
      </w:r>
    </w:p>
    <w:p w14:paraId="2DDE44CF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66" w:lineRule="auto"/>
        <w:jc w:val="both"/>
        <w:rPr>
          <w:b/>
          <w:i/>
        </w:rPr>
      </w:pPr>
      <w:r>
        <w:rPr>
          <w:rFonts w:cs="Calibri"/>
          <w:b/>
          <w:i/>
        </w:rPr>
        <w:t xml:space="preserve">Правило «Стоп»   </w:t>
      </w:r>
    </w:p>
    <w:p w14:paraId="43028E18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66" w:lineRule="auto"/>
        <w:jc w:val="both"/>
      </w:pPr>
      <w:r>
        <w:rPr>
          <w:rFonts w:cs="Calibri"/>
        </w:rPr>
        <w:t>Скажите участникам, что каждый имеет право заявить о своем нежелании говорить на какую-либо тему, либо продолжать процесс. Сообщите участнику, что он вправе обратиться лично к ведущему после окончания занятия, если в этом есть необходимость.</w:t>
      </w:r>
    </w:p>
    <w:p w14:paraId="541200D7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66" w:lineRule="auto"/>
        <w:jc w:val="both"/>
        <w:rPr>
          <w:b/>
          <w:i/>
        </w:rPr>
      </w:pPr>
      <w:r>
        <w:rPr>
          <w:rFonts w:cs="Calibri"/>
          <w:b/>
          <w:i/>
        </w:rPr>
        <w:t>Беззвучный режим телефона</w:t>
      </w:r>
    </w:p>
    <w:p w14:paraId="51B714F1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66" w:lineRule="auto"/>
        <w:jc w:val="both"/>
      </w:pPr>
      <w:r>
        <w:rPr>
          <w:rFonts w:cs="Calibri"/>
        </w:rPr>
        <w:t xml:space="preserve">Скажите участникам, что телефон может находиться рядом на беззвучном режиме, если ожидается важный звонок. Ответить на звонок можно вне аудитории. </w:t>
      </w:r>
    </w:p>
    <w:p w14:paraId="77AB3D69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66" w:lineRule="auto"/>
        <w:jc w:val="both"/>
        <w:rPr>
          <w:b/>
          <w:i/>
        </w:rPr>
      </w:pPr>
      <w:r>
        <w:rPr>
          <w:rFonts w:cs="Calibri"/>
          <w:b/>
          <w:i/>
        </w:rPr>
        <w:t>Кофе-брейк</w:t>
      </w:r>
    </w:p>
    <w:p w14:paraId="7F5FD981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66" w:lineRule="auto"/>
        <w:jc w:val="both"/>
      </w:pPr>
      <w:r>
        <w:rPr>
          <w:rFonts w:cs="Calibri"/>
        </w:rPr>
        <w:t>Скажите, что тренеры обеспечивают посуду, заварку и горячую воду для чаепития. Все остальное предлагается приносить самим участникам.</w:t>
      </w:r>
    </w:p>
    <w:p w14:paraId="1B282D84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66" w:lineRule="auto"/>
        <w:jc w:val="both"/>
      </w:pPr>
      <w:r>
        <w:rPr>
          <w:rFonts w:cs="Calibri"/>
        </w:rPr>
        <w:t>Скажите участникам, что правила можно дополнять, если возникнет такая необходимость.</w:t>
      </w:r>
    </w:p>
    <w:p w14:paraId="6F66D9F9" w14:textId="77777777" w:rsidR="00786F28" w:rsidRDefault="00786F28" w:rsidP="00786F28">
      <w:pPr>
        <w:widowControl w:val="0"/>
        <w:autoSpaceDE w:val="0"/>
        <w:autoSpaceDN w:val="0"/>
        <w:adjustRightInd w:val="0"/>
      </w:pPr>
      <w:r>
        <w:rPr>
          <w:rFonts w:cs="Calibri"/>
          <w:b/>
          <w:bCs/>
        </w:rPr>
        <w:t>Методические рекомендации</w:t>
      </w:r>
    </w:p>
    <w:p w14:paraId="57C50810" w14:textId="77777777" w:rsidR="00786F28" w:rsidRDefault="00786F28" w:rsidP="00786F2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>
        <w:rPr>
          <w:rFonts w:cs="Calibri"/>
        </w:rPr>
        <w:t>Условия контракта записывайте на плакате</w:t>
      </w:r>
      <w:r>
        <w:t>.</w:t>
      </w:r>
      <w:r>
        <w:rPr>
          <w:rFonts w:cs="Arial"/>
        </w:rPr>
        <w:t xml:space="preserve"> </w:t>
      </w:r>
    </w:p>
    <w:p w14:paraId="3CD32927" w14:textId="77777777" w:rsidR="00786F28" w:rsidRDefault="00786F28" w:rsidP="00786F2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>Спросите участников</w:t>
      </w:r>
      <w:r>
        <w:t>:</w:t>
      </w:r>
      <w:r>
        <w:rPr>
          <w:rFonts w:cs="Arial"/>
        </w:rPr>
        <w:t xml:space="preserve"> </w:t>
      </w:r>
      <w:r>
        <w:rPr>
          <w:rFonts w:cs="Calibri"/>
        </w:rPr>
        <w:t>устраивает ли их контракт в таком виде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как он записан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 xml:space="preserve">и </w:t>
      </w:r>
      <w:r>
        <w:rPr>
          <w:rFonts w:cs="Calibri"/>
        </w:rPr>
        <w:lastRenderedPageBreak/>
        <w:t>согласны ли они его выполнять</w:t>
      </w:r>
      <w:r>
        <w:t>?</w:t>
      </w:r>
      <w:r>
        <w:rPr>
          <w:rFonts w:cs="Arial"/>
        </w:rPr>
        <w:t xml:space="preserve"> </w:t>
      </w:r>
    </w:p>
    <w:p w14:paraId="0BDE80C2" w14:textId="77777777" w:rsidR="00786F28" w:rsidRDefault="00786F28" w:rsidP="00786F2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>Объясните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что это правила игры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по которым будет жить группа во время занятий тренинга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и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согласившись на них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их нужно выполнять</w:t>
      </w:r>
      <w:r>
        <w:t>.</w:t>
      </w:r>
      <w:r>
        <w:rPr>
          <w:rFonts w:cs="Arial"/>
        </w:rPr>
        <w:t xml:space="preserve"> </w:t>
      </w:r>
    </w:p>
    <w:p w14:paraId="71FE3FCE" w14:textId="77777777" w:rsidR="00786F28" w:rsidRDefault="00786F28" w:rsidP="00786F2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>
        <w:rPr>
          <w:rFonts w:cs="Calibri"/>
        </w:rPr>
        <w:t>Предложите им проголосовать за принятие правил работы группы</w:t>
      </w:r>
      <w:r>
        <w:t>.</w:t>
      </w:r>
      <w:r>
        <w:rPr>
          <w:rFonts w:cs="Arial"/>
        </w:rPr>
        <w:t xml:space="preserve"> </w:t>
      </w:r>
    </w:p>
    <w:p w14:paraId="41E2BDEB" w14:textId="77777777" w:rsidR="00786F28" w:rsidRDefault="00786F28" w:rsidP="00786F2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>Закрепите плакат с условиями контракта так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чтобы он был виден на протяжении всех занятий тренинга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или вывешивайте его в начале каждого занятия</w:t>
      </w:r>
      <w:r>
        <w:t>.</w:t>
      </w:r>
      <w:r>
        <w:rPr>
          <w:rFonts w:cs="Arial"/>
        </w:rPr>
        <w:t xml:space="preserve"> </w:t>
      </w:r>
    </w:p>
    <w:p w14:paraId="329CB26B" w14:textId="77777777" w:rsidR="00786F28" w:rsidRDefault="00786F28" w:rsidP="00786F2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>Когда вы сообщаете группе условия контракта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постарайтесь делать это короткими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четкими и понятными формулировками</w:t>
      </w:r>
      <w:r>
        <w:t>.</w:t>
      </w:r>
      <w:r>
        <w:rPr>
          <w:rFonts w:cs="Arial"/>
        </w:rPr>
        <w:t xml:space="preserve"> </w:t>
      </w:r>
    </w:p>
    <w:p w14:paraId="407588BD" w14:textId="77777777" w:rsidR="00786F28" w:rsidRDefault="00786F28" w:rsidP="00786F2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>Контракт позволяет сохранять границы группы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что создает чувство безопасности и понижает тревогу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особенно на первых этапах работы группы</w:t>
      </w:r>
      <w:r>
        <w:t>.</w:t>
      </w:r>
      <w:r>
        <w:rPr>
          <w:rFonts w:cs="Arial"/>
        </w:rPr>
        <w:t xml:space="preserve"> </w:t>
      </w:r>
    </w:p>
    <w:p w14:paraId="780B9AA4" w14:textId="77777777" w:rsidR="00786F28" w:rsidRDefault="00786F28" w:rsidP="00786F2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90" w:lineRule="auto"/>
        <w:jc w:val="both"/>
      </w:pPr>
      <w:r>
        <w:rPr>
          <w:rFonts w:cs="Calibri"/>
        </w:rPr>
        <w:t>Ведущему контракт предоставляет возможность апеллировать к правилам, и тем самым поддерживать дисциплину</w:t>
      </w:r>
      <w:r>
        <w:t>.</w:t>
      </w:r>
      <w:r>
        <w:rPr>
          <w:rFonts w:cs="Arial"/>
        </w:rPr>
        <w:t xml:space="preserve"> </w:t>
      </w:r>
      <w:r>
        <w:rPr>
          <w:rFonts w:cs="Calibri"/>
        </w:rPr>
        <w:t>Например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если обсуждение становится неконструктивным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лучше обратиться к контракту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чем просто прервать говорящих и вызвать их агрессию</w:t>
      </w:r>
      <w:r>
        <w:t>.</w:t>
      </w:r>
      <w:r>
        <w:rPr>
          <w:rFonts w:cs="Arial"/>
        </w:rPr>
        <w:t xml:space="preserve"> </w:t>
      </w:r>
    </w:p>
    <w:p w14:paraId="70387991" w14:textId="77777777" w:rsidR="00786F28" w:rsidRDefault="00786F28" w:rsidP="00786F28">
      <w:pPr>
        <w:widowControl w:val="0"/>
        <w:autoSpaceDE w:val="0"/>
        <w:autoSpaceDN w:val="0"/>
        <w:adjustRightInd w:val="0"/>
        <w:rPr>
          <w:b/>
        </w:rPr>
      </w:pPr>
      <w:r>
        <w:rPr>
          <w:rFonts w:cs="Gabriola"/>
          <w:b/>
        </w:rPr>
        <w:t>4. Знакомство</w:t>
      </w:r>
    </w:p>
    <w:p w14:paraId="419C9069" w14:textId="77777777" w:rsidR="00786F28" w:rsidRDefault="00786F28" w:rsidP="00786F28">
      <w:pPr>
        <w:widowControl w:val="0"/>
        <w:autoSpaceDE w:val="0"/>
        <w:autoSpaceDN w:val="0"/>
        <w:adjustRightInd w:val="0"/>
        <w:jc w:val="both"/>
      </w:pPr>
      <w:r>
        <w:rPr>
          <w:rFonts w:cs="Calibri"/>
          <w:b/>
          <w:bCs/>
        </w:rPr>
        <w:t>Цели</w:t>
      </w:r>
      <w:proofErr w:type="gramStart"/>
      <w:r>
        <w:rPr>
          <w:rFonts w:cs="Calibri"/>
          <w:b/>
          <w:bCs/>
        </w:rPr>
        <w:t xml:space="preserve">: </w:t>
      </w:r>
      <w:r>
        <w:rPr>
          <w:rFonts w:cs="Calibri"/>
        </w:rPr>
        <w:t>Помочь</w:t>
      </w:r>
      <w:proofErr w:type="gramEnd"/>
      <w:r>
        <w:rPr>
          <w:rFonts w:cs="Calibri"/>
        </w:rPr>
        <w:t xml:space="preserve"> участникам почувствовать себя в группе более свободно</w:t>
      </w:r>
      <w:r>
        <w:t xml:space="preserve">. </w:t>
      </w:r>
      <w:r>
        <w:rPr>
          <w:rFonts w:cs="Calibri"/>
        </w:rPr>
        <w:t>Создать непринужденную обстановку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поскольку некоторые участники могут на этом этапе чувствовать себя неуютно</w:t>
      </w:r>
      <w:r>
        <w:t>.</w:t>
      </w:r>
      <w:r>
        <w:rPr>
          <w:rFonts w:cs="Arial"/>
        </w:rPr>
        <w:t xml:space="preserve"> </w:t>
      </w:r>
      <w:r>
        <w:rPr>
          <w:rFonts w:cs="Calibri"/>
        </w:rPr>
        <w:t>Увидеть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что группа состоит из участников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имеющих разный жизненный опыт</w:t>
      </w:r>
      <w:r>
        <w:t>.</w:t>
      </w:r>
      <w:r>
        <w:rPr>
          <w:rFonts w:cs="Arial"/>
        </w:rPr>
        <w:t xml:space="preserve"> </w:t>
      </w:r>
      <w:r>
        <w:rPr>
          <w:rFonts w:cs="Calibri"/>
        </w:rPr>
        <w:t>Помочь увидеть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что приемными родителями могут быть самые разные люди</w:t>
      </w:r>
      <w:r>
        <w:t>.</w:t>
      </w:r>
    </w:p>
    <w:p w14:paraId="2E5CD2CE" w14:textId="77777777" w:rsidR="00786F28" w:rsidRDefault="00786F28" w:rsidP="00786F28">
      <w:pPr>
        <w:widowControl w:val="0"/>
        <w:autoSpaceDE w:val="0"/>
        <w:autoSpaceDN w:val="0"/>
        <w:adjustRightInd w:val="0"/>
      </w:pPr>
      <w:r>
        <w:rPr>
          <w:rFonts w:cs="Calibri"/>
          <w:b/>
          <w:bCs/>
        </w:rPr>
        <w:t>Упражнение «Знакомство по цепочке»</w:t>
      </w:r>
    </w:p>
    <w:p w14:paraId="3A0FE754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64" w:lineRule="auto"/>
        <w:jc w:val="both"/>
      </w:pPr>
      <w:r>
        <w:rPr>
          <w:rFonts w:cs="Calibri"/>
        </w:rPr>
        <w:t>Упражнение начинают ведущие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показывая способ выполнения упражнения</w:t>
      </w:r>
      <w:r>
        <w:t>.</w:t>
      </w:r>
      <w:r>
        <w:rPr>
          <w:rFonts w:cs="Arial"/>
        </w:rPr>
        <w:t xml:space="preserve"> </w:t>
      </w:r>
      <w:r>
        <w:rPr>
          <w:rFonts w:cs="Calibri"/>
        </w:rPr>
        <w:t>Один из ведущих называет свое имя</w:t>
      </w:r>
      <w:r>
        <w:t>.</w:t>
      </w:r>
      <w:r>
        <w:rPr>
          <w:rFonts w:cs="Arial"/>
        </w:rPr>
        <w:t xml:space="preserve"> </w:t>
      </w:r>
      <w:r>
        <w:rPr>
          <w:rFonts w:cs="Calibri"/>
        </w:rPr>
        <w:t>Рядом сидящий участник повторяет его имя и называет свое</w:t>
      </w:r>
      <w:r>
        <w:t>.</w:t>
      </w:r>
      <w:r>
        <w:rPr>
          <w:rFonts w:cs="Arial"/>
        </w:rPr>
        <w:t xml:space="preserve"> </w:t>
      </w:r>
      <w:r>
        <w:rPr>
          <w:rFonts w:cs="Calibri"/>
        </w:rPr>
        <w:t>Следующий участник повторяет имя первого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второго участников и добавляет свое имя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следующий называет предыдущие имена и вновь называет свое и так далее до последнего человека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который называет всех</w:t>
      </w:r>
      <w:r>
        <w:t>.</w:t>
      </w:r>
    </w:p>
    <w:p w14:paraId="0F2A47BA" w14:textId="77777777" w:rsidR="00786F28" w:rsidRDefault="00786F28" w:rsidP="00786F28">
      <w:pPr>
        <w:widowControl w:val="0"/>
        <w:autoSpaceDE w:val="0"/>
        <w:autoSpaceDN w:val="0"/>
        <w:adjustRightInd w:val="0"/>
      </w:pPr>
      <w:r>
        <w:rPr>
          <w:rFonts w:cs="Calibri"/>
          <w:b/>
          <w:bCs/>
        </w:rPr>
        <w:t>Методические рекомендации</w:t>
      </w:r>
    </w:p>
    <w:p w14:paraId="640E659D" w14:textId="77777777" w:rsidR="00786F28" w:rsidRDefault="00786F28" w:rsidP="00786F28">
      <w:pPr>
        <w:pStyle w:val="12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cs="Arial"/>
        </w:rPr>
      </w:pPr>
      <w:r>
        <w:rPr>
          <w:rFonts w:cs="Calibri"/>
        </w:rPr>
        <w:t xml:space="preserve">Вариант знакомства «по цепочке» часто сопровождается смехом, что создает неформальную обстановку, снижает напряжение и помогает запомнить все имена. </w:t>
      </w:r>
    </w:p>
    <w:p w14:paraId="175D16F9" w14:textId="77777777" w:rsidR="00786F28" w:rsidRDefault="00786F28" w:rsidP="00786F28">
      <w:pPr>
        <w:pStyle w:val="12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cs="Arial"/>
        </w:rPr>
      </w:pPr>
      <w:r>
        <w:rPr>
          <w:rFonts w:cs="Calibri"/>
        </w:rPr>
        <w:t xml:space="preserve">Рекомендуем до начала тренинга подготовить карточки (или бейджи) с именами участников и после процедуры знакомства попросить каждого прикрепить табличку со своим именем. </w:t>
      </w:r>
    </w:p>
    <w:p w14:paraId="69470740" w14:textId="77777777" w:rsidR="00786F28" w:rsidRDefault="00786F28" w:rsidP="00786F28">
      <w:pPr>
        <w:widowControl w:val="0"/>
        <w:autoSpaceDE w:val="0"/>
        <w:autoSpaceDN w:val="0"/>
        <w:adjustRightInd w:val="0"/>
      </w:pPr>
      <w:r>
        <w:t xml:space="preserve"> </w:t>
      </w:r>
    </w:p>
    <w:p w14:paraId="64EE1650" w14:textId="77777777" w:rsidR="00786F28" w:rsidRDefault="00786F28" w:rsidP="00786F28">
      <w:pPr>
        <w:widowControl w:val="0"/>
        <w:autoSpaceDE w:val="0"/>
        <w:autoSpaceDN w:val="0"/>
        <w:adjustRightInd w:val="0"/>
      </w:pPr>
      <w:r>
        <w:rPr>
          <w:rFonts w:cs="Calibri"/>
          <w:b/>
          <w:bCs/>
        </w:rPr>
        <w:t>Упражнение «Рассказ о себе»</w:t>
      </w:r>
    </w:p>
    <w:p w14:paraId="1CDAE2C4" w14:textId="77777777" w:rsidR="00786F28" w:rsidRDefault="00786F28" w:rsidP="00786F28">
      <w:pPr>
        <w:widowControl w:val="0"/>
        <w:autoSpaceDE w:val="0"/>
        <w:autoSpaceDN w:val="0"/>
        <w:adjustRightInd w:val="0"/>
        <w:jc w:val="both"/>
      </w:pPr>
      <w:r>
        <w:rPr>
          <w:rFonts w:cs="Calibri"/>
        </w:rPr>
        <w:t>Работа в парах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затем в большой группе</w:t>
      </w:r>
    </w:p>
    <w:p w14:paraId="143A3BAB" w14:textId="77777777" w:rsidR="00786F28" w:rsidRDefault="00786F28" w:rsidP="00786F28">
      <w:pPr>
        <w:widowControl w:val="0"/>
        <w:autoSpaceDE w:val="0"/>
        <w:autoSpaceDN w:val="0"/>
        <w:adjustRightInd w:val="0"/>
        <w:jc w:val="both"/>
      </w:pPr>
      <w:r>
        <w:rPr>
          <w:rFonts w:cs="Calibri"/>
          <w:b/>
          <w:bCs/>
        </w:rPr>
        <w:lastRenderedPageBreak/>
        <w:t>Цели</w:t>
      </w:r>
      <w:proofErr w:type="gramStart"/>
      <w:r>
        <w:rPr>
          <w:rFonts w:cs="Calibri"/>
          <w:b/>
          <w:bCs/>
        </w:rPr>
        <w:t xml:space="preserve">: </w:t>
      </w:r>
      <w:r>
        <w:rPr>
          <w:rFonts w:cs="Calibri"/>
        </w:rPr>
        <w:t>Помочь</w:t>
      </w:r>
      <w:proofErr w:type="gramEnd"/>
      <w:r>
        <w:rPr>
          <w:rFonts w:cs="Calibri"/>
        </w:rPr>
        <w:t xml:space="preserve"> участникам увидеть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что группа состоит из участников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имеющих разный жизненный опыт</w:t>
      </w:r>
      <w:r>
        <w:t>.</w:t>
      </w:r>
      <w:r>
        <w:rPr>
          <w:rFonts w:cs="Arial"/>
        </w:rPr>
        <w:t xml:space="preserve"> </w:t>
      </w:r>
      <w:r>
        <w:rPr>
          <w:rFonts w:cs="Calibri"/>
        </w:rPr>
        <w:t>Помочь увидеть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что приемными родителями</w:t>
      </w:r>
      <w:r>
        <w:rPr>
          <w:rFonts w:cs="Arial"/>
          <w:highlight w:val="yellow"/>
        </w:rPr>
        <w:t>,</w:t>
      </w:r>
      <w:r>
        <w:rPr>
          <w:rFonts w:cs="Arial"/>
        </w:rPr>
        <w:t xml:space="preserve"> </w:t>
      </w:r>
      <w:r>
        <w:rPr>
          <w:rFonts w:cs="Calibri"/>
        </w:rPr>
        <w:t>воспитателями могут быть самые разные люди</w:t>
      </w:r>
      <w:r>
        <w:t>.</w:t>
      </w:r>
      <w:r>
        <w:rPr>
          <w:rFonts w:cs="Arial"/>
        </w:rPr>
        <w:t xml:space="preserve"> </w:t>
      </w:r>
    </w:p>
    <w:p w14:paraId="190FC705" w14:textId="77777777" w:rsidR="00786F28" w:rsidRDefault="00786F28" w:rsidP="00786F28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Calibri"/>
          <w:b/>
          <w:bCs/>
        </w:rPr>
        <w:t>Инструкция: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355"/>
      </w:tblGrid>
      <w:tr w:rsidR="00786F28" w14:paraId="3D40B38D" w14:textId="77777777" w:rsidTr="00786F28">
        <w:tc>
          <w:tcPr>
            <w:tcW w:w="140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52D1A1" w14:textId="77777777" w:rsidR="00786F28" w:rsidRDefault="00786F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  <w:r>
              <w:rPr>
                <w:highlight w:val="yellow"/>
              </w:rPr>
              <w:t xml:space="preserve"> </w:t>
            </w:r>
            <w:r>
              <w:rPr>
                <w:rFonts w:cs="Calibri"/>
                <w:highlight w:val="yellow"/>
              </w:rPr>
              <w:t>Напишите на доске или плакате задание:</w:t>
            </w:r>
            <w:r>
              <w:t xml:space="preserve"> </w:t>
            </w:r>
          </w:p>
        </w:tc>
      </w:tr>
      <w:tr w:rsidR="00786F28" w14:paraId="6C2F5F60" w14:textId="77777777" w:rsidTr="00786F28">
        <w:tc>
          <w:tcPr>
            <w:tcW w:w="140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350C8C" w14:textId="77777777" w:rsidR="00786F28" w:rsidRDefault="00786F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«</w:t>
            </w:r>
            <w:r>
              <w:rPr>
                <w:rFonts w:cs="Calibri"/>
              </w:rPr>
              <w:t>Расскажите о себе</w:t>
            </w:r>
            <w:r>
              <w:t xml:space="preserve">: </w:t>
            </w:r>
            <w:r>
              <w:rPr>
                <w:rFonts w:cs="Calibri"/>
              </w:rPr>
              <w:t>семья</w:t>
            </w:r>
            <w:r>
              <w:t xml:space="preserve">, </w:t>
            </w:r>
            <w:r>
              <w:rPr>
                <w:rFonts w:cs="Calibri"/>
              </w:rPr>
              <w:t>работа</w:t>
            </w:r>
            <w:r>
              <w:t xml:space="preserve">, </w:t>
            </w:r>
            <w:r>
              <w:rPr>
                <w:rFonts w:cs="Calibri"/>
              </w:rPr>
              <w:t>хобби</w:t>
            </w:r>
            <w:r>
              <w:t>?»</w:t>
            </w:r>
          </w:p>
        </w:tc>
      </w:tr>
      <w:tr w:rsidR="00786F28" w14:paraId="4FC4621E" w14:textId="77777777" w:rsidTr="00786F28">
        <w:tc>
          <w:tcPr>
            <w:tcW w:w="140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6AE447" w14:textId="77777777" w:rsidR="00786F28" w:rsidRDefault="00786F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r>
              <w:rPr>
                <w:rFonts w:cs="Calibri"/>
              </w:rPr>
              <w:t xml:space="preserve">Зачитайте </w:t>
            </w:r>
            <w:proofErr w:type="gramStart"/>
            <w:r>
              <w:rPr>
                <w:rFonts w:cs="Calibri"/>
                <w:highlight w:val="yellow"/>
              </w:rPr>
              <w:t>задание</w:t>
            </w:r>
            <w:r>
              <w:rPr>
                <w:rFonts w:cs="Arial"/>
              </w:rPr>
              <w:t xml:space="preserve">  </w:t>
            </w:r>
            <w:r>
              <w:rPr>
                <w:rFonts w:cs="Calibri"/>
              </w:rPr>
              <w:t>вслух</w:t>
            </w:r>
            <w:proofErr w:type="gramEnd"/>
            <w:r>
              <w:t>,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поскольку в группе могут оказаться участники</w:t>
            </w:r>
            <w:r>
              <w:t>,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которые плохо видят</w:t>
            </w:r>
            <w:r>
              <w:t>.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Попросите группу разбиться на пары с незнакомыми людьми и рассказать друг другу о себе. Отведите на эту работу 10 мин.</w:t>
            </w:r>
          </w:p>
        </w:tc>
      </w:tr>
      <w:tr w:rsidR="00786F28" w14:paraId="692ABA43" w14:textId="77777777" w:rsidTr="00786F28">
        <w:tc>
          <w:tcPr>
            <w:tcW w:w="140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F4E926" w14:textId="77777777" w:rsidR="00786F28" w:rsidRDefault="00786F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3. </w:t>
            </w:r>
            <w:r>
              <w:rPr>
                <w:rFonts w:cs="Calibri"/>
              </w:rPr>
              <w:t>Попросите участников представить группе своего напарника</w:t>
            </w:r>
            <w:r>
              <w:t>,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рассказывая о нем от первого лица</w:t>
            </w:r>
            <w:r>
              <w:t>.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Тот</w:t>
            </w:r>
            <w:r>
              <w:t>,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о ком говорят</w:t>
            </w:r>
            <w:r>
              <w:t>,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может дополнять или уточнять рассказ</w:t>
            </w:r>
            <w:r>
              <w:t>.</w:t>
            </w:r>
          </w:p>
          <w:p w14:paraId="3DA11EE3" w14:textId="77777777" w:rsidR="00786F28" w:rsidRDefault="00786F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cs="Calibri"/>
              </w:rPr>
              <w:t>Ведущий и группа могут задавать проясняющие вопросы</w:t>
            </w:r>
            <w:r>
              <w:t xml:space="preserve">: </w:t>
            </w:r>
            <w:r>
              <w:rPr>
                <w:rFonts w:cs="Arial"/>
              </w:rPr>
              <w:t>«Е</w:t>
            </w:r>
            <w:r>
              <w:rPr>
                <w:rFonts w:cs="Calibri"/>
              </w:rPr>
              <w:t xml:space="preserve">сть ли у группы вопросы к представляемому участнику, хотели бы что-то уточнить о нем»? Предупредите участников, что если при общении с партнером они ему рассказали что-то личное, но не хотели бы, чтобы он это озвучил всем, то пусть скажут об этом партнеру. Сразу после представления пары попросите их снять роли, назвав себя своими именами. </w:t>
            </w:r>
          </w:p>
        </w:tc>
      </w:tr>
      <w:tr w:rsidR="00786F28" w14:paraId="07B805F5" w14:textId="77777777" w:rsidTr="00786F28">
        <w:tc>
          <w:tcPr>
            <w:tcW w:w="140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388757" w14:textId="77777777" w:rsidR="00786F28" w:rsidRDefault="00786F2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t>4</w:t>
            </w:r>
            <w:r>
              <w:rPr>
                <w:highlight w:val="yellow"/>
              </w:rPr>
              <w:t xml:space="preserve">. </w:t>
            </w:r>
            <w:r>
              <w:rPr>
                <w:rFonts w:cs="Calibri"/>
                <w:highlight w:val="yellow"/>
              </w:rPr>
              <w:t>Обсудите в большой группе</w:t>
            </w:r>
            <w:r>
              <w:rPr>
                <w:highlight w:val="yellow"/>
              </w:rPr>
              <w:t>,</w:t>
            </w:r>
            <w:r>
              <w:rPr>
                <w:rFonts w:cs="Arial"/>
                <w:highlight w:val="yellow"/>
              </w:rPr>
              <w:t xml:space="preserve"> </w:t>
            </w:r>
            <w:r>
              <w:rPr>
                <w:rFonts w:cs="Calibri"/>
                <w:highlight w:val="yellow"/>
              </w:rPr>
              <w:t>что они поняли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в процессе знакомства с другими будущими приемными родителями</w:t>
            </w:r>
            <w:r>
              <w:t>?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Что между ними общего</w:t>
            </w:r>
            <w:r>
              <w:t>,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каковы различия</w:t>
            </w:r>
            <w:r>
              <w:t>?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Что удивило</w:t>
            </w:r>
            <w:r>
              <w:t>?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Остановитесь на причинах</w:t>
            </w:r>
            <w:r>
              <w:t>,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по которым участники решили взять в семью ребенка</w:t>
            </w:r>
            <w:r>
              <w:t>.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В ходе обсуждения подчеркните</w:t>
            </w:r>
            <w:r>
              <w:t>,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что группу составляют люди разного возраста</w:t>
            </w:r>
            <w:r>
              <w:t>,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с разными интересами и разным опытом жизни</w:t>
            </w:r>
            <w:r>
              <w:t>.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И это хорошо</w:t>
            </w:r>
            <w:r>
              <w:t>: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каждый может внести свой вклад в работу группы.</w:t>
            </w:r>
          </w:p>
          <w:p w14:paraId="3EACD6C4" w14:textId="77777777" w:rsidR="00786F28" w:rsidRDefault="00786F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cs="Calibri"/>
              </w:rPr>
              <w:t>Завершите обсуждение выводом о том</w:t>
            </w:r>
            <w:r>
              <w:t>,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 xml:space="preserve">что не существует </w:t>
            </w:r>
            <w:r>
              <w:t>«</w:t>
            </w:r>
            <w:r>
              <w:rPr>
                <w:rFonts w:cs="Calibri"/>
              </w:rPr>
              <w:t>образцовых</w:t>
            </w:r>
            <w:r>
              <w:t>»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 xml:space="preserve">или </w:t>
            </w:r>
            <w:r>
              <w:t>«</w:t>
            </w:r>
            <w:r>
              <w:rPr>
                <w:rFonts w:cs="Calibri"/>
              </w:rPr>
              <w:t>типичных</w:t>
            </w:r>
            <w:r>
              <w:t>»</w:t>
            </w:r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Calibri"/>
              </w:rPr>
              <w:t>воспитателей</w:t>
            </w:r>
            <w:proofErr w:type="gramEnd"/>
            <w:r>
              <w:rPr>
                <w:rFonts w:cs="Calibri"/>
              </w:rPr>
              <w:t xml:space="preserve"> или семей</w:t>
            </w:r>
            <w:r>
              <w:t>.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  <w:highlight w:val="yellow"/>
              </w:rPr>
              <w:t>У каждой свой жизненный опыт</w:t>
            </w:r>
            <w:r>
              <w:t>,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своя семья</w:t>
            </w:r>
            <w:r>
              <w:t>,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свои жизненные обстоятельства</w:t>
            </w:r>
            <w:r>
              <w:t>,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свои установки и характер</w:t>
            </w:r>
            <w:r>
              <w:t>.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У каждого есть что</w:t>
            </w:r>
            <w:r>
              <w:t>-</w:t>
            </w:r>
            <w:r>
              <w:rPr>
                <w:rFonts w:cs="Calibri"/>
              </w:rPr>
              <w:t>то свое</w:t>
            </w:r>
            <w:r>
              <w:t>,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особенное</w:t>
            </w:r>
            <w:r>
              <w:t>,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и именно это особенное может быть необходимо какому</w:t>
            </w:r>
            <w:r>
              <w:t>-</w:t>
            </w:r>
            <w:r>
              <w:rPr>
                <w:rFonts w:cs="Calibri"/>
              </w:rPr>
              <w:t>то ребенку</w:t>
            </w:r>
            <w:r>
              <w:t>.</w:t>
            </w:r>
            <w:r>
              <w:rPr>
                <w:rFonts w:cs="Arial"/>
              </w:rPr>
              <w:t xml:space="preserve"> </w:t>
            </w:r>
            <w:r>
              <w:rPr>
                <w:rFonts w:cs="Calibri"/>
              </w:rPr>
              <w:t>После знакомства следует сделать перерыв и понаблюдать за тем, как общаются участники, сложился ли процесс знакомства.</w:t>
            </w:r>
          </w:p>
        </w:tc>
      </w:tr>
    </w:tbl>
    <w:p w14:paraId="39C938EF" w14:textId="77777777" w:rsidR="00786F28" w:rsidRDefault="00786F28" w:rsidP="00786F28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</w:rPr>
      </w:pPr>
    </w:p>
    <w:p w14:paraId="7799F3C0" w14:textId="77777777" w:rsidR="00786F28" w:rsidRDefault="00786F28" w:rsidP="00786F28">
      <w:pPr>
        <w:widowControl w:val="0"/>
        <w:autoSpaceDE w:val="0"/>
        <w:autoSpaceDN w:val="0"/>
        <w:adjustRightInd w:val="0"/>
      </w:pPr>
      <w:r>
        <w:rPr>
          <w:rFonts w:cs="Calibri"/>
          <w:b/>
          <w:bCs/>
        </w:rPr>
        <w:t>Методические рекомендации</w:t>
      </w:r>
    </w:p>
    <w:p w14:paraId="6828FF2A" w14:textId="77777777" w:rsidR="00786F28" w:rsidRDefault="00786F28" w:rsidP="00786F28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>Знакомство с историями других людей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желающих принять ребенка в семью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поможет снизить тревогу и ощущение уникальности своей ситуации у отдельных членов группы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даст ощущение взаимной поддержки</w:t>
      </w:r>
      <w:r>
        <w:t>.</w:t>
      </w:r>
      <w:r>
        <w:rPr>
          <w:rFonts w:cs="Arial"/>
        </w:rPr>
        <w:t xml:space="preserve"> </w:t>
      </w:r>
    </w:p>
    <w:p w14:paraId="07D1D630" w14:textId="77777777" w:rsidR="00786F28" w:rsidRDefault="00786F28" w:rsidP="00786F28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>Главная цель данного упражнения – качественный запуск процесса обучения. Следует следить за процессом знакомства, чтобы он не «провисал», при необходимости либо активизировать, либо замедлять его.</w:t>
      </w:r>
    </w:p>
    <w:p w14:paraId="1812A072" w14:textId="77777777" w:rsidR="00786F28" w:rsidRDefault="00786F28" w:rsidP="00786F28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>Старайтесь активизировать участников группы на более откровенный рассказ о себе с помощью наводящих вопросов</w:t>
      </w:r>
      <w:r>
        <w:t>.</w:t>
      </w:r>
      <w:r>
        <w:rPr>
          <w:rFonts w:cs="Arial"/>
        </w:rPr>
        <w:t xml:space="preserve"> </w:t>
      </w:r>
      <w:r>
        <w:rPr>
          <w:rFonts w:cs="Calibri"/>
        </w:rPr>
        <w:t>Это поможет лучше узнать и изучить людей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 xml:space="preserve">с </w:t>
      </w:r>
      <w:r>
        <w:rPr>
          <w:rFonts w:cs="Calibri"/>
        </w:rPr>
        <w:lastRenderedPageBreak/>
        <w:t>которыми вам в дальнейшем придется работать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мотивы их прихода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их личностные особенности</w:t>
      </w:r>
      <w:r>
        <w:t>.</w:t>
      </w:r>
      <w:r>
        <w:rPr>
          <w:rFonts w:cs="Arial"/>
        </w:rPr>
        <w:t xml:space="preserve"> </w:t>
      </w:r>
      <w:r>
        <w:rPr>
          <w:rFonts w:cs="Calibri"/>
        </w:rPr>
        <w:t>Однако не устраивайте допрос</w:t>
      </w:r>
      <w:r>
        <w:t>.</w:t>
      </w:r>
      <w:r>
        <w:rPr>
          <w:rFonts w:cs="Arial"/>
        </w:rPr>
        <w:t xml:space="preserve"> </w:t>
      </w:r>
      <w:r>
        <w:rPr>
          <w:rFonts w:cs="Calibri"/>
        </w:rPr>
        <w:t>Если человек не хочет быть открытым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не настаивайте</w:t>
      </w:r>
      <w:r>
        <w:t>.</w:t>
      </w:r>
      <w:r>
        <w:rPr>
          <w:rFonts w:cs="Arial"/>
        </w:rPr>
        <w:t xml:space="preserve"> </w:t>
      </w:r>
      <w:r>
        <w:rPr>
          <w:rFonts w:cs="Calibri"/>
        </w:rPr>
        <w:t>Он может проявиться на других занятиях</w:t>
      </w:r>
      <w:r>
        <w:t>.</w:t>
      </w:r>
      <w:r>
        <w:rPr>
          <w:rFonts w:cs="Arial"/>
        </w:rPr>
        <w:t xml:space="preserve"> </w:t>
      </w:r>
    </w:p>
    <w:p w14:paraId="1DA1E0F3" w14:textId="77777777" w:rsidR="00786F28" w:rsidRDefault="00786F28" w:rsidP="00786F28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line="264" w:lineRule="auto"/>
        <w:jc w:val="both"/>
      </w:pPr>
      <w:r>
        <w:rPr>
          <w:rFonts w:cs="Calibri"/>
        </w:rPr>
        <w:t>Будьте внимательны к тем участникам группы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 xml:space="preserve">которые пережили </w:t>
      </w:r>
      <w:r>
        <w:rPr>
          <w:rFonts w:cs="Calibri"/>
          <w:highlight w:val="yellow"/>
        </w:rPr>
        <w:t>психологическую травму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особенно потерю ребенка</w:t>
      </w:r>
      <w:r>
        <w:t>.</w:t>
      </w:r>
      <w:r>
        <w:rPr>
          <w:rFonts w:cs="Arial"/>
        </w:rPr>
        <w:t xml:space="preserve"> </w:t>
      </w:r>
      <w:r>
        <w:rPr>
          <w:rFonts w:cs="Calibri"/>
        </w:rPr>
        <w:t>Они могут с трудом говорить об этом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затруднения могут испытывать также их напарники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рассказывая о них</w:t>
      </w:r>
      <w:r>
        <w:t>.</w:t>
      </w:r>
      <w:r>
        <w:rPr>
          <w:rFonts w:cs="Arial"/>
        </w:rPr>
        <w:t xml:space="preserve"> </w:t>
      </w:r>
      <w:r>
        <w:rPr>
          <w:rFonts w:cs="Calibri"/>
        </w:rPr>
        <w:t>Выслушайте эту информацию сдержанно</w:t>
      </w:r>
      <w:r>
        <w:t>-</w:t>
      </w:r>
      <w:r>
        <w:rPr>
          <w:rFonts w:cs="Calibri"/>
        </w:rPr>
        <w:t>сочувственно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избегая лишних комментариев и вместе с тем показывая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что эту тему можно обсуждать</w:t>
      </w:r>
      <w:r>
        <w:t>.</w:t>
      </w:r>
      <w:r>
        <w:rPr>
          <w:rFonts w:cs="Arial"/>
        </w:rPr>
        <w:t xml:space="preserve"> </w:t>
      </w:r>
    </w:p>
    <w:p w14:paraId="663F9235" w14:textId="77777777" w:rsidR="00786F28" w:rsidRDefault="00786F28" w:rsidP="00786F28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264" w:lineRule="auto"/>
        <w:jc w:val="both"/>
      </w:pPr>
      <w:r>
        <w:rPr>
          <w:rFonts w:cs="Calibri"/>
        </w:rPr>
        <w:t>На этом этапе не следует корректировать мотивы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по которым участники захотели стать приемными родителями</w:t>
      </w:r>
      <w:r>
        <w:t>.</w:t>
      </w:r>
      <w:r>
        <w:rPr>
          <w:rFonts w:cs="Arial"/>
        </w:rPr>
        <w:t xml:space="preserve"> </w:t>
      </w:r>
      <w:r>
        <w:rPr>
          <w:rFonts w:cs="Calibri"/>
        </w:rPr>
        <w:t>Например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при работе в парах были получены следующие ответы</w:t>
      </w:r>
      <w:r>
        <w:t>: «</w:t>
      </w:r>
      <w:r>
        <w:rPr>
          <w:rFonts w:cs="Calibri"/>
        </w:rPr>
        <w:t>У нас нет своих детей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а без них семья неполноценна</w:t>
      </w:r>
      <w:r>
        <w:t>», «</w:t>
      </w:r>
      <w:r>
        <w:rPr>
          <w:rFonts w:cs="Calibri"/>
        </w:rPr>
        <w:t>Чтобы было ради кого жить</w:t>
      </w:r>
      <w:r>
        <w:t>»</w:t>
      </w:r>
      <w:r>
        <w:rPr>
          <w:rFonts w:cs="Arial"/>
        </w:rPr>
        <w:t xml:space="preserve"> </w:t>
      </w:r>
      <w:r>
        <w:rPr>
          <w:rFonts w:cs="Calibri"/>
        </w:rPr>
        <w:t xml:space="preserve">или </w:t>
      </w:r>
      <w:r>
        <w:t>«</w:t>
      </w:r>
      <w:r>
        <w:rPr>
          <w:rFonts w:cs="Calibri"/>
        </w:rPr>
        <w:t>Вы же знаете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как заботятся о таких детях –</w:t>
      </w:r>
      <w:r>
        <w:rPr>
          <w:rFonts w:cs="Arial"/>
        </w:rPr>
        <w:t xml:space="preserve"> </w:t>
      </w:r>
      <w:r>
        <w:rPr>
          <w:rFonts w:cs="Calibri"/>
        </w:rPr>
        <w:t>мы просто хотим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чтобы они попали в хороший дом и семью</w:t>
      </w:r>
      <w:r>
        <w:t>».</w:t>
      </w:r>
      <w:r>
        <w:rPr>
          <w:rFonts w:cs="Arial"/>
        </w:rPr>
        <w:t xml:space="preserve"> </w:t>
      </w:r>
      <w:r>
        <w:rPr>
          <w:rFonts w:cs="Calibri"/>
        </w:rPr>
        <w:t>В процессе занятий еще будет время прояснить и уточнить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а также по возможности скорректировать мотивацию</w:t>
      </w:r>
      <w:r>
        <w:t>.</w:t>
      </w:r>
      <w:r>
        <w:rPr>
          <w:rFonts w:cs="Arial"/>
        </w:rPr>
        <w:t xml:space="preserve"> </w:t>
      </w:r>
      <w:r>
        <w:rPr>
          <w:rFonts w:cs="Calibri"/>
        </w:rPr>
        <w:t>Сейчас достаточно отметить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что основа работы любого воспитателя –</w:t>
      </w:r>
      <w:r>
        <w:rPr>
          <w:rFonts w:cs="Arial"/>
        </w:rPr>
        <w:t xml:space="preserve"> </w:t>
      </w:r>
      <w:r>
        <w:rPr>
          <w:rFonts w:cs="Calibri"/>
        </w:rPr>
        <w:t>интерес к детям как таковым</w:t>
      </w:r>
      <w:r>
        <w:t>.</w:t>
      </w:r>
    </w:p>
    <w:p w14:paraId="2FD8E37B" w14:textId="77777777" w:rsidR="00786F28" w:rsidRDefault="00786F28" w:rsidP="00786F28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264" w:lineRule="auto"/>
        <w:jc w:val="both"/>
      </w:pPr>
      <w:r>
        <w:rPr>
          <w:rFonts w:cs="Calibri"/>
        </w:rPr>
        <w:t>При выполнении любых упражнений следует придерживаться принципа «одно упражнение – одна цель». Даже если упражнение направлено на несколько целей, необходимо держать и возвращать фокус внимания группы к главной цели, не растекаться, что является залогом профилактики профессионального выгорания тренера.</w:t>
      </w:r>
    </w:p>
    <w:p w14:paraId="2E9BB290" w14:textId="77777777" w:rsidR="00786F28" w:rsidRDefault="00786F28" w:rsidP="00786F28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Gabriola"/>
          <w:b/>
        </w:rPr>
        <w:t>5. Упражнение «</w:t>
      </w:r>
      <w:r>
        <w:rPr>
          <w:rFonts w:cs="Calibri"/>
          <w:b/>
          <w:bCs/>
        </w:rPr>
        <w:t>Ожидания по отношению к приему ребенка»</w:t>
      </w:r>
      <w:r>
        <w:rPr>
          <w:rFonts w:cs="Gabriola"/>
          <w:b/>
        </w:rPr>
        <w:t xml:space="preserve"> </w:t>
      </w:r>
    </w:p>
    <w:p w14:paraId="261DFFBA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rPr>
          <w:rFonts w:cs="Calibri"/>
          <w:b/>
          <w:bCs/>
        </w:rPr>
        <w:t>Цели</w:t>
      </w:r>
      <w:proofErr w:type="gramStart"/>
      <w:r>
        <w:rPr>
          <w:rFonts w:cs="Calibri"/>
          <w:b/>
          <w:bCs/>
        </w:rPr>
        <w:t xml:space="preserve">: </w:t>
      </w:r>
      <w:r>
        <w:rPr>
          <w:rFonts w:cs="Calibri"/>
        </w:rPr>
        <w:t>Помочь</w:t>
      </w:r>
      <w:proofErr w:type="gramEnd"/>
      <w:r>
        <w:rPr>
          <w:rFonts w:cs="Calibri"/>
        </w:rPr>
        <w:t xml:space="preserve"> участникам тренинга прояснить и </w:t>
      </w:r>
      <w:proofErr w:type="spellStart"/>
      <w:r>
        <w:rPr>
          <w:rFonts w:cs="Calibri"/>
        </w:rPr>
        <w:t>вербализовать</w:t>
      </w:r>
      <w:proofErr w:type="spellEnd"/>
      <w:r>
        <w:rPr>
          <w:rFonts w:cs="Calibri"/>
        </w:rPr>
        <w:t xml:space="preserve"> свои ожидания и опасения. Наметить индивидуальные и групповые цели и задачи участия в процессе подготовки приемных родителей</w:t>
      </w:r>
      <w:r>
        <w:t>.</w:t>
      </w:r>
    </w:p>
    <w:p w14:paraId="67E84BFF" w14:textId="77777777" w:rsidR="00786F28" w:rsidRDefault="00786F28" w:rsidP="00786F28">
      <w:pPr>
        <w:widowControl w:val="0"/>
        <w:autoSpaceDE w:val="0"/>
        <w:autoSpaceDN w:val="0"/>
        <w:adjustRightInd w:val="0"/>
      </w:pPr>
      <w:r>
        <w:rPr>
          <w:rFonts w:cs="Calibri"/>
          <w:b/>
          <w:bCs/>
        </w:rPr>
        <w:t>Инструкция:</w:t>
      </w:r>
    </w:p>
    <w:p w14:paraId="55B87623" w14:textId="77777777" w:rsidR="00786F28" w:rsidRDefault="00786F28" w:rsidP="00786F28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>Предложите участникам индивидуально на листке бумаги написать о своих чувствах по поводу ожидания приема ребенка в семью: что они ожидают, о чем беспокоятся, волнуются? (10 мин).</w:t>
      </w:r>
    </w:p>
    <w:p w14:paraId="20990A43" w14:textId="77777777" w:rsidR="00786F28" w:rsidRDefault="00786F28" w:rsidP="00786F28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 xml:space="preserve">Предложите им разделиться на пары и обсудить </w:t>
      </w:r>
      <w:r>
        <w:rPr>
          <w:rFonts w:cs="Calibri"/>
          <w:highlight w:val="yellow"/>
        </w:rPr>
        <w:t>в форме свободного диалога</w:t>
      </w:r>
      <w:r>
        <w:t xml:space="preserve"> </w:t>
      </w:r>
      <w:r>
        <w:rPr>
          <w:rFonts w:cs="Calibri"/>
        </w:rPr>
        <w:t>то, что написали, (10 мин).</w:t>
      </w:r>
    </w:p>
    <w:p w14:paraId="2A2B753F" w14:textId="77777777" w:rsidR="00786F28" w:rsidRDefault="00786F28" w:rsidP="00786F28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>Попросите участников, желающих поделиться с группой своими идеями, высказаться в общий круг. Не стоит настаивать, если у участника нет такого желания (15 мин).</w:t>
      </w:r>
    </w:p>
    <w:p w14:paraId="603DC19C" w14:textId="77777777" w:rsidR="00786F28" w:rsidRDefault="00786F28" w:rsidP="00786F28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>Запишите на плакат высказывания участников.</w:t>
      </w:r>
    </w:p>
    <w:p w14:paraId="3C3961B4" w14:textId="77777777" w:rsidR="00786F28" w:rsidRDefault="00786F28" w:rsidP="00786F28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 xml:space="preserve">Подведите итог упражнения, условно классифицировав высказывания по категориям. Например, чувства по поводу «недостаточности своих родительских навыков», «трудного поведения ребенка», «своей неуверенности в правильности решения», «отсутствия поддержки со стороны членов семьи», «неоднозначного отношения к кровным родителям ребенка» и т.д. Сообщите участникам, что в процессе обучения будут затронуты волнующие их темы, и они получат ответы на </w:t>
      </w:r>
      <w:r>
        <w:rPr>
          <w:rFonts w:cs="Calibri"/>
        </w:rPr>
        <w:lastRenderedPageBreak/>
        <w:t>свои вопросы (5 мин).</w:t>
      </w:r>
    </w:p>
    <w:p w14:paraId="0065FCAD" w14:textId="77777777" w:rsidR="00786F28" w:rsidRDefault="00786F28" w:rsidP="00786F28">
      <w:pPr>
        <w:widowControl w:val="0"/>
        <w:autoSpaceDE w:val="0"/>
        <w:autoSpaceDN w:val="0"/>
        <w:adjustRightInd w:val="0"/>
        <w:rPr>
          <w:b/>
        </w:rPr>
      </w:pPr>
      <w:r>
        <w:rPr>
          <w:rFonts w:cs="Gabriola"/>
          <w:b/>
        </w:rPr>
        <w:t>6. Завершение занятия</w:t>
      </w:r>
    </w:p>
    <w:p w14:paraId="639B3ADC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  <w:rPr>
          <w:rFonts w:cs="Arial"/>
          <w:b/>
          <w:bCs/>
        </w:rPr>
      </w:pPr>
      <w:r>
        <w:rPr>
          <w:rFonts w:cs="Calibri"/>
          <w:b/>
          <w:bCs/>
        </w:rPr>
        <w:t xml:space="preserve">Сообщение ведущих </w:t>
      </w:r>
    </w:p>
    <w:p w14:paraId="552DE4BC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>Скажите группе</w:t>
      </w:r>
      <w:r>
        <w:t>,</w:t>
      </w:r>
      <w:r>
        <w:rPr>
          <w:rFonts w:cs="Arial"/>
          <w:b/>
          <w:bCs/>
        </w:rPr>
        <w:t xml:space="preserve"> </w:t>
      </w:r>
      <w:r>
        <w:rPr>
          <w:rFonts w:cs="Calibri"/>
        </w:rPr>
        <w:t>что каждое наше занятие будет заканчиваться</w:t>
      </w:r>
      <w:r>
        <w:rPr>
          <w:rFonts w:cs="Arial"/>
          <w:b/>
          <w:bCs/>
        </w:rPr>
        <w:t xml:space="preserve"> </w:t>
      </w:r>
      <w:r>
        <w:rPr>
          <w:rFonts w:cs="Calibri"/>
        </w:rPr>
        <w:t>обменом чувствами и полученным опытом</w:t>
      </w:r>
      <w:r>
        <w:t>.</w:t>
      </w:r>
      <w:r>
        <w:rPr>
          <w:rFonts w:cs="Arial"/>
        </w:rPr>
        <w:t xml:space="preserve"> </w:t>
      </w:r>
      <w:r>
        <w:rPr>
          <w:rFonts w:cs="Calibri"/>
        </w:rPr>
        <w:t>Попросите участников ответить на следующие вопросы</w:t>
      </w:r>
      <w:r>
        <w:t>:</w:t>
      </w:r>
    </w:p>
    <w:p w14:paraId="5CACEE37" w14:textId="77777777" w:rsidR="00786F28" w:rsidRDefault="00786F28" w:rsidP="00786F2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cs="Arial"/>
        </w:rPr>
      </w:pPr>
      <w:r>
        <w:rPr>
          <w:rFonts w:cs="Calibri"/>
        </w:rPr>
        <w:t>Что нового вы сегодня узнали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испытали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почувствовали</w:t>
      </w:r>
      <w:r>
        <w:t>?</w:t>
      </w:r>
      <w:r>
        <w:rPr>
          <w:rFonts w:cs="Arial"/>
        </w:rPr>
        <w:t xml:space="preserve"> </w:t>
      </w:r>
    </w:p>
    <w:p w14:paraId="713B9FBA" w14:textId="77777777" w:rsidR="00786F28" w:rsidRDefault="00786F28" w:rsidP="00786F2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cs="Arial"/>
        </w:rPr>
      </w:pPr>
      <w:r>
        <w:rPr>
          <w:rFonts w:cs="Calibri"/>
        </w:rPr>
        <w:t>Что было особенно важным для вас</w:t>
      </w:r>
      <w:r>
        <w:t>?</w:t>
      </w:r>
      <w:r>
        <w:rPr>
          <w:rFonts w:cs="Arial"/>
        </w:rPr>
        <w:t xml:space="preserve"> </w:t>
      </w:r>
    </w:p>
    <w:p w14:paraId="176B840E" w14:textId="77777777" w:rsidR="00786F28" w:rsidRDefault="00786F28" w:rsidP="00786F28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cs="Arial"/>
        </w:rPr>
      </w:pPr>
      <w:r>
        <w:rPr>
          <w:rFonts w:cs="Calibri"/>
        </w:rPr>
        <w:t>С чем вы сегодня уходите</w:t>
      </w:r>
      <w:r>
        <w:t>?</w:t>
      </w:r>
      <w:r>
        <w:rPr>
          <w:rFonts w:cs="Arial"/>
        </w:rPr>
        <w:t xml:space="preserve"> </w:t>
      </w:r>
    </w:p>
    <w:p w14:paraId="12B5CCB4" w14:textId="77777777" w:rsidR="00786F28" w:rsidRDefault="00786F28" w:rsidP="00786F28">
      <w:pPr>
        <w:widowControl w:val="0"/>
        <w:autoSpaceDE w:val="0"/>
        <w:autoSpaceDN w:val="0"/>
        <w:adjustRightInd w:val="0"/>
      </w:pPr>
      <w:r>
        <w:rPr>
          <w:rFonts w:cs="Calibri"/>
          <w:b/>
          <w:bCs/>
        </w:rPr>
        <w:t>Обсуждение в большой группе</w:t>
      </w:r>
    </w:p>
    <w:p w14:paraId="637AD108" w14:textId="77777777" w:rsidR="00786F28" w:rsidRDefault="00786F28" w:rsidP="00786F28">
      <w:pPr>
        <w:widowControl w:val="0"/>
        <w:autoSpaceDE w:val="0"/>
        <w:autoSpaceDN w:val="0"/>
        <w:adjustRightInd w:val="0"/>
      </w:pPr>
      <w:r>
        <w:rPr>
          <w:rFonts w:cs="Calibri"/>
        </w:rPr>
        <w:t>•  Подведите итоги занятия</w:t>
      </w:r>
      <w:r>
        <w:t xml:space="preserve">, </w:t>
      </w:r>
      <w:r>
        <w:rPr>
          <w:rFonts w:cs="Calibri"/>
        </w:rPr>
        <w:t>напомнив о том</w:t>
      </w:r>
      <w:r>
        <w:t xml:space="preserve">, </w:t>
      </w:r>
      <w:r>
        <w:rPr>
          <w:rFonts w:cs="Calibri"/>
        </w:rPr>
        <w:t>какие темы были рассмотрены</w:t>
      </w:r>
      <w:r>
        <w:t>.</w:t>
      </w:r>
    </w:p>
    <w:p w14:paraId="79B21038" w14:textId="77777777" w:rsidR="00786F28" w:rsidRDefault="00786F28" w:rsidP="00786F2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line="256" w:lineRule="auto"/>
        <w:jc w:val="both"/>
      </w:pPr>
      <w:r>
        <w:rPr>
          <w:rFonts w:cs="Calibri"/>
        </w:rPr>
        <w:t>Получите обратную связь от участников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попросите их ответить на вопрос</w:t>
      </w:r>
      <w:r>
        <w:t>: «</w:t>
      </w:r>
      <w:r>
        <w:rPr>
          <w:rFonts w:cs="Calibri"/>
        </w:rPr>
        <w:t>Соответствовало ли то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что вы услышали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вашим представлениям и ожиданиям</w:t>
      </w:r>
      <w:r>
        <w:t>?».</w:t>
      </w:r>
      <w:r>
        <w:rPr>
          <w:rFonts w:cs="Arial"/>
        </w:rPr>
        <w:t xml:space="preserve"> </w:t>
      </w:r>
    </w:p>
    <w:p w14:paraId="3F253F43" w14:textId="77777777" w:rsidR="00786F28" w:rsidRDefault="00786F28" w:rsidP="00786F2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</w:pPr>
      <w:r>
        <w:rPr>
          <w:rFonts w:cs="Calibri"/>
        </w:rPr>
        <w:t>Сообщите название и цели следующего занятия</w:t>
      </w:r>
      <w:r>
        <w:t>.</w:t>
      </w:r>
      <w:r>
        <w:rPr>
          <w:rFonts w:cs="Arial"/>
        </w:rPr>
        <w:t xml:space="preserve"> </w:t>
      </w:r>
    </w:p>
    <w:p w14:paraId="12F8BE31" w14:textId="77777777" w:rsidR="00786F28" w:rsidRDefault="00786F28" w:rsidP="00786F2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</w:pPr>
      <w:r>
        <w:rPr>
          <w:rFonts w:cs="Calibri"/>
        </w:rPr>
        <w:t>Попрощайтесь до следующего занятия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напомнив дату и время его проведения</w:t>
      </w:r>
      <w:r>
        <w:t>.</w:t>
      </w:r>
      <w:r>
        <w:rPr>
          <w:rFonts w:cs="Arial"/>
        </w:rPr>
        <w:t xml:space="preserve"> </w:t>
      </w:r>
    </w:p>
    <w:p w14:paraId="6BA510E6" w14:textId="77777777" w:rsidR="00786F28" w:rsidRDefault="00786F28" w:rsidP="00786F28">
      <w:pPr>
        <w:widowControl w:val="0"/>
        <w:autoSpaceDE w:val="0"/>
        <w:autoSpaceDN w:val="0"/>
        <w:adjustRightInd w:val="0"/>
      </w:pPr>
      <w:r>
        <w:rPr>
          <w:rFonts w:cs="Calibri"/>
          <w:b/>
          <w:bCs/>
        </w:rPr>
        <w:t>Методические рекомендации</w:t>
      </w:r>
    </w:p>
    <w:p w14:paraId="3686431D" w14:textId="77777777" w:rsidR="00786F28" w:rsidRDefault="00786F28" w:rsidP="00786F28">
      <w:pPr>
        <w:widowControl w:val="0"/>
        <w:autoSpaceDE w:val="0"/>
        <w:autoSpaceDN w:val="0"/>
        <w:adjustRightInd w:val="0"/>
      </w:pPr>
      <w:r>
        <w:t xml:space="preserve"> </w:t>
      </w:r>
    </w:p>
    <w:p w14:paraId="57C9773E" w14:textId="77777777" w:rsidR="00786F28" w:rsidRDefault="00786F28" w:rsidP="00786F2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</w:pPr>
      <w:r>
        <w:rPr>
          <w:rFonts w:cs="Calibri"/>
        </w:rPr>
        <w:t>Во время обратной связи некоторые участники группы могут высказывать опасения</w:t>
      </w:r>
      <w:r>
        <w:t>,</w:t>
      </w:r>
      <w:r>
        <w:rPr>
          <w:rFonts w:cs="Arial"/>
        </w:rPr>
        <w:t xml:space="preserve"> </w:t>
      </w:r>
      <w:r>
        <w:rPr>
          <w:rFonts w:cs="Calibri"/>
          <w:highlight w:val="yellow"/>
        </w:rPr>
        <w:t>что могут не справиться с воспитанием ребенка.</w:t>
      </w:r>
      <w:r>
        <w:rPr>
          <w:rFonts w:cs="Arial"/>
        </w:rPr>
        <w:t xml:space="preserve"> </w:t>
      </w:r>
      <w:r>
        <w:rPr>
          <w:rFonts w:cs="Calibri"/>
        </w:rPr>
        <w:t>Поэтому важно показать им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что работа по воспитанию приемного ребенка трудная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>но благодарная и интересная</w:t>
      </w:r>
      <w:r>
        <w:t>.</w:t>
      </w:r>
      <w:r>
        <w:rPr>
          <w:rFonts w:cs="Arial"/>
        </w:rPr>
        <w:t xml:space="preserve"> </w:t>
      </w:r>
    </w:p>
    <w:p w14:paraId="66F058D7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 xml:space="preserve"> </w:t>
      </w:r>
    </w:p>
    <w:p w14:paraId="2D8D2FB6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rPr>
          <w:rFonts w:cs="Arial"/>
          <w:b/>
          <w:bCs/>
        </w:rPr>
      </w:pPr>
      <w:r>
        <w:rPr>
          <w:rFonts w:cs="Calibri"/>
          <w:b/>
          <w:bCs/>
        </w:rPr>
        <w:t xml:space="preserve">Материалы для занятия 1 </w:t>
      </w:r>
    </w:p>
    <w:p w14:paraId="1C6C1968" w14:textId="77777777" w:rsidR="00786F28" w:rsidRDefault="00786F28" w:rsidP="00786F28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rPr>
          <w:rFonts w:cs="Gabriola"/>
          <w:b/>
        </w:rPr>
      </w:pPr>
      <w:proofErr w:type="spellStart"/>
      <w:r>
        <w:rPr>
          <w:rFonts w:cs="Calibri"/>
          <w:bCs/>
        </w:rPr>
        <w:t>Флипчарт</w:t>
      </w:r>
      <w:proofErr w:type="spellEnd"/>
      <w:r>
        <w:rPr>
          <w:rFonts w:cs="Calibri"/>
          <w:bCs/>
        </w:rPr>
        <w:t xml:space="preserve"> с бумагой, бумага формата А-4,</w:t>
      </w:r>
      <w:r>
        <w:rPr>
          <w:rFonts w:cs="Arial"/>
          <w:b/>
          <w:bCs/>
        </w:rPr>
        <w:t xml:space="preserve"> </w:t>
      </w:r>
      <w:r>
        <w:rPr>
          <w:rFonts w:cs="Calibri"/>
          <w:bCs/>
        </w:rPr>
        <w:t>бейджи,</w:t>
      </w:r>
      <w:r>
        <w:rPr>
          <w:rFonts w:cs="Arial"/>
          <w:b/>
          <w:bCs/>
        </w:rPr>
        <w:t xml:space="preserve"> </w:t>
      </w:r>
      <w:r>
        <w:rPr>
          <w:rFonts w:cs="Calibri"/>
        </w:rPr>
        <w:t>ручки</w:t>
      </w:r>
      <w:r>
        <w:t>,</w:t>
      </w:r>
      <w:r>
        <w:rPr>
          <w:rFonts w:cs="Arial"/>
        </w:rPr>
        <w:t xml:space="preserve"> </w:t>
      </w:r>
      <w:r>
        <w:rPr>
          <w:rFonts w:cs="Calibri"/>
        </w:rPr>
        <w:t xml:space="preserve">маркеры для бумаги, маркеры для доски, распечатанный план программы ШПР для каждого участника. </w:t>
      </w:r>
      <w:r>
        <w:rPr>
          <w:rFonts w:cs="Gabriola"/>
          <w:b/>
        </w:rPr>
        <w:br w:type="page"/>
      </w:r>
    </w:p>
    <w:p w14:paraId="7A177EC6" w14:textId="77777777" w:rsidR="00786F28" w:rsidRDefault="00786F28" w:rsidP="00786F28"/>
    <w:p w14:paraId="0180E594" w14:textId="77777777" w:rsidR="00D95E80" w:rsidRDefault="00D95E80">
      <w:bookmarkStart w:id="0" w:name="_GoBack"/>
      <w:bookmarkEnd w:id="0"/>
    </w:p>
    <w:sectPr w:rsidR="00D95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73FE"/>
    <w:multiLevelType w:val="multilevel"/>
    <w:tmpl w:val="4C56FDA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B71ED"/>
    <w:multiLevelType w:val="multilevel"/>
    <w:tmpl w:val="A570400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07AE1"/>
    <w:multiLevelType w:val="multilevel"/>
    <w:tmpl w:val="AE2A363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C5030"/>
    <w:multiLevelType w:val="multilevel"/>
    <w:tmpl w:val="25FC964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E4AFD"/>
    <w:multiLevelType w:val="multilevel"/>
    <w:tmpl w:val="4518090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621B1F"/>
    <w:multiLevelType w:val="multilevel"/>
    <w:tmpl w:val="75BAD20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0F1D5C"/>
    <w:multiLevelType w:val="multilevel"/>
    <w:tmpl w:val="FE3013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93C67"/>
    <w:multiLevelType w:val="multilevel"/>
    <w:tmpl w:val="FF306E0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FC6845"/>
    <w:multiLevelType w:val="multilevel"/>
    <w:tmpl w:val="B73C17F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A33011"/>
    <w:multiLevelType w:val="multilevel"/>
    <w:tmpl w:val="4CE414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77755"/>
    <w:multiLevelType w:val="multilevel"/>
    <w:tmpl w:val="92A64D3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106620"/>
    <w:multiLevelType w:val="multilevel"/>
    <w:tmpl w:val="3C60B35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3A1B56"/>
    <w:multiLevelType w:val="multilevel"/>
    <w:tmpl w:val="DBCE1BF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270CC4"/>
    <w:multiLevelType w:val="multilevel"/>
    <w:tmpl w:val="DF58DE6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AC78A0"/>
    <w:multiLevelType w:val="multilevel"/>
    <w:tmpl w:val="E2F0B04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54"/>
    <w:rsid w:val="000A0A44"/>
    <w:rsid w:val="00786F28"/>
    <w:rsid w:val="00D95E80"/>
    <w:rsid w:val="00F3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74EE5-B0E4-4A71-8314-60F53DBE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F28"/>
    <w:pPr>
      <w:spacing w:before="100" w:beforeAutospacing="1" w:after="100" w:afterAutospacing="1" w:line="271" w:lineRule="auto"/>
    </w:pPr>
    <w:rPr>
      <w:rFonts w:ascii="Calibri" w:eastAsia="SimSun" w:hAnsi="Calibri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86F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rsid w:val="00786F28"/>
    <w:pPr>
      <w:widowControl w:val="0"/>
      <w:spacing w:before="100" w:after="100"/>
    </w:pPr>
    <w:rPr>
      <w:rFonts w:ascii="Cambria" w:eastAsia="SimSun" w:hAnsi="Cambria" w:cs="Times New Roman"/>
      <w:b/>
      <w:bCs/>
      <w:color w:val="F11B58"/>
      <w:sz w:val="24"/>
      <w:szCs w:val="24"/>
    </w:rPr>
  </w:style>
  <w:style w:type="paragraph" w:customStyle="1" w:styleId="12">
    <w:name w:val="Абзац списка1"/>
    <w:basedOn w:val="a"/>
    <w:rsid w:val="00786F28"/>
    <w:pPr>
      <w:contextualSpacing/>
    </w:pPr>
  </w:style>
  <w:style w:type="table" w:styleId="a3">
    <w:name w:val="Table Grid"/>
    <w:basedOn w:val="a1"/>
    <w:uiPriority w:val="99"/>
    <w:rsid w:val="00786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86F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2025-07-28T07:43:00Z</dcterms:created>
  <dcterms:modified xsi:type="dcterms:W3CDTF">2025-07-28T08:07:00Z</dcterms:modified>
</cp:coreProperties>
</file>