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b/>
          <w:bCs/>
          <w:color w:val="000000"/>
          <w:sz w:val="28"/>
          <w:szCs w:val="28"/>
        </w:rPr>
        <w:br/>
        <w:t xml:space="preserve">          </w:t>
      </w:r>
      <w:r>
        <w:rPr>
          <w:b/>
          <w:bCs/>
          <w:color w:val="000000"/>
          <w:sz w:val="28"/>
          <w:szCs w:val="28"/>
        </w:rPr>
        <w:t xml:space="preserve">           </w:t>
      </w:r>
      <w:r w:rsidRPr="00EA54BC">
        <w:rPr>
          <w:b/>
          <w:bCs/>
          <w:color w:val="000000"/>
          <w:sz w:val="28"/>
          <w:szCs w:val="28"/>
        </w:rPr>
        <w:t>Тема «Адаптация детей первого класса в школе»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EA54BC">
        <w:rPr>
          <w:color w:val="000000"/>
          <w:sz w:val="28"/>
          <w:szCs w:val="28"/>
        </w:rPr>
        <w:t>Первый год обучения в школе - чрезвычайно сложный, переломный период в жизни ребенка. Меняется его место в системе общественных отношений, меняется весь уклад его жизни, возрастает психоэмоциональная нагрузка. На смену беззаботным играм приходят ежедневные учебные занятия</w:t>
      </w:r>
      <w:bookmarkEnd w:id="0"/>
      <w:r w:rsidRPr="00EA54BC">
        <w:rPr>
          <w:color w:val="000000"/>
          <w:sz w:val="28"/>
          <w:szCs w:val="28"/>
        </w:rPr>
        <w:t>. Они требуют от ребенка напряженного умственного труда, активизации внимания, сосредоточенной работы на уроках и относительно неподвижного положения тела, удержания правильной рабочей позы. Ребенка, пришедшего впервые в школу, встретит новый коллектив детей и взрослых. Ему нужно установить контакты со сверстниками и педагогами, научиться выполнять требования школьной дисциплины, новые обязанности, связанные с учебной работой. Опыт показывает, что не все дети готовы к этому. Некоторые первоклассники, даже с высоким уровнем интеллектуального развития, с трудом переносят нагрузку, к которой обязывает школьное обучение.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Начальный период обучения в 1 классе должен создать благоприятные условия для адаптации ребенка к школе, обеспечивающие его дальнейшее развитие, обучение и воспитание. Задачи этого периода едины для всех систем начального </w:t>
      </w:r>
      <w:proofErr w:type="gramStart"/>
      <w:r w:rsidRPr="00EA54BC">
        <w:rPr>
          <w:color w:val="000000"/>
          <w:sz w:val="28"/>
          <w:szCs w:val="28"/>
        </w:rPr>
        <w:t>образовании</w:t>
      </w:r>
      <w:proofErr w:type="gramEnd"/>
      <w:r w:rsidRPr="00EA54BC">
        <w:rPr>
          <w:color w:val="000000"/>
          <w:sz w:val="28"/>
          <w:szCs w:val="28"/>
        </w:rPr>
        <w:t>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-обеспечение психологической адаптации детей;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-знакомство с основными школьными правилами;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-привитие навыков индивидуальной, парной и коллективной работы;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-обучение элементарным приемам обратной связи;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-знакомство с системой школьного оценивания;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-развитие внимания, памяти, мышления, воображения;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-организация классного коллектива.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Согласно инструктивно-методическому письму «Об особенностях преподавания основ наук в образовательных организация</w:t>
      </w:r>
      <w:proofErr w:type="gramStart"/>
      <w:r w:rsidRPr="00EA54BC">
        <w:rPr>
          <w:color w:val="000000"/>
          <w:sz w:val="28"/>
          <w:szCs w:val="28"/>
        </w:rPr>
        <w:t>х(</w:t>
      </w:r>
      <w:proofErr w:type="gramEnd"/>
      <w:r w:rsidRPr="00EA54BC">
        <w:rPr>
          <w:color w:val="000000"/>
          <w:sz w:val="28"/>
          <w:szCs w:val="28"/>
        </w:rPr>
        <w:t>в том числе реализующих инклюзивное образование) Республики Казахстан в 2014-2015 учебном году следует строго придерживаться данных педагогам рекомендаций. В этом случае адаптация детей произойдёт наиболее успешно.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Отмечено, что самый сложный и ответственный период начального уровня образования – организация учебного процесса в первом классе. Целью обучения в первых классах является формирование у 6-7 летних малышей навыков чтения по слогам, чтения целого слова, выразительного пересказа, заучивания наизусть, привитие навыков грамотного письма, развитие связной речи и др. Поэтому формирование положительной мотивации к познавательной деятельности первоклассников является особо важным, и учебный процесс должен быть построен по принципу от простого к сложному, от легкого к трудному. Учащимся первых классов в первом полугодии учебного года оценки не ставятся, применяются другие методы и приемы стимулирования. В первом полугодии учащимся домашнее </w:t>
      </w:r>
      <w:proofErr w:type="gramStart"/>
      <w:r w:rsidRPr="00EA54BC">
        <w:rPr>
          <w:color w:val="000000"/>
          <w:sz w:val="28"/>
          <w:szCs w:val="28"/>
        </w:rPr>
        <w:t>задание не задается</w:t>
      </w:r>
      <w:proofErr w:type="gramEnd"/>
      <w:r w:rsidRPr="00EA54BC">
        <w:rPr>
          <w:color w:val="000000"/>
          <w:sz w:val="28"/>
          <w:szCs w:val="28"/>
        </w:rPr>
        <w:t>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Учебные занятия в организациях образования начинаются не ранее восьми часов.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lastRenderedPageBreak/>
        <w:t>Для облегчения адаптационного периода детей 1 класса, учебная нагрузка усложняется постепенно, т.е. применяется «ступенчатый» режим занятий с постепенным наращиванием учебной нагрузки: в сентябре планируются три урока по 35 минут; со второй четверти 4 урока по 35 минут каждый; со второго полугодия уроки по 45 минут.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Вместе с этим, для учащихся 1 классов в ІІІ четверти дополнительно предоставляются каникулы на одну неделю, в </w:t>
      </w:r>
      <w:proofErr w:type="gramStart"/>
      <w:r w:rsidRPr="00EA54BC">
        <w:rPr>
          <w:color w:val="000000"/>
          <w:sz w:val="28"/>
          <w:szCs w:val="28"/>
        </w:rPr>
        <w:t>связи</w:t>
      </w:r>
      <w:proofErr w:type="gramEnd"/>
      <w:r w:rsidRPr="00EA54BC">
        <w:rPr>
          <w:color w:val="000000"/>
          <w:sz w:val="28"/>
          <w:szCs w:val="28"/>
        </w:rPr>
        <w:t xml:space="preserve"> с чем учебный год составляет 33 недели.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В расписание 1 класса парные уроки не ставятся </w:t>
      </w:r>
      <w:proofErr w:type="gramStart"/>
      <w:r w:rsidRPr="00EA54BC">
        <w:rPr>
          <w:color w:val="000000"/>
          <w:sz w:val="28"/>
          <w:szCs w:val="28"/>
        </w:rPr>
        <w:t xml:space="preserve">( </w:t>
      </w:r>
      <w:proofErr w:type="gramEnd"/>
      <w:r w:rsidRPr="00EA54BC">
        <w:rPr>
          <w:color w:val="000000"/>
          <w:sz w:val="28"/>
          <w:szCs w:val="28"/>
        </w:rPr>
        <w:t>не учитывая «Трудовое обучение»).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Время перемен между уроками должно быть предусмотрено с учетом на время питания и отдыха (постановление №1684 Правительства РК от 30 декабря 2011 года).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A54BC">
        <w:rPr>
          <w:b/>
          <w:bCs/>
          <w:color w:val="000000"/>
          <w:sz w:val="28"/>
          <w:szCs w:val="28"/>
        </w:rPr>
        <w:t>Психологическое сопровождение процесса адаптации учащихся первых классов к новым условиям обучения и воспитания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Я. Корчак писал: "Уважайте текущий час и сегодняшний день! Как ребёнок смеет жить завтра, если мы не даём ему жить сегодня сознательной ответственной жизнью?…Позволим детям упиваться радостью утра и верить. Именно так хочет ребёнок. Ему не жаль времени на сказку, на беседу с собакой, на игру в мяч, на подробное рассматривание картинки, на перерисовку буквы, и всё это любовно. Он прав".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Социально-психологическая адаптация ребёнка к новым условиям обучения и воспитания у каждого проходит по-разному и может занимать по продолжительности от 1 месяца до года. Многие факторы участвуют в этом сложном для ребёнка процессе: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-психологическая готовность ребенка к школе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-здоровье ребёнка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-личностные особенности (характер и темперамент)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-особенности семейного воспитания и т.д.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Когда мы говорим о психологической готовности ребёнка к школе, имеем в виду следующие показатели: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Личностная готовность (наличие познавательных и социальных мотивов).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Интеллектуальную готовность (уровень </w:t>
      </w:r>
      <w:proofErr w:type="spellStart"/>
      <w:r w:rsidRPr="00EA54BC">
        <w:rPr>
          <w:color w:val="000000"/>
          <w:sz w:val="28"/>
          <w:szCs w:val="28"/>
        </w:rPr>
        <w:t>сформированности</w:t>
      </w:r>
      <w:proofErr w:type="spellEnd"/>
      <w:r w:rsidRPr="00EA54BC">
        <w:rPr>
          <w:color w:val="000000"/>
          <w:sz w:val="28"/>
          <w:szCs w:val="28"/>
        </w:rPr>
        <w:t xml:space="preserve"> логического мышления и мыслительных операций).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Эмоционально-волевая готовность к школе </w:t>
      </w:r>
      <w:proofErr w:type="spellStart"/>
      <w:r w:rsidRPr="00EA54BC">
        <w:rPr>
          <w:color w:val="000000"/>
          <w:sz w:val="28"/>
          <w:szCs w:val="28"/>
        </w:rPr>
        <w:t>Сформированность</w:t>
      </w:r>
      <w:proofErr w:type="spellEnd"/>
      <w:r w:rsidRPr="00EA54BC">
        <w:rPr>
          <w:color w:val="000000"/>
          <w:sz w:val="28"/>
          <w:szCs w:val="28"/>
        </w:rPr>
        <w:t xml:space="preserve"> внутренней позиции школьника.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A54BC">
        <w:rPr>
          <w:color w:val="000000"/>
          <w:sz w:val="28"/>
          <w:szCs w:val="28"/>
        </w:rPr>
        <w:t>Сформированность</w:t>
      </w:r>
      <w:proofErr w:type="spellEnd"/>
      <w:r w:rsidRPr="00EA54BC">
        <w:rPr>
          <w:color w:val="000000"/>
          <w:sz w:val="28"/>
          <w:szCs w:val="28"/>
        </w:rPr>
        <w:t xml:space="preserve"> произвольности поведения к</w:t>
      </w:r>
      <w:r w:rsidRPr="00EA54BC">
        <w:rPr>
          <w:rFonts w:ascii="Arial" w:hAnsi="Arial" w:cs="Arial"/>
          <w:color w:val="000000"/>
          <w:sz w:val="28"/>
          <w:szCs w:val="28"/>
        </w:rPr>
        <w:t xml:space="preserve"> </w:t>
      </w:r>
      <w:r w:rsidRPr="00EA54BC">
        <w:rPr>
          <w:color w:val="000000"/>
          <w:sz w:val="28"/>
          <w:szCs w:val="28"/>
        </w:rPr>
        <w:t>обучению.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Задавая вопрос родителям, какие ассоциации у них вызывает слово "адаптация", типичными ответами родителей первоклассников были: "новый коллектив", "новые знания", "учительница", "новые впечатления"…и т.д. И лишь небольшое количество родителей отметили "большие нагрузки". Большая часть родителей считает: главное при наличии обучения в школе – социально-психологические перемены: новые отношения, новые обязанности, новая роль – ученик. Всё это, конечно, важно, но ко всему перечисленному добавляется самое главное – учёба, учебные нагрузки, порой </w:t>
      </w:r>
      <w:r w:rsidRPr="00EA54BC">
        <w:rPr>
          <w:color w:val="000000"/>
          <w:sz w:val="28"/>
          <w:szCs w:val="28"/>
        </w:rPr>
        <w:lastRenderedPageBreak/>
        <w:t>непосильные для детского организма и психологического восприятия данного возраста. Поэтому задача педагога-психолога грамотно определить для себя основные этапы и задачи психологического сопровождения и своевременно оказать психологическую помощь родителям, учителям и детям.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A54BC">
        <w:rPr>
          <w:b/>
          <w:bCs/>
          <w:color w:val="000000"/>
          <w:sz w:val="28"/>
          <w:szCs w:val="28"/>
        </w:rPr>
        <w:t>Алгоритм психологического сопровождения первоклассников в процессе адаптации их к новым условиям обучения и воспитания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Задачи педагога-психолога в процессе сопровождения процесса адаптации: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-Облегчить естественный процесс адаптации, сделав его по возможности безболезненным для ученика, учителя и родителя.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-Создать доброжелательную атмосферу, позволяющую успешно выстраивать отношения учитель – ученик, учитель – родитель.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-Актуализировать мотивацию обучения, научить ученика постепенно понимать и брать на себя ответственность за успешность своего обучения.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Если говорить о специфических задачах, для каждой группы участников учебного процесса, то они будут следующими: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>Для учеников первых классов: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-Помочь ребёнку принять позицию школьника;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-Помочь в освоении навыков коммуникативного общения, умения принимать новый коллектив и уважительно относиться к каждому из его участников;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-Научить ребёнка навыкам учебного сотрудничества с учителем и одноклассниками;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-Создать благоприятную обстановку для развития личности ребёнка;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-Помочь справиться с неосознанными проявлениями и функциональными состояниями (тревога, агрессия, страх и т.д.) и т.д.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>Для учителей: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-Снизить уровень тревожности учителя перед встречей с новыми учениками;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-Помощь в наблюдении за учащимися, осуществлять индивидуально-дифференцированный подход к личности ученика;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-Расширить знания педагога в области возрастной психологии, своевременно дать рекомендации по работе с разной категорией детей (</w:t>
      </w:r>
      <w:proofErr w:type="spellStart"/>
      <w:r w:rsidRPr="00EA54BC">
        <w:rPr>
          <w:color w:val="000000"/>
          <w:sz w:val="28"/>
          <w:szCs w:val="28"/>
        </w:rPr>
        <w:t>гиперактивным</w:t>
      </w:r>
      <w:proofErr w:type="spellEnd"/>
      <w:r w:rsidRPr="00EA54BC">
        <w:rPr>
          <w:color w:val="000000"/>
          <w:sz w:val="28"/>
          <w:szCs w:val="28"/>
        </w:rPr>
        <w:t xml:space="preserve">, </w:t>
      </w:r>
      <w:proofErr w:type="gramStart"/>
      <w:r w:rsidRPr="00EA54BC">
        <w:rPr>
          <w:color w:val="000000"/>
          <w:sz w:val="28"/>
          <w:szCs w:val="28"/>
        </w:rPr>
        <w:t>агрессивными</w:t>
      </w:r>
      <w:proofErr w:type="gramEnd"/>
      <w:r w:rsidRPr="00EA54BC">
        <w:rPr>
          <w:color w:val="000000"/>
          <w:sz w:val="28"/>
          <w:szCs w:val="28"/>
        </w:rPr>
        <w:t>, застенчивыми, медлительными и т.д.) и т.д.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>Для родителей: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-Научить родителей адекватно оценивать возможности и способности своего ребёнка (изучение интересов и склонностей, наблюдение за особенностями поведения и усвоения учебного материала);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-Способствовать принятию ребёнка таковым, какой он есть (развитие </w:t>
      </w:r>
      <w:proofErr w:type="spellStart"/>
      <w:r w:rsidRPr="00EA54BC">
        <w:rPr>
          <w:color w:val="000000"/>
          <w:sz w:val="28"/>
          <w:szCs w:val="28"/>
        </w:rPr>
        <w:t>эмпатии</w:t>
      </w:r>
      <w:proofErr w:type="spellEnd"/>
      <w:r w:rsidRPr="00EA54BC">
        <w:rPr>
          <w:color w:val="000000"/>
          <w:sz w:val="28"/>
          <w:szCs w:val="28"/>
        </w:rPr>
        <w:t xml:space="preserve"> у родителей);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-Предложить формы работы и оказания психологической помощи в сложных ситуациях (диагностика, консультирование, коррекция, рекомендации);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-Снять напряжение у родителей вызванное предстоящим учебным процессом;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-Создать атмосферу сотрудничества родителей с педагогическим коллективом, администрацией школы</w:t>
      </w:r>
    </w:p>
    <w:p w:rsid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A54BC">
        <w:rPr>
          <w:b/>
          <w:bCs/>
          <w:color w:val="000000"/>
          <w:sz w:val="28"/>
          <w:szCs w:val="28"/>
        </w:rPr>
        <w:lastRenderedPageBreak/>
        <w:t>Роль учителя в период адаптации школьника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Обычно дети не сразу усваивают новые правила поведения </w:t>
      </w:r>
      <w:proofErr w:type="gramStart"/>
      <w:r w:rsidRPr="00EA54BC">
        <w:rPr>
          <w:color w:val="000000"/>
          <w:sz w:val="28"/>
          <w:szCs w:val="28"/>
        </w:rPr>
        <w:t>со</w:t>
      </w:r>
      <w:proofErr w:type="gramEnd"/>
      <w:r w:rsidRPr="00EA54BC">
        <w:rPr>
          <w:color w:val="000000"/>
          <w:sz w:val="28"/>
          <w:szCs w:val="28"/>
        </w:rPr>
        <w:t xml:space="preserve"> взрослыми, признают позицию учителя и устанавливают дистанцию в отношениях с ним и другими взрослыми в школе.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rFonts w:ascii="Arial" w:hAnsi="Arial" w:cs="Arial"/>
          <w:color w:val="000000"/>
          <w:sz w:val="28"/>
          <w:szCs w:val="28"/>
        </w:rPr>
        <w:t>          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Действительно, необходимо время, чтобы произошла адаптация к школьному обучению, ребенок привык к новым условиям и научился соответствовать новым требованиям.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Учителю необходимо помочь ребенку вжиться в позицию школьника, сформировать «внутреннюю позицию». Для этого нужно беседовать с ребенком о том, зачем нужно учиться, что такое школа, какие в школе существуют правила. Для первоклассника очень важно почувствовать себя принятым в школьную семью. Для успешного обучения ребенок должен быть достаточно уверен в себе, в своих силах, возможностях и способностях. Положительное представление о себе как о школьнике, даст ему возможность лучше адаптироваться к изменившимся условиям жизни и уверенно встать на позицию школьника, а так же формирует положительное отношение к школе.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В период первого года обучения учителю важно: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 воспитывать интерес к учебной деятельности.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 составить режим школьного дня с обоснованием его последовательности.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 ввести понятие оценки, самооценки и различные ее критерии: правильность, аккуратность, красота, старательность, интерес и выработать вместе с ребенком способы, как все это можно достичь.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 прививать навыки активной деятельности;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 развивать способность управлять своими эмоциями, поведением.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Школьник должен уметь сознательно подчинить свое действие правилу, внимательно слушать и точно выполнять задание. В этом ему могут помочь дидактические игры и игры по правилам. Многие дети только через игру могут прийти к пониманию многих школьных заданий.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 развивать навыки общения. Коммуникативные умения позволят адекватно действовать в условиях коллективной учебной деятельности. Усвоение способов учебной деятельности требует от учащихся умения взглянуть на себя и свои действия со стороны, объективно оценить себя и других участников совместной коллективной деятельности.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A54BC">
        <w:rPr>
          <w:b/>
          <w:bCs/>
          <w:color w:val="000000"/>
          <w:sz w:val="28"/>
          <w:szCs w:val="28"/>
        </w:rPr>
        <w:t>Роль родителей в период адаптации первоклассника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Основа родительской позиции вообще состоит в том, что дома ни в коем случае нельзя дублировать школу. Родитель никогда не должен становиться вторым учителем. Основная задача родителей в помощи первокласснику - эмоциональная поддержка, предоставление максимально возможной самостоятельности в организации его собственных действий по выполнению школьных правил.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>Как подготовиться к первому сентября?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-Рассказать о том, что ждет ребенка в этот день.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lastRenderedPageBreak/>
        <w:t>-За несколько дней начать вводить его в ритм "подъема и отбоя".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-Любимый медвежонок (кукла или любимая игрушка) должен быть взят с собой в портфель (он тоже в первый день пойдет учиться).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-Можно дать ребенку с собой камушек - амулет (обеспечивает "связь с родителями").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-Приготовить все с вечера, чтобы утром не возникло суеты или паники. Рассчитать время, чтобы ребенок с утра мог, не спеша поесть, сходить в туалет.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>Какие непредвиденные трудности могут возникнуть первого сентября?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Часто дети (особенно не посещавшие раньше детских садов или детских групп) в последний момент отказываются расставаться с мамой или папой, которые привели их в школу, начинают плакать, цепляться за родителей. В такой ситуации лучше пойти на занятия вместе с ребенком. Для этого нужно заранее освободить себе весь день. О возможности ходить вместе с ребенком на уроки лучше поговорить с учителем (администрацией школы) на родительском собрании заблаговременно.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>Как реагировать, если ребенок злится на учителя (детей) в школе или испытывает страх перед школой?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Прежде всего: не запрещать переживания. Не нужно твердить ребенку: "Нельзя злиться! Нельзя бояться!" Переживания - вполне естественная вещь, и они должны иметь право на жизнь. Однако необходимо обсудить с ребенком, что вызывает страх или злость, вместе с ним понять, почему другие люди совершают действия, вызывающие у него те или иные эмоциональные реакции. Понимание действий других часто само по себе снимает переживания.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>Как относиться к неудачам ребенка, почти неизбежным в начале школьной жизни?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Родители часто относятся резко отрицательно к первым неудачам ребенка. Негативные оценки взрослых повышают тревожность ребенка, его неуверенность в себе и своих действиях. Это, в свою очередь, ведет не к улучшению, а к ухудшению результатов. Так складывается порочный круг. Постоянные опасения ребенка услышать негативные оценки со стороны домашних приводят к страху сделать ошибку. Это отвлекает ребенка от смысла выполняемых им заданий и фиксирует его внимание на мелочах, заставляет переделывать, исправлять, бесконечно перепроверять. Стремление сделать работу как можно лучше на этом этапе только ухудшает дело. Особенно сильно это проявляется у тревожных, неглупых, исполнительных детей. Поэтому самое правильное отношение к первым неуспехам ребенка - отношение понимания, поддержки, помощи: "У тебя все получится. Я тебе помогу</w:t>
      </w:r>
      <w:proofErr w:type="gramStart"/>
      <w:r w:rsidRPr="00EA54BC">
        <w:rPr>
          <w:color w:val="000000"/>
          <w:sz w:val="28"/>
          <w:szCs w:val="28"/>
        </w:rPr>
        <w:t xml:space="preserve">." </w:t>
      </w:r>
      <w:proofErr w:type="gramEnd"/>
      <w:r w:rsidRPr="00EA54BC">
        <w:rPr>
          <w:color w:val="000000"/>
          <w:sz w:val="28"/>
          <w:szCs w:val="28"/>
        </w:rPr>
        <w:t>Важно создать условия для переживания ребенком (хотя бы иногда) собственной победы.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 xml:space="preserve">Каковы типичные проявления стресса и </w:t>
      </w:r>
      <w:proofErr w:type="spellStart"/>
      <w:r w:rsidRPr="00EA54BC">
        <w:rPr>
          <w:color w:val="000000"/>
          <w:sz w:val="28"/>
          <w:szCs w:val="28"/>
          <w:u w:val="single"/>
        </w:rPr>
        <w:t>дезадаптации</w:t>
      </w:r>
      <w:proofErr w:type="spellEnd"/>
      <w:r w:rsidRPr="00EA54BC">
        <w:rPr>
          <w:color w:val="000000"/>
          <w:sz w:val="28"/>
          <w:szCs w:val="28"/>
          <w:u w:val="single"/>
        </w:rPr>
        <w:t>?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-Ребенок часто плачет (больше, чем обычно).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 xml:space="preserve">-У него, в отличие </w:t>
      </w:r>
      <w:proofErr w:type="gramStart"/>
      <w:r w:rsidRPr="00EA54BC">
        <w:rPr>
          <w:color w:val="000000"/>
          <w:sz w:val="28"/>
          <w:szCs w:val="28"/>
        </w:rPr>
        <w:t>от</w:t>
      </w:r>
      <w:proofErr w:type="gramEnd"/>
      <w:r w:rsidRPr="00EA54BC">
        <w:rPr>
          <w:color w:val="000000"/>
          <w:sz w:val="28"/>
          <w:szCs w:val="28"/>
        </w:rPr>
        <w:t xml:space="preserve"> обычного, подавленное или, наоборот, возбужденное состояние (хуже засыпает).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lastRenderedPageBreak/>
        <w:t>-Ребенок проявляет необоснованную агрессию (ругается, налетает, отвечает агрессивно, лезет в драку).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-Ребенок отказывается идти в школу.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  <w:u w:val="single"/>
        </w:rPr>
        <w:t>Как можно снимать стресс?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-Обеспечить ритмичную жизнь и порядок дома (здесь очень важен собственный пример и подражание ему ребенком).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-Важна теплая, естественная, спокойная манера поведения взрослых дома (без срывов, повышенного тона).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A54BC">
        <w:rPr>
          <w:color w:val="000000"/>
          <w:sz w:val="28"/>
          <w:szCs w:val="28"/>
        </w:rPr>
        <w:t>-Необходимо на какое-то время продолжение традиционных "детских" ритуалов укладывания, еды, умывания, совместной игры-обнимания, чтения на ночь, которые были приняты в дошкольном детстве ребенка.</w:t>
      </w:r>
    </w:p>
    <w:p w:rsidR="00EA54BC" w:rsidRPr="00EA54BC" w:rsidRDefault="00EA54BC" w:rsidP="00EA54B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EA54BC">
        <w:rPr>
          <w:color w:val="000000"/>
          <w:sz w:val="28"/>
          <w:szCs w:val="28"/>
        </w:rPr>
        <w:t>-Снимают напряжение игры с водой, песком, рисование красками (с разрешением пачкания - отсутствием критики или осуждения за испачканную одежду, пол!), изготовление коллажей в "рваной" технике (рвать цветную бумагу, старые журналы и клеить из них картины), спортивные игры на воздухе (мяч, скакалки, "классики" и пр.)</w:t>
      </w:r>
      <w:proofErr w:type="gramEnd"/>
    </w:p>
    <w:p w:rsidR="00D61360" w:rsidRPr="00EA54BC" w:rsidRDefault="00D61360">
      <w:pPr>
        <w:rPr>
          <w:sz w:val="28"/>
          <w:szCs w:val="28"/>
        </w:rPr>
      </w:pPr>
    </w:p>
    <w:sectPr w:rsidR="00D61360" w:rsidRPr="00EA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F4"/>
    <w:rsid w:val="00331F08"/>
    <w:rsid w:val="0034044D"/>
    <w:rsid w:val="00953B1B"/>
    <w:rsid w:val="00CB17F4"/>
    <w:rsid w:val="00D61360"/>
    <w:rsid w:val="00DE13F5"/>
    <w:rsid w:val="00E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</dc:creator>
  <cp:keywords/>
  <dc:description/>
  <cp:lastModifiedBy>nikol</cp:lastModifiedBy>
  <cp:revision>5</cp:revision>
  <dcterms:created xsi:type="dcterms:W3CDTF">2020-11-12T19:19:00Z</dcterms:created>
  <dcterms:modified xsi:type="dcterms:W3CDTF">2020-11-13T04:31:00Z</dcterms:modified>
</cp:coreProperties>
</file>