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329"/>
        <w:gridCol w:w="590"/>
        <w:gridCol w:w="854"/>
        <w:gridCol w:w="3742"/>
        <w:gridCol w:w="447"/>
        <w:gridCol w:w="1807"/>
      </w:tblGrid>
      <w:tr w:rsidR="00F21A81" w:rsidRPr="00874DCE" w:rsidTr="00F21A81">
        <w:trPr>
          <w:cantSplit/>
          <w:trHeight w:val="412"/>
        </w:trPr>
        <w:tc>
          <w:tcPr>
            <w:tcW w:w="1494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F21A81" w:rsidRPr="00D4154A" w:rsidRDefault="00F21A81" w:rsidP="00F552A1">
            <w:pPr>
              <w:pStyle w:val="ad"/>
              <w:rPr>
                <w:rFonts w:eastAsia="Calibri"/>
                <w:b/>
              </w:rPr>
            </w:pPr>
            <w:r w:rsidRPr="00D4154A">
              <w:rPr>
                <w:rFonts w:eastAsia="Calibri"/>
                <w:b/>
              </w:rPr>
              <w:t>Школа: гимназия № 40.</w:t>
            </w:r>
          </w:p>
        </w:tc>
        <w:tc>
          <w:tcPr>
            <w:tcW w:w="3506" w:type="pct"/>
            <w:gridSpan w:val="4"/>
            <w:tcBorders>
              <w:top w:val="single" w:sz="4" w:space="0" w:color="auto"/>
              <w:bottom w:val="single" w:sz="8" w:space="0" w:color="2976A4"/>
            </w:tcBorders>
          </w:tcPr>
          <w:p w:rsidR="00F21A81" w:rsidRPr="00D4154A" w:rsidRDefault="00F21A81" w:rsidP="00F552A1">
            <w:pPr>
              <w:pStyle w:val="ad"/>
              <w:rPr>
                <w:rFonts w:eastAsia="Calibri"/>
                <w:b/>
              </w:rPr>
            </w:pPr>
            <w:r w:rsidRPr="00D4154A">
              <w:rPr>
                <w:rFonts w:eastAsia="Calibri"/>
                <w:b/>
              </w:rPr>
              <w:t>ФИО учителя: Шевченко Н. В.</w:t>
            </w:r>
          </w:p>
        </w:tc>
      </w:tr>
      <w:tr w:rsidR="00F21A81" w:rsidRPr="00874DCE" w:rsidTr="00877D8B">
        <w:trPr>
          <w:cantSplit/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8" w:space="0" w:color="2976A4"/>
            </w:tcBorders>
          </w:tcPr>
          <w:p w:rsidR="00F21A81" w:rsidRPr="00D4154A" w:rsidRDefault="00F21A81" w:rsidP="00D928B8">
            <w:pPr>
              <w:pStyle w:val="ad"/>
              <w:rPr>
                <w:rFonts w:eastAsia="Calibri"/>
                <w:b/>
              </w:rPr>
            </w:pPr>
            <w:r w:rsidRPr="00D4154A">
              <w:rPr>
                <w:rFonts w:eastAsia="Calibri"/>
                <w:b/>
              </w:rPr>
              <w:t>Квадратные уравнения (23 часа/</w:t>
            </w:r>
            <w:r w:rsidR="0095256F">
              <w:rPr>
                <w:rFonts w:eastAsia="Calibri"/>
                <w:b/>
              </w:rPr>
              <w:t>1</w:t>
            </w:r>
            <w:r w:rsidR="00D928B8">
              <w:rPr>
                <w:rFonts w:eastAsia="Calibri"/>
                <w:b/>
              </w:rPr>
              <w:t>8</w:t>
            </w:r>
            <w:r w:rsidRPr="00D4154A">
              <w:rPr>
                <w:rFonts w:eastAsia="Calibri"/>
                <w:b/>
              </w:rPr>
              <w:t xml:space="preserve"> час)</w:t>
            </w:r>
          </w:p>
        </w:tc>
      </w:tr>
      <w:tr w:rsidR="00063D4D" w:rsidRPr="00874DCE" w:rsidTr="00877D8B">
        <w:trPr>
          <w:cantSplit/>
          <w:trHeight w:val="137"/>
        </w:trPr>
        <w:tc>
          <w:tcPr>
            <w:tcW w:w="1494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063572" w:rsidRPr="00874DCE" w:rsidRDefault="00063572" w:rsidP="00D928B8">
            <w:pPr>
              <w:rPr>
                <w:b/>
              </w:rPr>
            </w:pPr>
            <w:r w:rsidRPr="00874DCE">
              <w:rPr>
                <w:b/>
              </w:rPr>
              <w:t>Тема урока</w:t>
            </w:r>
            <w:r w:rsidR="00D928B8">
              <w:rPr>
                <w:b/>
              </w:rPr>
              <w:t xml:space="preserve"> № 42</w:t>
            </w:r>
          </w:p>
        </w:tc>
        <w:tc>
          <w:tcPr>
            <w:tcW w:w="3506" w:type="pct"/>
            <w:gridSpan w:val="4"/>
            <w:tcBorders>
              <w:top w:val="single" w:sz="4" w:space="0" w:color="auto"/>
              <w:bottom w:val="single" w:sz="8" w:space="0" w:color="2976A4"/>
            </w:tcBorders>
          </w:tcPr>
          <w:p w:rsidR="00063572" w:rsidRPr="00F21A81" w:rsidRDefault="00D928B8" w:rsidP="00C90BC5">
            <w:pPr>
              <w:rPr>
                <w:b/>
              </w:rPr>
            </w:pPr>
            <w:r>
              <w:rPr>
                <w:b/>
              </w:rPr>
              <w:t>Уравнения, приводимые к квадратным уравнениям</w:t>
            </w:r>
          </w:p>
        </w:tc>
      </w:tr>
      <w:tr w:rsidR="00F21A81" w:rsidRPr="00874DCE" w:rsidTr="00F21A81">
        <w:trPr>
          <w:cantSplit/>
          <w:trHeight w:val="412"/>
        </w:trPr>
        <w:tc>
          <w:tcPr>
            <w:tcW w:w="1494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F21A81" w:rsidRPr="00D4154A" w:rsidRDefault="00F21A81" w:rsidP="00D928B8">
            <w:pPr>
              <w:pStyle w:val="ad"/>
              <w:rPr>
                <w:b/>
              </w:rPr>
            </w:pPr>
            <w:r w:rsidRPr="00D4154A">
              <w:rPr>
                <w:b/>
              </w:rPr>
              <w:t>Урок №</w:t>
            </w:r>
            <w:r>
              <w:rPr>
                <w:b/>
              </w:rPr>
              <w:t xml:space="preserve"> </w:t>
            </w:r>
            <w:r w:rsidR="00D928B8">
              <w:rPr>
                <w:b/>
              </w:rPr>
              <w:t>4</w:t>
            </w:r>
            <w:r w:rsidRPr="00D4154A">
              <w:rPr>
                <w:b/>
              </w:rPr>
              <w:t xml:space="preserve"> серии из </w:t>
            </w:r>
            <w:r w:rsidR="0095256F">
              <w:rPr>
                <w:b/>
              </w:rPr>
              <w:t>7</w:t>
            </w:r>
            <w:r w:rsidRPr="00D4154A">
              <w:rPr>
                <w:b/>
              </w:rPr>
              <w:t xml:space="preserve"> уроков</w:t>
            </w:r>
          </w:p>
        </w:tc>
        <w:tc>
          <w:tcPr>
            <w:tcW w:w="3506" w:type="pct"/>
            <w:gridSpan w:val="4"/>
            <w:tcBorders>
              <w:top w:val="single" w:sz="4" w:space="0" w:color="auto"/>
              <w:bottom w:val="single" w:sz="8" w:space="0" w:color="2976A4"/>
            </w:tcBorders>
          </w:tcPr>
          <w:p w:rsidR="00F21A81" w:rsidRPr="00F21A81" w:rsidRDefault="00D928B8" w:rsidP="00F552A1">
            <w:pPr>
              <w:rPr>
                <w:b/>
              </w:rPr>
            </w:pPr>
            <w:r>
              <w:rPr>
                <w:b/>
              </w:rPr>
              <w:t>Уравнения, приводимые к квадратным уравнениям</w:t>
            </w:r>
          </w:p>
        </w:tc>
      </w:tr>
      <w:tr w:rsidR="00F21A81" w:rsidRPr="00874DCE" w:rsidTr="00877D8B">
        <w:trPr>
          <w:cantSplit/>
          <w:trHeight w:val="91"/>
        </w:trPr>
        <w:tc>
          <w:tcPr>
            <w:tcW w:w="149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21A81" w:rsidRPr="00874DCE" w:rsidRDefault="00F21A81" w:rsidP="00457C69">
            <w:pPr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506" w:type="pct"/>
            <w:gridSpan w:val="4"/>
            <w:tcBorders>
              <w:top w:val="nil"/>
              <w:bottom w:val="single" w:sz="8" w:space="0" w:color="2976A4"/>
            </w:tcBorders>
          </w:tcPr>
          <w:p w:rsidR="00F21A81" w:rsidRPr="003232D0" w:rsidRDefault="003A560F" w:rsidP="0095256F">
            <w:r>
              <w:t xml:space="preserve">Формирование </w:t>
            </w:r>
            <w:r w:rsidR="0095256F">
              <w:t>новых</w:t>
            </w:r>
            <w:r>
              <w:t xml:space="preserve"> знаний</w:t>
            </w:r>
          </w:p>
        </w:tc>
      </w:tr>
      <w:tr w:rsidR="0095256F" w:rsidRPr="00874DCE" w:rsidTr="00F21A81">
        <w:trPr>
          <w:cantSplit/>
        </w:trPr>
        <w:tc>
          <w:tcPr>
            <w:tcW w:w="1494" w:type="pct"/>
            <w:gridSpan w:val="2"/>
            <w:tcBorders>
              <w:top w:val="single" w:sz="8" w:space="0" w:color="2976A4"/>
            </w:tcBorders>
          </w:tcPr>
          <w:p w:rsidR="0095256F" w:rsidRPr="00874DCE" w:rsidRDefault="0095256F" w:rsidP="00457C69">
            <w:pPr>
              <w:rPr>
                <w:b/>
              </w:rPr>
            </w:pPr>
            <w:r w:rsidRPr="00874DCE">
              <w:rPr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06" w:type="pct"/>
            <w:gridSpan w:val="4"/>
            <w:tcBorders>
              <w:top w:val="single" w:sz="8" w:space="0" w:color="2976A4"/>
            </w:tcBorders>
          </w:tcPr>
          <w:p w:rsidR="0095256F" w:rsidRPr="001932B5" w:rsidRDefault="0095256F" w:rsidP="00F552A1">
            <w:pPr>
              <w:contextualSpacing/>
              <w:jc w:val="both"/>
              <w:rPr>
                <w:lang w:val="kk-KZ"/>
              </w:rPr>
            </w:pPr>
            <w:r w:rsidRPr="001932B5">
              <w:rPr>
                <w:lang w:val="kk-KZ"/>
              </w:rPr>
              <w:t>8.2.2.</w:t>
            </w:r>
            <w:r w:rsidR="00D928B8">
              <w:rPr>
                <w:lang w:val="kk-KZ"/>
              </w:rPr>
              <w:t>7</w:t>
            </w:r>
            <w:r w:rsidRPr="001932B5">
              <w:rPr>
                <w:lang w:val="kk-KZ"/>
              </w:rPr>
              <w:t xml:space="preserve"> решат</w:t>
            </w:r>
            <w:r>
              <w:rPr>
                <w:lang w:val="kk-KZ"/>
              </w:rPr>
              <w:t>ь уравнения</w:t>
            </w:r>
            <w:r w:rsidR="00D928B8">
              <w:rPr>
                <w:lang w:val="kk-KZ"/>
              </w:rPr>
              <w:t>, приводимые к квадратным уравнениям</w:t>
            </w:r>
          </w:p>
          <w:p w:rsidR="0095256F" w:rsidRPr="001932B5" w:rsidRDefault="0095256F" w:rsidP="00F552A1">
            <w:pPr>
              <w:rPr>
                <w:lang w:val="kk-KZ"/>
              </w:rPr>
            </w:pPr>
          </w:p>
        </w:tc>
      </w:tr>
      <w:tr w:rsidR="00F21A81" w:rsidRPr="00874DCE" w:rsidTr="00F21A81">
        <w:trPr>
          <w:cantSplit/>
          <w:trHeight w:val="603"/>
        </w:trPr>
        <w:tc>
          <w:tcPr>
            <w:tcW w:w="1494" w:type="pct"/>
            <w:gridSpan w:val="2"/>
          </w:tcPr>
          <w:p w:rsidR="00F21A81" w:rsidRPr="00874DCE" w:rsidRDefault="00F21A81" w:rsidP="00457C69">
            <w:pPr>
              <w:ind w:left="-468" w:firstLine="468"/>
              <w:rPr>
                <w:b/>
              </w:rPr>
            </w:pPr>
            <w:r w:rsidRPr="00874DCE">
              <w:rPr>
                <w:b/>
              </w:rPr>
              <w:t>Цели урока</w:t>
            </w:r>
          </w:p>
        </w:tc>
        <w:tc>
          <w:tcPr>
            <w:tcW w:w="3506" w:type="pct"/>
            <w:gridSpan w:val="4"/>
          </w:tcPr>
          <w:p w:rsidR="00F21A81" w:rsidRDefault="00F21A81" w:rsidP="00C90BC5">
            <w:pPr>
              <w:tabs>
                <w:tab w:val="left" w:pos="624"/>
              </w:tabs>
              <w:jc w:val="both"/>
            </w:pPr>
            <w:r>
              <w:t>Учащиеся могут</w:t>
            </w:r>
          </w:p>
          <w:p w:rsidR="0095256F" w:rsidRDefault="0095256F" w:rsidP="000A1F90">
            <w:pPr>
              <w:numPr>
                <w:ilvl w:val="0"/>
                <w:numId w:val="11"/>
              </w:numPr>
              <w:jc w:val="both"/>
            </w:pPr>
            <w:r>
              <w:t xml:space="preserve">Различать </w:t>
            </w:r>
            <w:r w:rsidR="00D928B8">
              <w:t>виды</w:t>
            </w:r>
            <w:r>
              <w:t xml:space="preserve"> уравнени</w:t>
            </w:r>
            <w:r w:rsidR="00D928B8">
              <w:t>й</w:t>
            </w:r>
            <w:r>
              <w:t>;</w:t>
            </w:r>
          </w:p>
          <w:p w:rsidR="00D928B8" w:rsidRPr="0095256F" w:rsidRDefault="00D928B8" w:rsidP="000A1F90">
            <w:pPr>
              <w:numPr>
                <w:ilvl w:val="0"/>
                <w:numId w:val="11"/>
              </w:numPr>
              <w:jc w:val="both"/>
            </w:pPr>
            <w:r>
              <w:t>Различать биквадратные уравнения;</w:t>
            </w:r>
          </w:p>
          <w:p w:rsidR="00F21A81" w:rsidRPr="000A1F90" w:rsidRDefault="0095256F" w:rsidP="000A1F90">
            <w:pPr>
              <w:numPr>
                <w:ilvl w:val="0"/>
                <w:numId w:val="11"/>
              </w:numPr>
              <w:jc w:val="both"/>
            </w:pPr>
            <w:r>
              <w:rPr>
                <w:lang w:val="kk-KZ"/>
              </w:rPr>
              <w:t>Выполнять действия, приводящие уравнения к квадратным</w:t>
            </w:r>
            <w:r w:rsidR="00F21A81" w:rsidRPr="000A1F90">
              <w:t>;</w:t>
            </w:r>
          </w:p>
          <w:p w:rsidR="00F21A81" w:rsidRPr="00183DC7" w:rsidRDefault="00D928B8" w:rsidP="00D928B8">
            <w:pPr>
              <w:numPr>
                <w:ilvl w:val="0"/>
                <w:numId w:val="11"/>
              </w:numPr>
              <w:jc w:val="both"/>
            </w:pPr>
            <w:r>
              <w:t>Решать биквадратн</w:t>
            </w:r>
            <w:r w:rsidR="0095256F">
              <w:t>ые уравнения.</w:t>
            </w:r>
          </w:p>
        </w:tc>
      </w:tr>
      <w:tr w:rsidR="00F21A81" w:rsidRPr="00874DCE" w:rsidTr="00F21A81">
        <w:trPr>
          <w:cantSplit/>
          <w:trHeight w:val="603"/>
        </w:trPr>
        <w:tc>
          <w:tcPr>
            <w:tcW w:w="1494" w:type="pct"/>
            <w:gridSpan w:val="2"/>
          </w:tcPr>
          <w:p w:rsidR="00F21A81" w:rsidRPr="00874DCE" w:rsidRDefault="00F21A81" w:rsidP="00630ABA">
            <w:pPr>
              <w:rPr>
                <w:b/>
              </w:rPr>
            </w:pPr>
            <w:r w:rsidRPr="00874DCE">
              <w:rPr>
                <w:b/>
              </w:rPr>
              <w:t>Критерии оценивания</w:t>
            </w:r>
          </w:p>
        </w:tc>
        <w:tc>
          <w:tcPr>
            <w:tcW w:w="3506" w:type="pct"/>
            <w:gridSpan w:val="4"/>
          </w:tcPr>
          <w:p w:rsidR="00F21A81" w:rsidRDefault="00F21A81" w:rsidP="00C90BC5">
            <w:pPr>
              <w:widowControl w:val="0"/>
            </w:pPr>
            <w:r>
              <w:t>Учащийся</w:t>
            </w:r>
          </w:p>
          <w:p w:rsidR="0095256F" w:rsidRPr="0037789C" w:rsidRDefault="0095256F" w:rsidP="00C90BC5">
            <w:pPr>
              <w:widowControl w:val="0"/>
            </w:pPr>
            <w:r>
              <w:t>(знание)</w:t>
            </w:r>
          </w:p>
          <w:p w:rsidR="00F21A81" w:rsidRDefault="00F21A81" w:rsidP="001839F3">
            <w:pPr>
              <w:pStyle w:val="a3"/>
              <w:widowControl w:val="0"/>
              <w:numPr>
                <w:ilvl w:val="0"/>
                <w:numId w:val="12"/>
              </w:numPr>
              <w:jc w:val="both"/>
            </w:pPr>
            <w:r w:rsidRPr="000A1F90">
              <w:t xml:space="preserve">знает определение </w:t>
            </w:r>
            <w:r w:rsidR="00D928B8">
              <w:t>биквадратного</w:t>
            </w:r>
            <w:r w:rsidR="0095256F">
              <w:t xml:space="preserve"> уравнения</w:t>
            </w:r>
            <w:r w:rsidRPr="000A1F90">
              <w:t>;</w:t>
            </w:r>
          </w:p>
          <w:p w:rsidR="00F21A81" w:rsidRDefault="00D928B8" w:rsidP="001839F3">
            <w:pPr>
              <w:pStyle w:val="a3"/>
              <w:widowControl w:val="0"/>
              <w:numPr>
                <w:ilvl w:val="0"/>
                <w:numId w:val="12"/>
              </w:numPr>
              <w:jc w:val="both"/>
            </w:pPr>
            <w:r>
              <w:t>алгоритм решения биквадратного уравнения</w:t>
            </w:r>
            <w:r w:rsidR="0095256F">
              <w:t>;</w:t>
            </w:r>
          </w:p>
          <w:p w:rsidR="0095256F" w:rsidRDefault="0095256F" w:rsidP="0095256F">
            <w:pPr>
              <w:widowControl w:val="0"/>
              <w:jc w:val="both"/>
            </w:pPr>
            <w:r>
              <w:t>(применение)</w:t>
            </w:r>
          </w:p>
          <w:p w:rsidR="0095256F" w:rsidRDefault="0095256F" w:rsidP="0095256F">
            <w:pPr>
              <w:numPr>
                <w:ilvl w:val="0"/>
                <w:numId w:val="12"/>
              </w:numPr>
              <w:jc w:val="both"/>
            </w:pPr>
            <w:r>
              <w:rPr>
                <w:lang w:val="kk-KZ"/>
              </w:rPr>
              <w:t>п</w:t>
            </w:r>
            <w:r w:rsidRPr="001932B5">
              <w:rPr>
                <w:lang w:val="kk-KZ"/>
              </w:rPr>
              <w:t xml:space="preserve">риводит </w:t>
            </w:r>
            <w:r w:rsidR="00D928B8">
              <w:rPr>
                <w:lang w:val="kk-KZ"/>
              </w:rPr>
              <w:t>биквадратные</w:t>
            </w:r>
            <w:r w:rsidRPr="001932B5">
              <w:rPr>
                <w:lang w:val="kk-KZ"/>
              </w:rPr>
              <w:t xml:space="preserve"> </w:t>
            </w:r>
            <w:r>
              <w:rPr>
                <w:lang w:val="kk-KZ"/>
              </w:rPr>
              <w:t>уравнения к квадратным</w:t>
            </w:r>
            <w:r w:rsidR="003A560F">
              <w:t>;</w:t>
            </w:r>
          </w:p>
          <w:p w:rsidR="00F21A81" w:rsidRPr="0095256F" w:rsidRDefault="00D928B8" w:rsidP="0095256F">
            <w:pPr>
              <w:numPr>
                <w:ilvl w:val="0"/>
                <w:numId w:val="12"/>
              </w:numPr>
              <w:jc w:val="both"/>
            </w:pPr>
            <w:r>
              <w:rPr>
                <w:lang w:val="kk-KZ"/>
              </w:rPr>
              <w:t>находит корни биквадратного уравнения</w:t>
            </w:r>
            <w:r w:rsidR="0095256F">
              <w:rPr>
                <w:lang w:val="kk-KZ"/>
              </w:rPr>
              <w:t>;</w:t>
            </w:r>
          </w:p>
          <w:p w:rsidR="0095256F" w:rsidRPr="0095256F" w:rsidRDefault="0095256F" w:rsidP="0095256F">
            <w:pPr>
              <w:jc w:val="both"/>
            </w:pPr>
            <w:r>
              <w:rPr>
                <w:lang w:val="kk-KZ"/>
              </w:rPr>
              <w:t>(анализ)</w:t>
            </w:r>
          </w:p>
          <w:p w:rsidR="0095256F" w:rsidRPr="0095256F" w:rsidRDefault="00713CA3" w:rsidP="0095256F">
            <w:pPr>
              <w:numPr>
                <w:ilvl w:val="0"/>
                <w:numId w:val="12"/>
              </w:numPr>
              <w:jc w:val="both"/>
            </w:pPr>
            <w:r>
              <w:t>определяет количество корней биквадратного уравнения</w:t>
            </w:r>
            <w:r w:rsidR="0095256F" w:rsidRPr="001932B5">
              <w:t>.</w:t>
            </w:r>
          </w:p>
        </w:tc>
      </w:tr>
      <w:tr w:rsidR="00F21A81" w:rsidRPr="00874DCE" w:rsidTr="00F21A81">
        <w:trPr>
          <w:cantSplit/>
          <w:trHeight w:val="603"/>
        </w:trPr>
        <w:tc>
          <w:tcPr>
            <w:tcW w:w="1494" w:type="pct"/>
            <w:gridSpan w:val="2"/>
          </w:tcPr>
          <w:p w:rsidR="00F21A81" w:rsidRPr="00874DCE" w:rsidRDefault="00F21A81" w:rsidP="00457C69">
            <w:pPr>
              <w:ind w:left="-468" w:firstLine="468"/>
              <w:rPr>
                <w:b/>
              </w:rPr>
            </w:pPr>
            <w:r w:rsidRPr="00874DCE">
              <w:rPr>
                <w:b/>
              </w:rPr>
              <w:t>Языковые цели</w:t>
            </w:r>
          </w:p>
          <w:p w:rsidR="00F21A81" w:rsidRPr="00874DCE" w:rsidRDefault="00F21A81" w:rsidP="00457C69">
            <w:pPr>
              <w:ind w:left="-468" w:firstLine="468"/>
              <w:rPr>
                <w:b/>
              </w:rPr>
            </w:pPr>
          </w:p>
        </w:tc>
        <w:tc>
          <w:tcPr>
            <w:tcW w:w="3506" w:type="pct"/>
            <w:gridSpan w:val="4"/>
          </w:tcPr>
          <w:p w:rsidR="00F21A81" w:rsidRPr="006E60FC" w:rsidRDefault="00F21A81" w:rsidP="00457C69">
            <w:pPr>
              <w:rPr>
                <w:i/>
                <w:lang w:val="kk-KZ"/>
              </w:rPr>
            </w:pPr>
            <w:r w:rsidRPr="006E60FC">
              <w:rPr>
                <w:i/>
              </w:rPr>
              <w:t xml:space="preserve">Учащиеся </w:t>
            </w:r>
            <w:r>
              <w:rPr>
                <w:i/>
              </w:rPr>
              <w:t>могут</w:t>
            </w:r>
            <w:r w:rsidRPr="006E60FC">
              <w:rPr>
                <w:i/>
              </w:rPr>
              <w:t>:</w:t>
            </w:r>
            <w:r w:rsidRPr="006E60FC">
              <w:rPr>
                <w:i/>
                <w:lang w:val="kk-KZ"/>
              </w:rPr>
              <w:t xml:space="preserve"> </w:t>
            </w:r>
          </w:p>
          <w:p w:rsidR="00877D8B" w:rsidRDefault="00A17CB3" w:rsidP="00457C69">
            <w:pPr>
              <w:rPr>
                <w:lang w:val="kk-KZ"/>
              </w:rPr>
            </w:pPr>
            <w:r w:rsidRPr="001932B5">
              <w:rPr>
                <w:lang w:val="kk-KZ"/>
              </w:rPr>
              <w:t>комментир</w:t>
            </w:r>
            <w:r>
              <w:rPr>
                <w:lang w:val="kk-KZ"/>
              </w:rPr>
              <w:t>овать</w:t>
            </w:r>
            <w:r w:rsidRPr="001932B5">
              <w:rPr>
                <w:lang w:val="kk-KZ"/>
              </w:rPr>
              <w:t xml:space="preserve"> решение </w:t>
            </w:r>
            <w:r w:rsidR="00713CA3">
              <w:rPr>
                <w:lang w:val="kk-KZ"/>
              </w:rPr>
              <w:t>би</w:t>
            </w:r>
            <w:r w:rsidRPr="001932B5">
              <w:rPr>
                <w:lang w:val="kk-KZ"/>
              </w:rPr>
              <w:t xml:space="preserve">квадратного </w:t>
            </w:r>
            <w:r>
              <w:rPr>
                <w:lang w:val="kk-KZ"/>
              </w:rPr>
              <w:t>уравнения, оперир</w:t>
            </w:r>
            <w:r w:rsidR="00877D8B">
              <w:rPr>
                <w:lang w:val="kk-KZ"/>
              </w:rPr>
              <w:t>ова</w:t>
            </w:r>
            <w:r>
              <w:rPr>
                <w:lang w:val="kk-KZ"/>
              </w:rPr>
              <w:t>т</w:t>
            </w:r>
            <w:r w:rsidR="00877D8B">
              <w:rPr>
                <w:lang w:val="kk-KZ"/>
              </w:rPr>
              <w:t>ь</w:t>
            </w:r>
            <w:r w:rsidRPr="001932B5">
              <w:rPr>
                <w:lang w:val="kk-KZ"/>
              </w:rPr>
              <w:t xml:space="preserve"> предметной лексикой и терминологией данного раздела.</w:t>
            </w:r>
          </w:p>
          <w:p w:rsidR="00F21A81" w:rsidRPr="008734A2" w:rsidRDefault="00F21A81" w:rsidP="00457C69">
            <w:pPr>
              <w:rPr>
                <w:i/>
                <w:u w:val="single"/>
              </w:rPr>
            </w:pPr>
            <w:r w:rsidRPr="008734A2">
              <w:rPr>
                <w:i/>
                <w:u w:val="single"/>
              </w:rPr>
              <w:t xml:space="preserve">Лексика и терминология, специфичная для предмета: </w:t>
            </w:r>
          </w:p>
          <w:p w:rsidR="00877D8B" w:rsidRPr="001932B5" w:rsidRDefault="00713CA3" w:rsidP="00877D8B">
            <w:pPr>
              <w:pStyle w:val="a3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>
              <w:rPr>
                <w:lang w:val="kk-KZ"/>
              </w:rPr>
              <w:t>Алгоритм решения биквадратного уравнения; замена переменной; значение новой (исходной) переменной; корни уравнения.</w:t>
            </w:r>
          </w:p>
          <w:p w:rsidR="00F21A81" w:rsidRPr="008734A2" w:rsidRDefault="00F21A81" w:rsidP="00EA3CE3">
            <w:pPr>
              <w:rPr>
                <w:i/>
                <w:u w:val="single"/>
                <w:lang w:val="kk-KZ"/>
              </w:rPr>
            </w:pPr>
            <w:r w:rsidRPr="008734A2">
              <w:rPr>
                <w:i/>
                <w:u w:val="single"/>
              </w:rPr>
              <w:t xml:space="preserve">Полезные выражения для диалогов и письма: </w:t>
            </w:r>
          </w:p>
          <w:p w:rsidR="00F21A81" w:rsidRDefault="00713CA3" w:rsidP="00457C6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Введем новую переменную </w:t>
            </w:r>
            <w:r w:rsidR="00F21A81">
              <w:rPr>
                <w:lang w:val="kk-KZ"/>
              </w:rPr>
              <w:t>...</w:t>
            </w:r>
          </w:p>
          <w:p w:rsidR="00877D8B" w:rsidRDefault="00713CA3" w:rsidP="00877D8B">
            <w:pPr>
              <w:pStyle w:val="a3"/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>
              <w:rPr>
                <w:lang w:val="kk-KZ"/>
              </w:rPr>
              <w:t>Решим полученное квадратное уравнение</w:t>
            </w:r>
            <w:r w:rsidR="00877D8B">
              <w:rPr>
                <w:lang w:val="kk-KZ"/>
              </w:rPr>
              <w:t xml:space="preserve"> …</w:t>
            </w:r>
          </w:p>
          <w:p w:rsidR="00877D8B" w:rsidRDefault="00713CA3" w:rsidP="00877D8B">
            <w:pPr>
              <w:pStyle w:val="a3"/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>
              <w:rPr>
                <w:lang w:val="kk-KZ"/>
              </w:rPr>
              <w:t>Вернемся к исходной переменной ...</w:t>
            </w:r>
          </w:p>
          <w:p w:rsidR="00F21A81" w:rsidRPr="00FE290C" w:rsidRDefault="00713CA3" w:rsidP="00877D8B">
            <w:pPr>
              <w:jc w:val="both"/>
              <w:rPr>
                <w:b/>
                <w:i/>
                <w:highlight w:val="yellow"/>
                <w:lang w:val="kk-KZ"/>
              </w:rPr>
            </w:pPr>
            <w:r>
              <w:rPr>
                <w:lang w:val="kk-KZ"/>
              </w:rPr>
              <w:t xml:space="preserve">Полученный корень </w:t>
            </w:r>
            <w:r>
              <w:t>удовлетворяет (</w:t>
            </w:r>
            <w:r>
              <w:rPr>
                <w:lang w:val="kk-KZ"/>
              </w:rPr>
              <w:t xml:space="preserve">не удовлетворяет) условию </w:t>
            </w:r>
            <w:r>
              <w:rPr>
                <w:lang w:val="en-US"/>
              </w:rPr>
              <w:t>t</w:t>
            </w:r>
            <w:r w:rsidRPr="00713CA3">
              <w:t xml:space="preserve"> &gt; 0</w:t>
            </w:r>
            <w:r w:rsidR="00877D8B">
              <w:rPr>
                <w:lang w:val="kk-KZ"/>
              </w:rPr>
              <w:t xml:space="preserve"> ... </w:t>
            </w:r>
            <w:r w:rsidR="00877D8B" w:rsidRPr="001932B5">
              <w:rPr>
                <w:lang w:val="kk-KZ"/>
              </w:rPr>
              <w:t>.</w:t>
            </w:r>
            <w:bookmarkStart w:id="0" w:name="_GoBack"/>
            <w:bookmarkEnd w:id="0"/>
          </w:p>
        </w:tc>
      </w:tr>
      <w:tr w:rsidR="00F21A81" w:rsidRPr="00874DCE" w:rsidTr="00F21A81">
        <w:trPr>
          <w:cantSplit/>
          <w:trHeight w:val="603"/>
        </w:trPr>
        <w:tc>
          <w:tcPr>
            <w:tcW w:w="1494" w:type="pct"/>
            <w:gridSpan w:val="2"/>
          </w:tcPr>
          <w:p w:rsidR="00F21A81" w:rsidRPr="00874DCE" w:rsidRDefault="00F21A81" w:rsidP="00457C69">
            <w:pPr>
              <w:ind w:left="-468" w:firstLine="468"/>
              <w:rPr>
                <w:b/>
              </w:rPr>
            </w:pPr>
            <w:r w:rsidRPr="00874DCE">
              <w:rPr>
                <w:b/>
              </w:rPr>
              <w:t xml:space="preserve">Привитие ценностей </w:t>
            </w:r>
          </w:p>
          <w:p w:rsidR="00F21A81" w:rsidRPr="00874DCE" w:rsidRDefault="00F21A81" w:rsidP="00457C69">
            <w:pPr>
              <w:ind w:left="-468" w:firstLine="468"/>
              <w:rPr>
                <w:b/>
              </w:rPr>
            </w:pPr>
          </w:p>
          <w:p w:rsidR="00F21A81" w:rsidRPr="00874DCE" w:rsidRDefault="00F21A81" w:rsidP="00457C69">
            <w:pPr>
              <w:ind w:left="-468" w:firstLine="468"/>
              <w:rPr>
                <w:b/>
              </w:rPr>
            </w:pPr>
          </w:p>
        </w:tc>
        <w:tc>
          <w:tcPr>
            <w:tcW w:w="3506" w:type="pct"/>
            <w:gridSpan w:val="4"/>
          </w:tcPr>
          <w:p w:rsidR="00F21A81" w:rsidRPr="006826A4" w:rsidRDefault="00F21A81" w:rsidP="00457C69">
            <w:pPr>
              <w:jc w:val="both"/>
              <w:rPr>
                <w:b/>
                <w:i/>
              </w:rPr>
            </w:pPr>
            <w:r w:rsidRPr="00CE1D72">
              <w:t>Привитие ценностей осуществляется посредством работ, запланированных на данном уроке. Умение учиться, анализировать ситуацию, адаптироваться к новым условиям, ставить проблемы и принимать решения, работать в команде, отвечать за качество своей работы, умение организовывать свое время.</w:t>
            </w:r>
          </w:p>
        </w:tc>
      </w:tr>
      <w:tr w:rsidR="00877D8B" w:rsidRPr="00874DCE" w:rsidTr="00877D8B">
        <w:trPr>
          <w:cantSplit/>
          <w:trHeight w:val="301"/>
        </w:trPr>
        <w:tc>
          <w:tcPr>
            <w:tcW w:w="1494" w:type="pct"/>
            <w:gridSpan w:val="2"/>
          </w:tcPr>
          <w:p w:rsidR="00877D8B" w:rsidRPr="00874DCE" w:rsidRDefault="00877D8B" w:rsidP="00630ABA">
            <w:pPr>
              <w:rPr>
                <w:b/>
              </w:rPr>
            </w:pPr>
            <w:proofErr w:type="spellStart"/>
            <w:r w:rsidRPr="00874DCE">
              <w:rPr>
                <w:b/>
              </w:rPr>
              <w:t>Межпредметные</w:t>
            </w:r>
            <w:proofErr w:type="spellEnd"/>
            <w:r w:rsidRPr="00874DCE">
              <w:rPr>
                <w:b/>
              </w:rPr>
              <w:t xml:space="preserve"> связи</w:t>
            </w:r>
          </w:p>
        </w:tc>
        <w:tc>
          <w:tcPr>
            <w:tcW w:w="3506" w:type="pct"/>
            <w:gridSpan w:val="4"/>
          </w:tcPr>
          <w:p w:rsidR="00877D8B" w:rsidRPr="001932B5" w:rsidRDefault="00877D8B" w:rsidP="00F552A1">
            <w:pPr>
              <w:tabs>
                <w:tab w:val="left" w:pos="567"/>
                <w:tab w:val="left" w:pos="9214"/>
              </w:tabs>
              <w:jc w:val="both"/>
              <w:rPr>
                <w:lang w:val="kk-KZ"/>
              </w:rPr>
            </w:pPr>
            <w:r w:rsidRPr="001932B5">
              <w:rPr>
                <w:lang w:val="kk-KZ"/>
              </w:rPr>
              <w:t>Прикладная математика, физика.</w:t>
            </w:r>
          </w:p>
        </w:tc>
      </w:tr>
      <w:tr w:rsidR="00877D8B" w:rsidRPr="00874DCE" w:rsidTr="00F21A81">
        <w:trPr>
          <w:cantSplit/>
        </w:trPr>
        <w:tc>
          <w:tcPr>
            <w:tcW w:w="1494" w:type="pct"/>
            <w:gridSpan w:val="2"/>
            <w:tcBorders>
              <w:bottom w:val="single" w:sz="8" w:space="0" w:color="2976A4"/>
            </w:tcBorders>
          </w:tcPr>
          <w:p w:rsidR="00877D8B" w:rsidRPr="00874DCE" w:rsidRDefault="00877D8B" w:rsidP="001D2BE4">
            <w:pPr>
              <w:rPr>
                <w:b/>
              </w:rPr>
            </w:pPr>
            <w:r w:rsidRPr="00874DCE">
              <w:rPr>
                <w:b/>
              </w:rPr>
              <w:t>Предварительные знания</w:t>
            </w:r>
          </w:p>
        </w:tc>
        <w:tc>
          <w:tcPr>
            <w:tcW w:w="3506" w:type="pct"/>
            <w:gridSpan w:val="4"/>
            <w:tcBorders>
              <w:bottom w:val="single" w:sz="8" w:space="0" w:color="2976A4"/>
            </w:tcBorders>
          </w:tcPr>
          <w:p w:rsidR="00877D8B" w:rsidRPr="001932B5" w:rsidRDefault="00877D8B" w:rsidP="00713CA3">
            <w:pPr>
              <w:rPr>
                <w:lang w:val="kk-KZ"/>
              </w:rPr>
            </w:pPr>
            <w:r>
              <w:rPr>
                <w:lang w:val="kk-KZ"/>
              </w:rPr>
              <w:t>Учащиеся умеют решать квадратные уравнения.</w:t>
            </w:r>
          </w:p>
        </w:tc>
      </w:tr>
      <w:tr w:rsidR="00877D8B" w:rsidRPr="00874DCE" w:rsidTr="00F21A81">
        <w:trPr>
          <w:cantSplit/>
        </w:trPr>
        <w:tc>
          <w:tcPr>
            <w:tcW w:w="1494" w:type="pct"/>
            <w:gridSpan w:val="2"/>
            <w:tcBorders>
              <w:bottom w:val="single" w:sz="8" w:space="0" w:color="2976A4"/>
            </w:tcBorders>
          </w:tcPr>
          <w:p w:rsidR="00877D8B" w:rsidRPr="001932B5" w:rsidRDefault="00877D8B" w:rsidP="00F552A1">
            <w:pPr>
              <w:pStyle w:val="1"/>
              <w:jc w:val="left"/>
              <w:rPr>
                <w:bCs w:val="0"/>
                <w:kern w:val="0"/>
                <w:szCs w:val="24"/>
                <w:lang w:val="kk-KZ"/>
              </w:rPr>
            </w:pPr>
            <w:r w:rsidRPr="001932B5">
              <w:rPr>
                <w:bCs w:val="0"/>
                <w:kern w:val="0"/>
                <w:szCs w:val="24"/>
                <w:lang w:val="kk-KZ"/>
              </w:rPr>
              <w:t xml:space="preserve">Навыки использования ИКТ </w:t>
            </w:r>
          </w:p>
        </w:tc>
        <w:tc>
          <w:tcPr>
            <w:tcW w:w="3506" w:type="pct"/>
            <w:gridSpan w:val="4"/>
            <w:tcBorders>
              <w:bottom w:val="single" w:sz="8" w:space="0" w:color="2976A4"/>
            </w:tcBorders>
          </w:tcPr>
          <w:p w:rsidR="00877D8B" w:rsidRPr="001932B5" w:rsidRDefault="00877D8B" w:rsidP="00F552A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  <w:r w:rsidRPr="001932B5">
              <w:rPr>
                <w:lang w:val="kk-KZ"/>
              </w:rPr>
              <w:t xml:space="preserve"> в Power Point</w:t>
            </w:r>
            <w:r>
              <w:rPr>
                <w:lang w:val="kk-KZ"/>
              </w:rPr>
              <w:t xml:space="preserve"> будет использована для визуализации материала</w:t>
            </w:r>
            <w:r w:rsidR="00713CA3">
              <w:rPr>
                <w:lang w:val="kk-KZ"/>
              </w:rPr>
              <w:t xml:space="preserve"> и самоконтроля. </w:t>
            </w:r>
          </w:p>
        </w:tc>
      </w:tr>
      <w:tr w:rsidR="00F21A81" w:rsidRPr="00874DCE" w:rsidTr="00FB75DB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21A81" w:rsidRDefault="00F21A81" w:rsidP="00457C69">
            <w:pPr>
              <w:jc w:val="center"/>
              <w:rPr>
                <w:b/>
              </w:rPr>
            </w:pPr>
          </w:p>
          <w:p w:rsidR="00713CA3" w:rsidRDefault="00713CA3" w:rsidP="00457C69">
            <w:pPr>
              <w:jc w:val="center"/>
              <w:rPr>
                <w:b/>
              </w:rPr>
            </w:pPr>
          </w:p>
          <w:p w:rsidR="00F21A81" w:rsidRPr="00874DCE" w:rsidRDefault="00F21A81" w:rsidP="00457C69">
            <w:pPr>
              <w:jc w:val="center"/>
              <w:rPr>
                <w:b/>
              </w:rPr>
            </w:pPr>
            <w:r w:rsidRPr="00874DCE">
              <w:rPr>
                <w:b/>
              </w:rPr>
              <w:lastRenderedPageBreak/>
              <w:t>Ход урока</w:t>
            </w:r>
          </w:p>
        </w:tc>
      </w:tr>
      <w:tr w:rsidR="00F21A81" w:rsidRPr="00874DCE" w:rsidTr="00DC4A34">
        <w:trPr>
          <w:trHeight w:val="528"/>
        </w:trPr>
        <w:tc>
          <w:tcPr>
            <w:tcW w:w="1192" w:type="pct"/>
            <w:tcBorders>
              <w:top w:val="single" w:sz="8" w:space="0" w:color="2976A4"/>
            </w:tcBorders>
          </w:tcPr>
          <w:p w:rsidR="00F21A81" w:rsidRPr="00874DCE" w:rsidRDefault="00F21A81" w:rsidP="00457C69">
            <w:pPr>
              <w:jc w:val="center"/>
              <w:rPr>
                <w:b/>
              </w:rPr>
            </w:pPr>
            <w:r w:rsidRPr="00874DCE">
              <w:rPr>
                <w:b/>
              </w:rPr>
              <w:lastRenderedPageBreak/>
              <w:t>Запланированные этапы урока</w:t>
            </w:r>
          </w:p>
        </w:tc>
        <w:tc>
          <w:tcPr>
            <w:tcW w:w="2883" w:type="pct"/>
            <w:gridSpan w:val="4"/>
            <w:tcBorders>
              <w:top w:val="single" w:sz="8" w:space="0" w:color="2976A4"/>
            </w:tcBorders>
          </w:tcPr>
          <w:p w:rsidR="00F21A81" w:rsidRPr="00874DCE" w:rsidRDefault="00F21A81" w:rsidP="00457C69">
            <w:pPr>
              <w:jc w:val="center"/>
              <w:rPr>
                <w:b/>
              </w:rPr>
            </w:pPr>
            <w:r w:rsidRPr="00874DCE">
              <w:rPr>
                <w:b/>
              </w:rPr>
              <w:t>Запланированная деятельность на уроке</w:t>
            </w:r>
            <w:r w:rsidRPr="00874DCE" w:rsidDel="00D14C01">
              <w:rPr>
                <w:b/>
              </w:rPr>
              <w:t xml:space="preserve"> </w:t>
            </w:r>
          </w:p>
          <w:p w:rsidR="00F21A81" w:rsidRPr="00874DCE" w:rsidRDefault="00F21A81" w:rsidP="00457C69">
            <w:pPr>
              <w:jc w:val="center"/>
              <w:rPr>
                <w:b/>
              </w:rPr>
            </w:pPr>
          </w:p>
        </w:tc>
        <w:tc>
          <w:tcPr>
            <w:tcW w:w="925" w:type="pct"/>
            <w:tcBorders>
              <w:top w:val="single" w:sz="8" w:space="0" w:color="2976A4"/>
            </w:tcBorders>
          </w:tcPr>
          <w:p w:rsidR="00F21A81" w:rsidRPr="00874DCE" w:rsidRDefault="00F21A81" w:rsidP="00457C69">
            <w:pPr>
              <w:jc w:val="center"/>
              <w:rPr>
                <w:b/>
              </w:rPr>
            </w:pPr>
            <w:r w:rsidRPr="00874DCE">
              <w:rPr>
                <w:b/>
              </w:rPr>
              <w:t>Ресурсы</w:t>
            </w:r>
          </w:p>
        </w:tc>
      </w:tr>
      <w:tr w:rsidR="00F21A81" w:rsidRPr="00874DCE" w:rsidTr="00DC4A34">
        <w:trPr>
          <w:trHeight w:val="1413"/>
        </w:trPr>
        <w:tc>
          <w:tcPr>
            <w:tcW w:w="1192" w:type="pct"/>
          </w:tcPr>
          <w:p w:rsidR="00F21A81" w:rsidRPr="00874DCE" w:rsidRDefault="00F21A81" w:rsidP="00457C69">
            <w:pPr>
              <w:jc w:val="center"/>
            </w:pPr>
            <w:r w:rsidRPr="00874DCE">
              <w:t>Начало урока</w:t>
            </w:r>
          </w:p>
          <w:p w:rsidR="00F21A81" w:rsidRDefault="00F97BED" w:rsidP="00457C69">
            <w:pPr>
              <w:jc w:val="center"/>
            </w:pPr>
            <w:r>
              <w:t>2</w:t>
            </w:r>
            <w:r w:rsidR="00F21A81">
              <w:t xml:space="preserve"> мин</w:t>
            </w:r>
          </w:p>
          <w:p w:rsidR="00F97BED" w:rsidRDefault="00F97BED" w:rsidP="00457C69">
            <w:pPr>
              <w:jc w:val="center"/>
            </w:pPr>
          </w:p>
          <w:p w:rsidR="00F97BED" w:rsidRDefault="00F97BED" w:rsidP="00623E3B"/>
          <w:p w:rsidR="00F97BED" w:rsidRDefault="00F97BED" w:rsidP="00457C69">
            <w:pPr>
              <w:jc w:val="center"/>
            </w:pPr>
          </w:p>
          <w:p w:rsidR="00F97BED" w:rsidRDefault="00F97BED" w:rsidP="00457C69">
            <w:pPr>
              <w:jc w:val="center"/>
            </w:pPr>
          </w:p>
          <w:p w:rsidR="00F97BED" w:rsidRDefault="00F97BED" w:rsidP="00457C69">
            <w:pPr>
              <w:jc w:val="center"/>
            </w:pPr>
          </w:p>
          <w:p w:rsidR="00F97BED" w:rsidRDefault="00F97BED" w:rsidP="00457C69">
            <w:pPr>
              <w:jc w:val="center"/>
            </w:pPr>
          </w:p>
          <w:p w:rsidR="00F97BED" w:rsidRDefault="00F97BED" w:rsidP="00457C69">
            <w:pPr>
              <w:jc w:val="center"/>
            </w:pPr>
          </w:p>
          <w:p w:rsidR="00F21A81" w:rsidRDefault="00F21A81" w:rsidP="00457C69">
            <w:pPr>
              <w:jc w:val="center"/>
            </w:pPr>
          </w:p>
          <w:p w:rsidR="00F21A81" w:rsidRDefault="00F21A81" w:rsidP="00457C69">
            <w:pPr>
              <w:jc w:val="center"/>
            </w:pPr>
          </w:p>
          <w:p w:rsidR="00F21A81" w:rsidRDefault="00F21A81" w:rsidP="00457C69">
            <w:pPr>
              <w:jc w:val="center"/>
            </w:pPr>
          </w:p>
          <w:p w:rsidR="00F21A81" w:rsidRDefault="00FE17A5" w:rsidP="00457C69">
            <w:pPr>
              <w:jc w:val="center"/>
            </w:pPr>
            <w:r>
              <w:t>1 мин</w:t>
            </w:r>
          </w:p>
          <w:p w:rsidR="00F21A81" w:rsidRDefault="00F21A81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  <w:r>
              <w:t>1 мин</w:t>
            </w: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457C69">
            <w:pPr>
              <w:jc w:val="center"/>
            </w:pPr>
          </w:p>
          <w:p w:rsidR="00FE17A5" w:rsidRDefault="00FE17A5" w:rsidP="00FE17A5">
            <w:pPr>
              <w:jc w:val="center"/>
            </w:pPr>
            <w:r>
              <w:t>3 мин</w:t>
            </w: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  <w:r>
              <w:t>1 мин</w:t>
            </w: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E17A5" w:rsidRDefault="00FE17A5" w:rsidP="00FE17A5">
            <w:pPr>
              <w:jc w:val="center"/>
            </w:pPr>
          </w:p>
          <w:p w:rsidR="00F21A81" w:rsidRPr="00874DCE" w:rsidRDefault="00F21A81" w:rsidP="00B31A64"/>
        </w:tc>
        <w:tc>
          <w:tcPr>
            <w:tcW w:w="2883" w:type="pct"/>
            <w:gridSpan w:val="4"/>
          </w:tcPr>
          <w:p w:rsidR="00F21A81" w:rsidRDefault="00F21A81" w:rsidP="009C7F7B">
            <w:pPr>
              <w:pStyle w:val="a3"/>
              <w:numPr>
                <w:ilvl w:val="0"/>
                <w:numId w:val="3"/>
              </w:numPr>
              <w:ind w:left="405"/>
              <w:rPr>
                <w:b/>
              </w:rPr>
            </w:pPr>
            <w:r w:rsidRPr="0037789C">
              <w:rPr>
                <w:b/>
              </w:rPr>
              <w:t>Организационный момент</w:t>
            </w:r>
          </w:p>
          <w:p w:rsidR="00B82716" w:rsidRDefault="00752AE6" w:rsidP="009C7F7B">
            <w:pPr>
              <w:jc w:val="both"/>
              <w:rPr>
                <w:shd w:val="clear" w:color="auto" w:fill="FFFFFF"/>
              </w:rPr>
            </w:pPr>
            <w:r w:rsidRPr="001900BC">
              <w:rPr>
                <w:b/>
                <w:i/>
                <w:shd w:val="clear" w:color="auto" w:fill="FFFFFF"/>
              </w:rPr>
              <w:t>Приветствие.</w:t>
            </w:r>
            <w:r w:rsidR="00B82716" w:rsidRPr="001900BC">
              <w:rPr>
                <w:b/>
                <w:i/>
                <w:shd w:val="clear" w:color="auto" w:fill="FFFFFF"/>
              </w:rPr>
              <w:t xml:space="preserve"> </w:t>
            </w:r>
            <w:r w:rsidR="001900BC" w:rsidRPr="001900BC">
              <w:rPr>
                <w:b/>
                <w:i/>
                <w:shd w:val="clear" w:color="auto" w:fill="FFFFFF"/>
              </w:rPr>
              <w:t xml:space="preserve">Создание </w:t>
            </w:r>
            <w:proofErr w:type="spellStart"/>
            <w:r w:rsidR="001900BC" w:rsidRPr="001900BC">
              <w:rPr>
                <w:b/>
                <w:i/>
                <w:shd w:val="clear" w:color="auto" w:fill="FFFFFF"/>
              </w:rPr>
              <w:t>кол</w:t>
            </w:r>
            <w:r w:rsidR="00E84EF2">
              <w:rPr>
                <w:b/>
                <w:i/>
                <w:shd w:val="clear" w:color="auto" w:fill="FFFFFF"/>
              </w:rPr>
              <w:t>л</w:t>
            </w:r>
            <w:r w:rsidR="001900BC" w:rsidRPr="001900BC">
              <w:rPr>
                <w:b/>
                <w:i/>
                <w:shd w:val="clear" w:color="auto" w:fill="FFFFFF"/>
              </w:rPr>
              <w:t>аб</w:t>
            </w:r>
            <w:r w:rsidR="00E84EF2">
              <w:rPr>
                <w:b/>
                <w:i/>
                <w:shd w:val="clear" w:color="auto" w:fill="FFFFFF"/>
              </w:rPr>
              <w:t>о</w:t>
            </w:r>
            <w:r w:rsidR="001900BC" w:rsidRPr="001900BC">
              <w:rPr>
                <w:b/>
                <w:i/>
                <w:shd w:val="clear" w:color="auto" w:fill="FFFFFF"/>
              </w:rPr>
              <w:t>ративной</w:t>
            </w:r>
            <w:proofErr w:type="spellEnd"/>
            <w:r w:rsidR="001900BC" w:rsidRPr="001900BC">
              <w:rPr>
                <w:b/>
                <w:i/>
                <w:shd w:val="clear" w:color="auto" w:fill="FFFFFF"/>
              </w:rPr>
              <w:t xml:space="preserve"> среды</w:t>
            </w:r>
            <w:r w:rsidR="00B82716">
              <w:rPr>
                <w:shd w:val="clear" w:color="auto" w:fill="FFFFFF"/>
              </w:rPr>
              <w:t>.</w:t>
            </w:r>
          </w:p>
          <w:p w:rsidR="0060122C" w:rsidRDefault="0060122C" w:rsidP="009C7F7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</w:t>
            </w:r>
            <w:r w:rsidR="00B82716">
              <w:rPr>
                <w:shd w:val="clear" w:color="auto" w:fill="FFFFFF"/>
              </w:rPr>
              <w:t>Здравствуйте,</w:t>
            </w:r>
            <w:r>
              <w:rPr>
                <w:shd w:val="clear" w:color="auto" w:fill="FFFFFF"/>
              </w:rPr>
              <w:t xml:space="preserve"> уважаемые гости.</w:t>
            </w:r>
          </w:p>
          <w:p w:rsidR="00B82716" w:rsidRDefault="0060122C" w:rsidP="009C7F7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</w:t>
            </w:r>
            <w:r w:rsidR="00B82716">
              <w:rPr>
                <w:shd w:val="clear" w:color="auto" w:fill="FFFFFF"/>
              </w:rPr>
              <w:t xml:space="preserve">Здравствуйте, ребята. </w:t>
            </w:r>
            <w:r>
              <w:rPr>
                <w:shd w:val="clear" w:color="auto" w:fill="FFFFFF"/>
              </w:rPr>
              <w:t>Садитесь.</w:t>
            </w:r>
          </w:p>
          <w:p w:rsidR="00B82716" w:rsidRDefault="0060122C" w:rsidP="009C7F7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Мы продолжаем разговор об уравнениях.</w:t>
            </w:r>
          </w:p>
          <w:p w:rsidR="001900BC" w:rsidRDefault="0060122C" w:rsidP="009C7F7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</w:t>
            </w:r>
            <w:r w:rsidR="001900BC">
              <w:rPr>
                <w:shd w:val="clear" w:color="auto" w:fill="FFFFFF"/>
              </w:rPr>
              <w:t xml:space="preserve">     Я желаю вам позитивного мышления, творческой активности и удачи.</w:t>
            </w:r>
            <w:r w:rsidR="00677F47">
              <w:rPr>
                <w:shd w:val="clear" w:color="auto" w:fill="FFFFFF"/>
              </w:rPr>
              <w:t xml:space="preserve"> Уверена, вы так же смело будете поглощать знания, как этот математик… (учитель обращает внимание на изображение на слайде № 1)</w:t>
            </w:r>
          </w:p>
          <w:p w:rsidR="001900BC" w:rsidRDefault="001900BC" w:rsidP="009C7F7B">
            <w:pPr>
              <w:jc w:val="both"/>
              <w:rPr>
                <w:shd w:val="clear" w:color="auto" w:fill="FFFFFF"/>
              </w:rPr>
            </w:pPr>
          </w:p>
          <w:p w:rsidR="00623E3B" w:rsidRPr="00623E3B" w:rsidRDefault="001900BC" w:rsidP="00623E3B">
            <w:pPr>
              <w:pStyle w:val="a3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b/>
                <w:lang w:val="kk-KZ"/>
              </w:rPr>
              <w:t>Актуализация знаний</w:t>
            </w:r>
          </w:p>
          <w:p w:rsidR="00623E3B" w:rsidRPr="00677F47" w:rsidRDefault="001900BC" w:rsidP="00623E3B">
            <w:pPr>
              <w:rPr>
                <w:b/>
                <w:i/>
                <w:lang w:val="kk-KZ"/>
              </w:rPr>
            </w:pPr>
            <w:r w:rsidRPr="00677F47">
              <w:rPr>
                <w:b/>
                <w:i/>
                <w:lang w:val="kk-KZ"/>
              </w:rPr>
              <w:t>А) Работа в группах.</w:t>
            </w:r>
          </w:p>
          <w:p w:rsidR="00BB484C" w:rsidRDefault="00603088" w:rsidP="00BB484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Работаем в группах, которые сформировали на предыдущих уроках. Вооружились досками и мелом.</w:t>
            </w:r>
          </w:p>
          <w:p w:rsidR="00603088" w:rsidRDefault="00603088" w:rsidP="00BB484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Внимание на экран.</w:t>
            </w:r>
          </w:p>
          <w:p w:rsidR="00603088" w:rsidRDefault="00603088" w:rsidP="00BB484C">
            <w:pPr>
              <w:rPr>
                <w:shd w:val="clear" w:color="auto" w:fill="FFFFFF"/>
              </w:rPr>
            </w:pPr>
            <w:r w:rsidRPr="00603088">
              <w:rPr>
                <w:b/>
                <w:shd w:val="clear" w:color="auto" w:fill="FFFFFF"/>
              </w:rPr>
              <w:t>Задание</w:t>
            </w:r>
            <w:r>
              <w:rPr>
                <w:b/>
                <w:shd w:val="clear" w:color="auto" w:fill="FFFFFF"/>
              </w:rPr>
              <w:t xml:space="preserve"> 1</w:t>
            </w:r>
            <w:r w:rsidRPr="00603088">
              <w:rPr>
                <w:b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</w:p>
          <w:p w:rsidR="00603088" w:rsidRDefault="00603088" w:rsidP="00BB484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Перед вами уравнения. Разбейте их на три группы. (На доске запишите название группы и номера уравнений</w:t>
            </w:r>
            <w:r w:rsidR="00E84EF2">
              <w:rPr>
                <w:shd w:val="clear" w:color="auto" w:fill="FFFFFF"/>
              </w:rPr>
              <w:t>, входящих в эту группу</w:t>
            </w:r>
            <w:r>
              <w:rPr>
                <w:shd w:val="clear" w:color="auto" w:fill="FFFFFF"/>
              </w:rPr>
              <w:t>).</w:t>
            </w:r>
          </w:p>
          <w:p w:rsidR="00E84EF2" w:rsidRPr="00350454" w:rsidRDefault="00E84EF2" w:rsidP="00BB484C">
            <w:pPr>
              <w:rPr>
                <w:shd w:val="clear" w:color="auto" w:fill="FFFFFF"/>
              </w:rPr>
            </w:pPr>
          </w:p>
          <w:p w:rsidR="00BC4B07" w:rsidRPr="00350454" w:rsidRDefault="00BC4B07" w:rsidP="00BB484C">
            <w:pPr>
              <w:rPr>
                <w:shd w:val="clear" w:color="auto" w:fill="FFFFFF"/>
              </w:rPr>
            </w:pPr>
            <w:r w:rsidRPr="00350454">
              <w:rPr>
                <w:shd w:val="clear" w:color="auto" w:fill="FFFFFF"/>
              </w:rPr>
              <w:t>[</w:t>
            </w:r>
            <w:r>
              <w:rPr>
                <w:shd w:val="clear" w:color="auto" w:fill="FFFFFF"/>
              </w:rPr>
              <w:t>Эффект появления по щелчку</w:t>
            </w:r>
            <w:r w:rsidRPr="00350454">
              <w:rPr>
                <w:shd w:val="clear" w:color="auto" w:fill="FFFFFF"/>
              </w:rPr>
              <w:t>]</w:t>
            </w:r>
          </w:p>
          <w:p w:rsidR="00E84EF2" w:rsidRDefault="00E84EF2" w:rsidP="00BB484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Обратите внимание на критерии оценивания:</w:t>
            </w:r>
          </w:p>
          <w:p w:rsidR="00E84EF2" w:rsidRDefault="00E84EF2" w:rsidP="00E84EF2">
            <w:pPr>
              <w:pStyle w:val="a3"/>
              <w:numPr>
                <w:ilvl w:val="0"/>
                <w:numId w:val="24"/>
              </w:numPr>
              <w:rPr>
                <w:lang w:val="kk-KZ"/>
              </w:rPr>
            </w:pPr>
            <w:r>
              <w:rPr>
                <w:lang w:val="kk-KZ"/>
              </w:rPr>
              <w:t>Различает виды уравнений.</w:t>
            </w:r>
          </w:p>
          <w:p w:rsidR="00E84EF2" w:rsidRDefault="00E84EF2" w:rsidP="00E84EF2">
            <w:pPr>
              <w:pStyle w:val="a3"/>
              <w:numPr>
                <w:ilvl w:val="0"/>
                <w:numId w:val="24"/>
              </w:numPr>
              <w:rPr>
                <w:lang w:val="kk-KZ"/>
              </w:rPr>
            </w:pPr>
            <w:r>
              <w:rPr>
                <w:lang w:val="kk-KZ"/>
              </w:rPr>
              <w:t>Знает способы решения уравнений.</w:t>
            </w:r>
          </w:p>
          <w:p w:rsidR="00E84EF2" w:rsidRDefault="00E84EF2" w:rsidP="00E84EF2">
            <w:pPr>
              <w:pStyle w:val="a3"/>
              <w:numPr>
                <w:ilvl w:val="0"/>
                <w:numId w:val="24"/>
              </w:numPr>
              <w:rPr>
                <w:lang w:val="kk-KZ"/>
              </w:rPr>
            </w:pPr>
            <w:r>
              <w:rPr>
                <w:lang w:val="kk-KZ"/>
              </w:rPr>
              <w:t>Видит и формулирует проблему.</w:t>
            </w:r>
          </w:p>
          <w:p w:rsidR="00E84EF2" w:rsidRDefault="00E84EF2" w:rsidP="00E84EF2">
            <w:pPr>
              <w:rPr>
                <w:lang w:val="kk-KZ"/>
              </w:rPr>
            </w:pPr>
          </w:p>
          <w:p w:rsidR="00E84EF2" w:rsidRDefault="00E84EF2" w:rsidP="00E84EF2">
            <w:pPr>
              <w:rPr>
                <w:lang w:val="kk-KZ"/>
              </w:rPr>
            </w:pPr>
            <w:r>
              <w:rPr>
                <w:lang w:val="kk-KZ"/>
              </w:rPr>
              <w:t>Время выполнения задания: 1 минута.</w:t>
            </w:r>
          </w:p>
          <w:p w:rsidR="00FE59A0" w:rsidRDefault="00FE59A0" w:rsidP="00E84EF2">
            <w:pPr>
              <w:rPr>
                <w:lang w:val="kk-KZ"/>
              </w:rPr>
            </w:pPr>
          </w:p>
          <w:p w:rsidR="00FE59A0" w:rsidRDefault="00FE59A0" w:rsidP="00E84EF2">
            <w:pPr>
              <w:rPr>
                <w:lang w:val="kk-KZ"/>
              </w:rPr>
            </w:pPr>
            <w:r w:rsidRPr="00FE59A0">
              <w:rPr>
                <w:b/>
                <w:i/>
                <w:lang w:val="kk-KZ"/>
              </w:rPr>
              <w:t>Б) Обратная связь</w:t>
            </w:r>
            <w:r>
              <w:rPr>
                <w:lang w:val="kk-KZ"/>
              </w:rPr>
              <w:t>.</w:t>
            </w:r>
          </w:p>
          <w:p w:rsidR="00FE59A0" w:rsidRDefault="00FE59A0" w:rsidP="00E84EF2">
            <w:pPr>
              <w:rPr>
                <w:lang w:val="kk-KZ"/>
              </w:rPr>
            </w:pPr>
            <w:r>
              <w:rPr>
                <w:lang w:val="kk-KZ"/>
              </w:rPr>
              <w:t xml:space="preserve">– Какие группы вы составили? </w:t>
            </w:r>
          </w:p>
          <w:p w:rsidR="00135304" w:rsidRDefault="00FE59A0" w:rsidP="00E84EF2">
            <w:pPr>
              <w:rPr>
                <w:lang w:val="kk-KZ"/>
              </w:rPr>
            </w:pPr>
            <w:r>
              <w:rPr>
                <w:lang w:val="kk-KZ"/>
              </w:rPr>
              <w:t>(неполные уравнения</w:t>
            </w:r>
            <w:r w:rsidR="00135304">
              <w:rPr>
                <w:lang w:val="kk-KZ"/>
              </w:rPr>
              <w:t xml:space="preserve"> </w:t>
            </w:r>
            <w:r w:rsidR="00135304" w:rsidRPr="00135304">
              <w:rPr>
                <w:noProof/>
              </w:rPr>
              <w:drawing>
                <wp:inline distT="0" distB="0" distL="0" distR="0">
                  <wp:extent cx="247082" cy="218364"/>
                  <wp:effectExtent l="19050" t="0" r="568" b="0"/>
                  <wp:docPr id="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20080" cy="545000"/>
                            <a:chOff x="7956376" y="2985648"/>
                            <a:chExt cx="720080" cy="545000"/>
                          </a:xfrm>
                        </a:grpSpPr>
                        <a:sp>
                          <a:nvSpPr>
                            <a:cNvPr id="54" name="Скругленный прямоугольник 53"/>
                            <a:cNvSpPr/>
                          </a:nvSpPr>
                          <a:spPr>
                            <a:xfrm>
                              <a:off x="7956376" y="2985648"/>
                              <a:ext cx="720080" cy="545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8A0000"/>
                              </a:solidFill>
                            </a:ln>
                          </a:spPr>
                          <a:txSp>
                            <a:txBody>
                              <a:bodyPr rtlCol="0" anchor="b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>
                                  <a:buFont typeface="Wingdings" pitchFamily="2" charset="2"/>
                                  <a:buChar char="ü"/>
                                </a:pPr>
                                <a:r>
                                  <a:rPr lang="ru-RU" dirty="0" smtClean="0">
                                    <a:solidFill>
                                      <a:srgbClr val="8A0000"/>
                                    </a:solidFill>
                                  </a:rPr>
                                  <a:t>.</a:t>
                                </a:r>
                                <a:endParaRPr lang="ru-RU" dirty="0">
                                  <a:solidFill>
                                    <a:srgbClr val="8A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, </w:t>
            </w:r>
          </w:p>
          <w:p w:rsidR="00135304" w:rsidRDefault="00FE59A0" w:rsidP="00E84EF2">
            <w:pPr>
              <w:rPr>
                <w:lang w:val="kk-KZ"/>
              </w:rPr>
            </w:pPr>
            <w:r>
              <w:rPr>
                <w:lang w:val="kk-KZ"/>
              </w:rPr>
              <w:t>полные уравнения</w:t>
            </w:r>
            <w:r w:rsidR="00135304">
              <w:rPr>
                <w:lang w:val="kk-KZ"/>
              </w:rPr>
              <w:t xml:space="preserve"> </w:t>
            </w:r>
            <w:r w:rsidR="00135304" w:rsidRPr="00135304">
              <w:rPr>
                <w:noProof/>
              </w:rPr>
              <w:drawing>
                <wp:inline distT="0" distB="0" distL="0" distR="0">
                  <wp:extent cx="253905" cy="211541"/>
                  <wp:effectExtent l="19050" t="0" r="0" b="0"/>
                  <wp:docPr id="6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20080" cy="545000"/>
                            <a:chOff x="7956376" y="2985648"/>
                            <a:chExt cx="720080" cy="545000"/>
                          </a:xfrm>
                        </a:grpSpPr>
                        <a:sp>
                          <a:nvSpPr>
                            <a:cNvPr id="54" name="Скругленный прямоугольник 53"/>
                            <a:cNvSpPr/>
                          </a:nvSpPr>
                          <a:spPr>
                            <a:xfrm>
                              <a:off x="7956376" y="2985648"/>
                              <a:ext cx="720080" cy="545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8A0000"/>
                              </a:solidFill>
                            </a:ln>
                          </a:spPr>
                          <a:txSp>
                            <a:txBody>
                              <a:bodyPr rtlCol="0" anchor="b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>
                                  <a:buFont typeface="Wingdings" pitchFamily="2" charset="2"/>
                                  <a:buChar char="ü"/>
                                </a:pPr>
                                <a:r>
                                  <a:rPr lang="ru-RU" dirty="0" smtClean="0">
                                    <a:solidFill>
                                      <a:srgbClr val="8A0000"/>
                                    </a:solidFill>
                                  </a:rPr>
                                  <a:t>.</a:t>
                                </a:r>
                                <a:endParaRPr lang="ru-RU" dirty="0">
                                  <a:solidFill>
                                    <a:srgbClr val="8A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135304">
              <w:rPr>
                <w:lang w:val="kk-KZ"/>
              </w:rPr>
              <w:t>,</w:t>
            </w:r>
          </w:p>
          <w:p w:rsidR="00FE59A0" w:rsidRDefault="00135304" w:rsidP="00E84EF2">
            <w:pPr>
              <w:rPr>
                <w:lang w:val="kk-KZ"/>
              </w:rPr>
            </w:pPr>
            <w:r>
              <w:rPr>
                <w:lang w:val="kk-KZ"/>
              </w:rPr>
              <w:t>не</w:t>
            </w:r>
            <w:r w:rsidR="00FE59A0">
              <w:rPr>
                <w:lang w:val="kk-KZ"/>
              </w:rPr>
              <w:t>из</w:t>
            </w:r>
            <w:r>
              <w:rPr>
                <w:lang w:val="kk-KZ"/>
              </w:rPr>
              <w:t>вест</w:t>
            </w:r>
            <w:r w:rsidR="00FE59A0">
              <w:rPr>
                <w:lang w:val="kk-KZ"/>
              </w:rPr>
              <w:t>нные уравнения</w:t>
            </w:r>
            <w:r w:rsidRPr="00135304">
              <w:rPr>
                <w:noProof/>
              </w:rPr>
              <w:drawing>
                <wp:inline distT="0" distB="0" distL="0" distR="0">
                  <wp:extent cx="247082" cy="225188"/>
                  <wp:effectExtent l="19050" t="0" r="568" b="0"/>
                  <wp:docPr id="7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20080" cy="545000"/>
                            <a:chOff x="7956376" y="2985648"/>
                            <a:chExt cx="720080" cy="545000"/>
                          </a:xfrm>
                        </a:grpSpPr>
                        <a:sp>
                          <a:nvSpPr>
                            <a:cNvPr id="54" name="Скругленный прямоугольник 53"/>
                            <a:cNvSpPr/>
                          </a:nvSpPr>
                          <a:spPr>
                            <a:xfrm>
                              <a:off x="7956376" y="2985648"/>
                              <a:ext cx="720080" cy="545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8A0000"/>
                              </a:solidFill>
                            </a:ln>
                          </a:spPr>
                          <a:txSp>
                            <a:txBody>
                              <a:bodyPr rtlCol="0" anchor="b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>
                                  <a:buFont typeface="Wingdings" pitchFamily="2" charset="2"/>
                                  <a:buChar char="ü"/>
                                </a:pPr>
                                <a:r>
                                  <a:rPr lang="ru-RU" dirty="0" smtClean="0">
                                    <a:solidFill>
                                      <a:srgbClr val="8A0000"/>
                                    </a:solidFill>
                                  </a:rPr>
                                  <a:t>.</a:t>
                                </a:r>
                                <a:endParaRPr lang="ru-RU" dirty="0">
                                  <a:solidFill>
                                    <a:srgbClr val="8A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FE59A0">
              <w:rPr>
                <w:lang w:val="kk-KZ"/>
              </w:rPr>
              <w:t>)</w:t>
            </w:r>
          </w:p>
          <w:p w:rsidR="00BC4B07" w:rsidRDefault="00BC4B07" w:rsidP="00BC4B07">
            <w:pPr>
              <w:pStyle w:val="a3"/>
              <w:numPr>
                <w:ilvl w:val="0"/>
                <w:numId w:val="26"/>
              </w:numPr>
              <w:rPr>
                <w:lang w:val="kk-KZ"/>
              </w:rPr>
            </w:pPr>
            <w:r>
              <w:rPr>
                <w:lang w:val="kk-KZ"/>
              </w:rPr>
              <w:t>Какие уравнения вы отнесли к неполным?</w:t>
            </w:r>
          </w:p>
          <w:p w:rsidR="00BC4B07" w:rsidRDefault="00BC4B07" w:rsidP="00BC4B07">
            <w:pPr>
              <w:pStyle w:val="a3"/>
              <w:numPr>
                <w:ilvl w:val="0"/>
                <w:numId w:val="26"/>
              </w:numPr>
              <w:rPr>
                <w:lang w:val="kk-KZ"/>
              </w:rPr>
            </w:pPr>
            <w:r>
              <w:rPr>
                <w:lang w:val="kk-KZ"/>
              </w:rPr>
              <w:t>Какие уравнения являются полными квадратными?</w:t>
            </w:r>
          </w:p>
          <w:p w:rsidR="00BC4B07" w:rsidRPr="00BC4B07" w:rsidRDefault="00BC4B07" w:rsidP="00BC4B07">
            <w:pPr>
              <w:pStyle w:val="a3"/>
              <w:numPr>
                <w:ilvl w:val="0"/>
                <w:numId w:val="26"/>
              </w:numPr>
              <w:rPr>
                <w:lang w:val="kk-KZ"/>
              </w:rPr>
            </w:pPr>
            <w:r>
              <w:rPr>
                <w:lang w:val="kk-KZ"/>
              </w:rPr>
              <w:t>Перечислите номера неизвестных уравнений.</w:t>
            </w:r>
          </w:p>
          <w:p w:rsidR="00BC4B07" w:rsidRDefault="00BC4B07" w:rsidP="00E84EF2">
            <w:pPr>
              <w:rPr>
                <w:lang w:val="en-US"/>
              </w:rPr>
            </w:pPr>
          </w:p>
          <w:p w:rsidR="00D65994" w:rsidRDefault="00BC4B07" w:rsidP="00E84EF2">
            <w:proofErr w:type="gramStart"/>
            <w:r w:rsidRPr="00BC4B07">
              <w:t>[</w:t>
            </w:r>
            <w:r w:rsidR="00D65994">
              <w:t>Эффект удаления общего списка по щелчку.</w:t>
            </w:r>
            <w:proofErr w:type="gramEnd"/>
          </w:p>
          <w:p w:rsidR="00135304" w:rsidRDefault="00135304" w:rsidP="00E84EF2">
            <w:r w:rsidRPr="00135304">
              <w:rPr>
                <w:noProof/>
              </w:rPr>
              <w:drawing>
                <wp:inline distT="0" distB="0" distL="0" distR="0">
                  <wp:extent cx="240097" cy="252484"/>
                  <wp:effectExtent l="19050" t="0" r="7553" b="0"/>
                  <wp:docPr id="8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20080" cy="545000"/>
                            <a:chOff x="7956376" y="2985648"/>
                            <a:chExt cx="720080" cy="545000"/>
                          </a:xfrm>
                        </a:grpSpPr>
                        <a:sp>
                          <a:nvSpPr>
                            <a:cNvPr id="54" name="Скругленный прямоугольник 53"/>
                            <a:cNvSpPr/>
                          </a:nvSpPr>
                          <a:spPr>
                            <a:xfrm>
                              <a:off x="7956376" y="2985648"/>
                              <a:ext cx="720080" cy="545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8A0000"/>
                              </a:solidFill>
                            </a:ln>
                          </a:spPr>
                          <a:txSp>
                            <a:txBody>
                              <a:bodyPr rtlCol="0" anchor="b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>
                                  <a:buFont typeface="Wingdings" pitchFamily="2" charset="2"/>
                                  <a:buChar char="ü"/>
                                </a:pPr>
                                <a:r>
                                  <a:rPr lang="ru-RU" dirty="0" smtClean="0">
                                    <a:solidFill>
                                      <a:srgbClr val="8A0000"/>
                                    </a:solidFill>
                                  </a:rPr>
                                  <a:t>.</a:t>
                                </a:r>
                                <a:endParaRPr lang="ru-RU" dirty="0">
                                  <a:solidFill>
                                    <a:srgbClr val="8A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 – гиперссылка для появления </w:t>
            </w:r>
            <w:r w:rsidRPr="00135304">
              <w:rPr>
                <w:i/>
                <w:lang w:val="kk-KZ"/>
              </w:rPr>
              <w:t>названия</w:t>
            </w:r>
            <w:r>
              <w:rPr>
                <w:lang w:val="kk-KZ"/>
              </w:rPr>
              <w:t xml:space="preserve"> группы и </w:t>
            </w:r>
            <w:r w:rsidRPr="00135304">
              <w:rPr>
                <w:i/>
                <w:lang w:val="kk-KZ"/>
              </w:rPr>
              <w:t>списка уравнений</w:t>
            </w:r>
            <w:r>
              <w:rPr>
                <w:lang w:val="kk-KZ"/>
              </w:rPr>
              <w:t xml:space="preserve"> группы.</w:t>
            </w:r>
            <w:r w:rsidR="00BC4B07" w:rsidRPr="00BC4B07">
              <w:t>]</w:t>
            </w:r>
          </w:p>
          <w:p w:rsidR="00D65994" w:rsidRDefault="00D65994" w:rsidP="00E84EF2">
            <w:proofErr w:type="spellStart"/>
            <w:r>
              <w:t>Формативная</w:t>
            </w:r>
            <w:proofErr w:type="spellEnd"/>
            <w:r>
              <w:t xml:space="preserve"> оценка по первому критерию: вы верно определили …</w:t>
            </w:r>
          </w:p>
          <w:p w:rsidR="00FE17A5" w:rsidRDefault="00FE17A5" w:rsidP="00E84EF2">
            <w:pPr>
              <w:rPr>
                <w:b/>
                <w:i/>
              </w:rPr>
            </w:pPr>
          </w:p>
          <w:p w:rsidR="00FE17A5" w:rsidRDefault="00FE17A5" w:rsidP="00E84EF2">
            <w:r w:rsidRPr="00FE17A5">
              <w:rPr>
                <w:b/>
                <w:i/>
              </w:rPr>
              <w:t>В) Проверка уровня теоретических знаний</w:t>
            </w:r>
            <w:r>
              <w:t>.</w:t>
            </w:r>
          </w:p>
          <w:p w:rsidR="00D65994" w:rsidRDefault="00D65994" w:rsidP="00E84EF2">
            <w:r>
              <w:t>Второй критерий – знание способов решения уравнений.</w:t>
            </w:r>
          </w:p>
          <w:p w:rsidR="00E1585C" w:rsidRDefault="00E1585C" w:rsidP="00E84EF2">
            <w:r>
              <w:t>На следующих слайдах записаны вопросы, на которые нужно ответить в течение 1 минуты.</w:t>
            </w:r>
          </w:p>
          <w:p w:rsidR="00D65994" w:rsidRDefault="00E1585C" w:rsidP="00E84EF2">
            <w:pPr>
              <w:rPr>
                <w:u w:val="single"/>
              </w:rPr>
            </w:pPr>
            <w:r w:rsidRPr="00E1585C">
              <w:rPr>
                <w:u w:val="single"/>
              </w:rPr>
              <w:t>Внимание! Слайд переключается автоматически.</w:t>
            </w:r>
          </w:p>
          <w:p w:rsidR="00E1585C" w:rsidRPr="00E1585C" w:rsidRDefault="00E1585C" w:rsidP="00E84EF2"/>
          <w:p w:rsidR="00D65994" w:rsidRDefault="00E1585C" w:rsidP="00E84EF2">
            <w:r>
              <w:t>– Какое уравнение называется неполным?</w:t>
            </w:r>
          </w:p>
          <w:p w:rsidR="00496D0B" w:rsidRDefault="00496D0B" w:rsidP="00E84EF2">
            <w:r>
              <w:t>– Какое неполное уравнение имеет единственный корень?</w:t>
            </w:r>
          </w:p>
          <w:p w:rsidR="00496D0B" w:rsidRDefault="00496D0B" w:rsidP="00E84EF2">
            <w:r>
              <w:t>– Назовите неполное квадратное уравнение, которое решается разложением на множители.</w:t>
            </w:r>
          </w:p>
          <w:p w:rsidR="005E713D" w:rsidRDefault="005E713D" w:rsidP="00E84EF2">
            <w:r>
              <w:t>– Назовите неполное квадратное уравнение, которое имеет противоположные корни.</w:t>
            </w:r>
          </w:p>
          <w:p w:rsidR="005E713D" w:rsidRDefault="005E713D" w:rsidP="00E84EF2"/>
          <w:p w:rsidR="005E713D" w:rsidRDefault="005E713D" w:rsidP="00E84EF2">
            <w:r>
              <w:t>– Какое уравнение называется приведенным?</w:t>
            </w:r>
          </w:p>
          <w:p w:rsidR="005E713D" w:rsidRDefault="005E713D" w:rsidP="00E84EF2">
            <w:r>
              <w:t>– Теорема Виета для приведенного квадратного уравнения.</w:t>
            </w:r>
          </w:p>
          <w:p w:rsidR="005E713D" w:rsidRDefault="005E713D" w:rsidP="00E84EF2">
            <w:r>
              <w:t>– Теорема Виета для полного квадратного уравнения.</w:t>
            </w:r>
          </w:p>
          <w:p w:rsidR="005E713D" w:rsidRDefault="005E713D" w:rsidP="00E84EF2">
            <w:r>
              <w:t>–Свойство коэффициентов полного квадратного уравнения.</w:t>
            </w:r>
          </w:p>
          <w:p w:rsidR="005E713D" w:rsidRDefault="005E713D" w:rsidP="00E84EF2"/>
          <w:p w:rsidR="00524592" w:rsidRPr="00524592" w:rsidRDefault="00FE17A5" w:rsidP="00E84EF2">
            <w:pPr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  <w:r w:rsidR="00524592" w:rsidRPr="00524592">
              <w:rPr>
                <w:b/>
                <w:i/>
              </w:rPr>
              <w:t xml:space="preserve">) </w:t>
            </w:r>
            <w:proofErr w:type="spellStart"/>
            <w:r w:rsidR="00524592" w:rsidRPr="00524592">
              <w:rPr>
                <w:b/>
                <w:i/>
              </w:rPr>
              <w:t>Целеполагание</w:t>
            </w:r>
            <w:proofErr w:type="spellEnd"/>
            <w:r w:rsidR="00524592" w:rsidRPr="00524592">
              <w:rPr>
                <w:b/>
                <w:i/>
              </w:rPr>
              <w:t>.</w:t>
            </w:r>
          </w:p>
          <w:p w:rsidR="005E713D" w:rsidRDefault="00524592" w:rsidP="00E84EF2">
            <w:proofErr w:type="gramStart"/>
            <w:r>
              <w:t>Критерий</w:t>
            </w:r>
            <w:proofErr w:type="gramEnd"/>
            <w:r>
              <w:t xml:space="preserve"> 3: </w:t>
            </w:r>
            <w:proofErr w:type="gramStart"/>
            <w:r>
              <w:t>какие</w:t>
            </w:r>
            <w:proofErr w:type="gramEnd"/>
            <w:r>
              <w:t xml:space="preserve"> вопросы возникли у вас относительно третьей группы уравнений?</w:t>
            </w:r>
          </w:p>
          <w:p w:rsidR="005E713D" w:rsidRDefault="00524592" w:rsidP="00E84EF2">
            <w:r w:rsidRPr="00524592">
              <w:rPr>
                <w:noProof/>
              </w:rPr>
              <w:drawing>
                <wp:inline distT="0" distB="0" distL="0" distR="0">
                  <wp:extent cx="2477069" cy="491320"/>
                  <wp:effectExtent l="0" t="0" r="0" b="0"/>
                  <wp:docPr id="9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0" cy="1448871"/>
                            <a:chOff x="3361512" y="5148481"/>
                            <a:chExt cx="6480720" cy="1448871"/>
                          </a:xfrm>
                        </a:grpSpPr>
                        <a:grpSp>
                          <a:nvGrpSpPr>
                            <a:cNvPr id="6" name="Группа 34"/>
                            <a:cNvGrpSpPr/>
                          </a:nvGrpSpPr>
                          <a:grpSpPr>
                            <a:xfrm>
                              <a:off x="3361512" y="5148481"/>
                              <a:ext cx="6480720" cy="1448871"/>
                              <a:chOff x="7510680" y="4512770"/>
                              <a:chExt cx="6480720" cy="1448871"/>
                            </a:xfrm>
                          </a:grpSpPr>
                          <a:sp>
                            <a:nvSpPr>
                              <a:cNvPr id="21" name="Прямоугольник 20"/>
                              <a:cNvSpPr/>
                            </a:nvSpPr>
                            <a:spPr>
                              <a:xfrm>
                                <a:off x="7524328" y="4512770"/>
                                <a:ext cx="4032448" cy="58477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2) </a:t>
                                  </a:r>
                                  <a:r>
                                    <a:rPr lang="ru-RU" sz="3200" b="1" dirty="0" err="1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х</a:t>
                                  </a:r>
                                  <a:r>
                                    <a:rPr lang="ru-RU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 – 5х² + 4=0</a:t>
                                  </a:r>
                                  <a:endParaRPr lang="ru-RU" sz="3200" b="1" dirty="0">
                                    <a:ln w="19050">
                                      <a:solidFill>
                                        <a:prstClr val="white"/>
                                      </a:solidFill>
                                      <a:prstDash val="solid"/>
                                    </a:ln>
                                    <a:solidFill>
                                      <a:srgbClr val="8A0000"/>
                                    </a:solidFill>
                                    <a:effectLst>
                                      <a:outerShdw blurRad="50000" dist="50800" dir="7500000" algn="tl">
                                        <a:srgbClr val="000000">
                                          <a:shade val="5000"/>
                                          <a:alpha val="35000"/>
                                        </a:srgbClr>
                                      </a:outerShdw>
                                    </a:effectLst>
                                    <a:latin typeface="Bookman Old Style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Прямоугольник 21"/>
                              <a:cNvSpPr/>
                            </a:nvSpPr>
                            <a:spPr>
                              <a:xfrm>
                                <a:off x="7510680" y="4944818"/>
                                <a:ext cx="6480720" cy="58477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4</a:t>
                                  </a:r>
                                  <a:r>
                                    <a:rPr lang="ru-RU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) </a:t>
                                  </a: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(</a:t>
                                  </a:r>
                                  <a:r>
                                    <a:rPr lang="ru-RU" sz="3200" b="1" dirty="0" err="1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х</a:t>
                                  </a: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+2)</a:t>
                                  </a:r>
                                  <a:r>
                                    <a:rPr lang="ru-RU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 – </a:t>
                                  </a: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2(</a:t>
                                  </a:r>
                                  <a:r>
                                    <a:rPr lang="ru-RU" sz="3200" b="1" dirty="0" err="1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х</a:t>
                                  </a: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+2)</a:t>
                                  </a:r>
                                  <a:r>
                                    <a:rPr lang="ru-RU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²</a:t>
                                  </a: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+1 = 0</a:t>
                                  </a:r>
                                  <a:endParaRPr lang="ru-RU" sz="3200" b="1" dirty="0">
                                    <a:ln w="19050">
                                      <a:solidFill>
                                        <a:prstClr val="white"/>
                                      </a:solidFill>
                                      <a:prstDash val="solid"/>
                                    </a:ln>
                                    <a:solidFill>
                                      <a:srgbClr val="8A0000"/>
                                    </a:solidFill>
                                    <a:effectLst>
                                      <a:outerShdw blurRad="50000" dist="50800" dir="7500000" algn="tl">
                                        <a:srgbClr val="000000">
                                          <a:shade val="5000"/>
                                          <a:alpha val="35000"/>
                                        </a:srgbClr>
                                      </a:outerShdw>
                                    </a:effectLst>
                                    <a:latin typeface="Bookman Old Style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5" name="Группа 22"/>
                              <a:cNvGrpSpPr/>
                            </a:nvGrpSpPr>
                            <a:grpSpPr>
                              <a:xfrm>
                                <a:off x="7510680" y="5376866"/>
                                <a:ext cx="5032176" cy="584775"/>
                                <a:chOff x="1412032" y="5364505"/>
                                <a:chExt cx="5032176" cy="584775"/>
                              </a:xfrm>
                            </a:grpSpPr>
                            <a:sp>
                              <a:nvSpPr>
                                <a:cNvPr id="24" name="Прямоугольник 23"/>
                                <a:cNvSpPr/>
                              </a:nvSpPr>
                              <a:spPr>
                                <a:xfrm>
                                  <a:off x="1412032" y="5364505"/>
                                  <a:ext cx="5032176" cy="584775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square"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defRPr/>
                                    </a:pPr>
                                    <a:r>
                                      <a:rPr lang="ru-RU" sz="3200" b="1" dirty="0" smtClean="0">
                                        <a:ln w="19050">
                                          <a:solidFill>
                                            <a:prstClr val="white"/>
                                          </a:solidFill>
                                          <a:prstDash val="solid"/>
                                        </a:ln>
                                        <a:solidFill>
                                          <a:srgbClr val="8A0000"/>
                                        </a:solidFill>
                                        <a:effectLst>
                                          <a:outerShdw blurRad="50000" dist="50800" dir="7500000" algn="tl">
                                            <a:srgbClr val="000000">
                                              <a:shade val="5000"/>
                                              <a:alpha val="35000"/>
                                            </a:srgbClr>
                                          </a:outerShdw>
                                        </a:effectLst>
                                        <a:latin typeface="Bookman Old Style" pitchFamily="18" charset="0"/>
                                      </a:rPr>
                                      <a:t>8) 5х  + 6х³ – 11=0</a:t>
                                    </a:r>
                                    <a:endParaRPr lang="ru-RU" sz="3200" b="1" dirty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5" name="Прямоугольник 24"/>
                                <a:cNvSpPr/>
                              </a:nvSpPr>
                              <a:spPr>
                                <a:xfrm>
                                  <a:off x="2475792" y="5391220"/>
                                  <a:ext cx="336952" cy="369332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wrap="square"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b="1" dirty="0" smtClean="0">
                                        <a:ln w="19050">
                                          <a:solidFill>
                                            <a:prstClr val="white"/>
                                          </a:solidFill>
                                          <a:prstDash val="solid"/>
                                        </a:ln>
                                        <a:solidFill>
                                          <a:srgbClr val="8A0000"/>
                                        </a:solidFill>
                                        <a:effectLst>
                                          <a:outerShdw blurRad="50000" dist="50800" dir="7500000" algn="tl">
                                            <a:srgbClr val="000000">
                                              <a:shade val="5000"/>
                                              <a:alpha val="35000"/>
                                            </a:srgbClr>
                                          </a:outerShdw>
                                        </a:effectLst>
                                        <a:latin typeface="Bookman Old Style" pitchFamily="18" charset="0"/>
                                      </a:rPr>
                                      <a:t>6</a:t>
                                    </a:r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5E713D" w:rsidRDefault="00524592" w:rsidP="00E84EF2">
            <w:r w:rsidRPr="00350454">
              <w:t>[</w:t>
            </w:r>
            <w:r>
              <w:t>Выслушать вопросы учащихся</w:t>
            </w:r>
            <w:r w:rsidRPr="00350454">
              <w:t>]</w:t>
            </w:r>
          </w:p>
          <w:p w:rsidR="00524592" w:rsidRDefault="00524592" w:rsidP="00E84EF2">
            <w:r>
              <w:t>– Сформулируйте цели урока.</w:t>
            </w:r>
          </w:p>
          <w:p w:rsidR="00524592" w:rsidRDefault="00524592" w:rsidP="00E84EF2">
            <w:proofErr w:type="gramStart"/>
            <w:r>
              <w:t>(– Узнать, как называются такие уравнения?</w:t>
            </w:r>
            <w:proofErr w:type="gramEnd"/>
          </w:p>
          <w:p w:rsidR="00524592" w:rsidRDefault="00524592" w:rsidP="00E84EF2">
            <w:r>
              <w:t>– Дать определение этих уравнениям.</w:t>
            </w:r>
          </w:p>
          <w:p w:rsidR="00D23619" w:rsidRPr="00D23619" w:rsidRDefault="00524592" w:rsidP="00F94B5D">
            <w:proofErr w:type="gramStart"/>
            <w:r>
              <w:t>– Научиться решать такие уравнения)</w:t>
            </w:r>
            <w:proofErr w:type="gramEnd"/>
          </w:p>
        </w:tc>
        <w:tc>
          <w:tcPr>
            <w:tcW w:w="925" w:type="pct"/>
          </w:tcPr>
          <w:p w:rsidR="00F21A81" w:rsidRDefault="00713CA3" w:rsidP="00F245EF">
            <w:r>
              <w:t>Презентация</w:t>
            </w:r>
          </w:p>
          <w:p w:rsidR="00713CA3" w:rsidRDefault="00713CA3" w:rsidP="00F245EF">
            <w:r>
              <w:t>Слайд 1</w:t>
            </w:r>
          </w:p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603088" w:rsidP="00F245EF">
            <w:r>
              <w:t>Доски А3, мел</w:t>
            </w:r>
          </w:p>
          <w:p w:rsidR="00603088" w:rsidRDefault="00E84EF2" w:rsidP="00F245EF">
            <w:r>
              <w:t>Презентация</w:t>
            </w:r>
          </w:p>
          <w:p w:rsidR="00E84EF2" w:rsidRDefault="00E84EF2" w:rsidP="00F245EF">
            <w:r>
              <w:t>Слайд 2</w:t>
            </w:r>
          </w:p>
          <w:p w:rsidR="00FE59A0" w:rsidRDefault="00FE59A0" w:rsidP="00F245EF"/>
          <w:p w:rsidR="00FE59A0" w:rsidRDefault="00FE59A0" w:rsidP="00F245EF"/>
          <w:p w:rsidR="00FE59A0" w:rsidRDefault="00FE59A0" w:rsidP="00F245EF"/>
          <w:p w:rsidR="00FE59A0" w:rsidRDefault="00FE59A0" w:rsidP="00F245EF"/>
          <w:p w:rsidR="00FE59A0" w:rsidRDefault="00FE59A0" w:rsidP="00F245EF"/>
          <w:p w:rsidR="00FE59A0" w:rsidRDefault="00FE59A0" w:rsidP="00F245EF"/>
          <w:p w:rsidR="00FE59A0" w:rsidRDefault="00FE59A0" w:rsidP="00F245EF"/>
          <w:p w:rsidR="00FE59A0" w:rsidRDefault="00FE59A0" w:rsidP="00F245EF"/>
          <w:p w:rsidR="00FE59A0" w:rsidRDefault="00FE59A0" w:rsidP="00F245EF"/>
          <w:p w:rsidR="00FE59A0" w:rsidRDefault="00FE59A0" w:rsidP="00F245EF"/>
          <w:p w:rsidR="00FE59A0" w:rsidRDefault="00FE59A0" w:rsidP="00F245EF"/>
          <w:p w:rsidR="00FE59A0" w:rsidRDefault="00FE59A0" w:rsidP="00F245EF">
            <w:r>
              <w:t>Таймер: 1 мин</w:t>
            </w:r>
          </w:p>
          <w:p w:rsidR="00F03058" w:rsidRDefault="00F03058" w:rsidP="00F245EF"/>
          <w:p w:rsidR="00F03058" w:rsidRDefault="00F03058" w:rsidP="00F245EF"/>
          <w:p w:rsidR="00BC4B07" w:rsidRDefault="00BC4B07" w:rsidP="00BC4B07">
            <w:r>
              <w:t>Презентация</w:t>
            </w:r>
          </w:p>
          <w:p w:rsidR="00BC4B07" w:rsidRDefault="00BC4B07" w:rsidP="00BC4B07">
            <w:r>
              <w:t>Слайд 2</w:t>
            </w:r>
          </w:p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F03058" w:rsidRDefault="00F03058" w:rsidP="00F245EF"/>
          <w:p w:rsidR="00E1585C" w:rsidRDefault="00E1585C" w:rsidP="00F245EF"/>
          <w:p w:rsidR="00E1585C" w:rsidRDefault="00E1585C" w:rsidP="00F245EF"/>
          <w:p w:rsidR="00E1585C" w:rsidRDefault="00E1585C" w:rsidP="00F245EF"/>
          <w:p w:rsidR="00E1585C" w:rsidRDefault="00E1585C" w:rsidP="00F245EF"/>
          <w:p w:rsidR="00E1585C" w:rsidRDefault="00E1585C" w:rsidP="00F245EF"/>
          <w:p w:rsidR="00E1585C" w:rsidRDefault="00E1585C" w:rsidP="00F245EF"/>
          <w:p w:rsidR="00E1585C" w:rsidRDefault="00E1585C" w:rsidP="00F245EF"/>
          <w:p w:rsidR="00E1585C" w:rsidRDefault="00E1585C" w:rsidP="00F245EF"/>
          <w:p w:rsidR="00E1585C" w:rsidRDefault="00E1585C" w:rsidP="00F245EF"/>
          <w:p w:rsidR="00E1585C" w:rsidRDefault="00E1585C" w:rsidP="00F245EF"/>
          <w:p w:rsidR="00E1585C" w:rsidRDefault="00E1585C" w:rsidP="00F245EF"/>
          <w:p w:rsidR="005E713D" w:rsidRDefault="005E713D" w:rsidP="00E1585C"/>
          <w:p w:rsidR="00FE17A5" w:rsidRDefault="00FE17A5" w:rsidP="00E1585C"/>
          <w:p w:rsidR="00FE17A5" w:rsidRDefault="00FE17A5" w:rsidP="00E1585C"/>
          <w:p w:rsidR="00E1585C" w:rsidRDefault="00E1585C" w:rsidP="00E1585C">
            <w:r>
              <w:t>Презентация</w:t>
            </w:r>
          </w:p>
          <w:p w:rsidR="00E1585C" w:rsidRDefault="00E1585C" w:rsidP="00E1585C">
            <w:r>
              <w:t>Слайд 3</w:t>
            </w:r>
          </w:p>
          <w:p w:rsidR="00E1585C" w:rsidRDefault="00E1585C" w:rsidP="00F245EF"/>
          <w:p w:rsidR="00524592" w:rsidRDefault="00524592" w:rsidP="00F245EF"/>
          <w:p w:rsidR="00524592" w:rsidRDefault="00524592" w:rsidP="00F245EF"/>
          <w:p w:rsidR="00524592" w:rsidRDefault="00524592" w:rsidP="00F245EF"/>
          <w:p w:rsidR="00524592" w:rsidRDefault="00524592" w:rsidP="00F245EF"/>
          <w:p w:rsidR="00524592" w:rsidRDefault="00524592" w:rsidP="00F245EF"/>
          <w:p w:rsidR="00524592" w:rsidRDefault="00524592" w:rsidP="00F245EF">
            <w:r>
              <w:t>Презентация</w:t>
            </w:r>
          </w:p>
          <w:p w:rsidR="00524592" w:rsidRDefault="00524592" w:rsidP="00F245EF">
            <w:r>
              <w:t>Слайд 4</w:t>
            </w:r>
          </w:p>
          <w:p w:rsidR="00524592" w:rsidRDefault="00524592" w:rsidP="00F245EF"/>
          <w:p w:rsidR="00524592" w:rsidRDefault="00524592" w:rsidP="00F245EF"/>
          <w:p w:rsidR="00524592" w:rsidRDefault="00524592" w:rsidP="00F245EF"/>
          <w:p w:rsidR="00524592" w:rsidRDefault="00524592" w:rsidP="00F245EF"/>
          <w:p w:rsidR="00524592" w:rsidRDefault="00524592" w:rsidP="00F245EF"/>
          <w:p w:rsidR="00524592" w:rsidRDefault="00524592" w:rsidP="00F245EF"/>
          <w:p w:rsidR="00524592" w:rsidRDefault="00524592" w:rsidP="00F245EF">
            <w:r>
              <w:t>Презентация</w:t>
            </w:r>
          </w:p>
          <w:p w:rsidR="00524592" w:rsidRPr="00874DCE" w:rsidRDefault="00524592" w:rsidP="00F245EF">
            <w:r>
              <w:t>Слайд 5</w:t>
            </w:r>
          </w:p>
        </w:tc>
      </w:tr>
      <w:tr w:rsidR="008317CE" w:rsidRPr="00874DCE" w:rsidTr="00671C88">
        <w:trPr>
          <w:trHeight w:val="689"/>
        </w:trPr>
        <w:tc>
          <w:tcPr>
            <w:tcW w:w="1192" w:type="pct"/>
          </w:tcPr>
          <w:p w:rsidR="008317CE" w:rsidRPr="00874DCE" w:rsidRDefault="008317CE" w:rsidP="00457C69">
            <w:pPr>
              <w:jc w:val="center"/>
            </w:pPr>
            <w:r w:rsidRPr="00874DCE">
              <w:t xml:space="preserve">Середина урока </w:t>
            </w:r>
          </w:p>
          <w:p w:rsidR="008317CE" w:rsidRDefault="000706E1" w:rsidP="00752AE6">
            <w:pPr>
              <w:jc w:val="center"/>
            </w:pPr>
            <w:r>
              <w:t xml:space="preserve">7 </w:t>
            </w:r>
            <w:r w:rsidR="008317CE">
              <w:t>мин</w:t>
            </w: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</w:p>
          <w:p w:rsidR="00AE224D" w:rsidRDefault="00AE224D" w:rsidP="00752AE6">
            <w:pPr>
              <w:jc w:val="center"/>
            </w:pPr>
            <w:r>
              <w:t>5 мин</w:t>
            </w:r>
          </w:p>
          <w:p w:rsidR="00D64AFC" w:rsidRDefault="00D64AFC" w:rsidP="00752AE6">
            <w:pPr>
              <w:jc w:val="center"/>
            </w:pPr>
          </w:p>
          <w:p w:rsidR="00D64AFC" w:rsidRDefault="00D64AFC" w:rsidP="00752AE6">
            <w:pPr>
              <w:jc w:val="center"/>
            </w:pPr>
          </w:p>
          <w:p w:rsidR="00D64AFC" w:rsidRDefault="00D64AFC" w:rsidP="00752AE6">
            <w:pPr>
              <w:jc w:val="center"/>
            </w:pPr>
          </w:p>
          <w:p w:rsidR="00D64AFC" w:rsidRDefault="00D64AFC" w:rsidP="00752AE6">
            <w:pPr>
              <w:jc w:val="center"/>
            </w:pPr>
          </w:p>
          <w:p w:rsidR="00D64AFC" w:rsidRDefault="00D64AFC" w:rsidP="00752AE6">
            <w:pPr>
              <w:jc w:val="center"/>
            </w:pPr>
          </w:p>
          <w:p w:rsidR="00D64AFC" w:rsidRDefault="00D64AFC" w:rsidP="00752AE6">
            <w:pPr>
              <w:jc w:val="center"/>
            </w:pPr>
          </w:p>
          <w:p w:rsidR="00D64AFC" w:rsidRDefault="00D64AFC" w:rsidP="00752AE6">
            <w:pPr>
              <w:jc w:val="center"/>
            </w:pPr>
          </w:p>
          <w:p w:rsidR="00D64AFC" w:rsidRDefault="00D64AFC" w:rsidP="00752AE6">
            <w:pPr>
              <w:jc w:val="center"/>
            </w:pPr>
          </w:p>
          <w:p w:rsidR="00D64AFC" w:rsidRDefault="00D64AFC" w:rsidP="00752AE6">
            <w:pPr>
              <w:jc w:val="center"/>
            </w:pPr>
            <w:r>
              <w:t>1 мин</w:t>
            </w: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  <w:r>
              <w:t>7 мин</w:t>
            </w: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Pr="00E64378" w:rsidRDefault="00540BD8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B028EF" w:rsidRPr="00E64378" w:rsidRDefault="00B028EF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540BD8" w:rsidP="00752AE6">
            <w:pPr>
              <w:jc w:val="center"/>
            </w:pPr>
          </w:p>
          <w:p w:rsidR="00540BD8" w:rsidRDefault="008F3707" w:rsidP="00752AE6">
            <w:pPr>
              <w:jc w:val="center"/>
            </w:pPr>
            <w:r>
              <w:t>5 мин</w:t>
            </w:r>
          </w:p>
          <w:p w:rsidR="008F3707" w:rsidRDefault="008F3707" w:rsidP="00752AE6">
            <w:pPr>
              <w:jc w:val="center"/>
            </w:pPr>
          </w:p>
          <w:p w:rsidR="008F3707" w:rsidRDefault="008F3707" w:rsidP="00752AE6">
            <w:pPr>
              <w:jc w:val="center"/>
            </w:pPr>
          </w:p>
          <w:p w:rsidR="008F3707" w:rsidRDefault="008F3707" w:rsidP="00752AE6">
            <w:pPr>
              <w:jc w:val="center"/>
            </w:pPr>
          </w:p>
          <w:p w:rsidR="008F3707" w:rsidRDefault="008F3707" w:rsidP="00752AE6">
            <w:pPr>
              <w:jc w:val="center"/>
            </w:pPr>
          </w:p>
          <w:p w:rsidR="008F3707" w:rsidRDefault="008F3707" w:rsidP="00752AE6">
            <w:pPr>
              <w:jc w:val="center"/>
            </w:pPr>
          </w:p>
          <w:p w:rsidR="008F3707" w:rsidRDefault="008F3707" w:rsidP="00752AE6">
            <w:pPr>
              <w:jc w:val="center"/>
            </w:pPr>
          </w:p>
          <w:p w:rsidR="008F3707" w:rsidRDefault="008F3707" w:rsidP="00752AE6">
            <w:pPr>
              <w:jc w:val="center"/>
            </w:pPr>
          </w:p>
          <w:p w:rsidR="008F3707" w:rsidRDefault="008F3707" w:rsidP="00752AE6">
            <w:pPr>
              <w:jc w:val="center"/>
            </w:pPr>
          </w:p>
          <w:p w:rsidR="008F3707" w:rsidRDefault="008F3707" w:rsidP="00752AE6">
            <w:pPr>
              <w:jc w:val="center"/>
            </w:pPr>
          </w:p>
          <w:p w:rsidR="008F3707" w:rsidRDefault="008F3707" w:rsidP="00752AE6">
            <w:pPr>
              <w:jc w:val="center"/>
            </w:pPr>
            <w:r>
              <w:t>5 мин</w:t>
            </w:r>
          </w:p>
          <w:p w:rsidR="00540BD8" w:rsidRDefault="00540BD8" w:rsidP="00752AE6">
            <w:pPr>
              <w:jc w:val="center"/>
            </w:pPr>
          </w:p>
          <w:p w:rsidR="000706E1" w:rsidRPr="00874DCE" w:rsidRDefault="000706E1" w:rsidP="00752AE6">
            <w:pPr>
              <w:jc w:val="center"/>
            </w:pPr>
          </w:p>
        </w:tc>
        <w:tc>
          <w:tcPr>
            <w:tcW w:w="2883" w:type="pct"/>
            <w:gridSpan w:val="4"/>
          </w:tcPr>
          <w:p w:rsidR="008317CE" w:rsidRPr="00FE17A5" w:rsidRDefault="008317CE" w:rsidP="00FE17A5">
            <w:pPr>
              <w:pStyle w:val="a3"/>
              <w:numPr>
                <w:ilvl w:val="0"/>
                <w:numId w:val="3"/>
              </w:numPr>
              <w:rPr>
                <w:b/>
                <w:lang w:val="kk-KZ"/>
              </w:rPr>
            </w:pPr>
            <w:r w:rsidRPr="00FE17A5">
              <w:rPr>
                <w:b/>
                <w:lang w:val="kk-KZ"/>
              </w:rPr>
              <w:t>Изучение нового материала</w:t>
            </w:r>
          </w:p>
          <w:p w:rsidR="008317CE" w:rsidRPr="007F6977" w:rsidRDefault="00D01910" w:rsidP="00F552A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А) </w:t>
            </w:r>
            <w:r w:rsidR="007F6977" w:rsidRPr="007F6977">
              <w:rPr>
                <w:b/>
                <w:i/>
              </w:rPr>
              <w:t>Фронтальная работа.</w:t>
            </w:r>
          </w:p>
          <w:p w:rsidR="007F6977" w:rsidRDefault="007F6977" w:rsidP="00F552A1">
            <w:r w:rsidRPr="007F6977">
              <w:rPr>
                <w:b/>
                <w:i/>
              </w:rPr>
              <w:t>Эвристическая беседа</w:t>
            </w:r>
            <w:r>
              <w:t>.</w:t>
            </w:r>
          </w:p>
          <w:p w:rsidR="007F6977" w:rsidRDefault="007F6977" w:rsidP="00F552A1">
            <w:r>
              <w:t xml:space="preserve">Решим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+4=0</m:t>
              </m:r>
            </m:oMath>
            <w:r>
              <w:t>.</w:t>
            </w:r>
          </w:p>
          <w:p w:rsidR="007F6977" w:rsidRDefault="007F6977" w:rsidP="00F552A1">
            <w:r>
              <w:t>– На какое уравнение оно похоже? (квадратное)</w:t>
            </w:r>
          </w:p>
          <w:p w:rsidR="007F6977" w:rsidRDefault="007F6977" w:rsidP="00F552A1">
            <w:r>
              <w:t>– Представим, что оно вдруг стало квадратным:</w:t>
            </w:r>
          </w:p>
          <w:p w:rsidR="007F6977" w:rsidRPr="007F6977" w:rsidRDefault="007F6977" w:rsidP="007F6977">
            <w:r w:rsidRPr="007F6977">
              <w:t>[</w:t>
            </w:r>
            <w:r>
              <w:t xml:space="preserve">приклеить карточки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7F6977">
              <w:t xml:space="preserve"> </w:t>
            </w:r>
            <w:r>
              <w:t xml:space="preserve">и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, соответственно закрыв переменные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  <w:r>
              <w:t xml:space="preserve"> </w:t>
            </w:r>
            <w:r w:rsidRPr="007F6977">
              <w:t xml:space="preserve"> </w:t>
            </w:r>
            <w:r>
              <w:t xml:space="preserve">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7F6977">
              <w:t>]</w:t>
            </w:r>
          </w:p>
          <w:p w:rsidR="007F6977" w:rsidRDefault="007F6977" w:rsidP="007F6977">
            <w:pPr>
              <w:pStyle w:val="a3"/>
              <w:numPr>
                <w:ilvl w:val="0"/>
                <w:numId w:val="26"/>
              </w:numPr>
            </w:pPr>
            <w:r>
              <w:t xml:space="preserve">Тогда чему равно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>? (</w:t>
            </w:r>
            <m:oMath>
              <m:r>
                <w:rPr>
                  <w:rFonts w:ascii="Cambria Math" w:hAnsi="Cambria Math"/>
                </w:rPr>
                <m:t>t=1, t=4</m:t>
              </m:r>
            </m:oMath>
            <w:r>
              <w:t>)</w:t>
            </w:r>
          </w:p>
          <w:p w:rsidR="000706E1" w:rsidRDefault="000706E1" w:rsidP="007F6977">
            <w:pPr>
              <w:pStyle w:val="a3"/>
              <w:numPr>
                <w:ilvl w:val="0"/>
                <w:numId w:val="26"/>
              </w:numPr>
            </w:pPr>
            <w:r>
              <w:t xml:space="preserve">Вспомните, что такое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>?</w:t>
            </w:r>
          </w:p>
          <w:p w:rsidR="000706E1" w:rsidRDefault="000706E1" w:rsidP="000706E1">
            <w:proofErr w:type="gramStart"/>
            <w:r w:rsidRPr="000706E1">
              <w:t>[</w:t>
            </w:r>
            <w:r>
              <w:t xml:space="preserve">опустить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ниже.</w:t>
            </w:r>
            <w:proofErr w:type="gramEnd"/>
            <w:r>
              <w:t xml:space="preserve"> Чтобы стал виден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proofErr w:type="gramStart"/>
            <w:r>
              <w:t xml:space="preserve"> </w:t>
            </w:r>
            <w:r w:rsidRPr="000706E1">
              <w:t>]</w:t>
            </w:r>
            <w:proofErr w:type="gramEnd"/>
          </w:p>
          <w:p w:rsidR="000706E1" w:rsidRPr="000706E1" w:rsidRDefault="000706E1" w:rsidP="000706E1">
            <w:r>
              <w:t xml:space="preserve">– Значит, чему равно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?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=1,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=4)</m:t>
              </m:r>
            </m:oMath>
          </w:p>
          <w:p w:rsidR="000706E1" w:rsidRDefault="000706E1" w:rsidP="000706E1">
            <w:r>
              <w:t xml:space="preserve">– Чему </w:t>
            </w:r>
            <w:proofErr w:type="gramStart"/>
            <w:r>
              <w:t>равен</w:t>
            </w:r>
            <w:proofErr w:type="gramEnd"/>
            <w:r>
              <w:t xml:space="preserve"> </w:t>
            </w:r>
            <w:proofErr w:type="spellStart"/>
            <w:r w:rsidRPr="000706E1">
              <w:rPr>
                <w:i/>
              </w:rPr>
              <w:t>х</w:t>
            </w:r>
            <w:proofErr w:type="spellEnd"/>
            <w:r>
              <w:t>?</w:t>
            </w:r>
          </w:p>
          <w:p w:rsidR="000706E1" w:rsidRDefault="000706E1" w:rsidP="000706E1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x=±1, x=±2.</m:t>
                </m:r>
              </m:oMath>
            </m:oMathPara>
          </w:p>
          <w:p w:rsidR="000706E1" w:rsidRDefault="000706E1" w:rsidP="000706E1">
            <w:r>
              <w:t xml:space="preserve">Проверим: при </w:t>
            </w:r>
            <m:oMath>
              <m:r>
                <w:rPr>
                  <w:rFonts w:ascii="Cambria Math" w:hAnsi="Cambria Math"/>
                </w:rPr>
                <m:t>x=±1</m:t>
              </m:r>
            </m:oMath>
            <w:r>
              <w:t xml:space="preserve"> 0 = 0, при </w:t>
            </w:r>
            <m:oMath>
              <m:r>
                <w:rPr>
                  <w:rFonts w:ascii="Cambria Math" w:hAnsi="Cambria Math"/>
                </w:rPr>
                <m:t>x=±2</m:t>
              </m:r>
            </m:oMath>
            <w:r>
              <w:t xml:space="preserve"> 0 = 0.</w:t>
            </w:r>
          </w:p>
          <w:p w:rsidR="000706E1" w:rsidRPr="00350454" w:rsidRDefault="000706E1" w:rsidP="000706E1">
            <w:r>
              <w:t xml:space="preserve">Ответ: </w:t>
            </w:r>
            <m:oMath>
              <m:r>
                <w:rPr>
                  <w:rFonts w:ascii="Cambria Math" w:hAnsi="Cambria Math"/>
                </w:rPr>
                <m:t>x=±1,x=±2</m:t>
              </m:r>
            </m:oMath>
            <w:r>
              <w:t>.</w:t>
            </w:r>
          </w:p>
          <w:p w:rsidR="00B211F6" w:rsidRPr="00350454" w:rsidRDefault="00B211F6" w:rsidP="000706E1"/>
          <w:p w:rsidR="00B211F6" w:rsidRDefault="00B211F6" w:rsidP="000706E1">
            <w:r>
              <w:t>Понять решение одного уравнения не значит научиться решать уравнения.</w:t>
            </w:r>
          </w:p>
          <w:p w:rsidR="00B211F6" w:rsidRDefault="003041C2" w:rsidP="000706E1">
            <w:r>
              <w:t>Давайте обобщим.</w:t>
            </w:r>
          </w:p>
          <w:p w:rsidR="003041C2" w:rsidRDefault="003041C2" w:rsidP="000706E1">
            <w:r>
              <w:t>Л. Н. Толстой был прав, когда сказал:</w:t>
            </w:r>
          </w:p>
          <w:p w:rsidR="003041C2" w:rsidRDefault="003041C2" w:rsidP="000706E1">
            <w:r>
              <w:t>«Ум человеческий только тогда понимает обобщения, когда он сам его сделал или проверил».</w:t>
            </w:r>
          </w:p>
          <w:p w:rsidR="00B211F6" w:rsidRPr="00B211F6" w:rsidRDefault="00B211F6" w:rsidP="000706E1"/>
          <w:p w:rsidR="000706E1" w:rsidRDefault="000706E1" w:rsidP="000706E1">
            <w:r>
              <w:t>– Мы дважды решили квадратное уравнение. Как бы вы назвали «дважды квадратное</w:t>
            </w:r>
            <w:r w:rsidR="003041C2">
              <w:t>»</w:t>
            </w:r>
            <w:r>
              <w:t xml:space="preserve"> уравнение»? (биквадратное)</w:t>
            </w:r>
          </w:p>
          <w:p w:rsidR="00D01910" w:rsidRDefault="00D01910" w:rsidP="000706E1"/>
          <w:p w:rsidR="00B211F6" w:rsidRDefault="00B211F6" w:rsidP="000706E1">
            <w:r>
              <w:t>– Каков общий вид биквадратного уравнения?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+c=0</m:t>
              </m:r>
            </m:oMath>
            <w:r w:rsidRPr="00350454">
              <w:t>)</w:t>
            </w:r>
          </w:p>
          <w:p w:rsidR="00D01910" w:rsidRPr="00350454" w:rsidRDefault="00D01910" w:rsidP="000706E1">
            <w:r w:rsidRPr="00350454">
              <w:t>[</w:t>
            </w:r>
            <w:r>
              <w:t>Эффект появления по щелчку</w:t>
            </w:r>
            <w:r w:rsidRPr="00350454">
              <w:t>]</w:t>
            </w:r>
          </w:p>
          <w:p w:rsidR="00B211F6" w:rsidRDefault="00B211F6" w:rsidP="000706E1"/>
          <w:p w:rsidR="00D01910" w:rsidRDefault="00D01910" w:rsidP="000706E1">
            <w:r w:rsidRPr="00D01910">
              <w:rPr>
                <w:b/>
                <w:i/>
              </w:rPr>
              <w:t>Б) Работа в группах</w:t>
            </w:r>
            <w:r>
              <w:t>.</w:t>
            </w:r>
          </w:p>
          <w:p w:rsidR="00D01910" w:rsidRDefault="00D01910" w:rsidP="000706E1">
            <w:r w:rsidRPr="00AE224D">
              <w:rPr>
                <w:b/>
              </w:rPr>
              <w:t>Задание 2.</w:t>
            </w:r>
            <w:r>
              <w:t xml:space="preserve"> Составьте алгоритм решени</w:t>
            </w:r>
            <w:r w:rsidR="00AE224D">
              <w:t>я</w:t>
            </w:r>
            <w:r>
              <w:t xml:space="preserve"> биквадратного уравнения.</w:t>
            </w:r>
          </w:p>
          <w:p w:rsidR="00D01910" w:rsidRDefault="00D01910" w:rsidP="000706E1">
            <w:r>
              <w:t>Вам поможет информация в учебнике на странице 92. Проанализируйте</w:t>
            </w:r>
            <w:r w:rsidR="00AE224D">
              <w:t xml:space="preserve"> ее. Описание действия сделайте коротким – не более трех слов. В правой колонке таблицы запишите формулы в общем виде.</w:t>
            </w:r>
          </w:p>
          <w:p w:rsidR="00AE224D" w:rsidRDefault="00AE224D" w:rsidP="000706E1">
            <w:r>
              <w:t>На работу отводится 5 минут.</w:t>
            </w:r>
          </w:p>
          <w:p w:rsidR="00AE224D" w:rsidRDefault="00AE224D" w:rsidP="000706E1"/>
          <w:p w:rsidR="00AE224D" w:rsidRDefault="00612593" w:rsidP="000706E1">
            <w:r w:rsidRPr="00612593">
              <w:rPr>
                <w:b/>
                <w:i/>
              </w:rPr>
              <w:t xml:space="preserve">В) </w:t>
            </w:r>
            <w:proofErr w:type="spellStart"/>
            <w:r w:rsidRPr="00612593">
              <w:rPr>
                <w:b/>
                <w:i/>
              </w:rPr>
              <w:t>Взаимооценка</w:t>
            </w:r>
            <w:proofErr w:type="spellEnd"/>
            <w:r>
              <w:t>.</w:t>
            </w:r>
          </w:p>
          <w:p w:rsidR="00AE224D" w:rsidRDefault="00612593" w:rsidP="000706E1">
            <w:r>
              <w:t xml:space="preserve">Демонстрация </w:t>
            </w:r>
            <w:proofErr w:type="spellStart"/>
            <w:r>
              <w:t>постеров</w:t>
            </w:r>
            <w:proofErr w:type="spellEnd"/>
            <w:r>
              <w:t>.</w:t>
            </w:r>
          </w:p>
          <w:p w:rsidR="00612593" w:rsidRDefault="00612593" w:rsidP="000706E1">
            <w:r>
              <w:t xml:space="preserve">Выбор лучшего </w:t>
            </w:r>
            <w:proofErr w:type="spellStart"/>
            <w:r>
              <w:t>постера</w:t>
            </w:r>
            <w:proofErr w:type="spellEnd"/>
            <w:r>
              <w:t>.</w:t>
            </w:r>
          </w:p>
          <w:p w:rsidR="00612593" w:rsidRDefault="00612593" w:rsidP="000706E1"/>
          <w:p w:rsidR="00612593" w:rsidRDefault="00612593" w:rsidP="000706E1">
            <w:r>
              <w:t>– А вот какой алгоритм получился у меня…</w:t>
            </w:r>
            <w:r>
              <w:rPr>
                <w:noProof/>
              </w:rPr>
              <w:drawing>
                <wp:inline distT="0" distB="0" distL="0" distR="0">
                  <wp:extent cx="3270061" cy="2664204"/>
                  <wp:effectExtent l="19050" t="0" r="6539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157" cy="266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593" w:rsidRDefault="00612593" w:rsidP="000706E1"/>
          <w:p w:rsidR="00D64AFC" w:rsidRDefault="00D64AFC" w:rsidP="00D64AFC">
            <w:pPr>
              <w:pStyle w:val="a3"/>
              <w:numPr>
                <w:ilvl w:val="0"/>
                <w:numId w:val="3"/>
              </w:numPr>
            </w:pPr>
            <w:r w:rsidRPr="00D64AFC">
              <w:rPr>
                <w:b/>
              </w:rPr>
              <w:t>Первичное закрепление</w:t>
            </w:r>
            <w:r>
              <w:t>.</w:t>
            </w:r>
          </w:p>
          <w:p w:rsidR="00D64AFC" w:rsidRDefault="00D64AFC" w:rsidP="00D64AFC">
            <w:r w:rsidRPr="00D64AFC">
              <w:rPr>
                <w:b/>
                <w:i/>
              </w:rPr>
              <w:t>Фронтальная работа у доски и в тетрадях</w:t>
            </w:r>
            <w:r>
              <w:t>.</w:t>
            </w:r>
          </w:p>
          <w:p w:rsidR="00D64AFC" w:rsidRDefault="00D64AFC" w:rsidP="00D64AFC">
            <w:r>
              <w:t>От каждой группы к доске выходит один ученик и решает уравнение. Остальные учащиеся работают в тетрадях.</w:t>
            </w:r>
          </w:p>
          <w:p w:rsidR="00D64AFC" w:rsidRDefault="00D64AFC" w:rsidP="00D64AFC">
            <w:r w:rsidRPr="00F552A1">
              <w:rPr>
                <w:b/>
              </w:rPr>
              <w:t>Задание 3.</w:t>
            </w:r>
            <w:r>
              <w:t xml:space="preserve"> Решить уравнения:</w:t>
            </w:r>
          </w:p>
          <w:p w:rsidR="00D64AFC" w:rsidRPr="005C0754" w:rsidRDefault="00D64AFC" w:rsidP="00D64AFC">
            <w:pPr>
              <w:rPr>
                <w:bCs/>
              </w:rPr>
            </w:pPr>
            <w:r>
              <w:t>1)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-5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-12=0</m:t>
              </m:r>
            </m:oMath>
            <w:r w:rsidRPr="005C0754">
              <w:rPr>
                <w:bCs/>
              </w:rPr>
              <w:t>;</w:t>
            </w:r>
            <w:r w:rsidR="005C0754" w:rsidRPr="005C0754">
              <w:rPr>
                <w:bCs/>
              </w:rPr>
              <w:t xml:space="preserve">      </w:t>
            </w:r>
            <w:r w:rsidR="005C0754">
              <w:rPr>
                <w:bCs/>
              </w:rPr>
              <w:t>Ответ:</w:t>
            </w:r>
            <w:r w:rsidR="005C0754" w:rsidRPr="005C0754">
              <w:rPr>
                <w:bCs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±2</m:t>
              </m:r>
            </m:oMath>
            <w:r w:rsidR="005C0754">
              <w:rPr>
                <w:bCs/>
              </w:rPr>
              <w:t>.</w:t>
            </w:r>
          </w:p>
          <w:p w:rsidR="00D64AFC" w:rsidRPr="005C0754" w:rsidRDefault="00D64AFC" w:rsidP="00D64AFC">
            <w:pPr>
              <w:rPr>
                <w:b/>
                <w:bCs/>
              </w:rPr>
            </w:pPr>
            <w:r w:rsidRPr="005C0754">
              <w:rPr>
                <w:bCs/>
              </w:rPr>
              <w:t>2)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-9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+4=0</m:t>
              </m:r>
            </m:oMath>
            <w:r w:rsidRPr="005C0754">
              <w:rPr>
                <w:b/>
                <w:bCs/>
              </w:rPr>
              <w:t>;</w:t>
            </w:r>
            <w:r w:rsidR="005C0754">
              <w:rPr>
                <w:b/>
                <w:bCs/>
              </w:rPr>
              <w:t xml:space="preserve">        </w:t>
            </w:r>
            <w:r w:rsidR="005C0754">
              <w:rPr>
                <w:bCs/>
              </w:rPr>
              <w:t>Ответ:</w:t>
            </w:r>
            <m:oMath>
              <m:r>
                <w:rPr>
                  <w:rFonts w:ascii="Cambria Math" w:eastAsiaTheme="minorEastAsia" w:hAnsi="Cambria Math"/>
                </w:rPr>
                <m:t>±2,±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 w:rsidR="005C0754">
              <w:t>.</w:t>
            </w:r>
          </w:p>
          <w:p w:rsidR="00D64AFC" w:rsidRPr="00134DE9" w:rsidRDefault="00D64AFC" w:rsidP="00D64AFC">
            <w:pPr>
              <w:rPr>
                <w:bCs/>
              </w:rPr>
            </w:pPr>
            <w:r w:rsidRPr="005C0754">
              <w:rPr>
                <w:bCs/>
              </w:rPr>
              <w:t>3)</w:t>
            </w:r>
            <w:r w:rsidR="005C0754" w:rsidRPr="005C0754">
              <w:rPr>
                <w:b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-7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-144=0;</m:t>
              </m:r>
            </m:oMath>
            <w:r w:rsidR="005C0754">
              <w:rPr>
                <w:bCs/>
              </w:rPr>
              <w:t xml:space="preserve">     Ответ:</w:t>
            </w:r>
            <m:oMath>
              <m:r>
                <w:rPr>
                  <w:rFonts w:ascii="Cambria Math" w:eastAsiaTheme="minorEastAsia" w:hAnsi="Cambria Math"/>
                </w:rPr>
                <m:t xml:space="preserve"> ±4</m:t>
              </m:r>
            </m:oMath>
            <w:r w:rsidR="005C0754" w:rsidRPr="00134DE9">
              <w:rPr>
                <w:bCs/>
              </w:rPr>
              <w:t>.</w:t>
            </w:r>
          </w:p>
          <w:p w:rsidR="005C0754" w:rsidRPr="005C0754" w:rsidRDefault="005C0754" w:rsidP="00D64AFC">
            <w:pPr>
              <w:rPr>
                <w:bCs/>
              </w:rPr>
            </w:pPr>
            <w:r w:rsidRPr="005C0754">
              <w:rPr>
                <w:bCs/>
              </w:rPr>
              <w:t>4)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+15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+56=0;</m:t>
              </m:r>
            </m:oMath>
            <w:r>
              <w:rPr>
                <w:bCs/>
              </w:rPr>
              <w:t xml:space="preserve">      Ответ:</w:t>
            </w:r>
            <m:oMath>
              <m:r>
                <w:rPr>
                  <w:rFonts w:ascii="Cambria Math" w:eastAsiaTheme="minorEastAsia" w:hAnsi="Cambria Math"/>
                </w:rPr>
                <m:t xml:space="preserve"> ∅</m:t>
              </m:r>
            </m:oMath>
            <w:r w:rsidR="00134DE9" w:rsidRPr="00134DE9">
              <w:t>.</w:t>
            </w:r>
          </w:p>
          <w:p w:rsidR="005C0754" w:rsidRPr="005C0754" w:rsidRDefault="005C0754" w:rsidP="00D64AFC">
            <w:pPr>
              <w:rPr>
                <w:bCs/>
              </w:rPr>
            </w:pPr>
            <w:r w:rsidRPr="005C0754">
              <w:rPr>
                <w:bCs/>
              </w:rPr>
              <w:t>5)</w:t>
            </w:r>
            <m:oMath>
              <m:r>
                <w:rPr>
                  <w:rFonts w:ascii="Cambria Math" w:eastAsiaTheme="minorEastAsia" w:hAnsi="Cambria Math"/>
                </w:rPr>
                <m:t>36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-13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+1=0</m:t>
              </m:r>
            </m:oMath>
            <w:r w:rsidRPr="005C0754">
              <w:rPr>
                <w:bCs/>
              </w:rPr>
              <w:t>;</w:t>
            </w:r>
            <w:r>
              <w:rPr>
                <w:bCs/>
              </w:rPr>
              <w:t xml:space="preserve">    Ответ:</w:t>
            </w:r>
            <m:oMath>
              <m:r>
                <w:rPr>
                  <w:rFonts w:ascii="Cambria Math" w:eastAsiaTheme="minorEastAsia" w:hAnsi="Cambria Math"/>
                </w:rPr>
                <m:t xml:space="preserve"> ±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;±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5C0754" w:rsidRPr="00350454" w:rsidRDefault="005C0754" w:rsidP="00D64AFC">
            <w:pPr>
              <w:rPr>
                <w:bCs/>
              </w:rPr>
            </w:pPr>
            <w:r w:rsidRPr="005C0754">
              <w:rPr>
                <w:bCs/>
              </w:rPr>
              <w:t>6)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-3=0</m:t>
              </m:r>
            </m:oMath>
            <w:r w:rsidRPr="005C0754">
              <w:rPr>
                <w:bCs/>
              </w:rPr>
              <w:t>.</w:t>
            </w:r>
            <w:r>
              <w:rPr>
                <w:bCs/>
              </w:rPr>
              <w:t xml:space="preserve">          Ответ:</w:t>
            </w:r>
            <m:oMath>
              <m:r>
                <w:rPr>
                  <w:rFonts w:ascii="Cambria Math" w:eastAsiaTheme="minorEastAsia" w:hAnsi="Cambria Math"/>
                </w:rPr>
                <m:t xml:space="preserve"> ±1.</m:t>
              </m:r>
            </m:oMath>
          </w:p>
          <w:p w:rsidR="0029727F" w:rsidRPr="00350454" w:rsidRDefault="0029727F" w:rsidP="00D64AFC">
            <w:pPr>
              <w:rPr>
                <w:bCs/>
              </w:rPr>
            </w:pPr>
          </w:p>
          <w:p w:rsidR="0029727F" w:rsidRPr="0029727F" w:rsidRDefault="0029727F" w:rsidP="00D64AFC">
            <w:pPr>
              <w:rPr>
                <w:bCs/>
              </w:rPr>
            </w:pPr>
            <w:r>
              <w:rPr>
                <w:bCs/>
              </w:rPr>
              <w:t>Самопроверка и взаимопроверка по эталону на презентации.</w:t>
            </w:r>
          </w:p>
          <w:p w:rsidR="00612593" w:rsidRDefault="0029727F" w:rsidP="000706E1">
            <w:r w:rsidRPr="0029727F">
              <w:t>[</w:t>
            </w:r>
            <w:r>
              <w:t>Навигация: щелчок по вкладке с номером уравнения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2883" cy="218365"/>
                  <wp:effectExtent l="19050" t="0" r="4767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4" cy="218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</w:t>
            </w:r>
            <w:proofErr w:type="gramStart"/>
            <w:r>
              <w:t>к</w:t>
            </w:r>
            <w:proofErr w:type="gramEnd"/>
            <w:r>
              <w:t xml:space="preserve">нопка выхода из </w:t>
            </w:r>
            <w:r w:rsidR="00540BD8">
              <w:t xml:space="preserve">блока слайдов с решениями после проверки </w:t>
            </w:r>
            <w:r w:rsidR="00540BD8" w:rsidRPr="00540BD8">
              <w:rPr>
                <w:b/>
              </w:rPr>
              <w:t>всех</w:t>
            </w:r>
            <w:r w:rsidR="00540BD8">
              <w:t xml:space="preserve"> решений.</w:t>
            </w:r>
            <w:r>
              <w:t xml:space="preserve"> </w:t>
            </w:r>
            <w:r w:rsidRPr="0029727F">
              <w:t>]</w:t>
            </w:r>
          </w:p>
          <w:p w:rsidR="00540BD8" w:rsidRPr="00E64378" w:rsidRDefault="00540BD8" w:rsidP="000706E1"/>
          <w:p w:rsidR="00B028EF" w:rsidRPr="00520698" w:rsidRDefault="00B028EF" w:rsidP="00B028EF">
            <w:r w:rsidRPr="00520698">
              <w:t>- Проведем анализ решённых уравнений. Биквадратное уравнение – это уравнение 4 степени. Сколько корней может оно иметь?</w:t>
            </w:r>
          </w:p>
          <w:p w:rsidR="00B028EF" w:rsidRPr="00520698" w:rsidRDefault="00B028EF" w:rsidP="00B028EF">
            <w:r w:rsidRPr="00520698">
              <w:t xml:space="preserve">- Примеры, что уравнение имеет 4 корня, 2 корня и не </w:t>
            </w:r>
            <w:proofErr w:type="gramStart"/>
            <w:r w:rsidRPr="00520698">
              <w:t>имеет корней нам встретились</w:t>
            </w:r>
            <w:proofErr w:type="gramEnd"/>
            <w:r w:rsidRPr="00520698">
              <w:t>. Как вы думаете, может ли биквадратное уравнение иметь 1 корень? 3 корня?</w:t>
            </w:r>
          </w:p>
          <w:p w:rsidR="00B028EF" w:rsidRPr="00520698" w:rsidRDefault="00B028EF" w:rsidP="00B028EF">
            <w:r w:rsidRPr="00520698">
              <w:t>- Верно, если эти уравнения неполные. Приведите пример биквадратного уравнения, имеющего 1 корень.</w:t>
            </w:r>
            <m:oMath>
              <m:r>
                <w:rPr>
                  <w:rFonts w:ascii="Cambria Math" w:hAnsi="Cambria Math"/>
                </w:rPr>
                <m:t>(a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=0)</m:t>
              </m:r>
            </m:oMath>
          </w:p>
          <w:p w:rsidR="00B028EF" w:rsidRPr="00520698" w:rsidRDefault="00B028EF" w:rsidP="00B028EF">
            <w:r w:rsidRPr="00520698">
              <w:t>- Приведите пример биквадратного уравнения, имеющего 3 корня.</w:t>
            </w:r>
            <m:oMath>
              <m:r>
                <w:rPr>
                  <w:rFonts w:ascii="Cambria Math" w:hAnsi="Cambria Math"/>
                </w:rPr>
                <m:t xml:space="preserve"> (a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=0)</m:t>
              </m:r>
            </m:oMath>
          </w:p>
          <w:p w:rsidR="00B028EF" w:rsidRPr="00B028EF" w:rsidRDefault="00B028EF" w:rsidP="000706E1"/>
          <w:p w:rsidR="00540BD8" w:rsidRDefault="00F552A1" w:rsidP="00540BD8">
            <w:pPr>
              <w:pStyle w:val="a3"/>
              <w:numPr>
                <w:ilvl w:val="0"/>
                <w:numId w:val="3"/>
              </w:numPr>
            </w:pPr>
            <w:r w:rsidRPr="00F552A1">
              <w:rPr>
                <w:b/>
              </w:rPr>
              <w:t>Применение полученных знаний</w:t>
            </w:r>
            <w:r>
              <w:t>.</w:t>
            </w:r>
          </w:p>
          <w:p w:rsidR="00F552A1" w:rsidRDefault="00F552A1" w:rsidP="00F552A1">
            <w:r>
              <w:t>– Вернемся к уравнениям третьей группы.</w:t>
            </w:r>
            <w:r w:rsidRPr="00524592">
              <w:t xml:space="preserve"> </w:t>
            </w:r>
            <w:r w:rsidRPr="00F552A1">
              <w:rPr>
                <w:noProof/>
              </w:rPr>
              <w:drawing>
                <wp:inline distT="0" distB="0" distL="0" distR="0">
                  <wp:extent cx="2654490" cy="566382"/>
                  <wp:effectExtent l="0" t="0" r="0" b="0"/>
                  <wp:docPr id="10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480720" cy="1448871"/>
                            <a:chOff x="3361512" y="5148481"/>
                            <a:chExt cx="6480720" cy="1448871"/>
                          </a:xfrm>
                        </a:grpSpPr>
                        <a:grpSp>
                          <a:nvGrpSpPr>
                            <a:cNvPr id="6" name="Группа 34"/>
                            <a:cNvGrpSpPr/>
                          </a:nvGrpSpPr>
                          <a:grpSpPr>
                            <a:xfrm>
                              <a:off x="3361512" y="5148481"/>
                              <a:ext cx="6480720" cy="1448871"/>
                              <a:chOff x="7510680" y="4512770"/>
                              <a:chExt cx="6480720" cy="1448871"/>
                            </a:xfrm>
                          </a:grpSpPr>
                          <a:sp>
                            <a:nvSpPr>
                              <a:cNvPr id="21" name="Прямоугольник 20"/>
                              <a:cNvSpPr/>
                            </a:nvSpPr>
                            <a:spPr>
                              <a:xfrm>
                                <a:off x="7524328" y="4512770"/>
                                <a:ext cx="4032448" cy="58477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ru-RU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2) </a:t>
                                  </a:r>
                                  <a:r>
                                    <a:rPr lang="ru-RU" sz="3200" b="1" dirty="0" err="1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х</a:t>
                                  </a:r>
                                  <a:r>
                                    <a:rPr lang="ru-RU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 – 5х² + 4=0</a:t>
                                  </a:r>
                                  <a:endParaRPr lang="ru-RU" sz="3200" b="1" dirty="0">
                                    <a:ln w="19050">
                                      <a:solidFill>
                                        <a:prstClr val="white"/>
                                      </a:solidFill>
                                      <a:prstDash val="solid"/>
                                    </a:ln>
                                    <a:solidFill>
                                      <a:srgbClr val="8A0000"/>
                                    </a:solidFill>
                                    <a:effectLst>
                                      <a:outerShdw blurRad="50000" dist="50800" dir="7500000" algn="tl">
                                        <a:srgbClr val="000000">
                                          <a:shade val="5000"/>
                                          <a:alpha val="35000"/>
                                        </a:srgbClr>
                                      </a:outerShdw>
                                    </a:effectLst>
                                    <a:latin typeface="Bookman Old Style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Прямоугольник 21"/>
                              <a:cNvSpPr/>
                            </a:nvSpPr>
                            <a:spPr>
                              <a:xfrm>
                                <a:off x="7510680" y="4944818"/>
                                <a:ext cx="6480720" cy="58477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>
                                    <a:defRPr/>
                                  </a:pP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4</a:t>
                                  </a:r>
                                  <a:r>
                                    <a:rPr lang="ru-RU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) </a:t>
                                  </a: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(</a:t>
                                  </a:r>
                                  <a:r>
                                    <a:rPr lang="ru-RU" sz="3200" b="1" dirty="0" err="1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х</a:t>
                                  </a: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+2)</a:t>
                                  </a:r>
                                  <a:r>
                                    <a:rPr lang="ru-RU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 – </a:t>
                                  </a: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2(</a:t>
                                  </a:r>
                                  <a:r>
                                    <a:rPr lang="ru-RU" sz="3200" b="1" dirty="0" err="1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х</a:t>
                                  </a: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+2)</a:t>
                                  </a:r>
                                  <a:r>
                                    <a:rPr lang="ru-RU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²</a:t>
                                  </a:r>
                                  <a:r>
                                    <a:rPr lang="en-US" sz="3200" b="1" dirty="0" smtClean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rPr>
                                    <a:t>+1 = 0</a:t>
                                  </a:r>
                                  <a:endParaRPr lang="ru-RU" sz="3200" b="1" dirty="0">
                                    <a:ln w="19050">
                                      <a:solidFill>
                                        <a:prstClr val="white"/>
                                      </a:solidFill>
                                      <a:prstDash val="solid"/>
                                    </a:ln>
                                    <a:solidFill>
                                      <a:srgbClr val="8A0000"/>
                                    </a:solidFill>
                                    <a:effectLst>
                                      <a:outerShdw blurRad="50000" dist="50800" dir="7500000" algn="tl">
                                        <a:srgbClr val="000000">
                                          <a:shade val="5000"/>
                                          <a:alpha val="35000"/>
                                        </a:srgbClr>
                                      </a:outerShdw>
                                    </a:effectLst>
                                    <a:latin typeface="Bookman Old Style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5" name="Группа 22"/>
                              <a:cNvGrpSpPr/>
                            </a:nvGrpSpPr>
                            <a:grpSpPr>
                              <a:xfrm>
                                <a:off x="7510680" y="5376866"/>
                                <a:ext cx="5032176" cy="584775"/>
                                <a:chOff x="1412032" y="5364505"/>
                                <a:chExt cx="5032176" cy="584775"/>
                              </a:xfrm>
                            </a:grpSpPr>
                            <a:sp>
                              <a:nvSpPr>
                                <a:cNvPr id="24" name="Прямоугольник 23"/>
                                <a:cNvSpPr/>
                              </a:nvSpPr>
                              <a:spPr>
                                <a:xfrm>
                                  <a:off x="1412032" y="5364505"/>
                                  <a:ext cx="5032176" cy="584775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square"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defRPr/>
                                    </a:pPr>
                                    <a:r>
                                      <a:rPr lang="ru-RU" sz="3200" b="1" dirty="0" smtClean="0">
                                        <a:ln w="19050">
                                          <a:solidFill>
                                            <a:prstClr val="white"/>
                                          </a:solidFill>
                                          <a:prstDash val="solid"/>
                                        </a:ln>
                                        <a:solidFill>
                                          <a:srgbClr val="8A0000"/>
                                        </a:solidFill>
                                        <a:effectLst>
                                          <a:outerShdw blurRad="50000" dist="50800" dir="7500000" algn="tl">
                                            <a:srgbClr val="000000">
                                              <a:shade val="5000"/>
                                              <a:alpha val="35000"/>
                                            </a:srgbClr>
                                          </a:outerShdw>
                                        </a:effectLst>
                                        <a:latin typeface="Bookman Old Style" pitchFamily="18" charset="0"/>
                                      </a:rPr>
                                      <a:t>8) 5х  + 6х³ – 11=0</a:t>
                                    </a:r>
                                    <a:endParaRPr lang="ru-RU" sz="3200" b="1" dirty="0">
                                      <a:ln w="19050">
                                        <a:solidFill>
                                          <a:prstClr val="white"/>
                                        </a:solidFill>
                                        <a:prstDash val="solid"/>
                                      </a:ln>
                                      <a:solidFill>
                                        <a:srgbClr val="8A0000"/>
                                      </a:solidFill>
                                      <a:effectLst>
                                        <a:outerShdw blurRad="50000" dist="50800" dir="7500000" algn="tl">
                                          <a:srgbClr val="000000">
                                            <a:shade val="5000"/>
                                            <a:alpha val="35000"/>
                                          </a:srgbClr>
                                        </a:outerShdw>
                                      </a:effectLst>
                                      <a:latin typeface="Bookman Old Style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5" name="Прямоугольник 24"/>
                                <a:cNvSpPr/>
                              </a:nvSpPr>
                              <a:spPr>
                                <a:xfrm>
                                  <a:off x="2475792" y="5391220"/>
                                  <a:ext cx="336952" cy="369332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wrap="square"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b="1" dirty="0" smtClean="0">
                                        <a:ln w="19050">
                                          <a:solidFill>
                                            <a:prstClr val="white"/>
                                          </a:solidFill>
                                          <a:prstDash val="solid"/>
                                        </a:ln>
                                        <a:solidFill>
                                          <a:srgbClr val="8A0000"/>
                                        </a:solidFill>
                                        <a:effectLst>
                                          <a:outerShdw blurRad="50000" dist="50800" dir="7500000" algn="tl">
                                            <a:srgbClr val="000000">
                                              <a:shade val="5000"/>
                                              <a:alpha val="35000"/>
                                            </a:srgbClr>
                                          </a:outerShdw>
                                        </a:effectLst>
                                        <a:latin typeface="Bookman Old Style" pitchFamily="18" charset="0"/>
                                      </a:rPr>
                                      <a:t>6</a:t>
                                    </a:r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F552A1" w:rsidRDefault="00F552A1" w:rsidP="00F552A1">
            <w:r w:rsidRPr="00F552A1">
              <w:rPr>
                <w:b/>
                <w:i/>
              </w:rPr>
              <w:t>Работа в парах или фронтальная работа</w:t>
            </w:r>
            <w:r>
              <w:t>.</w:t>
            </w:r>
          </w:p>
          <w:p w:rsidR="00F552A1" w:rsidRDefault="00F552A1" w:rsidP="00F552A1">
            <w:r w:rsidRPr="00F552A1">
              <w:rPr>
                <w:b/>
              </w:rPr>
              <w:t>Задание 4.</w:t>
            </w:r>
            <w:r>
              <w:t xml:space="preserve"> Решить уравнения 4) и 8)</w:t>
            </w:r>
          </w:p>
          <w:p w:rsidR="00F552A1" w:rsidRDefault="00F552A1" w:rsidP="00F552A1">
            <w:r>
              <w:t>№ 4. Ответ: –1; –3.</w:t>
            </w:r>
          </w:p>
          <w:p w:rsidR="00F552A1" w:rsidRDefault="00F552A1" w:rsidP="00F552A1">
            <w:r>
              <w:t>№ 8. Ответ: 1.</w:t>
            </w:r>
          </w:p>
          <w:p w:rsidR="00F552A1" w:rsidRDefault="00F552A1" w:rsidP="00F552A1"/>
          <w:p w:rsidR="00F552A1" w:rsidRDefault="00F552A1" w:rsidP="00F552A1">
            <w:pPr>
              <w:pStyle w:val="a3"/>
              <w:numPr>
                <w:ilvl w:val="0"/>
                <w:numId w:val="3"/>
              </w:numPr>
            </w:pPr>
            <w:r w:rsidRPr="00F552A1">
              <w:rPr>
                <w:b/>
              </w:rPr>
              <w:t>Самоконтроль и самопроверка по эталону</w:t>
            </w:r>
            <w:r>
              <w:t>.</w:t>
            </w:r>
          </w:p>
          <w:p w:rsidR="00F552A1" w:rsidRDefault="00F552A1" w:rsidP="00F552A1">
            <w:r>
              <w:t>Учащиеся самостоятельно по вариантам решают уравнения и проверяют решения по эталону.</w:t>
            </w:r>
          </w:p>
          <w:p w:rsidR="00F552A1" w:rsidRPr="00520698" w:rsidRDefault="00F552A1" w:rsidP="00F552A1">
            <w:r w:rsidRPr="00520698">
              <w:t>Решите уравнение:</w:t>
            </w:r>
          </w:p>
          <w:p w:rsidR="00351941" w:rsidRPr="00351941" w:rsidRDefault="00F552A1" w:rsidP="00F552A1">
            <w:r w:rsidRPr="00520698">
              <w:rPr>
                <w:u w:val="single"/>
              </w:rPr>
              <w:t>1 вариант</w:t>
            </w:r>
            <w:r w:rsidRPr="00520698"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-13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+36=0</m:t>
              </m:r>
            </m:oMath>
            <w:r w:rsidR="00351941" w:rsidRPr="00351941">
              <w:t>;</w:t>
            </w:r>
          </w:p>
          <w:p w:rsidR="00F552A1" w:rsidRPr="00351941" w:rsidRDefault="00351941" w:rsidP="00F552A1">
            <w:pPr>
              <w:rPr>
                <w:i/>
              </w:rPr>
            </w:pPr>
            <w:r w:rsidRPr="00351941">
              <w:t xml:space="preserve"> 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+6=0</m:t>
              </m:r>
            </m:oMath>
            <w:r w:rsidRPr="00351941">
              <w:t>.</w:t>
            </w:r>
          </w:p>
          <w:p w:rsidR="00351941" w:rsidRPr="00350454" w:rsidRDefault="00F552A1" w:rsidP="00F552A1">
            <w:r>
              <w:rPr>
                <w:u w:val="single"/>
              </w:rPr>
              <w:t>2</w:t>
            </w:r>
            <w:r w:rsidRPr="00520698">
              <w:rPr>
                <w:u w:val="single"/>
              </w:rPr>
              <w:t xml:space="preserve"> вариант:</w:t>
            </w:r>
            <w:r w:rsidRPr="00520698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-17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+16=0;</m:t>
              </m:r>
            </m:oMath>
          </w:p>
          <w:p w:rsidR="00351941" w:rsidRDefault="00351941" w:rsidP="00F552A1">
            <w:pPr>
              <w:rPr>
                <w:lang w:val="en-US"/>
              </w:rPr>
            </w:pPr>
            <w:r w:rsidRPr="00350454">
              <w:t xml:space="preserve">  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-4=0</m:t>
              </m:r>
            </m:oMath>
          </w:p>
          <w:p w:rsidR="00351941" w:rsidRPr="00350454" w:rsidRDefault="00F552A1" w:rsidP="00F552A1">
            <w:r>
              <w:rPr>
                <w:u w:val="single"/>
              </w:rPr>
              <w:t>3</w:t>
            </w:r>
            <w:r w:rsidRPr="00520698">
              <w:rPr>
                <w:u w:val="single"/>
              </w:rPr>
              <w:t xml:space="preserve"> вариант: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-9=0;</m:t>
              </m:r>
            </m:oMath>
          </w:p>
          <w:p w:rsidR="00350454" w:rsidRDefault="00351941" w:rsidP="00F552A1">
            <m:oMath>
              <m:r>
                <w:rPr>
                  <w:rFonts w:ascii="Cambria Math" w:hAnsi="Cambria Math"/>
                </w:rPr>
                <m:t xml:space="preserve">                   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+15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-16=0.</m:t>
              </m:r>
            </m:oMath>
            <w:r w:rsidR="00F552A1">
              <w:t xml:space="preserve">        </w:t>
            </w:r>
          </w:p>
          <w:p w:rsidR="00350454" w:rsidRPr="00E64378" w:rsidRDefault="00350454" w:rsidP="00350454">
            <w:r>
              <w:rPr>
                <w:u w:val="single"/>
              </w:rPr>
              <w:t>4</w:t>
            </w:r>
            <w:r w:rsidRPr="00520698">
              <w:rPr>
                <w:u w:val="single"/>
              </w:rPr>
              <w:t xml:space="preserve"> вариант: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-26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+25=0;</m:t>
              </m:r>
            </m:oMath>
          </w:p>
          <w:p w:rsidR="00F552A1" w:rsidRDefault="00350454" w:rsidP="00350454">
            <m:oMath>
              <m:r>
                <w:rPr>
                  <w:rFonts w:ascii="Cambria Math" w:hAnsi="Cambria Math"/>
                </w:rPr>
                <m:t xml:space="preserve">                   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-4=0.</m:t>
              </m:r>
            </m:oMath>
            <w:r w:rsidR="00F552A1">
              <w:t xml:space="preserve">  </w:t>
            </w:r>
          </w:p>
          <w:p w:rsidR="00350454" w:rsidRDefault="00350454" w:rsidP="00350454">
            <w:r>
              <w:rPr>
                <w:u w:val="single"/>
              </w:rPr>
              <w:t>5</w:t>
            </w:r>
            <w:r w:rsidRPr="00520698">
              <w:rPr>
                <w:u w:val="single"/>
              </w:rPr>
              <w:t xml:space="preserve"> вариант: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+9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+8=0;</m:t>
              </m:r>
            </m:oMath>
          </w:p>
          <w:p w:rsidR="00350454" w:rsidRPr="00350454" w:rsidRDefault="00350454" w:rsidP="00350454">
            <w:r>
              <w:t xml:space="preserve">                 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-36=0.</m:t>
              </m:r>
            </m:oMath>
          </w:p>
          <w:p w:rsidR="00F552A1" w:rsidRPr="00520698" w:rsidRDefault="00F552A1" w:rsidP="00F552A1">
            <w:r w:rsidRPr="00520698">
              <w:t>Выполните самопроверку</w:t>
            </w:r>
            <w:r>
              <w:t xml:space="preserve"> </w:t>
            </w:r>
            <w:r w:rsidRPr="00520698">
              <w:t>(взаимопроверку) по готовому решению.</w:t>
            </w:r>
          </w:p>
          <w:p w:rsidR="00F552A1" w:rsidRPr="00520698" w:rsidRDefault="00351941" w:rsidP="00F552A1">
            <w:r w:rsidRPr="00351941">
              <w:t>–</w:t>
            </w:r>
            <w:r w:rsidR="00F552A1" w:rsidRPr="00520698">
              <w:t xml:space="preserve"> Поднимите руки те, кто справился с заданием. Молодцы!</w:t>
            </w:r>
          </w:p>
          <w:p w:rsidR="00F552A1" w:rsidRPr="00F552A1" w:rsidRDefault="00351941" w:rsidP="00F552A1">
            <w:r w:rsidRPr="00351941">
              <w:t>–</w:t>
            </w:r>
            <w:r w:rsidR="00F552A1" w:rsidRPr="00520698">
              <w:t xml:space="preserve"> Не огорчайтесь те, кто допустил ошибки. Помните, что </w:t>
            </w:r>
            <w:r w:rsidR="00F552A1" w:rsidRPr="00520698">
              <w:rPr>
                <w:i/>
                <w:iCs/>
                <w:u w:val="single"/>
              </w:rPr>
              <w:t>не ошибается лишь тот, кто ничего не делает!</w:t>
            </w:r>
          </w:p>
        </w:tc>
        <w:tc>
          <w:tcPr>
            <w:tcW w:w="925" w:type="pct"/>
          </w:tcPr>
          <w:p w:rsidR="008317CE" w:rsidRDefault="008317CE" w:rsidP="00BB263E"/>
          <w:p w:rsidR="008317CE" w:rsidRDefault="008317CE" w:rsidP="00BB263E"/>
          <w:p w:rsidR="000706E1" w:rsidRDefault="000706E1" w:rsidP="00BB263E"/>
          <w:p w:rsidR="000706E1" w:rsidRDefault="000706E1" w:rsidP="000706E1">
            <w:r>
              <w:t>«Карточки» - элементы уравнения, магниты, маркер</w:t>
            </w:r>
          </w:p>
          <w:p w:rsidR="003041C2" w:rsidRDefault="003041C2" w:rsidP="000706E1"/>
          <w:p w:rsidR="003041C2" w:rsidRDefault="003041C2" w:rsidP="000706E1"/>
          <w:p w:rsidR="003041C2" w:rsidRDefault="003041C2" w:rsidP="000706E1"/>
          <w:p w:rsidR="003041C2" w:rsidRDefault="003041C2" w:rsidP="000706E1"/>
          <w:p w:rsidR="003041C2" w:rsidRDefault="003041C2" w:rsidP="000706E1"/>
          <w:p w:rsidR="003041C2" w:rsidRDefault="003041C2" w:rsidP="000706E1"/>
          <w:p w:rsidR="003041C2" w:rsidRDefault="003041C2" w:rsidP="000706E1"/>
          <w:p w:rsidR="003041C2" w:rsidRDefault="003041C2" w:rsidP="000706E1"/>
          <w:p w:rsidR="003041C2" w:rsidRDefault="003041C2" w:rsidP="000706E1"/>
          <w:p w:rsidR="003041C2" w:rsidRDefault="003041C2" w:rsidP="000706E1"/>
          <w:p w:rsidR="003041C2" w:rsidRDefault="003041C2" w:rsidP="000706E1"/>
          <w:p w:rsidR="003041C2" w:rsidRDefault="003041C2" w:rsidP="000706E1"/>
          <w:p w:rsidR="003041C2" w:rsidRDefault="003041C2" w:rsidP="000706E1"/>
          <w:p w:rsidR="003041C2" w:rsidRDefault="003041C2" w:rsidP="000706E1">
            <w:r>
              <w:t>Презентация</w:t>
            </w:r>
          </w:p>
          <w:p w:rsidR="003041C2" w:rsidRDefault="003041C2" w:rsidP="000706E1">
            <w:r>
              <w:t>Слайд 6</w:t>
            </w:r>
          </w:p>
          <w:p w:rsidR="00D01910" w:rsidRDefault="00D01910" w:rsidP="000706E1"/>
          <w:p w:rsidR="00D01910" w:rsidRDefault="00D01910" w:rsidP="000706E1"/>
          <w:p w:rsidR="00D01910" w:rsidRDefault="00D01910" w:rsidP="000706E1"/>
          <w:p w:rsidR="00D01910" w:rsidRDefault="00D01910" w:rsidP="000706E1"/>
          <w:p w:rsidR="00D01910" w:rsidRDefault="00D01910" w:rsidP="000706E1"/>
          <w:p w:rsidR="00D01910" w:rsidRDefault="00D01910" w:rsidP="000706E1"/>
          <w:p w:rsidR="003041C2" w:rsidRDefault="00D01910" w:rsidP="000706E1">
            <w:r>
              <w:t>Презентация</w:t>
            </w:r>
          </w:p>
          <w:p w:rsidR="00D01910" w:rsidRDefault="00D01910" w:rsidP="000706E1">
            <w:r>
              <w:t>Слайд 7</w:t>
            </w:r>
          </w:p>
          <w:p w:rsidR="00AE224D" w:rsidRDefault="00AE224D" w:rsidP="000706E1"/>
          <w:p w:rsidR="00AE224D" w:rsidRDefault="00AE224D" w:rsidP="000706E1"/>
          <w:p w:rsidR="00AE224D" w:rsidRDefault="00AE224D" w:rsidP="000706E1">
            <w:r>
              <w:t>Учебник</w:t>
            </w:r>
          </w:p>
          <w:p w:rsidR="00AE224D" w:rsidRDefault="00AE224D" w:rsidP="00AE224D">
            <w:r>
              <w:t>Ватман А</w:t>
            </w:r>
            <w:proofErr w:type="gramStart"/>
            <w:r>
              <w:t>2</w:t>
            </w:r>
            <w:proofErr w:type="gramEnd"/>
            <w:r>
              <w:t>, Маркеры</w:t>
            </w:r>
          </w:p>
          <w:p w:rsidR="003041C2" w:rsidRDefault="003041C2" w:rsidP="000706E1"/>
          <w:p w:rsidR="00AE224D" w:rsidRDefault="00AE224D" w:rsidP="000706E1"/>
          <w:p w:rsidR="00AE224D" w:rsidRDefault="00AE224D" w:rsidP="000706E1"/>
          <w:p w:rsidR="00AE224D" w:rsidRDefault="00AE224D" w:rsidP="000706E1"/>
          <w:p w:rsidR="00AE224D" w:rsidRDefault="00AE224D" w:rsidP="000706E1">
            <w:r>
              <w:t>Таймер 5 мин</w:t>
            </w:r>
          </w:p>
          <w:p w:rsidR="003041C2" w:rsidRDefault="003041C2" w:rsidP="000706E1"/>
          <w:p w:rsidR="00AE224D" w:rsidRDefault="00AE224D" w:rsidP="000706E1"/>
          <w:p w:rsidR="00AE224D" w:rsidRDefault="00AE224D" w:rsidP="000706E1"/>
          <w:p w:rsidR="00612593" w:rsidRDefault="00612593" w:rsidP="000706E1"/>
          <w:p w:rsidR="00612593" w:rsidRDefault="00612593" w:rsidP="000706E1"/>
          <w:p w:rsidR="00612593" w:rsidRDefault="00612593" w:rsidP="000706E1">
            <w:r>
              <w:t>Презентация</w:t>
            </w:r>
          </w:p>
          <w:p w:rsidR="00612593" w:rsidRDefault="00612593" w:rsidP="000706E1">
            <w:r>
              <w:t>Слайд 8</w:t>
            </w:r>
          </w:p>
          <w:p w:rsidR="00612593" w:rsidRDefault="00612593" w:rsidP="000706E1">
            <w:r>
              <w:t>Карточки</w:t>
            </w:r>
          </w:p>
          <w:p w:rsidR="00612593" w:rsidRDefault="00612593" w:rsidP="000706E1"/>
          <w:p w:rsidR="00612593" w:rsidRDefault="00612593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>
            <w:r>
              <w:t>Презентация</w:t>
            </w:r>
          </w:p>
          <w:p w:rsidR="0029727F" w:rsidRDefault="0029727F" w:rsidP="000706E1">
            <w:r>
              <w:t>Слайд 9</w:t>
            </w:r>
          </w:p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/>
          <w:p w:rsidR="0029727F" w:rsidRDefault="0029727F" w:rsidP="000706E1">
            <w:r>
              <w:t>Презентация</w:t>
            </w:r>
          </w:p>
          <w:p w:rsidR="0029727F" w:rsidRPr="00874DCE" w:rsidRDefault="0029727F" w:rsidP="000706E1">
            <w:r>
              <w:t>Слайды 10 – 15</w:t>
            </w:r>
          </w:p>
        </w:tc>
      </w:tr>
      <w:tr w:rsidR="008317CE" w:rsidRPr="00874DCE" w:rsidTr="007C627E">
        <w:trPr>
          <w:trHeight w:val="551"/>
        </w:trPr>
        <w:tc>
          <w:tcPr>
            <w:tcW w:w="1192" w:type="pct"/>
            <w:tcBorders>
              <w:bottom w:val="single" w:sz="8" w:space="0" w:color="2976A4"/>
            </w:tcBorders>
          </w:tcPr>
          <w:p w:rsidR="008317CE" w:rsidRPr="00874DCE" w:rsidRDefault="008317CE" w:rsidP="00457C69">
            <w:pPr>
              <w:jc w:val="center"/>
            </w:pPr>
            <w:r w:rsidRPr="00874DCE">
              <w:t>Конец урока</w:t>
            </w:r>
          </w:p>
          <w:p w:rsidR="008317CE" w:rsidRPr="00874DCE" w:rsidRDefault="008F3707" w:rsidP="00EF0F39">
            <w:pPr>
              <w:jc w:val="center"/>
            </w:pPr>
            <w:r>
              <w:t>2</w:t>
            </w:r>
            <w:r w:rsidR="008317CE">
              <w:t xml:space="preserve"> мин</w:t>
            </w:r>
          </w:p>
        </w:tc>
        <w:tc>
          <w:tcPr>
            <w:tcW w:w="2883" w:type="pct"/>
            <w:gridSpan w:val="4"/>
            <w:tcBorders>
              <w:bottom w:val="single" w:sz="8" w:space="0" w:color="2976A4"/>
            </w:tcBorders>
          </w:tcPr>
          <w:p w:rsidR="008317CE" w:rsidRPr="007C627E" w:rsidRDefault="008317CE" w:rsidP="007C627E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b/>
                <w:color w:val="333333"/>
                <w:shd w:val="clear" w:color="auto" w:fill="FFFFFF"/>
              </w:rPr>
            </w:pPr>
            <w:r w:rsidRPr="007C627E">
              <w:rPr>
                <w:b/>
                <w:color w:val="333333"/>
                <w:shd w:val="clear" w:color="auto" w:fill="FFFFFF"/>
              </w:rPr>
              <w:t xml:space="preserve">Подведение итогов: </w:t>
            </w:r>
          </w:p>
          <w:p w:rsidR="00293A1E" w:rsidRPr="00520698" w:rsidRDefault="00293A1E" w:rsidP="00293A1E">
            <w:r>
              <w:t>–</w:t>
            </w:r>
            <w:r w:rsidRPr="00520698">
              <w:t xml:space="preserve"> С каким видом уравнений мы познакомились?</w:t>
            </w:r>
          </w:p>
          <w:p w:rsidR="00293A1E" w:rsidRPr="00520698" w:rsidRDefault="00293A1E" w:rsidP="00293A1E">
            <w:r>
              <w:t>–</w:t>
            </w:r>
            <w:r w:rsidRPr="00520698">
              <w:t xml:space="preserve"> Какой общий вид они имеют?</w:t>
            </w:r>
          </w:p>
          <w:p w:rsidR="00293A1E" w:rsidRPr="00520698" w:rsidRDefault="00293A1E" w:rsidP="00293A1E">
            <w:r>
              <w:t>–</w:t>
            </w:r>
            <w:r w:rsidRPr="00520698">
              <w:t xml:space="preserve"> Каким методом решаются? Перечислите основные этапы этого метода.</w:t>
            </w:r>
          </w:p>
          <w:p w:rsidR="008317CE" w:rsidRDefault="00293A1E" w:rsidP="00293A1E">
            <w:pPr>
              <w:shd w:val="clear" w:color="auto" w:fill="FFFFFF"/>
            </w:pPr>
            <w:r>
              <w:t>–</w:t>
            </w:r>
            <w:r w:rsidRPr="00520698">
              <w:t xml:space="preserve"> Сколько корней может иметь полное биквадратное уравнение? От чего это зависит?</w:t>
            </w:r>
          </w:p>
          <w:p w:rsidR="00293A1E" w:rsidRDefault="00293A1E" w:rsidP="00293A1E">
            <w:pPr>
              <w:shd w:val="clear" w:color="auto" w:fill="FFFFFF"/>
            </w:pPr>
          </w:p>
          <w:p w:rsidR="00293A1E" w:rsidRPr="007C627E" w:rsidRDefault="00293A1E" w:rsidP="007C627E">
            <w:pPr>
              <w:pStyle w:val="a3"/>
              <w:numPr>
                <w:ilvl w:val="0"/>
                <w:numId w:val="3"/>
              </w:numPr>
              <w:shd w:val="clear" w:color="auto" w:fill="FFFFFF"/>
            </w:pPr>
            <w:r w:rsidRPr="007C627E">
              <w:rPr>
                <w:b/>
              </w:rPr>
              <w:t>Рефлексия</w:t>
            </w:r>
            <w:r>
              <w:t>.</w:t>
            </w:r>
          </w:p>
          <w:p w:rsidR="00351941" w:rsidRDefault="007C627E" w:rsidP="00293A1E">
            <w:pPr>
              <w:shd w:val="clear" w:color="auto" w:fill="FFFFFF"/>
            </w:pPr>
            <w:r>
              <w:t>Наш урок подходит к концу.</w:t>
            </w:r>
          </w:p>
          <w:p w:rsidR="007C627E" w:rsidRDefault="007C627E" w:rsidP="00293A1E">
            <w:pPr>
              <w:shd w:val="clear" w:color="auto" w:fill="FFFFFF"/>
            </w:pPr>
            <w:r>
              <w:t>– Какие цели вы ставили перед собой?</w:t>
            </w:r>
          </w:p>
          <w:p w:rsidR="007C627E" w:rsidRDefault="007C627E" w:rsidP="007C627E">
            <w:pPr>
              <w:shd w:val="clear" w:color="auto" w:fill="FFFFFF"/>
            </w:pPr>
            <w:r>
              <w:t>– Каких целей мы достигли?</w:t>
            </w:r>
          </w:p>
          <w:p w:rsidR="007C627E" w:rsidRDefault="007C627E" w:rsidP="007C627E">
            <w:pPr>
              <w:shd w:val="clear" w:color="auto" w:fill="FFFFFF"/>
            </w:pPr>
            <w:r>
              <w:t>– Над чем предстоит работать?</w:t>
            </w:r>
          </w:p>
          <w:p w:rsidR="007C627E" w:rsidRDefault="007C627E" w:rsidP="007C627E">
            <w:pPr>
              <w:shd w:val="clear" w:color="auto" w:fill="FFFFFF"/>
            </w:pPr>
          </w:p>
          <w:p w:rsidR="007C627E" w:rsidRDefault="007C627E" w:rsidP="007C627E">
            <w:pPr>
              <w:pStyle w:val="a3"/>
              <w:numPr>
                <w:ilvl w:val="0"/>
                <w:numId w:val="3"/>
              </w:numPr>
              <w:shd w:val="clear" w:color="auto" w:fill="FFFFFF"/>
            </w:pPr>
            <w:r w:rsidRPr="007C627E">
              <w:rPr>
                <w:b/>
              </w:rPr>
              <w:t>Домашнее задание</w:t>
            </w:r>
            <w:r>
              <w:t>.</w:t>
            </w:r>
          </w:p>
          <w:p w:rsidR="007C627E" w:rsidRDefault="007C627E" w:rsidP="007C627E">
            <w:pPr>
              <w:shd w:val="clear" w:color="auto" w:fill="FFFFFF"/>
            </w:pPr>
            <w:r>
              <w:t>§ 11: выучить алгоритм решения биквадратного уравнения;</w:t>
            </w:r>
          </w:p>
          <w:p w:rsidR="007C627E" w:rsidRPr="00351941" w:rsidRDefault="007C627E" w:rsidP="007C627E">
            <w:pPr>
              <w:shd w:val="clear" w:color="auto" w:fill="FFFFFF"/>
            </w:pPr>
            <w:r>
              <w:t>№ 11.1; № 11.6; № 10.28.</w:t>
            </w:r>
          </w:p>
        </w:tc>
        <w:tc>
          <w:tcPr>
            <w:tcW w:w="925" w:type="pct"/>
            <w:tcBorders>
              <w:bottom w:val="single" w:sz="8" w:space="0" w:color="2976A4"/>
            </w:tcBorders>
          </w:tcPr>
          <w:p w:rsidR="008317CE" w:rsidRDefault="008317CE" w:rsidP="00457C69"/>
          <w:p w:rsidR="008317CE" w:rsidRDefault="008317CE" w:rsidP="00457C69"/>
          <w:p w:rsidR="008317CE" w:rsidRDefault="008317CE" w:rsidP="00457C69"/>
          <w:p w:rsidR="008317CE" w:rsidRDefault="008317CE" w:rsidP="00457C69"/>
          <w:p w:rsidR="008317CE" w:rsidRDefault="008317CE" w:rsidP="00457C69"/>
          <w:p w:rsidR="008317CE" w:rsidRDefault="008317CE" w:rsidP="00457C69"/>
          <w:p w:rsidR="008317CE" w:rsidRPr="00874DCE" w:rsidRDefault="008317CE" w:rsidP="00457C69"/>
        </w:tc>
      </w:tr>
      <w:tr w:rsidR="008317CE" w:rsidRPr="00874DCE" w:rsidTr="00F21A81">
        <w:tc>
          <w:tcPr>
            <w:tcW w:w="1931" w:type="pct"/>
            <w:gridSpan w:val="3"/>
            <w:tcBorders>
              <w:top w:val="single" w:sz="8" w:space="0" w:color="2976A4"/>
            </w:tcBorders>
          </w:tcPr>
          <w:p w:rsidR="008317CE" w:rsidRPr="00874DCE" w:rsidRDefault="008317CE" w:rsidP="00457C69">
            <w:pPr>
              <w:jc w:val="center"/>
              <w:rPr>
                <w:b/>
              </w:rPr>
            </w:pPr>
            <w:r w:rsidRPr="00874DCE">
              <w:rPr>
                <w:b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15" w:type="pct"/>
            <w:tcBorders>
              <w:top w:val="single" w:sz="8" w:space="0" w:color="2976A4"/>
            </w:tcBorders>
          </w:tcPr>
          <w:p w:rsidR="008317CE" w:rsidRPr="00874DCE" w:rsidRDefault="008317CE" w:rsidP="00457C69">
            <w:pPr>
              <w:jc w:val="center"/>
              <w:rPr>
                <w:b/>
              </w:rPr>
            </w:pPr>
            <w:r w:rsidRPr="00874DCE">
              <w:rPr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154" w:type="pct"/>
            <w:gridSpan w:val="2"/>
            <w:tcBorders>
              <w:top w:val="single" w:sz="8" w:space="0" w:color="2976A4"/>
            </w:tcBorders>
          </w:tcPr>
          <w:p w:rsidR="008317CE" w:rsidRPr="00874DCE" w:rsidRDefault="008317CE" w:rsidP="00457C69">
            <w:pPr>
              <w:jc w:val="center"/>
              <w:rPr>
                <w:b/>
              </w:rPr>
            </w:pPr>
            <w:r w:rsidRPr="00874DCE">
              <w:rPr>
                <w:b/>
              </w:rPr>
              <w:t>Здоровье и соблюдение техники безопасности</w:t>
            </w:r>
            <w:r w:rsidRPr="00874DCE">
              <w:rPr>
                <w:b/>
              </w:rPr>
              <w:br/>
            </w:r>
            <w:r w:rsidRPr="00874DCE">
              <w:rPr>
                <w:b/>
              </w:rPr>
              <w:br/>
            </w:r>
          </w:p>
        </w:tc>
      </w:tr>
      <w:tr w:rsidR="008317CE" w:rsidRPr="00874DCE" w:rsidTr="00F21A81">
        <w:trPr>
          <w:trHeight w:val="896"/>
        </w:trPr>
        <w:tc>
          <w:tcPr>
            <w:tcW w:w="1931" w:type="pct"/>
            <w:gridSpan w:val="3"/>
          </w:tcPr>
          <w:p w:rsidR="008317CE" w:rsidRPr="00802B14" w:rsidRDefault="008317CE" w:rsidP="00293A1E">
            <w:pPr>
              <w:jc w:val="both"/>
              <w:rPr>
                <w:bCs/>
                <w:i/>
                <w:highlight w:val="yellow"/>
              </w:rPr>
            </w:pPr>
            <w:r w:rsidRPr="000E2062">
              <w:t>Урок будет пост</w:t>
            </w:r>
            <w:r>
              <w:t>роен таким образом, что ученики,</w:t>
            </w:r>
            <w:r w:rsidRPr="000E2062">
              <w:t xml:space="preserve"> не столь уверен</w:t>
            </w:r>
            <w:r>
              <w:t>н</w:t>
            </w:r>
            <w:r w:rsidRPr="000E2062">
              <w:t>ы</w:t>
            </w:r>
            <w:r>
              <w:t>е</w:t>
            </w:r>
            <w:r w:rsidRPr="000E2062">
              <w:t xml:space="preserve"> в своих силах</w:t>
            </w:r>
            <w:r>
              <w:t>,</w:t>
            </w:r>
            <w:r w:rsidRPr="000E2062">
              <w:t xml:space="preserve"> будут работать в </w:t>
            </w:r>
            <w:r w:rsidR="00293A1E">
              <w:t>группе, получая поддержку товарищей</w:t>
            </w:r>
            <w:r>
              <w:t xml:space="preserve"> </w:t>
            </w:r>
          </w:p>
        </w:tc>
        <w:tc>
          <w:tcPr>
            <w:tcW w:w="1915" w:type="pct"/>
          </w:tcPr>
          <w:p w:rsidR="008317CE" w:rsidRPr="00EA2CC3" w:rsidRDefault="008317CE" w:rsidP="00457C69">
            <w:pPr>
              <w:jc w:val="both"/>
              <w:rPr>
                <w:bCs/>
              </w:rPr>
            </w:pPr>
            <w:r w:rsidRPr="00EA2CC3">
              <w:rPr>
                <w:bCs/>
              </w:rPr>
              <w:t>Формативное оценивание производится на каждом этапе урока (оценивание учителем</w:t>
            </w:r>
            <w:r>
              <w:rPr>
                <w:bCs/>
              </w:rPr>
              <w:t xml:space="preserve"> по критериям</w:t>
            </w:r>
            <w:r w:rsidRPr="00EA2CC3">
              <w:rPr>
                <w:bCs/>
              </w:rPr>
              <w:t>). Оценка путем наблюдения за вовлечением учеников при выполнении заданий и</w:t>
            </w:r>
            <w:r>
              <w:rPr>
                <w:bCs/>
              </w:rPr>
              <w:t xml:space="preserve"> за</w:t>
            </w:r>
            <w:r w:rsidRPr="00EA2CC3">
              <w:rPr>
                <w:bCs/>
              </w:rPr>
              <w:t xml:space="preserve"> участи</w:t>
            </w:r>
            <w:r>
              <w:rPr>
                <w:bCs/>
              </w:rPr>
              <w:t>ем во всеобщих обсуждениях</w:t>
            </w:r>
            <w:r w:rsidRPr="00EA2CC3">
              <w:rPr>
                <w:bCs/>
              </w:rPr>
              <w:t>.</w:t>
            </w:r>
          </w:p>
          <w:p w:rsidR="008317CE" w:rsidRPr="002924C5" w:rsidRDefault="008317CE" w:rsidP="00A22206">
            <w:pPr>
              <w:jc w:val="both"/>
              <w:rPr>
                <w:bCs/>
              </w:rPr>
            </w:pPr>
            <w:r w:rsidRPr="00EA2CC3">
              <w:rPr>
                <w:bCs/>
              </w:rPr>
              <w:t>Прогресс, ответная реакция на задания</w:t>
            </w:r>
            <w:r>
              <w:rPr>
                <w:bCs/>
              </w:rPr>
              <w:t xml:space="preserve"> </w:t>
            </w:r>
            <w:r w:rsidRPr="00EA2CC3">
              <w:rPr>
                <w:bCs/>
              </w:rPr>
              <w:t>будут тщательно рассмотрены для того, чтобы оценить вклад каждого ученика и выявить наличие ошибок для их коррекции.</w:t>
            </w:r>
          </w:p>
        </w:tc>
        <w:tc>
          <w:tcPr>
            <w:tcW w:w="1154" w:type="pct"/>
            <w:gridSpan w:val="2"/>
          </w:tcPr>
          <w:p w:rsidR="008317CE" w:rsidRPr="005E48FE" w:rsidRDefault="008317CE" w:rsidP="00A22206">
            <w:pPr>
              <w:jc w:val="both"/>
              <w:rPr>
                <w:bCs/>
                <w:lang w:val="kk-KZ" w:eastAsia="en-GB"/>
              </w:rPr>
            </w:pPr>
            <w:r w:rsidRPr="00EA2CC3">
              <w:rPr>
                <w:bCs/>
                <w:lang w:val="kk-KZ" w:eastAsia="en-GB"/>
              </w:rPr>
              <w:t>Все задания подобраны  с учетом возрастных особенностей учащихся</w:t>
            </w:r>
            <w:r>
              <w:rPr>
                <w:bCs/>
                <w:lang w:val="kk-KZ" w:eastAsia="en-GB"/>
              </w:rPr>
              <w:t>.</w:t>
            </w:r>
          </w:p>
        </w:tc>
      </w:tr>
    </w:tbl>
    <w:p w:rsidR="005F23AB" w:rsidRDefault="005F23AB" w:rsidP="00457C69"/>
    <w:sectPr w:rsidR="005F23AB" w:rsidSect="003C5B0E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73" w:rsidRDefault="00653773" w:rsidP="00F21A81">
      <w:r>
        <w:separator/>
      </w:r>
    </w:p>
  </w:endnote>
  <w:endnote w:type="continuationSeparator" w:id="0">
    <w:p w:rsidR="00653773" w:rsidRDefault="00653773" w:rsidP="00F2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73" w:rsidRDefault="00653773" w:rsidP="00F21A81">
      <w:r>
        <w:separator/>
      </w:r>
    </w:p>
  </w:footnote>
  <w:footnote w:type="continuationSeparator" w:id="0">
    <w:p w:rsidR="00653773" w:rsidRDefault="00653773" w:rsidP="00F21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A1" w:rsidRDefault="00F552A1">
    <w:pPr>
      <w:pStyle w:val="a9"/>
    </w:pPr>
    <w:r>
      <w:t>Алгебра 8 класс</w:t>
    </w:r>
    <w:r>
      <w:ptab w:relativeTo="margin" w:alignment="center" w:leader="none"/>
    </w:r>
    <w:r>
      <w:t>Урок 42</w:t>
    </w:r>
    <w:r>
      <w:ptab w:relativeTo="margin" w:alignment="right" w:leader="none"/>
    </w:r>
    <w:r>
      <w:t>1</w:t>
    </w:r>
    <w:r w:rsidR="00450480">
      <w:rPr>
        <w:lang w:val="en-US"/>
      </w:rPr>
      <w:t>3</w:t>
    </w:r>
    <w:r>
      <w:t>.12.19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6F"/>
    <w:multiLevelType w:val="hybridMultilevel"/>
    <w:tmpl w:val="05BEACC0"/>
    <w:lvl w:ilvl="0" w:tplc="80C46E1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217C"/>
    <w:multiLevelType w:val="hybridMultilevel"/>
    <w:tmpl w:val="7526B40C"/>
    <w:lvl w:ilvl="0" w:tplc="0419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0D9541BD"/>
    <w:multiLevelType w:val="hybridMultilevel"/>
    <w:tmpl w:val="848C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97051"/>
    <w:multiLevelType w:val="hybridMultilevel"/>
    <w:tmpl w:val="B088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F6887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6B46"/>
    <w:multiLevelType w:val="hybridMultilevel"/>
    <w:tmpl w:val="408A7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72D54"/>
    <w:multiLevelType w:val="hybridMultilevel"/>
    <w:tmpl w:val="BF5A906A"/>
    <w:lvl w:ilvl="0" w:tplc="58A40F42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1DE17ED7"/>
    <w:multiLevelType w:val="hybridMultilevel"/>
    <w:tmpl w:val="86281240"/>
    <w:lvl w:ilvl="0" w:tplc="A6BE4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401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A01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8A6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3A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614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809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867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C3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C7091"/>
    <w:multiLevelType w:val="hybridMultilevel"/>
    <w:tmpl w:val="63867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401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A01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8A6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3A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614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809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867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C3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E0224"/>
    <w:multiLevelType w:val="multilevel"/>
    <w:tmpl w:val="760E7D5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8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7020EB8"/>
    <w:multiLevelType w:val="hybridMultilevel"/>
    <w:tmpl w:val="0F464A5C"/>
    <w:lvl w:ilvl="0" w:tplc="395E3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46D67"/>
    <w:multiLevelType w:val="hybridMultilevel"/>
    <w:tmpl w:val="62584322"/>
    <w:lvl w:ilvl="0" w:tplc="D1BCB2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7508B"/>
    <w:multiLevelType w:val="hybridMultilevel"/>
    <w:tmpl w:val="5456BE40"/>
    <w:lvl w:ilvl="0" w:tplc="DE062F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2506BE"/>
    <w:multiLevelType w:val="hybridMultilevel"/>
    <w:tmpl w:val="8DF21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E1A86"/>
    <w:multiLevelType w:val="hybridMultilevel"/>
    <w:tmpl w:val="FB00EBE2"/>
    <w:lvl w:ilvl="0" w:tplc="16FE6DF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5112F"/>
    <w:multiLevelType w:val="hybridMultilevel"/>
    <w:tmpl w:val="DB56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934FC"/>
    <w:multiLevelType w:val="hybridMultilevel"/>
    <w:tmpl w:val="83549F82"/>
    <w:lvl w:ilvl="0" w:tplc="BCD823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7DE1"/>
    <w:multiLevelType w:val="hybridMultilevel"/>
    <w:tmpl w:val="D3C60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161C0"/>
    <w:multiLevelType w:val="hybridMultilevel"/>
    <w:tmpl w:val="F142F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11DC"/>
    <w:multiLevelType w:val="hybridMultilevel"/>
    <w:tmpl w:val="762AA40C"/>
    <w:lvl w:ilvl="0" w:tplc="0DF495F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2C74A3D"/>
    <w:multiLevelType w:val="hybridMultilevel"/>
    <w:tmpl w:val="506004EA"/>
    <w:lvl w:ilvl="0" w:tplc="EEEC89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673DA"/>
    <w:multiLevelType w:val="hybridMultilevel"/>
    <w:tmpl w:val="6C2E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43238"/>
    <w:multiLevelType w:val="hybridMultilevel"/>
    <w:tmpl w:val="84D8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840EA"/>
    <w:multiLevelType w:val="hybridMultilevel"/>
    <w:tmpl w:val="23804EEE"/>
    <w:lvl w:ilvl="0" w:tplc="76306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69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CC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8E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25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2C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64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2B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2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3321867"/>
    <w:multiLevelType w:val="hybridMultilevel"/>
    <w:tmpl w:val="EAE29C2E"/>
    <w:lvl w:ilvl="0" w:tplc="395E3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536DE"/>
    <w:multiLevelType w:val="hybridMultilevel"/>
    <w:tmpl w:val="0F464A5C"/>
    <w:lvl w:ilvl="0" w:tplc="395E3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15AB7"/>
    <w:multiLevelType w:val="hybridMultilevel"/>
    <w:tmpl w:val="DF7C5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26"/>
  </w:num>
  <w:num w:numId="6">
    <w:abstractNumId w:val="21"/>
  </w:num>
  <w:num w:numId="7">
    <w:abstractNumId w:val="13"/>
  </w:num>
  <w:num w:numId="8">
    <w:abstractNumId w:val="12"/>
  </w:num>
  <w:num w:numId="9">
    <w:abstractNumId w:val="7"/>
  </w:num>
  <w:num w:numId="10">
    <w:abstractNumId w:val="5"/>
  </w:num>
  <w:num w:numId="11">
    <w:abstractNumId w:val="8"/>
  </w:num>
  <w:num w:numId="12">
    <w:abstractNumId w:val="15"/>
  </w:num>
  <w:num w:numId="13">
    <w:abstractNumId w:val="23"/>
  </w:num>
  <w:num w:numId="14">
    <w:abstractNumId w:val="24"/>
  </w:num>
  <w:num w:numId="15">
    <w:abstractNumId w:val="22"/>
  </w:num>
  <w:num w:numId="16">
    <w:abstractNumId w:val="16"/>
  </w:num>
  <w:num w:numId="17">
    <w:abstractNumId w:val="25"/>
  </w:num>
  <w:num w:numId="18">
    <w:abstractNumId w:val="9"/>
  </w:num>
  <w:num w:numId="19">
    <w:abstractNumId w:val="17"/>
  </w:num>
  <w:num w:numId="20">
    <w:abstractNumId w:val="1"/>
  </w:num>
  <w:num w:numId="21">
    <w:abstractNumId w:val="6"/>
  </w:num>
  <w:num w:numId="22">
    <w:abstractNumId w:val="14"/>
  </w:num>
  <w:num w:numId="23">
    <w:abstractNumId w:val="11"/>
  </w:num>
  <w:num w:numId="24">
    <w:abstractNumId w:val="19"/>
  </w:num>
  <w:num w:numId="25">
    <w:abstractNumId w:val="0"/>
  </w:num>
  <w:num w:numId="26">
    <w:abstractNumId w:val="2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0DD7"/>
    <w:rsid w:val="00001235"/>
    <w:rsid w:val="00001581"/>
    <w:rsid w:val="00020E5C"/>
    <w:rsid w:val="00022CFE"/>
    <w:rsid w:val="00024C17"/>
    <w:rsid w:val="00025673"/>
    <w:rsid w:val="00026CB8"/>
    <w:rsid w:val="00030D3A"/>
    <w:rsid w:val="000342E3"/>
    <w:rsid w:val="0003484A"/>
    <w:rsid w:val="00061A57"/>
    <w:rsid w:val="00063572"/>
    <w:rsid w:val="00063D4D"/>
    <w:rsid w:val="000706E1"/>
    <w:rsid w:val="00077596"/>
    <w:rsid w:val="00087449"/>
    <w:rsid w:val="00096312"/>
    <w:rsid w:val="000A1F90"/>
    <w:rsid w:val="000A4F73"/>
    <w:rsid w:val="000C6DC6"/>
    <w:rsid w:val="000D0913"/>
    <w:rsid w:val="000F6B1E"/>
    <w:rsid w:val="00134DE9"/>
    <w:rsid w:val="00135304"/>
    <w:rsid w:val="001360AE"/>
    <w:rsid w:val="00150E61"/>
    <w:rsid w:val="00153BE4"/>
    <w:rsid w:val="00172714"/>
    <w:rsid w:val="001839F3"/>
    <w:rsid w:val="00183DC7"/>
    <w:rsid w:val="001900BC"/>
    <w:rsid w:val="00195263"/>
    <w:rsid w:val="001B04B8"/>
    <w:rsid w:val="001D2BE4"/>
    <w:rsid w:val="001E2CCC"/>
    <w:rsid w:val="00210D49"/>
    <w:rsid w:val="00211E5E"/>
    <w:rsid w:val="00235B75"/>
    <w:rsid w:val="00240BEE"/>
    <w:rsid w:val="00240CF6"/>
    <w:rsid w:val="00242F7F"/>
    <w:rsid w:val="00243DAD"/>
    <w:rsid w:val="00245959"/>
    <w:rsid w:val="00245A10"/>
    <w:rsid w:val="00272F9B"/>
    <w:rsid w:val="00277809"/>
    <w:rsid w:val="00283DC4"/>
    <w:rsid w:val="002924C5"/>
    <w:rsid w:val="00293A1E"/>
    <w:rsid w:val="0029727F"/>
    <w:rsid w:val="002A0418"/>
    <w:rsid w:val="002B5077"/>
    <w:rsid w:val="002B7E7C"/>
    <w:rsid w:val="002E00B1"/>
    <w:rsid w:val="002E25A4"/>
    <w:rsid w:val="002F053D"/>
    <w:rsid w:val="003041C2"/>
    <w:rsid w:val="0031140D"/>
    <w:rsid w:val="00317964"/>
    <w:rsid w:val="003277DD"/>
    <w:rsid w:val="00335743"/>
    <w:rsid w:val="0034708D"/>
    <w:rsid w:val="00350454"/>
    <w:rsid w:val="003516AB"/>
    <w:rsid w:val="00351941"/>
    <w:rsid w:val="00365478"/>
    <w:rsid w:val="00380484"/>
    <w:rsid w:val="003A021C"/>
    <w:rsid w:val="003A560F"/>
    <w:rsid w:val="003C27E0"/>
    <w:rsid w:val="003C5B0E"/>
    <w:rsid w:val="003D0695"/>
    <w:rsid w:val="003D30C5"/>
    <w:rsid w:val="003F3775"/>
    <w:rsid w:val="00404E48"/>
    <w:rsid w:val="0044604C"/>
    <w:rsid w:val="00450241"/>
    <w:rsid w:val="00450480"/>
    <w:rsid w:val="00457C69"/>
    <w:rsid w:val="00460B1B"/>
    <w:rsid w:val="00472C2A"/>
    <w:rsid w:val="004740CE"/>
    <w:rsid w:val="0048109B"/>
    <w:rsid w:val="00484BC5"/>
    <w:rsid w:val="004937AA"/>
    <w:rsid w:val="00496D0B"/>
    <w:rsid w:val="004A6774"/>
    <w:rsid w:val="004C10E2"/>
    <w:rsid w:val="004C32C2"/>
    <w:rsid w:val="004D6A4A"/>
    <w:rsid w:val="005079D7"/>
    <w:rsid w:val="005140E6"/>
    <w:rsid w:val="00524592"/>
    <w:rsid w:val="005347D1"/>
    <w:rsid w:val="00540BD8"/>
    <w:rsid w:val="00542153"/>
    <w:rsid w:val="00547B80"/>
    <w:rsid w:val="00565177"/>
    <w:rsid w:val="0058241C"/>
    <w:rsid w:val="00584369"/>
    <w:rsid w:val="005A3965"/>
    <w:rsid w:val="005A4E1F"/>
    <w:rsid w:val="005A7EDC"/>
    <w:rsid w:val="005B6343"/>
    <w:rsid w:val="005C0754"/>
    <w:rsid w:val="005E48FE"/>
    <w:rsid w:val="005E713D"/>
    <w:rsid w:val="005F23AB"/>
    <w:rsid w:val="0060122C"/>
    <w:rsid w:val="00602F1B"/>
    <w:rsid w:val="00603088"/>
    <w:rsid w:val="00612593"/>
    <w:rsid w:val="006172C6"/>
    <w:rsid w:val="00623E3B"/>
    <w:rsid w:val="00630ABA"/>
    <w:rsid w:val="00640014"/>
    <w:rsid w:val="00653773"/>
    <w:rsid w:val="00657319"/>
    <w:rsid w:val="00664AA8"/>
    <w:rsid w:val="00670FD4"/>
    <w:rsid w:val="00671C88"/>
    <w:rsid w:val="0067681B"/>
    <w:rsid w:val="00677F47"/>
    <w:rsid w:val="006826A4"/>
    <w:rsid w:val="0068318C"/>
    <w:rsid w:val="006D2C83"/>
    <w:rsid w:val="006E1AA5"/>
    <w:rsid w:val="006E60FC"/>
    <w:rsid w:val="006F3A8D"/>
    <w:rsid w:val="007039EA"/>
    <w:rsid w:val="00713CA3"/>
    <w:rsid w:val="00721051"/>
    <w:rsid w:val="00745958"/>
    <w:rsid w:val="00752AE6"/>
    <w:rsid w:val="00766A2F"/>
    <w:rsid w:val="007711A1"/>
    <w:rsid w:val="0077458F"/>
    <w:rsid w:val="00781CD4"/>
    <w:rsid w:val="00784B74"/>
    <w:rsid w:val="007921D0"/>
    <w:rsid w:val="007956E8"/>
    <w:rsid w:val="007B3D8D"/>
    <w:rsid w:val="007C627E"/>
    <w:rsid w:val="007C666C"/>
    <w:rsid w:val="007E541C"/>
    <w:rsid w:val="007F3DAD"/>
    <w:rsid w:val="007F40D5"/>
    <w:rsid w:val="007F66AB"/>
    <w:rsid w:val="007F6977"/>
    <w:rsid w:val="00802B14"/>
    <w:rsid w:val="0081152A"/>
    <w:rsid w:val="00816158"/>
    <w:rsid w:val="008317CE"/>
    <w:rsid w:val="00851357"/>
    <w:rsid w:val="008734A2"/>
    <w:rsid w:val="0087589E"/>
    <w:rsid w:val="00877D8B"/>
    <w:rsid w:val="008957F8"/>
    <w:rsid w:val="0089692F"/>
    <w:rsid w:val="008A716C"/>
    <w:rsid w:val="008B14A6"/>
    <w:rsid w:val="008B62C6"/>
    <w:rsid w:val="008B7CC5"/>
    <w:rsid w:val="008C4CCD"/>
    <w:rsid w:val="008C4E4B"/>
    <w:rsid w:val="008D4B3E"/>
    <w:rsid w:val="008E333C"/>
    <w:rsid w:val="008F0582"/>
    <w:rsid w:val="008F3707"/>
    <w:rsid w:val="009105C0"/>
    <w:rsid w:val="0091496F"/>
    <w:rsid w:val="0095256F"/>
    <w:rsid w:val="00977367"/>
    <w:rsid w:val="00985740"/>
    <w:rsid w:val="00994970"/>
    <w:rsid w:val="009B7D31"/>
    <w:rsid w:val="009C020C"/>
    <w:rsid w:val="009C7F7B"/>
    <w:rsid w:val="009E1C09"/>
    <w:rsid w:val="00A17B2B"/>
    <w:rsid w:val="00A17CB3"/>
    <w:rsid w:val="00A220E0"/>
    <w:rsid w:val="00A22206"/>
    <w:rsid w:val="00A457ED"/>
    <w:rsid w:val="00A53DB9"/>
    <w:rsid w:val="00A55AFD"/>
    <w:rsid w:val="00A742E0"/>
    <w:rsid w:val="00A84D08"/>
    <w:rsid w:val="00A8613F"/>
    <w:rsid w:val="00AD0E13"/>
    <w:rsid w:val="00AD38E2"/>
    <w:rsid w:val="00AD4619"/>
    <w:rsid w:val="00AD6D59"/>
    <w:rsid w:val="00AE224D"/>
    <w:rsid w:val="00AE43B2"/>
    <w:rsid w:val="00B028EF"/>
    <w:rsid w:val="00B051D3"/>
    <w:rsid w:val="00B07E52"/>
    <w:rsid w:val="00B211F6"/>
    <w:rsid w:val="00B31A64"/>
    <w:rsid w:val="00B42A64"/>
    <w:rsid w:val="00B464A9"/>
    <w:rsid w:val="00B67134"/>
    <w:rsid w:val="00B70267"/>
    <w:rsid w:val="00B82716"/>
    <w:rsid w:val="00B90CFA"/>
    <w:rsid w:val="00BB263E"/>
    <w:rsid w:val="00BB484C"/>
    <w:rsid w:val="00BC1EAD"/>
    <w:rsid w:val="00BC4B07"/>
    <w:rsid w:val="00BC61CD"/>
    <w:rsid w:val="00BD11F0"/>
    <w:rsid w:val="00BD38E2"/>
    <w:rsid w:val="00BE6D2B"/>
    <w:rsid w:val="00BF381E"/>
    <w:rsid w:val="00BF59CE"/>
    <w:rsid w:val="00C02F4F"/>
    <w:rsid w:val="00C24FA4"/>
    <w:rsid w:val="00C31CE3"/>
    <w:rsid w:val="00C53F86"/>
    <w:rsid w:val="00C60075"/>
    <w:rsid w:val="00C67287"/>
    <w:rsid w:val="00C67C9F"/>
    <w:rsid w:val="00C73415"/>
    <w:rsid w:val="00C818D6"/>
    <w:rsid w:val="00C851C3"/>
    <w:rsid w:val="00C90BC5"/>
    <w:rsid w:val="00C932E8"/>
    <w:rsid w:val="00CB624E"/>
    <w:rsid w:val="00CC7808"/>
    <w:rsid w:val="00CD1A40"/>
    <w:rsid w:val="00CD2A92"/>
    <w:rsid w:val="00CD4B51"/>
    <w:rsid w:val="00CE1D72"/>
    <w:rsid w:val="00CE7554"/>
    <w:rsid w:val="00D01910"/>
    <w:rsid w:val="00D13317"/>
    <w:rsid w:val="00D23619"/>
    <w:rsid w:val="00D269AF"/>
    <w:rsid w:val="00D430BE"/>
    <w:rsid w:val="00D450B8"/>
    <w:rsid w:val="00D46382"/>
    <w:rsid w:val="00D61591"/>
    <w:rsid w:val="00D63573"/>
    <w:rsid w:val="00D64AFC"/>
    <w:rsid w:val="00D65994"/>
    <w:rsid w:val="00D66149"/>
    <w:rsid w:val="00D70520"/>
    <w:rsid w:val="00D86619"/>
    <w:rsid w:val="00D86D9C"/>
    <w:rsid w:val="00D928B8"/>
    <w:rsid w:val="00DC4A34"/>
    <w:rsid w:val="00DD1A28"/>
    <w:rsid w:val="00DD1C28"/>
    <w:rsid w:val="00DD25B1"/>
    <w:rsid w:val="00E02758"/>
    <w:rsid w:val="00E1585C"/>
    <w:rsid w:val="00E63CA7"/>
    <w:rsid w:val="00E64378"/>
    <w:rsid w:val="00E65B89"/>
    <w:rsid w:val="00E766C3"/>
    <w:rsid w:val="00E80DC8"/>
    <w:rsid w:val="00E84EF2"/>
    <w:rsid w:val="00E85A4E"/>
    <w:rsid w:val="00EA2CC3"/>
    <w:rsid w:val="00EA3CE3"/>
    <w:rsid w:val="00EF0F39"/>
    <w:rsid w:val="00EF1F38"/>
    <w:rsid w:val="00F03058"/>
    <w:rsid w:val="00F10883"/>
    <w:rsid w:val="00F10DD7"/>
    <w:rsid w:val="00F21A81"/>
    <w:rsid w:val="00F245EF"/>
    <w:rsid w:val="00F2507F"/>
    <w:rsid w:val="00F452FC"/>
    <w:rsid w:val="00F502C2"/>
    <w:rsid w:val="00F5353A"/>
    <w:rsid w:val="00F552A1"/>
    <w:rsid w:val="00F87766"/>
    <w:rsid w:val="00F94B5D"/>
    <w:rsid w:val="00F97BED"/>
    <w:rsid w:val="00FB1DA0"/>
    <w:rsid w:val="00FB75DB"/>
    <w:rsid w:val="00FD0FB0"/>
    <w:rsid w:val="00FE1583"/>
    <w:rsid w:val="00FE17A5"/>
    <w:rsid w:val="00FE290C"/>
    <w:rsid w:val="00FE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D8B"/>
    <w:pPr>
      <w:keepNext/>
      <w:jc w:val="center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5A4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66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039E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B26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1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A8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21A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1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21A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1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F21A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F21A81"/>
    <w:rPr>
      <w:rFonts w:ascii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D13317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877D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table" w:styleId="af0">
    <w:name w:val="Table Grid"/>
    <w:basedOn w:val="a1"/>
    <w:uiPriority w:val="39"/>
    <w:rsid w:val="008317C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7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D81E-4FFF-417A-AD2A-2C4DAD90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191</cp:revision>
  <dcterms:created xsi:type="dcterms:W3CDTF">2018-07-12T09:05:00Z</dcterms:created>
  <dcterms:modified xsi:type="dcterms:W3CDTF">2020-06-01T17:42:00Z</dcterms:modified>
</cp:coreProperties>
</file>