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BB7" w:rsidRPr="001077B1" w:rsidRDefault="001570F2" w:rsidP="001077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Траектория</w:t>
      </w:r>
      <w:r w:rsidR="001077B1">
        <w:rPr>
          <w:rFonts w:ascii="Times New Roman" w:hAnsi="Times New Roman" w:cs="Times New Roman"/>
          <w:b/>
          <w:sz w:val="28"/>
          <w:szCs w:val="28"/>
        </w:rPr>
        <w:t xml:space="preserve"> учителя к достижению качественного усвоения учебного материала учащимися в обучении</w:t>
      </w:r>
      <w:r w:rsidR="001A6BB7" w:rsidRPr="001077B1">
        <w:rPr>
          <w:rFonts w:ascii="Times New Roman" w:hAnsi="Times New Roman" w:cs="Times New Roman"/>
          <w:sz w:val="28"/>
          <w:szCs w:val="28"/>
        </w:rPr>
        <w:t>.</w:t>
      </w:r>
    </w:p>
    <w:p w:rsidR="0050691C" w:rsidRPr="001077B1" w:rsidRDefault="001077B1" w:rsidP="001A6BB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077B1">
        <w:rPr>
          <w:rFonts w:ascii="Times New Roman" w:hAnsi="Times New Roman" w:cs="Times New Roman"/>
          <w:i/>
          <w:sz w:val="28"/>
          <w:szCs w:val="28"/>
        </w:rPr>
        <w:t>Черепанова Е.А.</w:t>
      </w:r>
    </w:p>
    <w:p w:rsidR="001A6BB7" w:rsidRPr="001077B1" w:rsidRDefault="001A6BB7" w:rsidP="001A6BB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077B1">
        <w:rPr>
          <w:rFonts w:ascii="Times New Roman" w:hAnsi="Times New Roman" w:cs="Times New Roman"/>
          <w:i/>
          <w:sz w:val="28"/>
          <w:szCs w:val="28"/>
        </w:rPr>
        <w:t>КГУ «</w:t>
      </w:r>
      <w:r w:rsidR="001077B1" w:rsidRPr="001077B1">
        <w:rPr>
          <w:rFonts w:ascii="Times New Roman" w:hAnsi="Times New Roman" w:cs="Times New Roman"/>
          <w:i/>
          <w:sz w:val="28"/>
          <w:szCs w:val="28"/>
        </w:rPr>
        <w:t xml:space="preserve">Отдел образования </w:t>
      </w:r>
      <w:r w:rsidR="001131C9" w:rsidRPr="001077B1">
        <w:rPr>
          <w:rFonts w:ascii="Times New Roman" w:hAnsi="Times New Roman" w:cs="Times New Roman"/>
          <w:i/>
          <w:sz w:val="28"/>
          <w:szCs w:val="28"/>
        </w:rPr>
        <w:t>г.Петропавлвоска</w:t>
      </w:r>
      <w:r w:rsidRPr="001077B1">
        <w:rPr>
          <w:rFonts w:ascii="Times New Roman" w:hAnsi="Times New Roman" w:cs="Times New Roman"/>
          <w:i/>
          <w:sz w:val="28"/>
          <w:szCs w:val="28"/>
        </w:rPr>
        <w:t>» г. Петропавловск.</w:t>
      </w:r>
      <w:r w:rsidR="000338EA">
        <w:rPr>
          <w:rFonts w:ascii="Times New Roman" w:hAnsi="Times New Roman" w:cs="Times New Roman"/>
          <w:i/>
          <w:sz w:val="28"/>
          <w:szCs w:val="28"/>
        </w:rPr>
        <w:t>, учитель географии СШ № 21</w:t>
      </w:r>
      <w:bookmarkStart w:id="0" w:name="_GoBack"/>
      <w:bookmarkEnd w:id="0"/>
    </w:p>
    <w:p w:rsidR="0050691C" w:rsidRPr="001077B1" w:rsidRDefault="001077B1" w:rsidP="001077B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77B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16612" w:rsidRPr="001077B1" w:rsidRDefault="00816612" w:rsidP="00107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1077B1">
        <w:rPr>
          <w:rFonts w:ascii="Times New Roman" w:hAnsi="Times New Roman" w:cs="Times New Roman"/>
          <w:sz w:val="28"/>
          <w:szCs w:val="28"/>
          <w:lang w:val="kk-KZ"/>
        </w:rPr>
        <w:t>В настоящее время перед каждым учителем стоит вопрос: «Как  добиться качественного усвоения учебного материала?».</w:t>
      </w:r>
    </w:p>
    <w:p w:rsidR="008A7D93" w:rsidRPr="001077B1" w:rsidRDefault="00816612" w:rsidP="001077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77B1">
        <w:rPr>
          <w:sz w:val="28"/>
          <w:szCs w:val="28"/>
          <w:lang w:val="kk-KZ"/>
        </w:rPr>
        <w:tab/>
      </w:r>
      <w:r w:rsidR="008A7D93" w:rsidRPr="001077B1">
        <w:rPr>
          <w:sz w:val="28"/>
          <w:szCs w:val="28"/>
          <w:lang w:val="kk-KZ"/>
        </w:rPr>
        <w:t xml:space="preserve">Условиями качественного обучения являются: своевременность,  </w:t>
      </w:r>
      <w:r w:rsidR="008A7D93" w:rsidRPr="001077B1">
        <w:rPr>
          <w:color w:val="000000"/>
          <w:sz w:val="28"/>
          <w:szCs w:val="28"/>
        </w:rPr>
        <w:t xml:space="preserve">постоянство, правильность, последовательность, </w:t>
      </w:r>
      <w:r w:rsidR="00D834E5" w:rsidRPr="001077B1">
        <w:rPr>
          <w:color w:val="000000"/>
          <w:sz w:val="28"/>
          <w:szCs w:val="28"/>
        </w:rPr>
        <w:t xml:space="preserve">наглядность, активные методы обучения,  </w:t>
      </w:r>
      <w:r w:rsidR="008A7D93" w:rsidRPr="001077B1">
        <w:rPr>
          <w:color w:val="000000"/>
          <w:sz w:val="28"/>
          <w:szCs w:val="28"/>
        </w:rPr>
        <w:t>усвоени</w:t>
      </w:r>
      <w:r w:rsidR="00D834E5" w:rsidRPr="001077B1">
        <w:rPr>
          <w:color w:val="000000"/>
          <w:sz w:val="28"/>
          <w:szCs w:val="28"/>
        </w:rPr>
        <w:t>е и</w:t>
      </w:r>
      <w:r w:rsidR="008A7D93" w:rsidRPr="001077B1">
        <w:rPr>
          <w:color w:val="000000"/>
          <w:sz w:val="28"/>
          <w:szCs w:val="28"/>
        </w:rPr>
        <w:t xml:space="preserve"> ясность, самостоятельность учащихся, </w:t>
      </w:r>
      <w:r w:rsidR="00D834E5" w:rsidRPr="001077B1">
        <w:rPr>
          <w:color w:val="000000"/>
          <w:sz w:val="28"/>
          <w:szCs w:val="28"/>
        </w:rPr>
        <w:t xml:space="preserve">применение разноуровневых заданий, </w:t>
      </w:r>
      <w:r w:rsidR="008A7D93" w:rsidRPr="001077B1">
        <w:rPr>
          <w:color w:val="000000"/>
          <w:sz w:val="28"/>
          <w:szCs w:val="28"/>
        </w:rPr>
        <w:t xml:space="preserve">отсутствие как чрезмерной напряженности так и чрезмерной легкости.  </w:t>
      </w:r>
    </w:p>
    <w:p w:rsidR="00A474D7" w:rsidRPr="001077B1" w:rsidRDefault="008A7D93" w:rsidP="001077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077B1">
        <w:rPr>
          <w:color w:val="000000"/>
          <w:sz w:val="28"/>
          <w:szCs w:val="28"/>
        </w:rPr>
        <w:t xml:space="preserve">Анализируя работы исследователей нового поколения </w:t>
      </w:r>
      <w:r w:rsidR="00D834E5" w:rsidRPr="001077B1">
        <w:rPr>
          <w:color w:val="000000"/>
          <w:sz w:val="28"/>
          <w:szCs w:val="28"/>
        </w:rPr>
        <w:t>выделяются следующие принципы эффективности обучения: сознательности</w:t>
      </w:r>
      <w:r w:rsidRPr="008A7D93">
        <w:rPr>
          <w:color w:val="000000"/>
          <w:sz w:val="28"/>
          <w:szCs w:val="28"/>
        </w:rPr>
        <w:t xml:space="preserve"> и активности</w:t>
      </w:r>
      <w:r w:rsidR="00D834E5" w:rsidRPr="001077B1">
        <w:rPr>
          <w:color w:val="000000"/>
          <w:sz w:val="28"/>
          <w:szCs w:val="28"/>
        </w:rPr>
        <w:t xml:space="preserve">, </w:t>
      </w:r>
      <w:r w:rsidRPr="008A7D93">
        <w:rPr>
          <w:color w:val="000000"/>
          <w:sz w:val="28"/>
          <w:szCs w:val="28"/>
        </w:rPr>
        <w:t>наглядности</w:t>
      </w:r>
      <w:r w:rsidR="00D834E5" w:rsidRPr="001077B1">
        <w:rPr>
          <w:color w:val="000000"/>
          <w:sz w:val="28"/>
          <w:szCs w:val="28"/>
        </w:rPr>
        <w:t xml:space="preserve">, </w:t>
      </w:r>
      <w:r w:rsidRPr="008A7D93">
        <w:rPr>
          <w:color w:val="000000"/>
          <w:sz w:val="28"/>
          <w:szCs w:val="28"/>
        </w:rPr>
        <w:t>систематичности и последовательности</w:t>
      </w:r>
      <w:r w:rsidR="00D834E5" w:rsidRPr="001077B1">
        <w:rPr>
          <w:color w:val="000000"/>
          <w:sz w:val="28"/>
          <w:szCs w:val="28"/>
        </w:rPr>
        <w:t xml:space="preserve">, </w:t>
      </w:r>
      <w:r w:rsidRPr="008A7D93">
        <w:rPr>
          <w:color w:val="000000"/>
          <w:sz w:val="28"/>
          <w:szCs w:val="28"/>
        </w:rPr>
        <w:t>прочности</w:t>
      </w:r>
      <w:r w:rsidR="00D834E5" w:rsidRPr="001077B1">
        <w:rPr>
          <w:color w:val="000000"/>
          <w:sz w:val="28"/>
          <w:szCs w:val="28"/>
        </w:rPr>
        <w:t xml:space="preserve">, </w:t>
      </w:r>
      <w:r w:rsidRPr="008A7D93">
        <w:rPr>
          <w:color w:val="000000"/>
          <w:sz w:val="28"/>
          <w:szCs w:val="28"/>
        </w:rPr>
        <w:t>научности</w:t>
      </w:r>
      <w:r w:rsidR="00D834E5" w:rsidRPr="001077B1">
        <w:rPr>
          <w:color w:val="000000"/>
          <w:sz w:val="28"/>
          <w:szCs w:val="28"/>
        </w:rPr>
        <w:t xml:space="preserve">, </w:t>
      </w:r>
      <w:r w:rsidRPr="008A7D93">
        <w:rPr>
          <w:color w:val="000000"/>
          <w:sz w:val="28"/>
          <w:szCs w:val="28"/>
        </w:rPr>
        <w:t>доступности</w:t>
      </w:r>
      <w:r w:rsidR="00D834E5" w:rsidRPr="001077B1">
        <w:rPr>
          <w:color w:val="000000"/>
          <w:sz w:val="28"/>
          <w:szCs w:val="28"/>
        </w:rPr>
        <w:t xml:space="preserve">, </w:t>
      </w:r>
      <w:r w:rsidRPr="008A7D93">
        <w:rPr>
          <w:color w:val="000000"/>
          <w:sz w:val="28"/>
          <w:szCs w:val="28"/>
        </w:rPr>
        <w:t>связи теории с практикой.</w:t>
      </w:r>
    </w:p>
    <w:p w:rsidR="00A474D7" w:rsidRPr="001077B1" w:rsidRDefault="00577593" w:rsidP="001077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077B1">
        <w:rPr>
          <w:color w:val="000000"/>
          <w:sz w:val="28"/>
          <w:szCs w:val="28"/>
        </w:rPr>
        <w:t>У</w:t>
      </w:r>
      <w:r w:rsidR="00A474D7" w:rsidRPr="00A474D7">
        <w:rPr>
          <w:color w:val="000000"/>
          <w:sz w:val="28"/>
          <w:szCs w:val="28"/>
        </w:rPr>
        <w:t xml:space="preserve">своение знаний учащимися </w:t>
      </w:r>
      <w:r w:rsidRPr="001077B1">
        <w:rPr>
          <w:color w:val="000000"/>
          <w:sz w:val="28"/>
          <w:szCs w:val="28"/>
        </w:rPr>
        <w:t xml:space="preserve">также </w:t>
      </w:r>
      <w:r w:rsidR="00A474D7" w:rsidRPr="00A474D7">
        <w:rPr>
          <w:color w:val="000000"/>
          <w:sz w:val="28"/>
          <w:szCs w:val="28"/>
        </w:rPr>
        <w:t>зависит от ряда условий и факторов</w:t>
      </w:r>
      <w:r w:rsidRPr="001077B1">
        <w:rPr>
          <w:color w:val="000000"/>
          <w:sz w:val="28"/>
          <w:szCs w:val="28"/>
        </w:rPr>
        <w:t xml:space="preserve"> таких как</w:t>
      </w:r>
      <w:r w:rsidR="00A474D7" w:rsidRPr="00A474D7">
        <w:rPr>
          <w:color w:val="000000"/>
          <w:sz w:val="28"/>
          <w:szCs w:val="28"/>
        </w:rPr>
        <w:t xml:space="preserve"> мотив обучения, уров</w:t>
      </w:r>
      <w:r w:rsidRPr="001077B1">
        <w:rPr>
          <w:color w:val="000000"/>
          <w:sz w:val="28"/>
          <w:szCs w:val="28"/>
        </w:rPr>
        <w:t>е</w:t>
      </w:r>
      <w:r w:rsidR="00A474D7" w:rsidRPr="00A474D7">
        <w:rPr>
          <w:color w:val="000000"/>
          <w:sz w:val="28"/>
          <w:szCs w:val="28"/>
        </w:rPr>
        <w:t>н</w:t>
      </w:r>
      <w:r w:rsidRPr="001077B1">
        <w:rPr>
          <w:color w:val="000000"/>
          <w:sz w:val="28"/>
          <w:szCs w:val="28"/>
        </w:rPr>
        <w:t>ь</w:t>
      </w:r>
      <w:r w:rsidR="00A474D7" w:rsidRPr="00A474D7">
        <w:rPr>
          <w:color w:val="000000"/>
          <w:sz w:val="28"/>
          <w:szCs w:val="28"/>
        </w:rPr>
        <w:t xml:space="preserve"> и характер познавательной активности учащихся, организаци</w:t>
      </w:r>
      <w:r w:rsidRPr="001077B1">
        <w:rPr>
          <w:color w:val="000000"/>
          <w:sz w:val="28"/>
          <w:szCs w:val="28"/>
        </w:rPr>
        <w:t>я</w:t>
      </w:r>
      <w:r w:rsidR="00A474D7" w:rsidRPr="00A474D7">
        <w:rPr>
          <w:color w:val="000000"/>
          <w:sz w:val="28"/>
          <w:szCs w:val="28"/>
        </w:rPr>
        <w:t xml:space="preserve"> учебного процесса и управлени</w:t>
      </w:r>
      <w:r w:rsidRPr="001077B1">
        <w:rPr>
          <w:color w:val="000000"/>
          <w:sz w:val="28"/>
          <w:szCs w:val="28"/>
        </w:rPr>
        <w:t>е</w:t>
      </w:r>
      <w:r w:rsidR="00A474D7" w:rsidRPr="00A474D7">
        <w:rPr>
          <w:color w:val="000000"/>
          <w:sz w:val="28"/>
          <w:szCs w:val="28"/>
        </w:rPr>
        <w:t xml:space="preserve"> познавательной деятельностью учащихся, </w:t>
      </w:r>
      <w:r w:rsidRPr="001077B1">
        <w:rPr>
          <w:color w:val="000000"/>
          <w:sz w:val="28"/>
          <w:szCs w:val="28"/>
        </w:rPr>
        <w:t xml:space="preserve">в том числе от </w:t>
      </w:r>
      <w:r w:rsidR="00A474D7" w:rsidRPr="00A474D7">
        <w:rPr>
          <w:color w:val="000000"/>
          <w:sz w:val="28"/>
          <w:szCs w:val="28"/>
        </w:rPr>
        <w:t xml:space="preserve">применяемых </w:t>
      </w:r>
      <w:r w:rsidRPr="001077B1">
        <w:rPr>
          <w:color w:val="000000"/>
          <w:sz w:val="28"/>
          <w:szCs w:val="28"/>
        </w:rPr>
        <w:t>учителем</w:t>
      </w:r>
      <w:r w:rsidR="00A474D7" w:rsidRPr="00A474D7">
        <w:rPr>
          <w:color w:val="000000"/>
          <w:sz w:val="28"/>
          <w:szCs w:val="28"/>
        </w:rPr>
        <w:t xml:space="preserve"> м</w:t>
      </w:r>
      <w:r w:rsidR="00A474D7" w:rsidRPr="001077B1">
        <w:rPr>
          <w:color w:val="000000"/>
          <w:sz w:val="28"/>
          <w:szCs w:val="28"/>
        </w:rPr>
        <w:t>ет</w:t>
      </w:r>
      <w:r w:rsidRPr="001077B1">
        <w:rPr>
          <w:color w:val="000000"/>
          <w:sz w:val="28"/>
          <w:szCs w:val="28"/>
        </w:rPr>
        <w:t>одов и средств обучения</w:t>
      </w:r>
      <w:r w:rsidR="00A474D7" w:rsidRPr="001077B1">
        <w:rPr>
          <w:color w:val="000000"/>
          <w:sz w:val="28"/>
          <w:szCs w:val="28"/>
        </w:rPr>
        <w:t>.</w:t>
      </w:r>
    </w:p>
    <w:p w:rsidR="00A474D7" w:rsidRPr="00A474D7" w:rsidRDefault="00577593" w:rsidP="001077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077B1">
        <w:rPr>
          <w:color w:val="000000"/>
          <w:sz w:val="28"/>
          <w:szCs w:val="28"/>
        </w:rPr>
        <w:t>В</w:t>
      </w:r>
      <w:r w:rsidRPr="00A474D7">
        <w:rPr>
          <w:color w:val="000000"/>
          <w:sz w:val="28"/>
          <w:szCs w:val="28"/>
        </w:rPr>
        <w:t>ажным фактором обучаемости</w:t>
      </w:r>
      <w:r w:rsidRPr="001077B1">
        <w:rPr>
          <w:color w:val="000000"/>
          <w:sz w:val="28"/>
          <w:szCs w:val="28"/>
        </w:rPr>
        <w:t xml:space="preserve"> </w:t>
      </w:r>
      <w:r w:rsidRPr="00A474D7">
        <w:rPr>
          <w:color w:val="000000"/>
          <w:sz w:val="28"/>
          <w:szCs w:val="28"/>
        </w:rPr>
        <w:t>является и оказывает решающее влияние на темп, глубину и прочность овладения учебным материалом</w:t>
      </w:r>
      <w:r w:rsidRPr="001077B1">
        <w:rPr>
          <w:color w:val="000000"/>
          <w:sz w:val="28"/>
          <w:szCs w:val="28"/>
        </w:rPr>
        <w:t xml:space="preserve"> с</w:t>
      </w:r>
      <w:r w:rsidR="00A474D7" w:rsidRPr="00A474D7">
        <w:rPr>
          <w:color w:val="000000"/>
          <w:sz w:val="28"/>
          <w:szCs w:val="28"/>
        </w:rPr>
        <w:t xml:space="preserve">обственная познавательная активность </w:t>
      </w:r>
      <w:r w:rsidRPr="001077B1">
        <w:rPr>
          <w:color w:val="000000"/>
          <w:sz w:val="28"/>
          <w:szCs w:val="28"/>
        </w:rPr>
        <w:t>ученика.</w:t>
      </w:r>
    </w:p>
    <w:p w:rsidR="00773727" w:rsidRPr="001077B1" w:rsidRDefault="008A7D93" w:rsidP="001077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87FA5" w:rsidRPr="001077B1">
        <w:rPr>
          <w:rFonts w:ascii="Times New Roman" w:hAnsi="Times New Roman" w:cs="Times New Roman"/>
          <w:color w:val="000000"/>
          <w:sz w:val="28"/>
          <w:szCs w:val="28"/>
        </w:rPr>
        <w:t xml:space="preserve">Следует использовать </w:t>
      </w:r>
      <w:r w:rsidR="00A779A6" w:rsidRPr="001077B1">
        <w:rPr>
          <w:rFonts w:ascii="Times New Roman" w:hAnsi="Times New Roman" w:cs="Times New Roman"/>
          <w:color w:val="000000"/>
          <w:sz w:val="28"/>
          <w:szCs w:val="28"/>
        </w:rPr>
        <w:t xml:space="preserve">в обучении </w:t>
      </w:r>
      <w:r w:rsidR="00C87FA5" w:rsidRPr="001077B1">
        <w:rPr>
          <w:rFonts w:ascii="Times New Roman" w:hAnsi="Times New Roman" w:cs="Times New Roman"/>
          <w:color w:val="000000"/>
          <w:sz w:val="28"/>
          <w:szCs w:val="28"/>
        </w:rPr>
        <w:t>наглядность не только для иллюстрации, но и в качестве самостоятельного источника знаний для создания проблемных ситуаций. Современная наглядность позволяет организовать успешную поисковую и исследовательскую работу учащихся.</w:t>
      </w:r>
      <w:r w:rsidR="00A779A6" w:rsidRPr="00107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7593" w:rsidRPr="0010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злоупотреблять</w:t>
      </w:r>
      <w:r w:rsidR="00C87FA5" w:rsidRPr="00C87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чрезмерн</w:t>
      </w:r>
      <w:r w:rsidR="00577593" w:rsidRPr="0010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C87FA5" w:rsidRPr="00C87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увлечени</w:t>
      </w:r>
      <w:r w:rsidR="00577593" w:rsidRPr="0010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</w:t>
      </w:r>
      <w:r w:rsidR="00C87FA5" w:rsidRPr="00C87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наглядностью </w:t>
      </w:r>
      <w:r w:rsidR="00577593" w:rsidRPr="0010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следует, так как </w:t>
      </w:r>
      <w:r w:rsidR="00C87FA5" w:rsidRPr="00C87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становится препятствием на пути глубокого овладения знаниями, </w:t>
      </w:r>
      <w:r w:rsidR="00577593" w:rsidRPr="0010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перерастет в фактор </w:t>
      </w:r>
      <w:r w:rsidR="00FC2B60" w:rsidRPr="0010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87FA5" w:rsidRPr="00C87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тормоз</w:t>
      </w:r>
      <w:r w:rsidR="00577593" w:rsidRPr="0010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C2B60" w:rsidRPr="0010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87FA5" w:rsidRPr="00C87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абстрактного мышления, понимания сущности общих и всеобщих закономерностей.</w:t>
      </w:r>
      <w:r w:rsidR="00FC2B60" w:rsidRPr="0010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73727" w:rsidRPr="0010581A" w:rsidRDefault="00773727" w:rsidP="001077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Педагогу не следует забывать, что </w:t>
      </w:r>
      <w:r w:rsidRPr="0010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успешность связи обучения с жизнью, теории с практикой зависит от содержания образования, организации учебного процесса, применяемых форм и методов обучения</w:t>
      </w:r>
      <w:r w:rsidRPr="0010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</w:t>
      </w:r>
      <w:r w:rsidRPr="0010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больше приобретаемые учащимися </w:t>
      </w:r>
      <w:r w:rsidRPr="0010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взаимодействуют</w:t>
      </w:r>
      <w:r w:rsidRPr="0010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жизнью, применяются в практике, тем выше сознательность обучения и интерес к нему.</w:t>
      </w:r>
      <w:r w:rsidRPr="0010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77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Следует соединить умственную деятельность с практической деятельностью, в процессе которой усваивается до 85% знаний.</w:t>
      </w:r>
    </w:p>
    <w:p w:rsidR="00D82A93" w:rsidRPr="001077B1" w:rsidRDefault="00FC2B60" w:rsidP="001077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</w:t>
      </w:r>
      <w:r w:rsidRPr="00FC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10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обходимо</w:t>
      </w:r>
      <w:r w:rsidRPr="00FC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приучать учащихся к логическому мышлению,</w:t>
      </w:r>
      <w:r w:rsidRPr="0010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потому что это будет способствовать развитию навыков и учащимся не придется </w:t>
      </w:r>
      <w:r w:rsidRPr="00FC2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испытывать затруднения в своей мыслительной деятельности</w:t>
      </w:r>
      <w:r w:rsidRPr="0010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779A6" w:rsidRPr="0010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6EC0" w:rsidRPr="001077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Формируйте у учащихся понятие о своем предмете как о частице науки, реальной действительности. Постоянно используйте межпредметные связи. </w:t>
      </w:r>
      <w:r w:rsidR="00586EC0" w:rsidRPr="001077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Показывайте учащимся перспективы их обучения.</w:t>
      </w:r>
      <w:r w:rsidR="004938D5" w:rsidRPr="001077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Обязательно проводите обобщение и систематизацию знаний.</w:t>
      </w:r>
    </w:p>
    <w:p w:rsidR="00D82A93" w:rsidRPr="001077B1" w:rsidRDefault="00A6716E" w:rsidP="001077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77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Устранение пробелов в знаниях у учащихся быстрее восстанавливаются в системе, чем без нее.</w:t>
      </w:r>
      <w:r w:rsidR="00D82A93" w:rsidRPr="001077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забывайте, что </w:t>
      </w:r>
      <w:r w:rsidR="00D82A93" w:rsidRPr="0010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 учащихся носит избирательный характер: чем важнее и интереснее для них тот или иной учебный материал, тем прочнее этот материал закрепляется и дольше сохраняется. Происходит накопление знаний.</w:t>
      </w:r>
      <w:r w:rsidR="001E2853" w:rsidRPr="0010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Происходит развитие мыслительной деятельности.</w:t>
      </w:r>
      <w:r w:rsidR="00B64939" w:rsidRPr="001077B1">
        <w:rPr>
          <w:rFonts w:ascii="Times New Roman" w:hAnsi="Times New Roman" w:cs="Times New Roman"/>
          <w:sz w:val="28"/>
          <w:szCs w:val="28"/>
        </w:rPr>
        <w:t xml:space="preserve"> И если не уделять данному вопросу серьезного внимания, то даже способные ученики погрязнут в ошибках. Учитель должен использовать формы, методы и приемы, а также и изобретать, внедрять свои средства контроля, умелое владение которыми предупреждает отставание, обеспечивает активную работу каждого учащегося. Применяя на уроке разноуровневые задания, учитель дает возможность ученику переходить с одного уровня на другой и самостоятельно усваивать материал.   </w:t>
      </w:r>
    </w:p>
    <w:p w:rsidR="00816612" w:rsidRPr="001077B1" w:rsidRDefault="00816612" w:rsidP="00107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7B1">
        <w:rPr>
          <w:rFonts w:ascii="Times New Roman" w:hAnsi="Times New Roman" w:cs="Times New Roman"/>
          <w:sz w:val="28"/>
          <w:szCs w:val="28"/>
        </w:rPr>
        <w:t xml:space="preserve">Работа по выявлению и устранению пробелов в знаниях учащихся — неотъемлемая часть деятельности каждого учителя. Своевременность и тщательность этой работы — залог высоких результатов обучения. Только систематическая и планомерная работа учителя приведет к положительным результатам.  </w:t>
      </w:r>
    </w:p>
    <w:sectPr w:rsidR="00816612" w:rsidRPr="001077B1" w:rsidSect="00860B45">
      <w:pgSz w:w="11906" w:h="16838"/>
      <w:pgMar w:top="993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421"/>
    <w:multiLevelType w:val="multilevel"/>
    <w:tmpl w:val="C19A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76288"/>
    <w:multiLevelType w:val="multilevel"/>
    <w:tmpl w:val="9B28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E56E7B"/>
    <w:multiLevelType w:val="multilevel"/>
    <w:tmpl w:val="6B5633A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BC0BE8"/>
    <w:multiLevelType w:val="multilevel"/>
    <w:tmpl w:val="EB84E88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423B7D"/>
    <w:multiLevelType w:val="multilevel"/>
    <w:tmpl w:val="E810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B14FF1"/>
    <w:multiLevelType w:val="multilevel"/>
    <w:tmpl w:val="19B0FD6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EF0266"/>
    <w:multiLevelType w:val="multilevel"/>
    <w:tmpl w:val="5D6E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89A2458"/>
    <w:multiLevelType w:val="multilevel"/>
    <w:tmpl w:val="0D72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9F8227E"/>
    <w:multiLevelType w:val="hybridMultilevel"/>
    <w:tmpl w:val="379A9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0E10B0"/>
    <w:multiLevelType w:val="hybridMultilevel"/>
    <w:tmpl w:val="85D8175C"/>
    <w:lvl w:ilvl="0" w:tplc="6FA6A2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8DD1937"/>
    <w:multiLevelType w:val="hybridMultilevel"/>
    <w:tmpl w:val="1BD403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7433FA"/>
    <w:multiLevelType w:val="multilevel"/>
    <w:tmpl w:val="913E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903A13"/>
    <w:multiLevelType w:val="multilevel"/>
    <w:tmpl w:val="3BB294F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371A35"/>
    <w:multiLevelType w:val="hybridMultilevel"/>
    <w:tmpl w:val="11B83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336E8"/>
    <w:multiLevelType w:val="multilevel"/>
    <w:tmpl w:val="609E1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5F6478"/>
    <w:multiLevelType w:val="multilevel"/>
    <w:tmpl w:val="4698820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8C65D6"/>
    <w:multiLevelType w:val="multilevel"/>
    <w:tmpl w:val="246A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00C0AED"/>
    <w:multiLevelType w:val="hybridMultilevel"/>
    <w:tmpl w:val="8C041C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2685B"/>
    <w:multiLevelType w:val="hybridMultilevel"/>
    <w:tmpl w:val="763202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17AE4"/>
    <w:multiLevelType w:val="multilevel"/>
    <w:tmpl w:val="A89AC8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0C95412"/>
    <w:multiLevelType w:val="hybridMultilevel"/>
    <w:tmpl w:val="FA681A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E91886"/>
    <w:multiLevelType w:val="multilevel"/>
    <w:tmpl w:val="F370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B113F4"/>
    <w:multiLevelType w:val="multilevel"/>
    <w:tmpl w:val="4688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AE0745D"/>
    <w:multiLevelType w:val="multilevel"/>
    <w:tmpl w:val="C62E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BD51887"/>
    <w:multiLevelType w:val="multilevel"/>
    <w:tmpl w:val="33A478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E5799E"/>
    <w:multiLevelType w:val="multilevel"/>
    <w:tmpl w:val="DF0E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F281C6B"/>
    <w:multiLevelType w:val="multilevel"/>
    <w:tmpl w:val="FCF012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FB51DF"/>
    <w:multiLevelType w:val="multilevel"/>
    <w:tmpl w:val="39EC6D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4C1AD2"/>
    <w:multiLevelType w:val="multilevel"/>
    <w:tmpl w:val="1AF23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42386F"/>
    <w:multiLevelType w:val="multilevel"/>
    <w:tmpl w:val="8A32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64C1188"/>
    <w:multiLevelType w:val="hybridMultilevel"/>
    <w:tmpl w:val="0B24B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59272E"/>
    <w:multiLevelType w:val="multilevel"/>
    <w:tmpl w:val="87BC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C5D5254"/>
    <w:multiLevelType w:val="multilevel"/>
    <w:tmpl w:val="5564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2C51C5A"/>
    <w:multiLevelType w:val="multilevel"/>
    <w:tmpl w:val="C018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EA40F7"/>
    <w:multiLevelType w:val="multilevel"/>
    <w:tmpl w:val="1A0A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43F0109"/>
    <w:multiLevelType w:val="multilevel"/>
    <w:tmpl w:val="A3D8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51B01B8"/>
    <w:multiLevelType w:val="multilevel"/>
    <w:tmpl w:val="1D7EE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CE1CE1"/>
    <w:multiLevelType w:val="multilevel"/>
    <w:tmpl w:val="1A6A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0053F30"/>
    <w:multiLevelType w:val="multilevel"/>
    <w:tmpl w:val="9F58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0B0762"/>
    <w:multiLevelType w:val="multilevel"/>
    <w:tmpl w:val="DDDC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A99070A"/>
    <w:multiLevelType w:val="multilevel"/>
    <w:tmpl w:val="7ACA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FB51B1C"/>
    <w:multiLevelType w:val="multilevel"/>
    <w:tmpl w:val="49B4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3"/>
  </w:num>
  <w:num w:numId="2">
    <w:abstractNumId w:val="20"/>
  </w:num>
  <w:num w:numId="3">
    <w:abstractNumId w:val="41"/>
  </w:num>
  <w:num w:numId="4">
    <w:abstractNumId w:val="25"/>
  </w:num>
  <w:num w:numId="5">
    <w:abstractNumId w:val="29"/>
  </w:num>
  <w:num w:numId="6">
    <w:abstractNumId w:val="15"/>
  </w:num>
  <w:num w:numId="7">
    <w:abstractNumId w:val="11"/>
  </w:num>
  <w:num w:numId="8">
    <w:abstractNumId w:val="1"/>
  </w:num>
  <w:num w:numId="9">
    <w:abstractNumId w:val="39"/>
  </w:num>
  <w:num w:numId="10">
    <w:abstractNumId w:val="5"/>
  </w:num>
  <w:num w:numId="11">
    <w:abstractNumId w:val="12"/>
  </w:num>
  <w:num w:numId="12">
    <w:abstractNumId w:val="37"/>
  </w:num>
  <w:num w:numId="13">
    <w:abstractNumId w:val="7"/>
  </w:num>
  <w:num w:numId="14">
    <w:abstractNumId w:val="34"/>
  </w:num>
  <w:num w:numId="15">
    <w:abstractNumId w:val="2"/>
  </w:num>
  <w:num w:numId="16">
    <w:abstractNumId w:val="28"/>
  </w:num>
  <w:num w:numId="17">
    <w:abstractNumId w:val="4"/>
  </w:num>
  <w:num w:numId="18">
    <w:abstractNumId w:val="16"/>
  </w:num>
  <w:num w:numId="19">
    <w:abstractNumId w:val="31"/>
  </w:num>
  <w:num w:numId="20">
    <w:abstractNumId w:val="22"/>
  </w:num>
  <w:num w:numId="21">
    <w:abstractNumId w:val="23"/>
  </w:num>
  <w:num w:numId="22">
    <w:abstractNumId w:val="35"/>
  </w:num>
  <w:num w:numId="23">
    <w:abstractNumId w:val="14"/>
  </w:num>
  <w:num w:numId="24">
    <w:abstractNumId w:val="26"/>
  </w:num>
  <w:num w:numId="25">
    <w:abstractNumId w:val="24"/>
  </w:num>
  <w:num w:numId="26">
    <w:abstractNumId w:val="10"/>
  </w:num>
  <w:num w:numId="27">
    <w:abstractNumId w:val="0"/>
  </w:num>
  <w:num w:numId="28">
    <w:abstractNumId w:val="3"/>
  </w:num>
  <w:num w:numId="29">
    <w:abstractNumId w:val="38"/>
  </w:num>
  <w:num w:numId="30">
    <w:abstractNumId w:val="27"/>
  </w:num>
  <w:num w:numId="31">
    <w:abstractNumId w:val="13"/>
  </w:num>
  <w:num w:numId="32">
    <w:abstractNumId w:val="19"/>
  </w:num>
  <w:num w:numId="33">
    <w:abstractNumId w:val="9"/>
  </w:num>
  <w:num w:numId="34">
    <w:abstractNumId w:val="8"/>
  </w:num>
  <w:num w:numId="35">
    <w:abstractNumId w:val="17"/>
  </w:num>
  <w:num w:numId="36">
    <w:abstractNumId w:val="18"/>
  </w:num>
  <w:num w:numId="37">
    <w:abstractNumId w:val="30"/>
  </w:num>
  <w:num w:numId="38">
    <w:abstractNumId w:val="36"/>
  </w:num>
  <w:num w:numId="39">
    <w:abstractNumId w:val="40"/>
  </w:num>
  <w:num w:numId="40">
    <w:abstractNumId w:val="6"/>
  </w:num>
  <w:num w:numId="41">
    <w:abstractNumId w:val="32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D0"/>
    <w:rsid w:val="000338EA"/>
    <w:rsid w:val="0006108D"/>
    <w:rsid w:val="00072721"/>
    <w:rsid w:val="000B2D55"/>
    <w:rsid w:val="0010581A"/>
    <w:rsid w:val="001077B1"/>
    <w:rsid w:val="001131C9"/>
    <w:rsid w:val="0013013B"/>
    <w:rsid w:val="001570F2"/>
    <w:rsid w:val="00173A16"/>
    <w:rsid w:val="001847A1"/>
    <w:rsid w:val="001A6BB7"/>
    <w:rsid w:val="001C2FCF"/>
    <w:rsid w:val="001D4E49"/>
    <w:rsid w:val="001E2853"/>
    <w:rsid w:val="001F27A4"/>
    <w:rsid w:val="0027058B"/>
    <w:rsid w:val="00271AEC"/>
    <w:rsid w:val="002D2583"/>
    <w:rsid w:val="002D4D32"/>
    <w:rsid w:val="002F073D"/>
    <w:rsid w:val="00330749"/>
    <w:rsid w:val="00357184"/>
    <w:rsid w:val="003C74F8"/>
    <w:rsid w:val="003D2766"/>
    <w:rsid w:val="0043185D"/>
    <w:rsid w:val="004938D5"/>
    <w:rsid w:val="004C711E"/>
    <w:rsid w:val="0050691C"/>
    <w:rsid w:val="00577593"/>
    <w:rsid w:val="00586EC0"/>
    <w:rsid w:val="005B297E"/>
    <w:rsid w:val="006A47B8"/>
    <w:rsid w:val="006F128B"/>
    <w:rsid w:val="007579C6"/>
    <w:rsid w:val="00773727"/>
    <w:rsid w:val="007905B5"/>
    <w:rsid w:val="0081292D"/>
    <w:rsid w:val="00816612"/>
    <w:rsid w:val="00860B45"/>
    <w:rsid w:val="008A7D93"/>
    <w:rsid w:val="008D7CD1"/>
    <w:rsid w:val="009368DB"/>
    <w:rsid w:val="009B158E"/>
    <w:rsid w:val="009E3E00"/>
    <w:rsid w:val="00A474D7"/>
    <w:rsid w:val="00A6716E"/>
    <w:rsid w:val="00A779A6"/>
    <w:rsid w:val="00B276BA"/>
    <w:rsid w:val="00B64939"/>
    <w:rsid w:val="00BA35FB"/>
    <w:rsid w:val="00BC4AB9"/>
    <w:rsid w:val="00BF7ABC"/>
    <w:rsid w:val="00C014A8"/>
    <w:rsid w:val="00C138AD"/>
    <w:rsid w:val="00C40B89"/>
    <w:rsid w:val="00C64B31"/>
    <w:rsid w:val="00C87FA5"/>
    <w:rsid w:val="00D226C9"/>
    <w:rsid w:val="00D82A93"/>
    <w:rsid w:val="00D834E5"/>
    <w:rsid w:val="00DD5A77"/>
    <w:rsid w:val="00DE1C54"/>
    <w:rsid w:val="00F17D9E"/>
    <w:rsid w:val="00F247FB"/>
    <w:rsid w:val="00F271E0"/>
    <w:rsid w:val="00F9242F"/>
    <w:rsid w:val="00FC2B60"/>
    <w:rsid w:val="00FC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5352"/>
  <w15:docId w15:val="{5E92F743-E7B7-470B-837E-793309CE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3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1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013B"/>
    <w:pPr>
      <w:ind w:left="720"/>
      <w:contextualSpacing/>
    </w:pPr>
  </w:style>
  <w:style w:type="character" w:customStyle="1" w:styleId="c0">
    <w:name w:val="c0"/>
    <w:basedOn w:val="a0"/>
    <w:rsid w:val="008D7CD1"/>
  </w:style>
  <w:style w:type="character" w:customStyle="1" w:styleId="c2">
    <w:name w:val="c2"/>
    <w:basedOn w:val="a0"/>
    <w:rsid w:val="008D7CD1"/>
  </w:style>
  <w:style w:type="character" w:customStyle="1" w:styleId="c4">
    <w:name w:val="c4"/>
    <w:basedOn w:val="a0"/>
    <w:rsid w:val="0006108D"/>
  </w:style>
  <w:style w:type="character" w:styleId="a7">
    <w:name w:val="Hyperlink"/>
    <w:basedOn w:val="a0"/>
    <w:uiPriority w:val="99"/>
    <w:semiHidden/>
    <w:unhideWhenUsed/>
    <w:rsid w:val="00D226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6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77711</dc:creator>
  <cp:lastModifiedBy>Админ</cp:lastModifiedBy>
  <cp:revision>6</cp:revision>
  <cp:lastPrinted>2021-01-28T16:32:00Z</cp:lastPrinted>
  <dcterms:created xsi:type="dcterms:W3CDTF">2021-02-16T03:37:00Z</dcterms:created>
  <dcterms:modified xsi:type="dcterms:W3CDTF">2021-02-19T10:15:00Z</dcterms:modified>
</cp:coreProperties>
</file>