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5A" w:rsidRPr="008A71C4" w:rsidRDefault="0064745A" w:rsidP="0064745A">
      <w:pPr>
        <w:pStyle w:val="3"/>
        <w:rPr>
          <w:rFonts w:ascii="Times New Roman" w:hAnsi="Times New Roman" w:cs="Times New Roman"/>
          <w:sz w:val="28"/>
          <w:szCs w:val="28"/>
        </w:rPr>
      </w:pPr>
      <w:r w:rsidRPr="008A71C4">
        <w:rPr>
          <w:rFonts w:ascii="Times New Roman" w:hAnsi="Times New Roman" w:cs="Times New Roman"/>
          <w:sz w:val="28"/>
          <w:szCs w:val="28"/>
        </w:rPr>
        <w:t>СИМФОНИЧЕСКАЯ ПОЭМА «НОЧНОЙ ПОЛЕТ»</w:t>
      </w:r>
    </w:p>
    <w:p w:rsidR="0064745A" w:rsidRPr="00F2368E" w:rsidRDefault="0064745A" w:rsidP="0064745A">
      <w:pPr>
        <w:jc w:val="right"/>
      </w:pPr>
    </w:p>
    <w:p w:rsidR="0064745A" w:rsidRDefault="0064745A" w:rsidP="0064745A">
      <w:pPr>
        <w:ind w:left="2268"/>
        <w:jc w:val="both"/>
        <w:rPr>
          <w:rFonts w:ascii="Times New Roman" w:hAnsi="Times New Roman" w:cs="Times New Roman"/>
          <w:sz w:val="28"/>
          <w:szCs w:val="28"/>
        </w:rPr>
      </w:pPr>
      <w:r w:rsidRPr="00F2368E">
        <w:rPr>
          <w:rFonts w:ascii="Times New Roman" w:hAnsi="Times New Roman" w:cs="Times New Roman"/>
          <w:sz w:val="28"/>
          <w:szCs w:val="28"/>
        </w:rPr>
        <w:t xml:space="preserve">«Пастухи </w:t>
      </w:r>
      <w:proofErr w:type="spellStart"/>
      <w:r w:rsidRPr="00F2368E">
        <w:rPr>
          <w:rFonts w:ascii="Times New Roman" w:hAnsi="Times New Roman" w:cs="Times New Roman"/>
          <w:sz w:val="28"/>
          <w:szCs w:val="28"/>
        </w:rPr>
        <w:t>Патагонии</w:t>
      </w:r>
      <w:proofErr w:type="spellEnd"/>
      <w:r w:rsidRPr="00F2368E">
        <w:rPr>
          <w:rFonts w:ascii="Times New Roman" w:hAnsi="Times New Roman" w:cs="Times New Roman"/>
          <w:sz w:val="28"/>
          <w:szCs w:val="28"/>
        </w:rPr>
        <w:t xml:space="preserve"> бредут не спеша от стада к стаду;          </w:t>
      </w:r>
    </w:p>
    <w:p w:rsidR="0064745A" w:rsidRPr="00F2368E" w:rsidRDefault="0064745A" w:rsidP="0064745A">
      <w:pPr>
        <w:ind w:left="2268"/>
        <w:jc w:val="both"/>
        <w:rPr>
          <w:rFonts w:ascii="Times New Roman" w:hAnsi="Times New Roman" w:cs="Times New Roman"/>
          <w:sz w:val="28"/>
          <w:szCs w:val="28"/>
        </w:rPr>
      </w:pPr>
      <w:proofErr w:type="spellStart"/>
      <w:r w:rsidRPr="00F2368E">
        <w:rPr>
          <w:rFonts w:ascii="Times New Roman" w:hAnsi="Times New Roman" w:cs="Times New Roman"/>
          <w:sz w:val="28"/>
          <w:szCs w:val="28"/>
        </w:rPr>
        <w:t>Фабьен</w:t>
      </w:r>
      <w:proofErr w:type="spellEnd"/>
      <w:r w:rsidRPr="00F2368E">
        <w:rPr>
          <w:rFonts w:ascii="Times New Roman" w:hAnsi="Times New Roman" w:cs="Times New Roman"/>
          <w:sz w:val="28"/>
          <w:szCs w:val="28"/>
        </w:rPr>
        <w:t xml:space="preserve"> шел от  города к городу — он пас эти маленькие городишки».</w:t>
      </w:r>
    </w:p>
    <w:p w:rsidR="0064745A" w:rsidRPr="00F2368E" w:rsidRDefault="0064745A" w:rsidP="0064745A">
      <w:pPr>
        <w:jc w:val="right"/>
        <w:rPr>
          <w:rFonts w:ascii="Times New Roman" w:hAnsi="Times New Roman" w:cs="Times New Roman"/>
          <w:sz w:val="28"/>
          <w:szCs w:val="28"/>
        </w:rPr>
      </w:pPr>
      <w:proofErr w:type="spellStart"/>
      <w:r w:rsidRPr="00F2368E">
        <w:rPr>
          <w:rFonts w:ascii="Times New Roman" w:hAnsi="Times New Roman" w:cs="Times New Roman"/>
          <w:sz w:val="28"/>
          <w:szCs w:val="28"/>
        </w:rPr>
        <w:t>Антуан</w:t>
      </w:r>
      <w:proofErr w:type="spellEnd"/>
      <w:r w:rsidRPr="00F2368E">
        <w:rPr>
          <w:rFonts w:ascii="Times New Roman" w:hAnsi="Times New Roman" w:cs="Times New Roman"/>
          <w:sz w:val="28"/>
          <w:szCs w:val="28"/>
        </w:rPr>
        <w:t xml:space="preserve"> де </w:t>
      </w:r>
      <w:proofErr w:type="spellStart"/>
      <w:proofErr w:type="gramStart"/>
      <w:r w:rsidRPr="00F2368E">
        <w:rPr>
          <w:rFonts w:ascii="Times New Roman" w:hAnsi="Times New Roman" w:cs="Times New Roman"/>
          <w:sz w:val="28"/>
          <w:szCs w:val="28"/>
        </w:rPr>
        <w:t>Сент</w:t>
      </w:r>
      <w:proofErr w:type="spellEnd"/>
      <w:proofErr w:type="gramEnd"/>
      <w:r w:rsidRPr="00F2368E">
        <w:rPr>
          <w:rFonts w:ascii="Times New Roman" w:hAnsi="Times New Roman" w:cs="Times New Roman"/>
          <w:sz w:val="28"/>
          <w:szCs w:val="28"/>
        </w:rPr>
        <w:t xml:space="preserve"> – </w:t>
      </w:r>
      <w:proofErr w:type="spellStart"/>
      <w:r w:rsidRPr="00F2368E">
        <w:rPr>
          <w:rFonts w:ascii="Times New Roman" w:hAnsi="Times New Roman" w:cs="Times New Roman"/>
          <w:sz w:val="28"/>
          <w:szCs w:val="28"/>
        </w:rPr>
        <w:t>Экзюпери</w:t>
      </w:r>
      <w:proofErr w:type="spellEnd"/>
    </w:p>
    <w:p w:rsidR="0064745A" w:rsidRPr="00F2368E" w:rsidRDefault="0064745A" w:rsidP="0064745A"/>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sz w:val="28"/>
          <w:szCs w:val="28"/>
        </w:rPr>
        <w:tab/>
        <w:t xml:space="preserve">Одно из ярких произведений написанного в жанре  программной симфонической поэмы является «Ночной полет» Алиби </w:t>
      </w:r>
      <w:proofErr w:type="spellStart"/>
      <w:r w:rsidRPr="00F2368E">
        <w:rPr>
          <w:rFonts w:ascii="Times New Roman" w:hAnsi="Times New Roman" w:cs="Times New Roman"/>
          <w:sz w:val="28"/>
          <w:szCs w:val="28"/>
        </w:rPr>
        <w:t>Мамбетова</w:t>
      </w:r>
      <w:proofErr w:type="spellEnd"/>
      <w:r w:rsidRPr="00F2368E">
        <w:rPr>
          <w:rFonts w:ascii="Times New Roman" w:hAnsi="Times New Roman" w:cs="Times New Roman"/>
          <w:sz w:val="28"/>
          <w:szCs w:val="28"/>
        </w:rPr>
        <w:t xml:space="preserve">. Поэма  написана по одноименному произведению </w:t>
      </w:r>
      <w:proofErr w:type="spellStart"/>
      <w:r w:rsidRPr="00F2368E">
        <w:rPr>
          <w:rFonts w:ascii="Times New Roman" w:hAnsi="Times New Roman" w:cs="Times New Roman"/>
          <w:sz w:val="28"/>
          <w:szCs w:val="28"/>
        </w:rPr>
        <w:t>Антуана</w:t>
      </w:r>
      <w:proofErr w:type="spellEnd"/>
      <w:r w:rsidRPr="00F2368E">
        <w:rPr>
          <w:rFonts w:ascii="Times New Roman" w:hAnsi="Times New Roman" w:cs="Times New Roman"/>
          <w:sz w:val="28"/>
          <w:szCs w:val="28"/>
        </w:rPr>
        <w:t xml:space="preserve">  де Сент-Экзюпери, для Баварского фестиваля “</w:t>
      </w:r>
      <w:proofErr w:type="spellStart"/>
      <w:r w:rsidRPr="00F2368E">
        <w:rPr>
          <w:rFonts w:ascii="Times New Roman" w:hAnsi="Times New Roman" w:cs="Times New Roman"/>
          <w:sz w:val="28"/>
          <w:szCs w:val="28"/>
        </w:rPr>
        <w:t>MusicaViva</w:t>
      </w:r>
      <w:proofErr w:type="spellEnd"/>
      <w:r w:rsidRPr="00F2368E">
        <w:rPr>
          <w:rFonts w:ascii="Times New Roman" w:hAnsi="Times New Roman" w:cs="Times New Roman"/>
          <w:sz w:val="28"/>
          <w:szCs w:val="28"/>
        </w:rPr>
        <w:t xml:space="preserve">” проходящего  в городе Мюнхен. Композитор начал работать над произведением в 2002, а в 2003 состоялась премьера, так же это произведение не так давно было исполнено казахским филармоническим оркестром. </w:t>
      </w:r>
    </w:p>
    <w:p w:rsidR="0064745A" w:rsidRPr="00F2368E" w:rsidRDefault="0064745A" w:rsidP="0064745A">
      <w:pPr>
        <w:jc w:val="both"/>
        <w:rPr>
          <w:rFonts w:ascii="Times New Roman" w:hAnsi="Times New Roman" w:cs="Times New Roman"/>
          <w:sz w:val="28"/>
          <w:szCs w:val="28"/>
        </w:rPr>
      </w:pPr>
      <w:r w:rsidRPr="00F2368E">
        <w:tab/>
      </w:r>
      <w:r w:rsidRPr="00F2368E">
        <w:rPr>
          <w:rFonts w:ascii="Times New Roman" w:hAnsi="Times New Roman" w:cs="Times New Roman"/>
          <w:sz w:val="28"/>
          <w:szCs w:val="28"/>
        </w:rPr>
        <w:t xml:space="preserve">В новелле рассказывается о летчике </w:t>
      </w:r>
      <w:proofErr w:type="spellStart"/>
      <w:r w:rsidRPr="00F2368E">
        <w:rPr>
          <w:rFonts w:ascii="Times New Roman" w:hAnsi="Times New Roman" w:cs="Times New Roman"/>
          <w:sz w:val="28"/>
          <w:szCs w:val="28"/>
        </w:rPr>
        <w:t>Фабьене</w:t>
      </w:r>
      <w:proofErr w:type="spellEnd"/>
      <w:r w:rsidRPr="00F2368E">
        <w:rPr>
          <w:rFonts w:ascii="Times New Roman" w:hAnsi="Times New Roman" w:cs="Times New Roman"/>
          <w:sz w:val="28"/>
          <w:szCs w:val="28"/>
        </w:rPr>
        <w:t xml:space="preserve">, который перевозил почту и  летал от города к городу по ночной Бразилии не зависимо от погоды.  Особенно ему нравилось летать в ночи при ясном небе, он наслаждался своим полетом и </w:t>
      </w:r>
      <w:r>
        <w:rPr>
          <w:rFonts w:ascii="Times New Roman" w:hAnsi="Times New Roman" w:cs="Times New Roman"/>
          <w:sz w:val="28"/>
          <w:szCs w:val="28"/>
        </w:rPr>
        <w:t>представлял себя</w:t>
      </w:r>
      <w:r w:rsidRPr="00F2368E">
        <w:rPr>
          <w:rFonts w:ascii="Times New Roman" w:hAnsi="Times New Roman" w:cs="Times New Roman"/>
          <w:sz w:val="28"/>
          <w:szCs w:val="28"/>
        </w:rPr>
        <w:t xml:space="preserve"> в роли пастуха.  Но в один из полетов, начался шторм, пилот  теряет ориентиры, </w:t>
      </w:r>
      <w:proofErr w:type="gramStart"/>
      <w:r w:rsidRPr="00F2368E">
        <w:rPr>
          <w:rFonts w:ascii="Times New Roman" w:hAnsi="Times New Roman" w:cs="Times New Roman"/>
          <w:sz w:val="28"/>
          <w:szCs w:val="28"/>
        </w:rPr>
        <w:t>но</w:t>
      </w:r>
      <w:proofErr w:type="gramEnd"/>
      <w:r w:rsidRPr="00F2368E">
        <w:rPr>
          <w:rFonts w:ascii="Times New Roman" w:hAnsi="Times New Roman" w:cs="Times New Roman"/>
          <w:sz w:val="28"/>
          <w:szCs w:val="28"/>
        </w:rPr>
        <w:t xml:space="preserve"> не смотря на плохую погоду </w:t>
      </w:r>
      <w:proofErr w:type="spellStart"/>
      <w:r w:rsidRPr="00F2368E">
        <w:rPr>
          <w:rFonts w:ascii="Times New Roman" w:hAnsi="Times New Roman" w:cs="Times New Roman"/>
          <w:sz w:val="28"/>
          <w:szCs w:val="28"/>
        </w:rPr>
        <w:t>Фабьен</w:t>
      </w:r>
      <w:proofErr w:type="spellEnd"/>
      <w:r w:rsidRPr="00F2368E">
        <w:rPr>
          <w:rFonts w:ascii="Times New Roman" w:hAnsi="Times New Roman" w:cs="Times New Roman"/>
          <w:sz w:val="28"/>
          <w:szCs w:val="28"/>
        </w:rPr>
        <w:t xml:space="preserve"> не садится на одном из ближайших аэропортов и проявив храбрость он выполняет свою обязанность. Пилот долетел до места назначения в срок и выполнил задание.</w:t>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sz w:val="28"/>
          <w:szCs w:val="28"/>
        </w:rPr>
        <w:tab/>
        <w:t xml:space="preserve">Композитор изображает это в музыке поэмы  благодаря </w:t>
      </w:r>
      <w:proofErr w:type="spellStart"/>
      <w:r w:rsidRPr="00F2368E">
        <w:rPr>
          <w:rFonts w:ascii="Times New Roman" w:hAnsi="Times New Roman" w:cs="Times New Roman"/>
          <w:sz w:val="28"/>
          <w:szCs w:val="28"/>
        </w:rPr>
        <w:t>звукоизобразительным</w:t>
      </w:r>
      <w:proofErr w:type="spellEnd"/>
      <w:r w:rsidRPr="00F2368E">
        <w:rPr>
          <w:rFonts w:ascii="Times New Roman" w:hAnsi="Times New Roman" w:cs="Times New Roman"/>
          <w:sz w:val="28"/>
          <w:szCs w:val="28"/>
        </w:rPr>
        <w:t xml:space="preserve"> средствам оркестра. </w:t>
      </w:r>
      <w:proofErr w:type="gramStart"/>
      <w:r w:rsidRPr="00F2368E">
        <w:rPr>
          <w:rFonts w:ascii="Times New Roman" w:hAnsi="Times New Roman" w:cs="Times New Roman"/>
          <w:sz w:val="28"/>
          <w:szCs w:val="28"/>
        </w:rPr>
        <w:t>В начале</w:t>
      </w:r>
      <w:proofErr w:type="gramEnd"/>
      <w:r w:rsidRPr="00F2368E">
        <w:rPr>
          <w:rFonts w:ascii="Times New Roman" w:hAnsi="Times New Roman" w:cs="Times New Roman"/>
          <w:sz w:val="28"/>
          <w:szCs w:val="28"/>
        </w:rPr>
        <w:t xml:space="preserve"> мы слышим полет</w:t>
      </w:r>
      <w:r>
        <w:rPr>
          <w:rFonts w:ascii="Times New Roman" w:hAnsi="Times New Roman" w:cs="Times New Roman"/>
          <w:sz w:val="28"/>
          <w:szCs w:val="28"/>
        </w:rPr>
        <w:t xml:space="preserve"> самолета в ночной тиши, и ничего</w:t>
      </w:r>
      <w:r w:rsidRPr="00F2368E">
        <w:rPr>
          <w:rFonts w:ascii="Times New Roman" w:hAnsi="Times New Roman" w:cs="Times New Roman"/>
          <w:sz w:val="28"/>
          <w:szCs w:val="28"/>
        </w:rPr>
        <w:t xml:space="preserve"> не предвещает бурной и активной кульминации.  А в конце произведения мы слышим улетающий самолет по чистому и безоблачному небу после бури, музыка как бы растворяется на пианиссимо. </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Форма одночастной симфонической поэмы свободная, композитор использует форму сквозного развития, но можно говорить об элементах </w:t>
      </w:r>
      <w:proofErr w:type="spellStart"/>
      <w:r w:rsidRPr="00F2368E">
        <w:rPr>
          <w:rFonts w:ascii="Times New Roman" w:hAnsi="Times New Roman" w:cs="Times New Roman"/>
          <w:sz w:val="28"/>
          <w:szCs w:val="28"/>
        </w:rPr>
        <w:t>рондальности</w:t>
      </w:r>
      <w:proofErr w:type="spellEnd"/>
      <w:r w:rsidRPr="00F2368E">
        <w:rPr>
          <w:rFonts w:ascii="Times New Roman" w:hAnsi="Times New Roman" w:cs="Times New Roman"/>
          <w:sz w:val="28"/>
          <w:szCs w:val="28"/>
        </w:rPr>
        <w:t xml:space="preserve">. </w:t>
      </w:r>
      <w:r w:rsidRPr="00F2368E">
        <w:rPr>
          <w:rFonts w:ascii="Times New Roman" w:hAnsi="Times New Roman" w:cs="Times New Roman"/>
          <w:sz w:val="28"/>
          <w:szCs w:val="28"/>
        </w:rPr>
        <w:tab/>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Произведение открывается небольшим вступлением у струнной группы на повторении одного звука, но триоли уже вносят в характер произведение </w:t>
      </w:r>
      <w:r w:rsidRPr="00F2368E">
        <w:rPr>
          <w:rFonts w:ascii="Times New Roman" w:hAnsi="Times New Roman" w:cs="Times New Roman"/>
          <w:sz w:val="28"/>
          <w:szCs w:val="28"/>
        </w:rPr>
        <w:lastRenderedPageBreak/>
        <w:t>элемент предвещающего не спокойствия и драматической кульминации:</w:t>
      </w:r>
      <w:r w:rsidRPr="00F2368E">
        <w:rPr>
          <w:noProof/>
        </w:rPr>
        <w:drawing>
          <wp:inline distT="0" distB="0" distL="0" distR="0">
            <wp:extent cx="6503540" cy="3061699"/>
            <wp:effectExtent l="19050" t="0" r="0" b="0"/>
            <wp:docPr id="1" name="Рисунок 1" descr="C:\Documents and Settings\Администратор\Рабочий стол\d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dfg.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3540" cy="3061699"/>
                    </a:xfrm>
                    <a:prstGeom prst="rect">
                      <a:avLst/>
                    </a:prstGeom>
                    <a:noFill/>
                    <a:ln>
                      <a:noFill/>
                    </a:ln>
                  </pic:spPr>
                </pic:pic>
              </a:graphicData>
            </a:graphic>
          </wp:inline>
        </w:drawing>
      </w:r>
    </w:p>
    <w:p w:rsidR="0064745A" w:rsidRPr="00F2368E" w:rsidRDefault="0064745A" w:rsidP="0064745A">
      <w:pPr>
        <w:ind w:firstLine="708"/>
        <w:jc w:val="both"/>
      </w:pPr>
      <w:r w:rsidRPr="00F2368E">
        <w:rPr>
          <w:rFonts w:ascii="Times New Roman" w:hAnsi="Times New Roman" w:cs="Times New Roman"/>
          <w:sz w:val="28"/>
          <w:szCs w:val="28"/>
        </w:rPr>
        <w:t xml:space="preserve">Произведение строится на </w:t>
      </w:r>
      <w:proofErr w:type="gramStart"/>
      <w:r w:rsidRPr="00F2368E">
        <w:rPr>
          <w:rFonts w:ascii="Times New Roman" w:hAnsi="Times New Roman" w:cs="Times New Roman"/>
          <w:sz w:val="28"/>
          <w:szCs w:val="28"/>
        </w:rPr>
        <w:t>вариантном</w:t>
      </w:r>
      <w:proofErr w:type="gramEnd"/>
      <w:r w:rsidRPr="00F2368E">
        <w:rPr>
          <w:rFonts w:ascii="Times New Roman" w:hAnsi="Times New Roman" w:cs="Times New Roman"/>
          <w:sz w:val="28"/>
          <w:szCs w:val="28"/>
        </w:rPr>
        <w:t xml:space="preserve"> проведение одной темы, которая состоит из двух элементов. Первый четырех тактовый элемент развивается по звукам трезвучия, мы слышим полет самолета парящий в облаках. Характер элемента лирический, песенный, но при этом есть в нем скрытая энергия. </w:t>
      </w:r>
      <w:proofErr w:type="spellStart"/>
      <w:r w:rsidRPr="00F2368E">
        <w:rPr>
          <w:rFonts w:ascii="Times New Roman" w:hAnsi="Times New Roman" w:cs="Times New Roman"/>
          <w:sz w:val="28"/>
          <w:szCs w:val="28"/>
        </w:rPr>
        <w:t>Песенность</w:t>
      </w:r>
      <w:proofErr w:type="spellEnd"/>
      <w:r w:rsidRPr="00F2368E">
        <w:rPr>
          <w:rFonts w:ascii="Times New Roman" w:hAnsi="Times New Roman" w:cs="Times New Roman"/>
          <w:sz w:val="28"/>
          <w:szCs w:val="28"/>
        </w:rPr>
        <w:t xml:space="preserve"> достигается так же благодаря тому, что композитор поручает его кларнету соло, на фоне сопровождения скрипок:  </w:t>
      </w:r>
    </w:p>
    <w:p w:rsidR="0064745A" w:rsidRPr="00F2368E" w:rsidRDefault="0064745A" w:rsidP="0064745A">
      <w:pPr>
        <w:jc w:val="both"/>
        <w:rPr>
          <w:rFonts w:ascii="Times New Roman" w:hAnsi="Times New Roman" w:cs="Times New Roman"/>
          <w:sz w:val="28"/>
          <w:szCs w:val="28"/>
        </w:rPr>
      </w:pP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noProof/>
          <w:sz w:val="28"/>
          <w:szCs w:val="28"/>
        </w:rPr>
        <w:lastRenderedPageBreak/>
        <w:drawing>
          <wp:inline distT="0" distB="0" distL="0" distR="0">
            <wp:extent cx="6522843" cy="6328881"/>
            <wp:effectExtent l="19050" t="0" r="0" b="0"/>
            <wp:docPr id="2" name="Рисунок 2" descr="C:\Documents and Settings\Администратор\Рабочий стол\VOL D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Рабочий стол\VOL D002.TI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2843" cy="6328881"/>
                    </a:xfrm>
                    <a:prstGeom prst="rect">
                      <a:avLst/>
                    </a:prstGeom>
                    <a:noFill/>
                    <a:ln>
                      <a:noFill/>
                    </a:ln>
                  </pic:spPr>
                </pic:pic>
              </a:graphicData>
            </a:graphic>
          </wp:inline>
        </w:drawing>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sz w:val="28"/>
          <w:szCs w:val="28"/>
        </w:rPr>
        <w:tab/>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Второй элемент, звучит на форте у медных духовых инструментов,  по характеру угрожающий и не спокойный (благодаря инструментовке и ритму), предвестник шторма.  </w:t>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noProof/>
          <w:sz w:val="28"/>
          <w:szCs w:val="28"/>
        </w:rPr>
        <w:lastRenderedPageBreak/>
        <w:drawing>
          <wp:inline distT="0" distB="0" distL="0" distR="0">
            <wp:extent cx="6637106" cy="7037797"/>
            <wp:effectExtent l="0" t="0" r="0" b="0"/>
            <wp:docPr id="4" name="Рисунок 4" descr="C:\Documents and Settings\Администратор\Рабочий стол\ИКМ\НОЧНОЙ ПОЛЕТ ПТ\VOL D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Администратор\Рабочий стол\ИКМ\НОЧНОЙ ПОЛЕТ ПТ\VOL D002.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1080" cy="7042011"/>
                    </a:xfrm>
                    <a:prstGeom prst="rect">
                      <a:avLst/>
                    </a:prstGeom>
                    <a:noFill/>
                    <a:ln>
                      <a:noFill/>
                    </a:ln>
                  </pic:spPr>
                </pic:pic>
              </a:graphicData>
            </a:graphic>
          </wp:inline>
        </w:drawing>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color w:val="CCCCCC" w:themeColor="text1" w:themeTint="33"/>
          <w:sz w:val="28"/>
          <w:szCs w:val="28"/>
        </w:rPr>
        <w:tab/>
      </w:r>
      <w:r w:rsidRPr="00F2368E">
        <w:rPr>
          <w:rFonts w:ascii="Times New Roman" w:hAnsi="Times New Roman" w:cs="Times New Roman"/>
          <w:sz w:val="28"/>
          <w:szCs w:val="28"/>
        </w:rPr>
        <w:t>Развитие всего произведения строится на проведение этих двух элементов, причем первый неоднократно имитационно проводится у разных инструментов, а второй остается неизменным у медных духовых, лишь для достижения напряжения и увеличения звучности композитор добавляет к нему остальные группы оркестра.</w:t>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sz w:val="28"/>
          <w:szCs w:val="28"/>
        </w:rPr>
        <w:tab/>
        <w:t xml:space="preserve">Поэма развивается волнами, мы слышим постепенно усиливающиеся рывки ветра и их затишье. Кульминация же всего произведения, традиционно находится в точке золотого сечения. Она строится на стремительном </w:t>
      </w:r>
      <w:r w:rsidRPr="00F2368E">
        <w:rPr>
          <w:rFonts w:ascii="Times New Roman" w:hAnsi="Times New Roman" w:cs="Times New Roman"/>
          <w:sz w:val="28"/>
          <w:szCs w:val="28"/>
        </w:rPr>
        <w:lastRenderedPageBreak/>
        <w:t xml:space="preserve">нисходящем пассаже, </w:t>
      </w:r>
      <w:proofErr w:type="gramStart"/>
      <w:r w:rsidRPr="00F2368E">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sidRPr="00F2368E">
        <w:rPr>
          <w:rFonts w:ascii="Times New Roman" w:hAnsi="Times New Roman" w:cs="Times New Roman"/>
          <w:sz w:val="28"/>
          <w:szCs w:val="28"/>
        </w:rPr>
        <w:t>деревянной</w:t>
      </w:r>
      <w:proofErr w:type="gramEnd"/>
      <w:r w:rsidRPr="00F2368E">
        <w:rPr>
          <w:rFonts w:ascii="Times New Roman" w:hAnsi="Times New Roman" w:cs="Times New Roman"/>
          <w:sz w:val="28"/>
          <w:szCs w:val="28"/>
        </w:rPr>
        <w:t xml:space="preserve"> и струнной групп, который создает впечатление быстро падающего вниз самолета. А у медных духовых инструментов мы слышим восходящий по звукам трезвучия первый элемент темы, который трансформировался и по характеру стал волевым и энергичным. Это  сопротивление беззащитного маленького человека силам природы. </w:t>
      </w:r>
    </w:p>
    <w:p w:rsidR="0064745A" w:rsidRPr="00F2368E" w:rsidRDefault="0064745A" w:rsidP="0064745A">
      <w:pPr>
        <w:jc w:val="both"/>
        <w:rPr>
          <w:rFonts w:ascii="Times New Roman" w:hAnsi="Times New Roman" w:cs="Times New Roman"/>
          <w:sz w:val="28"/>
          <w:szCs w:val="28"/>
        </w:rPr>
      </w:pPr>
      <w:r w:rsidRPr="00F2368E">
        <w:rPr>
          <w:rFonts w:ascii="Times New Roman" w:hAnsi="Times New Roman" w:cs="Times New Roman"/>
          <w:noProof/>
          <w:sz w:val="28"/>
          <w:szCs w:val="28"/>
        </w:rPr>
        <w:drawing>
          <wp:inline distT="0" distB="0" distL="0" distR="0">
            <wp:extent cx="5948979" cy="6970955"/>
            <wp:effectExtent l="19050" t="0" r="0" b="0"/>
            <wp:docPr id="5" name="Рисунок 5" descr="C:\Documents and Settings\Администратор\Рабочий стол\ИКМ\НОЧНОЙ ПОЛЕТ ПТ\VOL D0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Администратор\Рабочий стол\ИКМ\НОЧНОЙ ПОЛЕТ ПТ\VOL D010.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5008" cy="6978020"/>
                    </a:xfrm>
                    <a:prstGeom prst="rect">
                      <a:avLst/>
                    </a:prstGeom>
                    <a:noFill/>
                    <a:ln>
                      <a:noFill/>
                    </a:ln>
                  </pic:spPr>
                </pic:pic>
              </a:graphicData>
            </a:graphic>
          </wp:inline>
        </w:drawing>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lastRenderedPageBreak/>
        <w:t xml:space="preserve">Резкие раскаты на сильную долю ударной группы рисуют картину грозы, грома и сверкающих молний в ночном небе. После двукратного повторения этого эпизода, наступает генеральная пауза. </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Рассвет…</w:t>
      </w:r>
      <w:proofErr w:type="spellStart"/>
      <w:r w:rsidRPr="00F2368E">
        <w:rPr>
          <w:rFonts w:ascii="Times New Roman" w:hAnsi="Times New Roman" w:cs="Times New Roman"/>
          <w:sz w:val="28"/>
          <w:szCs w:val="28"/>
        </w:rPr>
        <w:t>Вновелле</w:t>
      </w:r>
      <w:proofErr w:type="spellEnd"/>
      <w:r w:rsidRPr="00F2368E">
        <w:rPr>
          <w:rFonts w:ascii="Times New Roman" w:hAnsi="Times New Roman" w:cs="Times New Roman"/>
          <w:sz w:val="28"/>
          <w:szCs w:val="28"/>
        </w:rPr>
        <w:t xml:space="preserve">, </w:t>
      </w:r>
      <w:proofErr w:type="spellStart"/>
      <w:r w:rsidRPr="00F2368E">
        <w:rPr>
          <w:rFonts w:ascii="Times New Roman" w:hAnsi="Times New Roman" w:cs="Times New Roman"/>
          <w:sz w:val="28"/>
          <w:szCs w:val="28"/>
        </w:rPr>
        <w:t>Экзюпери</w:t>
      </w:r>
      <w:proofErr w:type="spellEnd"/>
      <w:r w:rsidRPr="00F2368E">
        <w:rPr>
          <w:rFonts w:ascii="Times New Roman" w:hAnsi="Times New Roman" w:cs="Times New Roman"/>
          <w:sz w:val="28"/>
          <w:szCs w:val="28"/>
        </w:rPr>
        <w:t xml:space="preserve"> описывает чистое небо и зарождение зари на востоке. В музыке композитор делает, то же самое: мы слышим прорастающие интонации первого элемента у высоких духовых инструментов на фоне струнной группы. Но тема целиком не проводится, лишь отдельные интонации первого элемента, рисующие плавно летящий самолет, пропадающий вдали на горизонте. Ураган закончен, летчик прошел испытания матерью – природой, которые сделали его еще мужественнее, храбрее.</w:t>
      </w:r>
    </w:p>
    <w:p w:rsidR="0064745A" w:rsidRPr="00F2368E" w:rsidRDefault="0064745A" w:rsidP="0064745A">
      <w:pPr>
        <w:ind w:firstLine="708"/>
        <w:jc w:val="both"/>
        <w:rPr>
          <w:rFonts w:ascii="Times New Roman" w:hAnsi="Times New Roman" w:cs="Times New Roman"/>
          <w:sz w:val="28"/>
          <w:szCs w:val="28"/>
        </w:rPr>
      </w:pPr>
    </w:p>
    <w:p w:rsidR="0064745A" w:rsidRPr="00F2368E" w:rsidRDefault="0064745A" w:rsidP="0064745A">
      <w:pPr>
        <w:pStyle w:val="2"/>
        <w:rPr>
          <w:rFonts w:ascii="Times New Roman" w:hAnsi="Times New Roman" w:cs="Times New Roman"/>
          <w:sz w:val="28"/>
          <w:szCs w:val="28"/>
        </w:rPr>
      </w:pPr>
      <w:bookmarkStart w:id="0" w:name="_GoBack"/>
      <w:bookmarkEnd w:id="0"/>
      <w:r w:rsidRPr="00F2368E">
        <w:rPr>
          <w:rFonts w:ascii="Times New Roman" w:hAnsi="Times New Roman" w:cs="Times New Roman"/>
          <w:sz w:val="28"/>
          <w:szCs w:val="28"/>
        </w:rPr>
        <w:t>ЗАКЛЮЧЕНИЕ.</w:t>
      </w:r>
    </w:p>
    <w:p w:rsidR="0064745A" w:rsidRDefault="0064745A" w:rsidP="0064745A">
      <w:pPr>
        <w:ind w:firstLine="708"/>
        <w:jc w:val="both"/>
        <w:rPr>
          <w:rFonts w:ascii="Times New Roman" w:hAnsi="Times New Roman" w:cs="Times New Roman"/>
          <w:sz w:val="28"/>
          <w:szCs w:val="28"/>
        </w:rPr>
      </w:pP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Как мы знаем, </w:t>
      </w:r>
      <w:proofErr w:type="gramStart"/>
      <w:r w:rsidRPr="00F2368E">
        <w:rPr>
          <w:rFonts w:ascii="Times New Roman" w:hAnsi="Times New Roman" w:cs="Times New Roman"/>
          <w:sz w:val="28"/>
          <w:szCs w:val="28"/>
        </w:rPr>
        <w:t xml:space="preserve">начиная с </w:t>
      </w:r>
      <w:r w:rsidRPr="00F2368E">
        <w:rPr>
          <w:rFonts w:ascii="Times New Roman" w:hAnsi="Times New Roman" w:cs="Times New Roman"/>
          <w:sz w:val="28"/>
          <w:szCs w:val="28"/>
          <w:lang w:val="en-US"/>
        </w:rPr>
        <w:t>XX</w:t>
      </w:r>
      <w:r w:rsidRPr="00F2368E">
        <w:rPr>
          <w:rFonts w:ascii="Times New Roman" w:hAnsi="Times New Roman" w:cs="Times New Roman"/>
          <w:sz w:val="28"/>
          <w:szCs w:val="28"/>
        </w:rPr>
        <w:t xml:space="preserve"> века в музыке происходит</w:t>
      </w:r>
      <w:proofErr w:type="gramEnd"/>
      <w:r w:rsidRPr="00F2368E">
        <w:rPr>
          <w:rFonts w:ascii="Times New Roman" w:hAnsi="Times New Roman" w:cs="Times New Roman"/>
          <w:sz w:val="28"/>
          <w:szCs w:val="28"/>
        </w:rPr>
        <w:t xml:space="preserve"> возрождение полифонических средств. Для развития темы к</w:t>
      </w:r>
      <w:r>
        <w:rPr>
          <w:rFonts w:ascii="Times New Roman" w:hAnsi="Times New Roman" w:cs="Times New Roman"/>
          <w:sz w:val="28"/>
          <w:szCs w:val="28"/>
        </w:rPr>
        <w:t>омпозитор использует темброво-</w:t>
      </w:r>
      <w:r w:rsidRPr="00F2368E">
        <w:rPr>
          <w:rFonts w:ascii="Times New Roman" w:hAnsi="Times New Roman" w:cs="Times New Roman"/>
          <w:sz w:val="28"/>
          <w:szCs w:val="28"/>
        </w:rPr>
        <w:t xml:space="preserve">регистровые преобразования, в результате можно отметить черты </w:t>
      </w:r>
      <w:proofErr w:type="spellStart"/>
      <w:r w:rsidRPr="00F2368E">
        <w:rPr>
          <w:rFonts w:ascii="Times New Roman" w:hAnsi="Times New Roman" w:cs="Times New Roman"/>
          <w:sz w:val="28"/>
          <w:szCs w:val="28"/>
        </w:rPr>
        <w:t>имитационности</w:t>
      </w:r>
      <w:proofErr w:type="spellEnd"/>
      <w:r w:rsidRPr="00F2368E">
        <w:rPr>
          <w:rFonts w:ascii="Times New Roman" w:hAnsi="Times New Roman" w:cs="Times New Roman"/>
          <w:sz w:val="28"/>
          <w:szCs w:val="28"/>
        </w:rPr>
        <w:t xml:space="preserve">. Роль имитации важна и в области формообразования, поскольку на протяжении всего произведения развиваются всего две темы. А в момент кульминации, для достижения наибольшего драматизма возникают признаки контрастной полифонии, так как композитор соединяет вместе две контрастные темы. </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Полифония служит для композитора одним из средств развития. Полифонические закономерности во многом определяют в его музыке и принципы формообразования.</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Жанр симфонической поэмы занимает важное место в творчестве А. </w:t>
      </w:r>
      <w:proofErr w:type="spellStart"/>
      <w:r w:rsidRPr="00F2368E">
        <w:rPr>
          <w:rFonts w:ascii="Times New Roman" w:hAnsi="Times New Roman" w:cs="Times New Roman"/>
          <w:sz w:val="28"/>
          <w:szCs w:val="28"/>
        </w:rPr>
        <w:t>Мамбетова</w:t>
      </w:r>
      <w:proofErr w:type="spellEnd"/>
      <w:r w:rsidRPr="00F2368E">
        <w:rPr>
          <w:rFonts w:ascii="Times New Roman" w:hAnsi="Times New Roman" w:cs="Times New Roman"/>
          <w:sz w:val="28"/>
          <w:szCs w:val="28"/>
        </w:rPr>
        <w:t>. «Ночной полет», это не первая поэма созданная композитором, до нее уже были написаны поэма «Арал» для народного оркестра, симфоническая поэма «</w:t>
      </w:r>
      <w:proofErr w:type="spellStart"/>
      <w:r w:rsidRPr="00F2368E">
        <w:rPr>
          <w:rFonts w:ascii="Times New Roman" w:hAnsi="Times New Roman" w:cs="Times New Roman"/>
          <w:sz w:val="28"/>
          <w:szCs w:val="28"/>
        </w:rPr>
        <w:t>Замана</w:t>
      </w:r>
      <w:proofErr w:type="spellEnd"/>
      <w:r w:rsidRPr="00F2368E">
        <w:rPr>
          <w:rFonts w:ascii="Times New Roman" w:hAnsi="Times New Roman" w:cs="Times New Roman"/>
          <w:sz w:val="28"/>
          <w:szCs w:val="28"/>
        </w:rPr>
        <w:t xml:space="preserve">», поэма для виолончели и камерного оркестра и др. Но данное произведение является первым опытом А. </w:t>
      </w:r>
      <w:proofErr w:type="spellStart"/>
      <w:r w:rsidRPr="00F2368E">
        <w:rPr>
          <w:rFonts w:ascii="Times New Roman" w:hAnsi="Times New Roman" w:cs="Times New Roman"/>
          <w:sz w:val="28"/>
          <w:szCs w:val="28"/>
        </w:rPr>
        <w:t>Мамбетова</w:t>
      </w:r>
      <w:proofErr w:type="spellEnd"/>
      <w:r w:rsidRPr="00F2368E">
        <w:rPr>
          <w:rFonts w:ascii="Times New Roman" w:hAnsi="Times New Roman" w:cs="Times New Roman"/>
          <w:sz w:val="28"/>
          <w:szCs w:val="28"/>
        </w:rPr>
        <w:t xml:space="preserve"> в области программной музыки именно на конкретный сюжет. Пока такого рода произведения в творческом наследии композитора не встречаются. Не смотря на то, что это первое сочинение в этом жанре, композитору удалось создать органически цельное произведение с глубоким и интересным замыслом.</w:t>
      </w:r>
      <w:r w:rsidRPr="00F2368E">
        <w:rPr>
          <w:rFonts w:ascii="Times New Roman" w:hAnsi="Times New Roman" w:cs="Times New Roman"/>
          <w:sz w:val="28"/>
          <w:szCs w:val="28"/>
        </w:rPr>
        <w:tab/>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«Ночной полет» относится к первым образцам романтического направления в творчестве композитора. Черты романтизма выявляются уже в </w:t>
      </w:r>
      <w:r w:rsidRPr="00F2368E">
        <w:rPr>
          <w:rFonts w:ascii="Times New Roman" w:hAnsi="Times New Roman" w:cs="Times New Roman"/>
          <w:sz w:val="28"/>
          <w:szCs w:val="28"/>
        </w:rPr>
        <w:lastRenderedPageBreak/>
        <w:t xml:space="preserve">самой </w:t>
      </w:r>
      <w:proofErr w:type="spellStart"/>
      <w:r w:rsidRPr="00F2368E">
        <w:rPr>
          <w:rFonts w:ascii="Times New Roman" w:hAnsi="Times New Roman" w:cs="Times New Roman"/>
          <w:sz w:val="28"/>
          <w:szCs w:val="28"/>
        </w:rPr>
        <w:t>программности</w:t>
      </w:r>
      <w:proofErr w:type="spellEnd"/>
      <w:r w:rsidRPr="00F2368E">
        <w:rPr>
          <w:rFonts w:ascii="Times New Roman" w:hAnsi="Times New Roman" w:cs="Times New Roman"/>
          <w:sz w:val="28"/>
          <w:szCs w:val="28"/>
        </w:rPr>
        <w:t xml:space="preserve">, так как она является одним из важных принципов романтизма. </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Также черты проявляются в </w:t>
      </w:r>
      <w:proofErr w:type="spellStart"/>
      <w:r w:rsidRPr="00F2368E">
        <w:rPr>
          <w:rFonts w:ascii="Times New Roman" w:hAnsi="Times New Roman" w:cs="Times New Roman"/>
          <w:sz w:val="28"/>
          <w:szCs w:val="28"/>
        </w:rPr>
        <w:t>монотематизме</w:t>
      </w:r>
      <w:proofErr w:type="spellEnd"/>
      <w:r w:rsidRPr="00F2368E">
        <w:rPr>
          <w:rFonts w:ascii="Times New Roman" w:hAnsi="Times New Roman" w:cs="Times New Roman"/>
          <w:sz w:val="28"/>
          <w:szCs w:val="28"/>
        </w:rPr>
        <w:t>, обе темы близки интонационно, но благодаря динамике и красочности оркестра меняется характер обеих тем.</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Об этом и говорит трансформация первой темы. В самом начале она звучит </w:t>
      </w:r>
      <w:proofErr w:type="spellStart"/>
      <w:r w:rsidRPr="00F2368E">
        <w:rPr>
          <w:rFonts w:ascii="Times New Roman" w:hAnsi="Times New Roman" w:cs="Times New Roman"/>
          <w:sz w:val="28"/>
          <w:szCs w:val="28"/>
        </w:rPr>
        <w:t>песенно</w:t>
      </w:r>
      <w:proofErr w:type="spellEnd"/>
      <w:r w:rsidRPr="00F2368E">
        <w:rPr>
          <w:rFonts w:ascii="Times New Roman" w:hAnsi="Times New Roman" w:cs="Times New Roman"/>
          <w:sz w:val="28"/>
          <w:szCs w:val="28"/>
        </w:rPr>
        <w:t xml:space="preserve"> и нежно, а к моменту кульминации у </w:t>
      </w:r>
      <w:proofErr w:type="gramStart"/>
      <w:r w:rsidRPr="00F2368E">
        <w:rPr>
          <w:rFonts w:ascii="Times New Roman" w:hAnsi="Times New Roman" w:cs="Times New Roman"/>
          <w:sz w:val="28"/>
          <w:szCs w:val="28"/>
        </w:rPr>
        <w:t>медных</w:t>
      </w:r>
      <w:proofErr w:type="gramEnd"/>
      <w:r w:rsidRPr="00F2368E">
        <w:rPr>
          <w:rFonts w:ascii="Times New Roman" w:hAnsi="Times New Roman" w:cs="Times New Roman"/>
          <w:sz w:val="28"/>
          <w:szCs w:val="28"/>
        </w:rPr>
        <w:t xml:space="preserve"> духовых, как протест силам природы и в конце произведения  мы слышим ее интонации в момент зарождения рассвета, она звучит  нежно и звуки таят в </w:t>
      </w:r>
      <w:proofErr w:type="spellStart"/>
      <w:r w:rsidRPr="00F2368E">
        <w:rPr>
          <w:rFonts w:ascii="Times New Roman" w:hAnsi="Times New Roman" w:cs="Times New Roman"/>
          <w:sz w:val="28"/>
          <w:szCs w:val="28"/>
        </w:rPr>
        <w:t>просстранстве</w:t>
      </w:r>
      <w:proofErr w:type="spellEnd"/>
      <w:r w:rsidRPr="00F2368E">
        <w:rPr>
          <w:rFonts w:ascii="Times New Roman" w:hAnsi="Times New Roman" w:cs="Times New Roman"/>
          <w:sz w:val="28"/>
          <w:szCs w:val="28"/>
        </w:rPr>
        <w:t>.</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Симфоническая поэма «Ночной полет» была высоко оценена не только у нас, но и за рубежом. Впервые поэма была с успехом исполнена  Баварском фестивале  “</w:t>
      </w:r>
      <w:proofErr w:type="spellStart"/>
      <w:r w:rsidRPr="00F2368E">
        <w:rPr>
          <w:rFonts w:ascii="Times New Roman" w:hAnsi="Times New Roman" w:cs="Times New Roman"/>
          <w:sz w:val="28"/>
          <w:szCs w:val="28"/>
        </w:rPr>
        <w:t>MusicaViva</w:t>
      </w:r>
      <w:proofErr w:type="spellEnd"/>
      <w:r w:rsidRPr="00F2368E">
        <w:rPr>
          <w:rFonts w:ascii="Times New Roman" w:hAnsi="Times New Roman" w:cs="Times New Roman"/>
          <w:sz w:val="28"/>
          <w:szCs w:val="28"/>
        </w:rPr>
        <w:t>” в г</w:t>
      </w:r>
      <w:proofErr w:type="gramStart"/>
      <w:r w:rsidRPr="00F2368E">
        <w:rPr>
          <w:rFonts w:ascii="Times New Roman" w:hAnsi="Times New Roman" w:cs="Times New Roman"/>
          <w:sz w:val="28"/>
          <w:szCs w:val="28"/>
        </w:rPr>
        <w:t>.М</w:t>
      </w:r>
      <w:proofErr w:type="gramEnd"/>
      <w:r w:rsidRPr="00F2368E">
        <w:rPr>
          <w:rFonts w:ascii="Times New Roman" w:hAnsi="Times New Roman" w:cs="Times New Roman"/>
          <w:sz w:val="28"/>
          <w:szCs w:val="28"/>
        </w:rPr>
        <w:t xml:space="preserve">юнхене  2003 году, и благодаря этому успеху композитор прошел в финал фестиваля. Также поэма неоднократно исполнялась и в наших городах </w:t>
      </w:r>
      <w:proofErr w:type="spellStart"/>
      <w:r w:rsidRPr="00F2368E">
        <w:rPr>
          <w:rFonts w:ascii="Times New Roman" w:hAnsi="Times New Roman" w:cs="Times New Roman"/>
          <w:sz w:val="28"/>
          <w:szCs w:val="28"/>
        </w:rPr>
        <w:t>Алмате</w:t>
      </w:r>
      <w:proofErr w:type="spellEnd"/>
      <w:r w:rsidRPr="00F2368E">
        <w:rPr>
          <w:rFonts w:ascii="Times New Roman" w:hAnsi="Times New Roman" w:cs="Times New Roman"/>
          <w:sz w:val="28"/>
          <w:szCs w:val="28"/>
        </w:rPr>
        <w:t xml:space="preserve"> и Астане. </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Музыкальное наследие Алиби </w:t>
      </w:r>
      <w:proofErr w:type="spellStart"/>
      <w:r w:rsidRPr="00F2368E">
        <w:rPr>
          <w:rFonts w:ascii="Times New Roman" w:hAnsi="Times New Roman" w:cs="Times New Roman"/>
          <w:sz w:val="28"/>
          <w:szCs w:val="28"/>
        </w:rPr>
        <w:t>Мамбетова</w:t>
      </w:r>
      <w:proofErr w:type="spellEnd"/>
      <w:r w:rsidRPr="00F2368E">
        <w:rPr>
          <w:rFonts w:ascii="Times New Roman" w:hAnsi="Times New Roman" w:cs="Times New Roman"/>
          <w:sz w:val="28"/>
          <w:szCs w:val="28"/>
        </w:rPr>
        <w:t xml:space="preserve"> охватывает разные жанры, как вокальные, так и инструментальные. Но в данное время композитор в основном работает в сфере электронной музыки, которая вызывает большой интерес у широкого круга. </w:t>
      </w:r>
      <w:r w:rsidRPr="00F2368E">
        <w:rPr>
          <w:rFonts w:ascii="Times New Roman" w:eastAsia="Times New Roman" w:hAnsi="Times New Roman" w:cs="Times New Roman"/>
          <w:color w:val="000000" w:themeColor="text1"/>
          <w:sz w:val="28"/>
          <w:szCs w:val="28"/>
        </w:rPr>
        <w:t>Главное, что его музыку любят исполнять профессиональные музыканты, а публика тепло принимает его произведения.</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Сейчас  композиторы Казахстана встали на новую ступень развития. И наше музыкальное искусство не стоит на месте, а продолжает развиваться дальше в ногу со временем.</w:t>
      </w:r>
    </w:p>
    <w:p w:rsidR="0064745A" w:rsidRPr="00F2368E" w:rsidRDefault="0064745A" w:rsidP="0064745A">
      <w:pPr>
        <w:ind w:firstLine="708"/>
        <w:jc w:val="both"/>
        <w:rPr>
          <w:rFonts w:ascii="Times New Roman" w:hAnsi="Times New Roman" w:cs="Times New Roman"/>
          <w:sz w:val="28"/>
          <w:szCs w:val="28"/>
        </w:rPr>
      </w:pPr>
      <w:r w:rsidRPr="00F2368E">
        <w:rPr>
          <w:rFonts w:ascii="Times New Roman" w:hAnsi="Times New Roman" w:cs="Times New Roman"/>
          <w:sz w:val="28"/>
          <w:szCs w:val="28"/>
        </w:rPr>
        <w:t xml:space="preserve">Современных композиторов характеризует высокое осознание своих национальных корней, так как сейчас наша Республика вышла на мировой уровень и культура Казахстана стала привлекать мировое внимание. Они  гармонично сочетают и синтезируют национальный дух с европейскими средствами выражения, так же как это делали и их предшественники, но в соответствии с мироощущением человека </w:t>
      </w:r>
      <w:r w:rsidRPr="00F2368E">
        <w:rPr>
          <w:rFonts w:ascii="Times New Roman" w:hAnsi="Times New Roman" w:cs="Times New Roman"/>
          <w:sz w:val="28"/>
          <w:szCs w:val="28"/>
          <w:lang w:val="en-US"/>
        </w:rPr>
        <w:t>XXI</w:t>
      </w:r>
      <w:r w:rsidRPr="00F2368E">
        <w:rPr>
          <w:rFonts w:ascii="Times New Roman" w:hAnsi="Times New Roman" w:cs="Times New Roman"/>
          <w:sz w:val="28"/>
          <w:szCs w:val="28"/>
        </w:rPr>
        <w:t xml:space="preserve"> века. Сохранение традиций отечественной музыкальной культуры и использование достижений музыкального авангарда, интерес к фольклору Казахстана и высокая духовность творческих концепций  именно эти черты характерны  для современной композиторской школы.</w:t>
      </w:r>
    </w:p>
    <w:p w:rsidR="0064745A" w:rsidRPr="00F2368E" w:rsidRDefault="0064745A" w:rsidP="0064745A">
      <w:pPr>
        <w:pStyle w:val="3"/>
        <w:rPr>
          <w:rFonts w:ascii="Times New Roman" w:hAnsi="Times New Roman" w:cs="Times New Roman"/>
          <w:b w:val="0"/>
          <w:sz w:val="28"/>
          <w:szCs w:val="28"/>
        </w:rPr>
      </w:pPr>
      <w:r w:rsidRPr="00F2368E">
        <w:rPr>
          <w:rFonts w:ascii="Times New Roman" w:hAnsi="Times New Roman" w:cs="Times New Roman"/>
          <w:b w:val="0"/>
          <w:sz w:val="28"/>
          <w:szCs w:val="28"/>
        </w:rPr>
        <w:t>СПИСОК ЛИТЕРАТУРЫ:</w:t>
      </w:r>
    </w:p>
    <w:p w:rsidR="0064745A" w:rsidRPr="00F2368E" w:rsidRDefault="0064745A" w:rsidP="0064745A"/>
    <w:p w:rsidR="0064745A" w:rsidRPr="00F2368E" w:rsidRDefault="0064745A" w:rsidP="0064745A">
      <w:pPr>
        <w:pStyle w:val="a3"/>
        <w:numPr>
          <w:ilvl w:val="0"/>
          <w:numId w:val="1"/>
        </w:numPr>
        <w:jc w:val="both"/>
        <w:rPr>
          <w:rFonts w:ascii="Times New Roman" w:hAnsi="Times New Roman" w:cs="Times New Roman"/>
          <w:color w:val="000000" w:themeColor="text1"/>
          <w:sz w:val="28"/>
          <w:szCs w:val="28"/>
        </w:rPr>
      </w:pPr>
      <w:r w:rsidRPr="00F2368E">
        <w:rPr>
          <w:rFonts w:ascii="Times New Roman" w:hAnsi="Times New Roman" w:cs="Times New Roman"/>
          <w:color w:val="000000" w:themeColor="text1"/>
          <w:sz w:val="28"/>
          <w:szCs w:val="28"/>
        </w:rPr>
        <w:lastRenderedPageBreak/>
        <w:t xml:space="preserve">Н. </w:t>
      </w:r>
      <w:proofErr w:type="spellStart"/>
      <w:r w:rsidRPr="00F2368E">
        <w:rPr>
          <w:rFonts w:ascii="Times New Roman" w:hAnsi="Times New Roman" w:cs="Times New Roman"/>
          <w:color w:val="000000" w:themeColor="text1"/>
          <w:sz w:val="28"/>
          <w:szCs w:val="28"/>
        </w:rPr>
        <w:t>Кетегенова</w:t>
      </w:r>
      <w:proofErr w:type="spellEnd"/>
      <w:r w:rsidRPr="00F2368E">
        <w:rPr>
          <w:rFonts w:ascii="Times New Roman" w:hAnsi="Times New Roman" w:cs="Times New Roman"/>
          <w:color w:val="000000" w:themeColor="text1"/>
          <w:sz w:val="28"/>
          <w:szCs w:val="28"/>
        </w:rPr>
        <w:t xml:space="preserve">. Творческие портреты композиторов Казахстана. Очерки// </w:t>
      </w:r>
      <w:proofErr w:type="spellStart"/>
      <w:r w:rsidRPr="00F2368E">
        <w:rPr>
          <w:rFonts w:ascii="Times New Roman" w:hAnsi="Times New Roman" w:cs="Times New Roman"/>
          <w:color w:val="000000" w:themeColor="text1"/>
          <w:sz w:val="28"/>
          <w:szCs w:val="28"/>
        </w:rPr>
        <w:t>Алматы</w:t>
      </w:r>
      <w:proofErr w:type="spellEnd"/>
      <w:r w:rsidRPr="00F2368E">
        <w:rPr>
          <w:rFonts w:ascii="Times New Roman" w:hAnsi="Times New Roman" w:cs="Times New Roman"/>
          <w:color w:val="000000" w:themeColor="text1"/>
          <w:sz w:val="28"/>
          <w:szCs w:val="28"/>
        </w:rPr>
        <w:t xml:space="preserve"> 2009.</w:t>
      </w:r>
    </w:p>
    <w:p w:rsidR="0064745A" w:rsidRPr="00F2368E" w:rsidRDefault="0064745A" w:rsidP="0064745A">
      <w:pPr>
        <w:pStyle w:val="a3"/>
        <w:numPr>
          <w:ilvl w:val="0"/>
          <w:numId w:val="1"/>
        </w:numPr>
        <w:jc w:val="both"/>
        <w:rPr>
          <w:rFonts w:ascii="Times New Roman" w:hAnsi="Times New Roman" w:cs="Times New Roman"/>
          <w:color w:val="000000" w:themeColor="text1"/>
          <w:sz w:val="28"/>
          <w:szCs w:val="28"/>
        </w:rPr>
      </w:pPr>
      <w:proofErr w:type="gramStart"/>
      <w:r w:rsidRPr="00F2368E">
        <w:rPr>
          <w:rFonts w:ascii="Times New Roman" w:hAnsi="Times New Roman" w:cs="Times New Roman"/>
          <w:color w:val="000000" w:themeColor="text1"/>
          <w:sz w:val="28"/>
          <w:szCs w:val="28"/>
        </w:rPr>
        <w:t xml:space="preserve">Очерки по казахской советской музыки// </w:t>
      </w:r>
      <w:proofErr w:type="spellStart"/>
      <w:r w:rsidRPr="00F2368E">
        <w:rPr>
          <w:rFonts w:ascii="Times New Roman" w:hAnsi="Times New Roman" w:cs="Times New Roman"/>
          <w:color w:val="000000" w:themeColor="text1"/>
          <w:sz w:val="28"/>
          <w:szCs w:val="28"/>
        </w:rPr>
        <w:t>Алм-Ата</w:t>
      </w:r>
      <w:proofErr w:type="spellEnd"/>
      <w:r w:rsidRPr="00F2368E">
        <w:rPr>
          <w:rFonts w:ascii="Times New Roman" w:hAnsi="Times New Roman" w:cs="Times New Roman"/>
          <w:color w:val="000000" w:themeColor="text1"/>
          <w:sz w:val="28"/>
          <w:szCs w:val="28"/>
        </w:rPr>
        <w:t xml:space="preserve"> 1962.</w:t>
      </w:r>
      <w:proofErr w:type="gramEnd"/>
    </w:p>
    <w:p w:rsidR="0064745A" w:rsidRPr="00F2368E" w:rsidRDefault="0064745A" w:rsidP="0064745A">
      <w:pPr>
        <w:pStyle w:val="a3"/>
        <w:numPr>
          <w:ilvl w:val="0"/>
          <w:numId w:val="1"/>
        </w:numPr>
        <w:jc w:val="both"/>
        <w:rPr>
          <w:rFonts w:ascii="Times New Roman" w:hAnsi="Times New Roman" w:cs="Times New Roman"/>
          <w:color w:val="000000" w:themeColor="text1"/>
          <w:sz w:val="28"/>
          <w:szCs w:val="28"/>
        </w:rPr>
      </w:pPr>
      <w:r w:rsidRPr="00F2368E">
        <w:rPr>
          <w:rFonts w:ascii="Times New Roman" w:hAnsi="Times New Roman" w:cs="Times New Roman"/>
          <w:color w:val="000000" w:themeColor="text1"/>
          <w:sz w:val="28"/>
          <w:szCs w:val="28"/>
        </w:rPr>
        <w:t>Беседа с композитором.</w:t>
      </w:r>
    </w:p>
    <w:p w:rsidR="0064745A" w:rsidRPr="00F2368E" w:rsidRDefault="0064745A" w:rsidP="0064745A">
      <w:pPr>
        <w:pStyle w:val="a3"/>
        <w:numPr>
          <w:ilvl w:val="0"/>
          <w:numId w:val="1"/>
        </w:numPr>
        <w:jc w:val="both"/>
        <w:rPr>
          <w:rFonts w:ascii="Times New Roman" w:hAnsi="Times New Roman" w:cs="Times New Roman"/>
          <w:color w:val="000000" w:themeColor="text1"/>
          <w:sz w:val="28"/>
          <w:szCs w:val="28"/>
        </w:rPr>
      </w:pPr>
      <w:r w:rsidRPr="00F2368E">
        <w:rPr>
          <w:rFonts w:ascii="Times New Roman" w:hAnsi="Times New Roman" w:cs="Times New Roman"/>
          <w:color w:val="000000" w:themeColor="text1"/>
          <w:sz w:val="28"/>
          <w:szCs w:val="28"/>
        </w:rPr>
        <w:t xml:space="preserve">В.Н. </w:t>
      </w:r>
      <w:proofErr w:type="spellStart"/>
      <w:r w:rsidRPr="00F2368E">
        <w:rPr>
          <w:rFonts w:ascii="Times New Roman" w:hAnsi="Times New Roman" w:cs="Times New Roman"/>
          <w:color w:val="000000" w:themeColor="text1"/>
          <w:sz w:val="28"/>
          <w:szCs w:val="28"/>
        </w:rPr>
        <w:t>Холопова</w:t>
      </w:r>
      <w:proofErr w:type="spellEnd"/>
      <w:r w:rsidRPr="00F2368E">
        <w:rPr>
          <w:rFonts w:ascii="Times New Roman" w:hAnsi="Times New Roman" w:cs="Times New Roman"/>
          <w:color w:val="000000" w:themeColor="text1"/>
          <w:sz w:val="28"/>
          <w:szCs w:val="28"/>
        </w:rPr>
        <w:t xml:space="preserve">. Формы музыкальных произведений// Санкт </w:t>
      </w:r>
      <w:proofErr w:type="gramStart"/>
      <w:r w:rsidRPr="00F2368E">
        <w:rPr>
          <w:rFonts w:ascii="Times New Roman" w:hAnsi="Times New Roman" w:cs="Times New Roman"/>
          <w:color w:val="000000" w:themeColor="text1"/>
          <w:sz w:val="28"/>
          <w:szCs w:val="28"/>
        </w:rPr>
        <w:t>–П</w:t>
      </w:r>
      <w:proofErr w:type="gramEnd"/>
      <w:r w:rsidRPr="00F2368E">
        <w:rPr>
          <w:rFonts w:ascii="Times New Roman" w:hAnsi="Times New Roman" w:cs="Times New Roman"/>
          <w:color w:val="000000" w:themeColor="text1"/>
          <w:sz w:val="28"/>
          <w:szCs w:val="28"/>
        </w:rPr>
        <w:t>етербург 2001</w:t>
      </w:r>
    </w:p>
    <w:p w:rsidR="001D3543" w:rsidRDefault="001D3543"/>
    <w:sectPr w:rsidR="001D3543" w:rsidSect="0064745A">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35420"/>
    <w:multiLevelType w:val="hybridMultilevel"/>
    <w:tmpl w:val="D40E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4745A"/>
    <w:rsid w:val="001D3543"/>
    <w:rsid w:val="00647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4745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64745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45A"/>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64745A"/>
    <w:rPr>
      <w:rFonts w:asciiTheme="majorHAnsi" w:eastAsiaTheme="majorEastAsia" w:hAnsiTheme="majorHAnsi" w:cstheme="majorBidi"/>
      <w:b/>
      <w:bCs/>
      <w:color w:val="4F81BD" w:themeColor="accent1"/>
      <w:lang w:eastAsia="en-US"/>
    </w:rPr>
  </w:style>
  <w:style w:type="paragraph" w:styleId="a3">
    <w:name w:val="List Paragraph"/>
    <w:basedOn w:val="a"/>
    <w:uiPriority w:val="34"/>
    <w:qFormat/>
    <w:rsid w:val="0064745A"/>
    <w:pPr>
      <w:ind w:left="720"/>
      <w:contextualSpacing/>
    </w:pPr>
    <w:rPr>
      <w:rFonts w:eastAsiaTheme="minorHAnsi"/>
      <w:lang w:eastAsia="en-US"/>
    </w:rPr>
  </w:style>
  <w:style w:type="paragraph" w:styleId="a4">
    <w:name w:val="Balloon Text"/>
    <w:basedOn w:val="a"/>
    <w:link w:val="a5"/>
    <w:uiPriority w:val="99"/>
    <w:semiHidden/>
    <w:unhideWhenUsed/>
    <w:rsid w:val="006474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7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1124</Words>
  <Characters>6411</Characters>
  <Application>Microsoft Office Word</Application>
  <DocSecurity>0</DocSecurity>
  <Lines>53</Lines>
  <Paragraphs>15</Paragraphs>
  <ScaleCrop>false</ScaleCrop>
  <Company>Reanimator Extreme Edition</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dc:creator>
  <cp:keywords/>
  <dc:description/>
  <cp:lastModifiedBy>Bahtiyar</cp:lastModifiedBy>
  <cp:revision>2</cp:revision>
  <dcterms:created xsi:type="dcterms:W3CDTF">2020-06-03T08:59:00Z</dcterms:created>
  <dcterms:modified xsi:type="dcterms:W3CDTF">2020-06-03T09:04:00Z</dcterms:modified>
</cp:coreProperties>
</file>