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05" w:rsidRDefault="00D06905" w:rsidP="00896740">
      <w:pPr>
        <w:shd w:val="clear" w:color="auto" w:fill="FFFFFF"/>
        <w:rPr>
          <w:b/>
          <w:bCs/>
          <w:color w:val="000000"/>
          <w:spacing w:val="1"/>
          <w:sz w:val="24"/>
          <w:szCs w:val="24"/>
        </w:rPr>
      </w:pPr>
      <w:bookmarkStart w:id="0" w:name="_GoBack"/>
      <w:bookmarkEnd w:id="0"/>
    </w:p>
    <w:p w:rsidR="00CD2FC6" w:rsidRPr="00D06905" w:rsidRDefault="00CD2FC6" w:rsidP="00D06905">
      <w:pPr>
        <w:shd w:val="clear" w:color="auto" w:fill="FFFFFF"/>
        <w:ind w:firstLine="709"/>
        <w:jc w:val="center"/>
        <w:rPr>
          <w:b/>
          <w:bCs/>
          <w:color w:val="000000"/>
          <w:spacing w:val="1"/>
          <w:sz w:val="24"/>
          <w:szCs w:val="24"/>
        </w:rPr>
      </w:pPr>
      <w:r w:rsidRPr="00D06905">
        <w:rPr>
          <w:b/>
          <w:bCs/>
          <w:color w:val="000000"/>
          <w:spacing w:val="1"/>
          <w:sz w:val="24"/>
          <w:szCs w:val="24"/>
        </w:rPr>
        <w:t>ОС</w:t>
      </w:r>
      <w:r w:rsidR="00BD3D52">
        <w:rPr>
          <w:b/>
          <w:bCs/>
          <w:color w:val="000000"/>
          <w:spacing w:val="1"/>
          <w:sz w:val="24"/>
          <w:szCs w:val="24"/>
        </w:rPr>
        <w:t>ОБЕННОСТИ ИСПОЛЬЗОВАНИЯ СЮЖЕТНО-</w:t>
      </w:r>
      <w:r w:rsidRPr="00D06905">
        <w:rPr>
          <w:b/>
          <w:bCs/>
          <w:color w:val="000000"/>
          <w:spacing w:val="1"/>
          <w:sz w:val="24"/>
          <w:szCs w:val="24"/>
        </w:rPr>
        <w:t>РОЛЕВЫХ ИГР С МАТЕМАТИЧЕСКИМ СОДЕРЖАНИЕМ В РАЗВИТИИ МАТЕМАТИЧЕСКИХ ПРЕДСТАВЛЕНИЙ У СТАРШИХ ДОШКОЛЬНИКОВ</w:t>
      </w:r>
    </w:p>
    <w:p w:rsidR="00CD2FC6" w:rsidRDefault="00CD2FC6" w:rsidP="00D06905">
      <w:pPr>
        <w:shd w:val="clear" w:color="auto" w:fill="FFFFFF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</w:p>
    <w:p w:rsidR="00D06905" w:rsidRDefault="00D06905" w:rsidP="00D06905">
      <w:pPr>
        <w:shd w:val="clear" w:color="auto" w:fill="FFFFFF"/>
        <w:ind w:firstLine="709"/>
        <w:jc w:val="center"/>
        <w:rPr>
          <w:bCs/>
          <w:i/>
          <w:color w:val="000000"/>
          <w:spacing w:val="1"/>
          <w:sz w:val="24"/>
          <w:szCs w:val="24"/>
        </w:rPr>
      </w:pPr>
    </w:p>
    <w:p w:rsidR="00D06905" w:rsidRPr="002A204B" w:rsidRDefault="00D06905" w:rsidP="00D06905">
      <w:pPr>
        <w:shd w:val="clear" w:color="auto" w:fill="FFFFFF"/>
        <w:ind w:firstLine="709"/>
        <w:jc w:val="center"/>
        <w:rPr>
          <w:bCs/>
          <w:i/>
          <w:color w:val="000000"/>
          <w:spacing w:val="1"/>
          <w:sz w:val="24"/>
          <w:szCs w:val="24"/>
        </w:rPr>
      </w:pP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2"/>
          <w:sz w:val="24"/>
          <w:szCs w:val="24"/>
        </w:rPr>
        <w:t xml:space="preserve">Значение практического применения математических знаний в различных видах деятельности хорошо понимали многие прогрессивные педагоги </w:t>
      </w:r>
      <w:r w:rsidRPr="002A204B">
        <w:rPr>
          <w:color w:val="000000"/>
          <w:spacing w:val="4"/>
          <w:sz w:val="24"/>
          <w:szCs w:val="24"/>
        </w:rPr>
        <w:t xml:space="preserve">прошлых столетиях. Разрабатывая вопросы развития у детей математических </w:t>
      </w:r>
      <w:r w:rsidRPr="002A204B">
        <w:rPr>
          <w:color w:val="000000"/>
          <w:sz w:val="24"/>
          <w:szCs w:val="24"/>
        </w:rPr>
        <w:t xml:space="preserve">представлений, они обязательно заботились об их использовании в жизни. </w:t>
      </w:r>
      <w:r w:rsidRPr="002A204B">
        <w:rPr>
          <w:color w:val="000000"/>
          <w:spacing w:val="9"/>
          <w:sz w:val="24"/>
          <w:szCs w:val="24"/>
        </w:rPr>
        <w:t xml:space="preserve">К.Д. Ушинский писал: «При первоначальном обучении счёт </w:t>
      </w:r>
      <w:r w:rsidRPr="002A204B">
        <w:rPr>
          <w:color w:val="000000"/>
          <w:spacing w:val="6"/>
          <w:sz w:val="24"/>
          <w:szCs w:val="24"/>
        </w:rPr>
        <w:t xml:space="preserve">также не должно спешить и идти дальше не иначе, как овладев прежним </w:t>
      </w:r>
      <w:r w:rsidRPr="002A204B">
        <w:rPr>
          <w:color w:val="000000"/>
          <w:spacing w:val="2"/>
          <w:sz w:val="24"/>
          <w:szCs w:val="24"/>
        </w:rPr>
        <w:t xml:space="preserve">овладев чем-нибудь, никогда не оставлять его без постоянного приложение </w:t>
      </w:r>
      <w:r w:rsidRPr="002A204B">
        <w:rPr>
          <w:color w:val="000000"/>
          <w:spacing w:val="8"/>
          <w:sz w:val="24"/>
          <w:szCs w:val="24"/>
        </w:rPr>
        <w:t xml:space="preserve">делу». При этом он подчёркивал, что применять изученное лучше всего </w:t>
      </w:r>
      <w:r w:rsidRPr="002A204B">
        <w:rPr>
          <w:color w:val="000000"/>
          <w:sz w:val="24"/>
          <w:szCs w:val="24"/>
        </w:rPr>
        <w:t xml:space="preserve">новых условиях, противоположных тем, в которых ребёнок их получал. Мысли </w:t>
      </w:r>
      <w:r w:rsidRPr="002A204B">
        <w:rPr>
          <w:color w:val="000000"/>
          <w:spacing w:val="1"/>
          <w:sz w:val="24"/>
          <w:szCs w:val="24"/>
        </w:rPr>
        <w:t xml:space="preserve">великого русского педагога не утратили своего значения и в настоящее время, </w:t>
      </w:r>
      <w:r w:rsidRPr="002A204B">
        <w:rPr>
          <w:color w:val="000000"/>
          <w:spacing w:val="4"/>
          <w:sz w:val="24"/>
          <w:szCs w:val="24"/>
        </w:rPr>
        <w:t xml:space="preserve">они   учитываются   при   разработке   методов   обучения   детей   элементам </w:t>
      </w:r>
      <w:r w:rsidRPr="002A204B">
        <w:rPr>
          <w:color w:val="000000"/>
          <w:spacing w:val="-3"/>
          <w:sz w:val="24"/>
          <w:szCs w:val="24"/>
        </w:rPr>
        <w:t>математики.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z w:val="24"/>
          <w:szCs w:val="24"/>
        </w:rPr>
        <w:t xml:space="preserve">В психолого-педагогической литературе усвоение и применение знаний </w:t>
      </w:r>
      <w:r w:rsidRPr="002A204B">
        <w:rPr>
          <w:color w:val="000000"/>
          <w:spacing w:val="-1"/>
          <w:sz w:val="24"/>
          <w:szCs w:val="24"/>
        </w:rPr>
        <w:t xml:space="preserve">рассматривается как две стороны единого активного процесса обучения, в ходе, </w:t>
      </w:r>
      <w:r w:rsidRPr="002A204B">
        <w:rPr>
          <w:color w:val="000000"/>
          <w:spacing w:val="11"/>
          <w:sz w:val="24"/>
          <w:szCs w:val="24"/>
        </w:rPr>
        <w:t xml:space="preserve">которого не только выявляется качество знаний, но и происходит </w:t>
      </w:r>
      <w:r w:rsidRPr="002A204B">
        <w:rPr>
          <w:color w:val="000000"/>
          <w:spacing w:val="-2"/>
          <w:sz w:val="24"/>
          <w:szCs w:val="24"/>
        </w:rPr>
        <w:t xml:space="preserve">обобщение, раскрываются новые существенные связи и отношения, появляется </w:t>
      </w:r>
      <w:r w:rsidRPr="002A204B">
        <w:rPr>
          <w:color w:val="000000"/>
          <w:spacing w:val="-1"/>
          <w:sz w:val="24"/>
          <w:szCs w:val="24"/>
        </w:rPr>
        <w:t>возможность их использования в различных незнакомых ситуациях.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z w:val="24"/>
          <w:szCs w:val="24"/>
        </w:rPr>
        <w:t xml:space="preserve">Обучение в старшей группе период - одна из основных форм прямой </w:t>
      </w:r>
      <w:r w:rsidRPr="002A204B">
        <w:rPr>
          <w:color w:val="000000"/>
          <w:spacing w:val="1"/>
          <w:sz w:val="24"/>
          <w:szCs w:val="24"/>
        </w:rPr>
        <w:t xml:space="preserve">передачи знаний в определенной системе и последовательности, важное звено </w:t>
      </w:r>
      <w:r w:rsidRPr="002A204B">
        <w:rPr>
          <w:color w:val="000000"/>
          <w:spacing w:val="5"/>
          <w:sz w:val="24"/>
          <w:szCs w:val="24"/>
        </w:rPr>
        <w:t xml:space="preserve">умственного воспитания. Сюжетно-ролевая игра, организованная </w:t>
      </w:r>
      <w:r w:rsidRPr="002A204B">
        <w:rPr>
          <w:color w:val="000000"/>
          <w:spacing w:val="-1"/>
          <w:sz w:val="24"/>
          <w:szCs w:val="24"/>
        </w:rPr>
        <w:t>педагогом после занятий, дает ребёнку возможность практически использовать, закреплять и уточнять полученные на занятиях представления.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1"/>
          <w:sz w:val="24"/>
          <w:szCs w:val="24"/>
        </w:rPr>
        <w:t xml:space="preserve">Положительные эмоции, впечатления являются основой содержательных </w:t>
      </w:r>
      <w:r w:rsidRPr="002A204B">
        <w:rPr>
          <w:color w:val="000000"/>
          <w:spacing w:val="-1"/>
          <w:sz w:val="24"/>
          <w:szCs w:val="24"/>
        </w:rPr>
        <w:t xml:space="preserve">игр. Однако, проводя работу по ознакомлению с окружающим, педагог должен </w:t>
      </w:r>
      <w:r w:rsidRPr="002A204B">
        <w:rPr>
          <w:color w:val="000000"/>
          <w:sz w:val="24"/>
          <w:szCs w:val="24"/>
        </w:rPr>
        <w:t xml:space="preserve">показать ребёнку не только героический, но и обыденный, каждодневный труд людей, включая в него и математическое содержание. Количественная сторона действительности так же интересует ребёнка, как и другие свойства и качества, присущие предметам и явлениям окружающего мира. Обращая внимание детей </w:t>
      </w:r>
      <w:r w:rsidRPr="002A204B">
        <w:rPr>
          <w:color w:val="000000"/>
          <w:spacing w:val="7"/>
          <w:sz w:val="24"/>
          <w:szCs w:val="24"/>
        </w:rPr>
        <w:t xml:space="preserve">на профессии, в которых счет и измерение выполняют одну из ведущих </w:t>
      </w:r>
      <w:r w:rsidRPr="002A204B">
        <w:rPr>
          <w:color w:val="000000"/>
          <w:spacing w:val="10"/>
          <w:sz w:val="24"/>
          <w:szCs w:val="24"/>
        </w:rPr>
        <w:t xml:space="preserve">функций, педагог в доступной форме объясняет производственную </w:t>
      </w:r>
      <w:r w:rsidRPr="002A204B">
        <w:rPr>
          <w:color w:val="000000"/>
          <w:spacing w:val="7"/>
          <w:sz w:val="24"/>
          <w:szCs w:val="24"/>
        </w:rPr>
        <w:t xml:space="preserve">необходимость этих операций и зависимость результатов деятельности </w:t>
      </w:r>
      <w:r w:rsidRPr="002A204B">
        <w:rPr>
          <w:color w:val="000000"/>
          <w:spacing w:val="-1"/>
          <w:sz w:val="24"/>
          <w:szCs w:val="24"/>
        </w:rPr>
        <w:t>взрослых от качества их выполнения.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7"/>
          <w:sz w:val="24"/>
          <w:szCs w:val="24"/>
        </w:rPr>
        <w:t xml:space="preserve">Педагоги считают, что нет необходимости  в  проведении </w:t>
      </w:r>
      <w:r w:rsidRPr="002A204B">
        <w:rPr>
          <w:color w:val="000000"/>
          <w:spacing w:val="3"/>
          <w:sz w:val="24"/>
          <w:szCs w:val="24"/>
        </w:rPr>
        <w:t xml:space="preserve">подготовительной работы для развертывания сюжетно-ролевых игр «Магазин» и «Школа», и стоит ребёнку только взять соответствующую роль, </w:t>
      </w:r>
      <w:r w:rsidRPr="002A204B">
        <w:rPr>
          <w:color w:val="000000"/>
          <w:spacing w:val="-1"/>
          <w:sz w:val="24"/>
          <w:szCs w:val="24"/>
        </w:rPr>
        <w:t xml:space="preserve">как он сразу будет свободно пользоваться счетом. Но, как показывает практика, </w:t>
      </w:r>
      <w:r w:rsidRPr="002A204B">
        <w:rPr>
          <w:color w:val="000000"/>
          <w:spacing w:val="6"/>
          <w:sz w:val="24"/>
          <w:szCs w:val="24"/>
        </w:rPr>
        <w:t>дети самостоятельно счетные действия в эти игры не включают. П</w:t>
      </w:r>
      <w:r w:rsidRPr="002A204B">
        <w:rPr>
          <w:color w:val="000000"/>
          <w:spacing w:val="4"/>
          <w:sz w:val="24"/>
          <w:szCs w:val="24"/>
        </w:rPr>
        <w:t xml:space="preserve">отому, что вся предварительная работа по знакомству детей с трудом людей </w:t>
      </w:r>
      <w:r w:rsidRPr="002A204B">
        <w:rPr>
          <w:color w:val="000000"/>
          <w:spacing w:val="6"/>
          <w:sz w:val="24"/>
          <w:szCs w:val="24"/>
        </w:rPr>
        <w:t xml:space="preserve">этих профессий не раскрыла им сути действий взрослого с числом и счетом.  </w:t>
      </w:r>
      <w:r w:rsidRPr="002A204B">
        <w:rPr>
          <w:color w:val="000000"/>
          <w:spacing w:val="-1"/>
          <w:sz w:val="24"/>
          <w:szCs w:val="24"/>
        </w:rPr>
        <w:t xml:space="preserve">Содержание ролей, таким образом, освоено ими без счетных действий. </w:t>
      </w:r>
      <w:r w:rsidRPr="002A204B">
        <w:rPr>
          <w:color w:val="000000"/>
          <w:spacing w:val="5"/>
          <w:sz w:val="24"/>
          <w:szCs w:val="24"/>
        </w:rPr>
        <w:t xml:space="preserve">Значит, для того чтобы развернуть сюжетно-ролевые игры, в </w:t>
      </w:r>
      <w:r w:rsidRPr="002A204B">
        <w:rPr>
          <w:color w:val="000000"/>
          <w:sz w:val="24"/>
          <w:szCs w:val="24"/>
        </w:rPr>
        <w:t xml:space="preserve">которых дети стали бы использовать счет и измерение, необходимо наполнить </w:t>
      </w:r>
      <w:r w:rsidRPr="002A204B">
        <w:rPr>
          <w:color w:val="000000"/>
          <w:spacing w:val="7"/>
          <w:sz w:val="24"/>
          <w:szCs w:val="24"/>
        </w:rPr>
        <w:t xml:space="preserve">«старые», бытующие игры новым содержанием. Решение этой задачи </w:t>
      </w:r>
      <w:r w:rsidRPr="002A204B">
        <w:rPr>
          <w:color w:val="000000"/>
          <w:sz w:val="24"/>
          <w:szCs w:val="24"/>
        </w:rPr>
        <w:t xml:space="preserve">заключается в ином подходе к ознакомлению с уже известным детям трудом взрослых, в необходимости показать, что качество и результат их деятельности </w:t>
      </w:r>
      <w:r w:rsidRPr="002A204B">
        <w:rPr>
          <w:color w:val="000000"/>
          <w:spacing w:val="1"/>
          <w:sz w:val="24"/>
          <w:szCs w:val="24"/>
        </w:rPr>
        <w:t xml:space="preserve">зависят от применения счета и измерения. А для этого требуется создать  игровые ситуации и </w:t>
      </w:r>
      <w:r w:rsidRPr="002A204B">
        <w:rPr>
          <w:color w:val="000000"/>
          <w:spacing w:val="1"/>
          <w:sz w:val="24"/>
          <w:szCs w:val="24"/>
        </w:rPr>
        <w:lastRenderedPageBreak/>
        <w:t xml:space="preserve">условия, в которых бы возникло осознание практической </w:t>
      </w:r>
      <w:r w:rsidRPr="002A204B">
        <w:rPr>
          <w:color w:val="000000"/>
          <w:spacing w:val="-1"/>
          <w:sz w:val="24"/>
          <w:szCs w:val="24"/>
        </w:rPr>
        <w:t>необходимости в математических действиях.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3"/>
          <w:sz w:val="24"/>
          <w:szCs w:val="24"/>
        </w:rPr>
        <w:t xml:space="preserve">В сюжетно-ролевых играх следует широко использовать разнообразный дидактический </w:t>
      </w:r>
      <w:r w:rsidRPr="002A204B">
        <w:rPr>
          <w:color w:val="000000"/>
          <w:sz w:val="24"/>
          <w:szCs w:val="24"/>
        </w:rPr>
        <w:t xml:space="preserve">материал и подбирать его таким образом, чтобы облегчить ребёнку переход от </w:t>
      </w:r>
      <w:r w:rsidRPr="002A204B">
        <w:rPr>
          <w:color w:val="000000"/>
          <w:spacing w:val="4"/>
          <w:sz w:val="24"/>
          <w:szCs w:val="24"/>
        </w:rPr>
        <w:t>применения более конкретных его форм к более абстрактным.  В</w:t>
      </w:r>
      <w:r w:rsidRPr="002A204B">
        <w:rPr>
          <w:color w:val="000000"/>
          <w:spacing w:val="1"/>
          <w:sz w:val="24"/>
          <w:szCs w:val="24"/>
        </w:rPr>
        <w:t>начале</w:t>
      </w:r>
      <w:r w:rsidRPr="002A204B">
        <w:rPr>
          <w:color w:val="000000"/>
          <w:spacing w:val="4"/>
          <w:sz w:val="24"/>
          <w:szCs w:val="24"/>
        </w:rPr>
        <w:t xml:space="preserve"> развертывания игры </w:t>
      </w:r>
      <w:r w:rsidRPr="002A204B">
        <w:rPr>
          <w:color w:val="000000"/>
          <w:spacing w:val="1"/>
          <w:sz w:val="24"/>
          <w:szCs w:val="24"/>
        </w:rPr>
        <w:t xml:space="preserve">должны использоваться реальные предметы, затем их заменители </w:t>
      </w:r>
      <w:r w:rsidRPr="002A204B">
        <w:rPr>
          <w:color w:val="000000"/>
          <w:spacing w:val="4"/>
          <w:sz w:val="24"/>
          <w:szCs w:val="24"/>
        </w:rPr>
        <w:t xml:space="preserve">(например, в игре «Магазин» на чеках рисуют 8 палочек или кружков, </w:t>
      </w:r>
      <w:r w:rsidRPr="002A204B">
        <w:rPr>
          <w:color w:val="000000"/>
          <w:spacing w:val="1"/>
          <w:sz w:val="24"/>
          <w:szCs w:val="24"/>
        </w:rPr>
        <w:t xml:space="preserve">обозначающих 8 яблок и т.д.), потом числовые фигуры и, наконец, карточки с </w:t>
      </w:r>
      <w:r w:rsidRPr="002A204B">
        <w:rPr>
          <w:color w:val="000000"/>
          <w:spacing w:val="-4"/>
          <w:sz w:val="24"/>
          <w:szCs w:val="24"/>
        </w:rPr>
        <w:t>цифрами.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b/>
          <w:i/>
          <w:iCs/>
          <w:color w:val="000000"/>
          <w:sz w:val="24"/>
          <w:szCs w:val="24"/>
        </w:rPr>
      </w:pPr>
      <w:r w:rsidRPr="002A204B">
        <w:rPr>
          <w:b/>
          <w:i/>
          <w:iCs/>
          <w:color w:val="000000"/>
          <w:sz w:val="24"/>
          <w:szCs w:val="24"/>
        </w:rPr>
        <w:t>Этапы организации сюжетно-ролевой игры.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i/>
          <w:iCs/>
          <w:color w:val="000000"/>
          <w:sz w:val="24"/>
          <w:szCs w:val="24"/>
        </w:rPr>
        <w:t xml:space="preserve">На первом этапе </w:t>
      </w:r>
      <w:r w:rsidRPr="002A204B">
        <w:rPr>
          <w:i/>
          <w:color w:val="000000"/>
          <w:sz w:val="24"/>
          <w:szCs w:val="24"/>
        </w:rPr>
        <w:t>игра должна  носить сюжетно-дидактический характер.</w:t>
      </w:r>
      <w:r w:rsidRPr="002A204B">
        <w:rPr>
          <w:color w:val="000000"/>
          <w:sz w:val="24"/>
          <w:szCs w:val="24"/>
        </w:rPr>
        <w:t xml:space="preserve"> Ведущая </w:t>
      </w:r>
      <w:r w:rsidRPr="002A204B">
        <w:rPr>
          <w:color w:val="000000"/>
          <w:spacing w:val="1"/>
          <w:sz w:val="24"/>
          <w:szCs w:val="24"/>
        </w:rPr>
        <w:t xml:space="preserve">роль здесь принадлежит педагогу. Он направляет развитие сюжета, следит за сменой ролей и выполнением счетных и измерительных действий каждым </w:t>
      </w:r>
      <w:r w:rsidRPr="002A204B">
        <w:rPr>
          <w:color w:val="000000"/>
          <w:spacing w:val="-1"/>
          <w:sz w:val="24"/>
          <w:szCs w:val="24"/>
        </w:rPr>
        <w:t>ребёнком, развивает умение применять эти знания в игре.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i/>
          <w:iCs/>
          <w:color w:val="000000"/>
          <w:spacing w:val="2"/>
          <w:sz w:val="24"/>
          <w:szCs w:val="24"/>
        </w:rPr>
        <w:t xml:space="preserve">На втором этапе </w:t>
      </w:r>
      <w:r w:rsidRPr="002A204B">
        <w:rPr>
          <w:i/>
          <w:color w:val="000000"/>
          <w:spacing w:val="2"/>
          <w:sz w:val="24"/>
          <w:szCs w:val="24"/>
        </w:rPr>
        <w:t>сюжетно-дидактическая игра перерастает в сюжетно-ролевую</w:t>
      </w:r>
      <w:r w:rsidRPr="002A204B">
        <w:rPr>
          <w:color w:val="000000"/>
          <w:spacing w:val="2"/>
          <w:sz w:val="24"/>
          <w:szCs w:val="24"/>
        </w:rPr>
        <w:t xml:space="preserve">, которая в большинстве случаев организуется детьми, успешно </w:t>
      </w:r>
      <w:r w:rsidRPr="002A204B">
        <w:rPr>
          <w:color w:val="000000"/>
          <w:spacing w:val="1"/>
          <w:sz w:val="24"/>
          <w:szCs w:val="24"/>
        </w:rPr>
        <w:t xml:space="preserve">овладевшими счетом и измерением. Ведущие роли начинают выполнять дети. </w:t>
      </w:r>
      <w:r w:rsidRPr="002A204B">
        <w:rPr>
          <w:color w:val="000000"/>
          <w:spacing w:val="-1"/>
          <w:sz w:val="24"/>
          <w:szCs w:val="24"/>
        </w:rPr>
        <w:t>Педагог принимает участие в игре в основном на второстепенных ролях.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i/>
          <w:iCs/>
          <w:color w:val="000000"/>
          <w:sz w:val="24"/>
          <w:szCs w:val="24"/>
        </w:rPr>
        <w:t xml:space="preserve">Третий этап </w:t>
      </w:r>
      <w:r w:rsidRPr="002A204B">
        <w:rPr>
          <w:i/>
          <w:color w:val="000000"/>
          <w:sz w:val="24"/>
          <w:szCs w:val="24"/>
        </w:rPr>
        <w:t>характеризуется возникновением самодеятельных сюжетно-ролевых игр по инициативе детей.</w:t>
      </w:r>
      <w:r w:rsidRPr="002A204B">
        <w:rPr>
          <w:color w:val="000000"/>
          <w:sz w:val="24"/>
          <w:szCs w:val="24"/>
        </w:rPr>
        <w:t xml:space="preserve"> Все роли, в том числе и включающие счет и </w:t>
      </w:r>
      <w:r w:rsidRPr="002A204B">
        <w:rPr>
          <w:color w:val="000000"/>
          <w:spacing w:val="2"/>
          <w:sz w:val="24"/>
          <w:szCs w:val="24"/>
        </w:rPr>
        <w:t xml:space="preserve">измерение, самостоятельно, с большим желанием и интересом разыгрывают </w:t>
      </w:r>
      <w:r w:rsidRPr="002A204B">
        <w:rPr>
          <w:color w:val="000000"/>
          <w:spacing w:val="8"/>
          <w:sz w:val="24"/>
          <w:szCs w:val="24"/>
        </w:rPr>
        <w:t xml:space="preserve">дети. Педагог - активный наблюдатель. Лишь в отдельных случаях он </w:t>
      </w:r>
      <w:r w:rsidRPr="002A204B">
        <w:rPr>
          <w:color w:val="000000"/>
          <w:spacing w:val="-1"/>
          <w:sz w:val="24"/>
          <w:szCs w:val="24"/>
        </w:rPr>
        <w:t>включается в игру, беря на себя какую-либо роль.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b/>
          <w:i/>
          <w:color w:val="000000"/>
          <w:spacing w:val="-1"/>
          <w:sz w:val="24"/>
          <w:szCs w:val="24"/>
        </w:rPr>
      </w:pPr>
      <w:r w:rsidRPr="002A204B">
        <w:rPr>
          <w:color w:val="000000"/>
          <w:sz w:val="24"/>
          <w:szCs w:val="24"/>
        </w:rPr>
        <w:t xml:space="preserve">Рассмотрим </w:t>
      </w:r>
      <w:r w:rsidRPr="002A204B">
        <w:rPr>
          <w:b/>
          <w:i/>
          <w:color w:val="000000"/>
          <w:sz w:val="24"/>
          <w:szCs w:val="24"/>
        </w:rPr>
        <w:t xml:space="preserve">этапы и организующую роль педагога в целях вовлечения </w:t>
      </w:r>
      <w:r w:rsidRPr="002A204B">
        <w:rPr>
          <w:b/>
          <w:i/>
          <w:color w:val="000000"/>
          <w:spacing w:val="-1"/>
          <w:sz w:val="24"/>
          <w:szCs w:val="24"/>
        </w:rPr>
        <w:t>всех детей в сюжетно-ролевые игры с использованием счета и измерения.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A204B">
        <w:rPr>
          <w:i/>
          <w:color w:val="000000"/>
          <w:spacing w:val="-1"/>
          <w:sz w:val="24"/>
          <w:szCs w:val="24"/>
        </w:rPr>
        <w:t>Первый этап.</w:t>
      </w:r>
      <w:r w:rsidRPr="002A204B">
        <w:rPr>
          <w:color w:val="000000"/>
          <w:sz w:val="24"/>
          <w:szCs w:val="24"/>
        </w:rPr>
        <w:t xml:space="preserve">Условия сюжетно-ролевой игры позволяли педагогу на первых порах быть </w:t>
      </w:r>
      <w:r w:rsidRPr="002A204B">
        <w:rPr>
          <w:color w:val="000000"/>
          <w:spacing w:val="10"/>
          <w:sz w:val="24"/>
          <w:szCs w:val="24"/>
        </w:rPr>
        <w:t xml:space="preserve">её непосредственным участником и через роль включать в неё счет и </w:t>
      </w:r>
      <w:r w:rsidRPr="002A204B">
        <w:rPr>
          <w:color w:val="000000"/>
          <w:spacing w:val="8"/>
          <w:sz w:val="24"/>
          <w:szCs w:val="24"/>
        </w:rPr>
        <w:t xml:space="preserve">измерение, контролировать правильность решения задач, оказывать </w:t>
      </w:r>
      <w:r w:rsidRPr="002A204B">
        <w:rPr>
          <w:color w:val="000000"/>
          <w:sz w:val="24"/>
          <w:szCs w:val="24"/>
        </w:rPr>
        <w:t xml:space="preserve">своевременную помощь, индивидуализацию задания с учетом возможностей, знаний и опыта каждого ребёнка, поощрять инициативу и самостоятельность, </w:t>
      </w:r>
      <w:r w:rsidRPr="002A204B">
        <w:rPr>
          <w:color w:val="000000"/>
          <w:spacing w:val="-1"/>
          <w:sz w:val="24"/>
          <w:szCs w:val="24"/>
        </w:rPr>
        <w:t xml:space="preserve">поддерживать радость успеха. А успех ребёнка укрепляет его веру в свои силы, </w:t>
      </w:r>
      <w:r w:rsidRPr="002A204B">
        <w:rPr>
          <w:color w:val="000000"/>
          <w:sz w:val="24"/>
          <w:szCs w:val="24"/>
        </w:rPr>
        <w:t xml:space="preserve">дает толчок к развитию интереса к обучению. 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3"/>
          <w:sz w:val="24"/>
          <w:szCs w:val="24"/>
        </w:rPr>
        <w:t xml:space="preserve">Приняв роль взрослого, ребенок в игре отображает его общественные </w:t>
      </w:r>
      <w:r w:rsidRPr="002A204B">
        <w:rPr>
          <w:color w:val="000000"/>
          <w:spacing w:val="1"/>
          <w:sz w:val="24"/>
          <w:szCs w:val="24"/>
        </w:rPr>
        <w:t xml:space="preserve">функции и вступает с другими играющими в отношения, характерные для </w:t>
      </w:r>
      <w:r w:rsidRPr="002A204B">
        <w:rPr>
          <w:color w:val="000000"/>
          <w:spacing w:val="8"/>
          <w:sz w:val="24"/>
          <w:szCs w:val="24"/>
        </w:rPr>
        <w:t xml:space="preserve">отношений взрослых людей. Сюжетно-ролевая игра строится и </w:t>
      </w:r>
      <w:r w:rsidRPr="002A204B">
        <w:rPr>
          <w:color w:val="000000"/>
          <w:sz w:val="24"/>
          <w:szCs w:val="24"/>
        </w:rPr>
        <w:t xml:space="preserve">развивается при условии закрепления за каждой ролью определенных игровых </w:t>
      </w:r>
      <w:r w:rsidRPr="002A204B">
        <w:rPr>
          <w:color w:val="000000"/>
          <w:spacing w:val="1"/>
          <w:sz w:val="24"/>
          <w:szCs w:val="24"/>
        </w:rPr>
        <w:t xml:space="preserve">функций (не только со счетно-измерительными действиями) и установления </w:t>
      </w:r>
      <w:r w:rsidRPr="002A204B">
        <w:rPr>
          <w:color w:val="000000"/>
          <w:spacing w:val="-1"/>
          <w:sz w:val="24"/>
          <w:szCs w:val="24"/>
        </w:rPr>
        <w:t xml:space="preserve">четкой взаимозависимости этих функций. То есть, если выполнение одной роли </w:t>
      </w:r>
      <w:r w:rsidRPr="002A204B">
        <w:rPr>
          <w:color w:val="000000"/>
          <w:sz w:val="24"/>
          <w:szCs w:val="24"/>
        </w:rPr>
        <w:t xml:space="preserve">с необходимостью требует выполнения другой, то происходит активное </w:t>
      </w:r>
      <w:r w:rsidRPr="002A204B">
        <w:rPr>
          <w:color w:val="000000"/>
          <w:spacing w:val="-1"/>
          <w:sz w:val="24"/>
          <w:szCs w:val="24"/>
        </w:rPr>
        <w:t>взаимодействие и общение ребят по ходу игры.</w:t>
      </w:r>
    </w:p>
    <w:p w:rsidR="001F5768" w:rsidRDefault="00B90A3B" w:rsidP="00D0690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2A204B">
        <w:rPr>
          <w:color w:val="000000"/>
          <w:spacing w:val="1"/>
          <w:sz w:val="24"/>
          <w:szCs w:val="24"/>
        </w:rPr>
        <w:t xml:space="preserve">Включение счета и измерения в игру должно происходить в тот момент, </w:t>
      </w:r>
      <w:r w:rsidRPr="002A204B">
        <w:rPr>
          <w:color w:val="000000"/>
          <w:spacing w:val="4"/>
          <w:sz w:val="24"/>
          <w:szCs w:val="24"/>
        </w:rPr>
        <w:t xml:space="preserve">когда в этом возникает необходимость по ходу развития сюжета игры и выполнения игровой роли. </w:t>
      </w:r>
    </w:p>
    <w:p w:rsidR="00B90A3B" w:rsidRPr="001F5768" w:rsidRDefault="00B90A3B" w:rsidP="00D0690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2A204B">
        <w:rPr>
          <w:i/>
          <w:color w:val="000000"/>
          <w:spacing w:val="-2"/>
          <w:sz w:val="24"/>
          <w:szCs w:val="24"/>
        </w:rPr>
        <w:t>Второй этап.</w:t>
      </w:r>
      <w:r w:rsidRPr="002A204B">
        <w:rPr>
          <w:color w:val="000000"/>
          <w:spacing w:val="8"/>
          <w:sz w:val="24"/>
          <w:szCs w:val="24"/>
        </w:rPr>
        <w:t xml:space="preserve">По мере овладения счетом и измерением меняется содержание игр, </w:t>
      </w:r>
      <w:r w:rsidRPr="002A204B">
        <w:rPr>
          <w:color w:val="000000"/>
          <w:spacing w:val="-1"/>
          <w:sz w:val="24"/>
          <w:szCs w:val="24"/>
        </w:rPr>
        <w:t>характер их протекания, а соответственно и роль педагога.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4"/>
          <w:sz w:val="24"/>
          <w:szCs w:val="24"/>
        </w:rPr>
        <w:t xml:space="preserve">Ведущие роли начинают выполнять сами дети. Критерием выбора на </w:t>
      </w:r>
      <w:r w:rsidRPr="002A204B">
        <w:rPr>
          <w:color w:val="000000"/>
          <w:sz w:val="24"/>
          <w:szCs w:val="24"/>
        </w:rPr>
        <w:t xml:space="preserve">ведущую роль нередко становится умение сверстников выполнять счетные и </w:t>
      </w:r>
      <w:r w:rsidRPr="002A204B">
        <w:rPr>
          <w:color w:val="000000"/>
          <w:spacing w:val="12"/>
          <w:sz w:val="24"/>
          <w:szCs w:val="24"/>
        </w:rPr>
        <w:t xml:space="preserve">измерительные действия. Кандидатуры на ту или иную роль теперь </w:t>
      </w:r>
      <w:r w:rsidRPr="002A204B">
        <w:rPr>
          <w:color w:val="000000"/>
          <w:spacing w:val="3"/>
          <w:sz w:val="24"/>
          <w:szCs w:val="24"/>
        </w:rPr>
        <w:t xml:space="preserve">обсуждаются коллективно. Так, выбирая закройщиков для игры в «Ателье», </w:t>
      </w:r>
      <w:r w:rsidRPr="002A204B">
        <w:rPr>
          <w:color w:val="000000"/>
          <w:sz w:val="24"/>
          <w:szCs w:val="24"/>
        </w:rPr>
        <w:t xml:space="preserve">дети решили, что Светлана и Галя смогут работать закройщиками, так как они </w:t>
      </w:r>
      <w:r w:rsidRPr="002A204B">
        <w:rPr>
          <w:color w:val="000000"/>
          <w:spacing w:val="8"/>
          <w:sz w:val="24"/>
          <w:szCs w:val="24"/>
        </w:rPr>
        <w:t xml:space="preserve">хорошо умеют мерить, а задумав развернуть игру в «Зоопарк», ребята </w:t>
      </w:r>
      <w:r w:rsidRPr="002A204B">
        <w:rPr>
          <w:color w:val="000000"/>
          <w:sz w:val="24"/>
          <w:szCs w:val="24"/>
        </w:rPr>
        <w:t xml:space="preserve">предлагают роль </w:t>
      </w:r>
      <w:r w:rsidRPr="002A204B">
        <w:rPr>
          <w:color w:val="000000"/>
          <w:sz w:val="24"/>
          <w:szCs w:val="24"/>
        </w:rPr>
        <w:lastRenderedPageBreak/>
        <w:t xml:space="preserve">директора зоопарка Алёше: он не ошибается в счете и всегда </w:t>
      </w:r>
      <w:r w:rsidRPr="002A204B">
        <w:rPr>
          <w:color w:val="000000"/>
          <w:spacing w:val="7"/>
          <w:sz w:val="24"/>
          <w:szCs w:val="24"/>
        </w:rPr>
        <w:t xml:space="preserve">помогает другим. Взяв на себя роль организатора игры, дети стремятся </w:t>
      </w:r>
      <w:r w:rsidRPr="002A204B">
        <w:rPr>
          <w:color w:val="000000"/>
          <w:spacing w:val="-1"/>
          <w:sz w:val="24"/>
          <w:szCs w:val="24"/>
        </w:rPr>
        <w:t>выполнить её ответственно и добросовестно.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1"/>
          <w:sz w:val="24"/>
          <w:szCs w:val="24"/>
        </w:rPr>
        <w:t xml:space="preserve">Для поддержания интереса детей к играм и к выполняемым в них счетным </w:t>
      </w:r>
      <w:r w:rsidRPr="002A204B">
        <w:rPr>
          <w:color w:val="000000"/>
          <w:sz w:val="24"/>
          <w:szCs w:val="24"/>
        </w:rPr>
        <w:t xml:space="preserve">и измерительным действиям педагогу необходимо создавать новые игровые </w:t>
      </w:r>
      <w:r w:rsidRPr="002A204B">
        <w:rPr>
          <w:color w:val="000000"/>
          <w:spacing w:val="-1"/>
          <w:sz w:val="24"/>
          <w:szCs w:val="24"/>
        </w:rPr>
        <w:t xml:space="preserve">ситуации, требующие осмысленного оперирования математическими знаниями. </w:t>
      </w:r>
      <w:r w:rsidRPr="002A204B">
        <w:rPr>
          <w:color w:val="000000"/>
          <w:spacing w:val="4"/>
          <w:sz w:val="24"/>
          <w:szCs w:val="24"/>
        </w:rPr>
        <w:t xml:space="preserve">Например, в играх может неожиданно возникнуть ситуация, когда нужно </w:t>
      </w:r>
      <w:r w:rsidRPr="002A204B">
        <w:rPr>
          <w:color w:val="000000"/>
          <w:sz w:val="24"/>
          <w:szCs w:val="24"/>
        </w:rPr>
        <w:t xml:space="preserve">сравнить числа, разница между которыми выражена числом 2, или произвести счет группами (двойками, тройками) и т.п. Довольно быстро новые ситуации </w:t>
      </w:r>
      <w:r w:rsidRPr="002A204B">
        <w:rPr>
          <w:color w:val="000000"/>
          <w:spacing w:val="-1"/>
          <w:sz w:val="24"/>
          <w:szCs w:val="24"/>
        </w:rPr>
        <w:t>начинают создавать и сами играющие.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z w:val="24"/>
          <w:szCs w:val="24"/>
        </w:rPr>
        <w:t xml:space="preserve">Дошкольник в этом возрасте ощущает большую потребность в общении. </w:t>
      </w:r>
      <w:r w:rsidRPr="002A204B">
        <w:rPr>
          <w:color w:val="000000"/>
          <w:spacing w:val="2"/>
          <w:sz w:val="24"/>
          <w:szCs w:val="24"/>
        </w:rPr>
        <w:t xml:space="preserve">Например, общение по ходу игры между заведующей фермой и дояркой, </w:t>
      </w:r>
      <w:r w:rsidRPr="002A204B">
        <w:rPr>
          <w:color w:val="000000"/>
          <w:spacing w:val="5"/>
          <w:sz w:val="24"/>
          <w:szCs w:val="24"/>
        </w:rPr>
        <w:t xml:space="preserve">бригадиром  и  столяром,  капитаном  теплохода  и  коком  и  т.п.   вызывает </w:t>
      </w:r>
      <w:r w:rsidRPr="002A204B">
        <w:rPr>
          <w:color w:val="000000"/>
          <w:spacing w:val="3"/>
          <w:sz w:val="24"/>
          <w:szCs w:val="24"/>
        </w:rPr>
        <w:t xml:space="preserve">необходимость словесного обозначения количества: сообщение результата, </w:t>
      </w:r>
      <w:r w:rsidRPr="002A204B">
        <w:rPr>
          <w:color w:val="000000"/>
          <w:spacing w:val="-1"/>
          <w:sz w:val="24"/>
          <w:szCs w:val="24"/>
        </w:rPr>
        <w:t>отчет о выполненном действии.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z w:val="24"/>
          <w:szCs w:val="24"/>
        </w:rPr>
        <w:t xml:space="preserve">Действия счета и измерения становятся предметом обсуждения, выяснения </w:t>
      </w:r>
      <w:r w:rsidRPr="002A204B">
        <w:rPr>
          <w:color w:val="000000"/>
          <w:spacing w:val="6"/>
          <w:sz w:val="24"/>
          <w:szCs w:val="24"/>
        </w:rPr>
        <w:t xml:space="preserve">причин возникших ошибок, обмена мнениями. Смена ролей и создание </w:t>
      </w:r>
      <w:r w:rsidRPr="002A204B">
        <w:rPr>
          <w:color w:val="000000"/>
          <w:sz w:val="24"/>
          <w:szCs w:val="24"/>
        </w:rPr>
        <w:t xml:space="preserve">различных игровых ситуаций обеспечивают действия всех участников игры с </w:t>
      </w:r>
      <w:r w:rsidRPr="002A204B">
        <w:rPr>
          <w:color w:val="000000"/>
          <w:spacing w:val="12"/>
          <w:sz w:val="24"/>
          <w:szCs w:val="24"/>
        </w:rPr>
        <w:t xml:space="preserve">реальными предметами или их изображениями в различных игровых </w:t>
      </w:r>
      <w:r w:rsidRPr="002A204B">
        <w:rPr>
          <w:color w:val="000000"/>
          <w:spacing w:val="-1"/>
          <w:sz w:val="24"/>
          <w:szCs w:val="24"/>
        </w:rPr>
        <w:t xml:space="preserve">ситуациях: предметы вначале находятся непосредственно перед ребёнком, и он практически действует с ними, а затем их удаляют на значительное расстояние. </w:t>
      </w:r>
      <w:r w:rsidRPr="002A204B">
        <w:rPr>
          <w:color w:val="000000"/>
          <w:sz w:val="24"/>
          <w:szCs w:val="24"/>
        </w:rPr>
        <w:t xml:space="preserve">Это способствует постепенному переходу детей от счета непосредственно </w:t>
      </w:r>
      <w:r w:rsidRPr="002A204B">
        <w:rPr>
          <w:color w:val="000000"/>
          <w:spacing w:val="-1"/>
          <w:sz w:val="24"/>
          <w:szCs w:val="24"/>
        </w:rPr>
        <w:t>воспринимаемых предметов к счету в уме.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11"/>
          <w:sz w:val="24"/>
          <w:szCs w:val="24"/>
        </w:rPr>
        <w:t xml:space="preserve">В процессе реальных счетных и измерительных действий детям </w:t>
      </w:r>
      <w:r w:rsidRPr="002A204B">
        <w:rPr>
          <w:color w:val="000000"/>
          <w:sz w:val="24"/>
          <w:szCs w:val="24"/>
        </w:rPr>
        <w:t xml:space="preserve">раскрывается не только смысл отображаемой деятельности, но одновременно, </w:t>
      </w:r>
      <w:r w:rsidRPr="002A204B">
        <w:rPr>
          <w:color w:val="000000"/>
          <w:spacing w:val="4"/>
          <w:sz w:val="24"/>
          <w:szCs w:val="24"/>
        </w:rPr>
        <w:t xml:space="preserve">подражая более умелым партнером, они овладевают операциями счета и </w:t>
      </w:r>
      <w:r w:rsidRPr="002A204B">
        <w:rPr>
          <w:color w:val="000000"/>
          <w:spacing w:val="5"/>
          <w:sz w:val="24"/>
          <w:szCs w:val="24"/>
        </w:rPr>
        <w:t xml:space="preserve">измерения, постепенно становясь уверенными и активными. В то же время </w:t>
      </w:r>
      <w:r w:rsidRPr="002A204B">
        <w:rPr>
          <w:color w:val="000000"/>
          <w:spacing w:val="13"/>
          <w:sz w:val="24"/>
          <w:szCs w:val="24"/>
        </w:rPr>
        <w:t xml:space="preserve">дети, выступающие в роли учителей, опекающих своих учеников и </w:t>
      </w:r>
      <w:r w:rsidRPr="002A204B">
        <w:rPr>
          <w:color w:val="000000"/>
          <w:spacing w:val="5"/>
          <w:sz w:val="24"/>
          <w:szCs w:val="24"/>
        </w:rPr>
        <w:t xml:space="preserve">помощников, становятся заинтересованными в их успехах и в общем, ходе </w:t>
      </w:r>
      <w:r w:rsidRPr="002A204B">
        <w:rPr>
          <w:color w:val="000000"/>
          <w:spacing w:val="-6"/>
          <w:sz w:val="24"/>
          <w:szCs w:val="24"/>
        </w:rPr>
        <w:t xml:space="preserve">игры. </w:t>
      </w:r>
      <w:r w:rsidRPr="002A204B">
        <w:rPr>
          <w:color w:val="000000"/>
          <w:sz w:val="24"/>
          <w:szCs w:val="24"/>
        </w:rPr>
        <w:t xml:space="preserve">Например, Саша, исполняя роль столяра в игре «Мебельная фабрика», </w:t>
      </w:r>
      <w:r w:rsidRPr="002A204B">
        <w:rPr>
          <w:color w:val="000000"/>
          <w:spacing w:val="6"/>
          <w:sz w:val="24"/>
          <w:szCs w:val="24"/>
        </w:rPr>
        <w:t xml:space="preserve">подсказывает своему партнеру по игре Коле, как найти крышку нужного </w:t>
      </w:r>
      <w:r w:rsidRPr="002A204B">
        <w:rPr>
          <w:color w:val="000000"/>
          <w:spacing w:val="1"/>
          <w:sz w:val="24"/>
          <w:szCs w:val="24"/>
        </w:rPr>
        <w:t xml:space="preserve">размера. А найти её довольно трудно, так как заготовленные крышки столов </w:t>
      </w:r>
      <w:r w:rsidRPr="002A204B">
        <w:rPr>
          <w:color w:val="000000"/>
          <w:spacing w:val="-1"/>
          <w:sz w:val="24"/>
          <w:szCs w:val="24"/>
        </w:rPr>
        <w:t xml:space="preserve">разных размеров, отличаются друг от друга на 1-1,5 см. (Тем самым при выборе </w:t>
      </w:r>
      <w:r w:rsidRPr="002A204B">
        <w:rPr>
          <w:color w:val="000000"/>
          <w:sz w:val="24"/>
          <w:szCs w:val="24"/>
        </w:rPr>
        <w:t xml:space="preserve">крышек, соответствующих образцам, возникает необходимость их измерения.) </w:t>
      </w:r>
      <w:r w:rsidRPr="002A204B">
        <w:rPr>
          <w:color w:val="000000"/>
          <w:spacing w:val="8"/>
          <w:sz w:val="24"/>
          <w:szCs w:val="24"/>
        </w:rPr>
        <w:t xml:space="preserve">Он же помогает ему овладеть правилами измерения длины и ширины, </w:t>
      </w:r>
      <w:r w:rsidRPr="002A204B">
        <w:rPr>
          <w:color w:val="000000"/>
          <w:spacing w:val="-1"/>
          <w:sz w:val="24"/>
          <w:szCs w:val="24"/>
        </w:rPr>
        <w:t xml:space="preserve">напоминая, что начинать измерять надо от края дощечки, у конца мерки делать </w:t>
      </w:r>
      <w:r w:rsidRPr="002A204B">
        <w:rPr>
          <w:color w:val="000000"/>
          <w:spacing w:val="4"/>
          <w:sz w:val="24"/>
          <w:szCs w:val="24"/>
        </w:rPr>
        <w:t xml:space="preserve">отметки и считать их. Далее, он советует Коле, что нужно сделать, чтобы </w:t>
      </w:r>
      <w:r w:rsidRPr="002A204B">
        <w:rPr>
          <w:color w:val="000000"/>
          <w:spacing w:val="1"/>
          <w:sz w:val="24"/>
          <w:szCs w:val="24"/>
        </w:rPr>
        <w:t xml:space="preserve">отпилить ножки одинаковой длины. В такой дружеской обстановке, не боясь </w:t>
      </w:r>
      <w:r w:rsidRPr="002A204B">
        <w:rPr>
          <w:color w:val="000000"/>
          <w:spacing w:val="4"/>
          <w:sz w:val="24"/>
          <w:szCs w:val="24"/>
        </w:rPr>
        <w:t xml:space="preserve">получить порицание за неправильные действия и ответы, мальчик начинает </w:t>
      </w:r>
      <w:r w:rsidRPr="002A204B">
        <w:rPr>
          <w:color w:val="000000"/>
          <w:spacing w:val="-1"/>
          <w:sz w:val="24"/>
          <w:szCs w:val="24"/>
        </w:rPr>
        <w:t>себя чувствовать значительно увереннее и активнее.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i/>
          <w:color w:val="000000"/>
          <w:spacing w:val="-2"/>
          <w:sz w:val="24"/>
          <w:szCs w:val="24"/>
        </w:rPr>
        <w:t>Третий этап.</w:t>
      </w:r>
      <w:r w:rsidRPr="002A204B">
        <w:rPr>
          <w:color w:val="000000"/>
          <w:spacing w:val="7"/>
          <w:sz w:val="24"/>
          <w:szCs w:val="24"/>
        </w:rPr>
        <w:t xml:space="preserve">На этом этапе характерно развертывание сюжетно-ролевых игр по </w:t>
      </w:r>
      <w:r w:rsidRPr="002A204B">
        <w:rPr>
          <w:color w:val="000000"/>
          <w:spacing w:val="-1"/>
          <w:sz w:val="24"/>
          <w:szCs w:val="24"/>
        </w:rPr>
        <w:t>инициативе самих детей.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z w:val="24"/>
          <w:szCs w:val="24"/>
        </w:rPr>
        <w:t xml:space="preserve">Принимая участие в игре, дети обычно усваивают обязанности, игровые </w:t>
      </w:r>
      <w:r w:rsidRPr="002A204B">
        <w:rPr>
          <w:color w:val="000000"/>
          <w:spacing w:val="1"/>
          <w:sz w:val="24"/>
          <w:szCs w:val="24"/>
        </w:rPr>
        <w:t xml:space="preserve">правила каждой роли, возможные действия. В этом случае каждый участник </w:t>
      </w:r>
      <w:r w:rsidRPr="002A204B">
        <w:rPr>
          <w:color w:val="000000"/>
          <w:sz w:val="24"/>
          <w:szCs w:val="24"/>
        </w:rPr>
        <w:t xml:space="preserve">знает, что и как ему нужно делать. Дети с интересом выполняют все роли, но </w:t>
      </w:r>
      <w:r w:rsidRPr="002A204B">
        <w:rPr>
          <w:color w:val="000000"/>
          <w:spacing w:val="1"/>
          <w:sz w:val="24"/>
          <w:szCs w:val="24"/>
        </w:rPr>
        <w:t xml:space="preserve">особенно увлеченно те, в которых они должны пересчитать, сравнить числа, измерить. Каждый стремится правильно выполнить счетно-измерительные </w:t>
      </w:r>
      <w:r w:rsidRPr="002A204B">
        <w:rPr>
          <w:color w:val="000000"/>
          <w:spacing w:val="-4"/>
          <w:sz w:val="24"/>
          <w:szCs w:val="24"/>
        </w:rPr>
        <w:t>действия.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6"/>
          <w:sz w:val="24"/>
          <w:szCs w:val="24"/>
        </w:rPr>
        <w:t xml:space="preserve">Возникало много разнообразных и интересных игр, которые дети </w:t>
      </w:r>
      <w:r w:rsidRPr="002A204B">
        <w:rPr>
          <w:color w:val="000000"/>
          <w:spacing w:val="4"/>
          <w:sz w:val="24"/>
          <w:szCs w:val="24"/>
        </w:rPr>
        <w:t xml:space="preserve">развертывают самостоятельно. Выполняя новые роли, дети включают в них </w:t>
      </w:r>
      <w:r w:rsidRPr="002A204B">
        <w:rPr>
          <w:color w:val="000000"/>
          <w:spacing w:val="1"/>
          <w:sz w:val="24"/>
          <w:szCs w:val="24"/>
        </w:rPr>
        <w:t xml:space="preserve">счет, измерение, стараются отобразить эти действия точно так, как это делают </w:t>
      </w:r>
      <w:r w:rsidRPr="002A204B">
        <w:rPr>
          <w:color w:val="000000"/>
          <w:spacing w:val="3"/>
          <w:sz w:val="24"/>
          <w:szCs w:val="24"/>
        </w:rPr>
        <w:t xml:space="preserve">взрослые, что является показателем понимания значения математических </w:t>
      </w:r>
      <w:r w:rsidRPr="002A204B">
        <w:rPr>
          <w:color w:val="000000"/>
          <w:spacing w:val="-1"/>
          <w:sz w:val="24"/>
          <w:szCs w:val="24"/>
        </w:rPr>
        <w:t>действий, которые становятся для них привлекательными.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3"/>
          <w:sz w:val="24"/>
          <w:szCs w:val="24"/>
        </w:rPr>
        <w:lastRenderedPageBreak/>
        <w:t xml:space="preserve">Самостоятельное творческое применение математических знаний </w:t>
      </w:r>
      <w:r w:rsidRPr="002A204B">
        <w:rPr>
          <w:color w:val="000000"/>
          <w:spacing w:val="9"/>
          <w:sz w:val="24"/>
          <w:szCs w:val="24"/>
        </w:rPr>
        <w:t xml:space="preserve">свидетельствует о прочном усвоении детьми программного материала </w:t>
      </w:r>
      <w:r w:rsidRPr="002A204B">
        <w:rPr>
          <w:color w:val="000000"/>
          <w:spacing w:val="8"/>
          <w:sz w:val="24"/>
          <w:szCs w:val="24"/>
        </w:rPr>
        <w:t xml:space="preserve">Развитие сюжета и активность детей в игре при выполнении </w:t>
      </w:r>
      <w:r w:rsidRPr="002A204B">
        <w:rPr>
          <w:b/>
          <w:bCs/>
          <w:color w:val="000000"/>
          <w:spacing w:val="8"/>
          <w:sz w:val="24"/>
          <w:szCs w:val="24"/>
        </w:rPr>
        <w:t xml:space="preserve">счета, </w:t>
      </w:r>
      <w:r w:rsidRPr="002A204B">
        <w:rPr>
          <w:color w:val="000000"/>
          <w:spacing w:val="4"/>
          <w:sz w:val="24"/>
          <w:szCs w:val="24"/>
        </w:rPr>
        <w:t xml:space="preserve">измерительных действий не возникает стихийно. То, что взрослый </w:t>
      </w:r>
      <w:r w:rsidRPr="002A204B">
        <w:rPr>
          <w:bCs/>
          <w:color w:val="000000"/>
          <w:spacing w:val="4"/>
          <w:sz w:val="24"/>
          <w:szCs w:val="24"/>
        </w:rPr>
        <w:t>является</w:t>
      </w:r>
      <w:r w:rsidRPr="002A204B">
        <w:rPr>
          <w:color w:val="000000"/>
          <w:sz w:val="24"/>
          <w:szCs w:val="24"/>
        </w:rPr>
        <w:t xml:space="preserve">участником игры, направляет и обогащает её сюжет и содержание, используя </w:t>
      </w:r>
      <w:r w:rsidRPr="002A204B">
        <w:rPr>
          <w:color w:val="000000"/>
          <w:spacing w:val="-1"/>
          <w:sz w:val="24"/>
          <w:szCs w:val="24"/>
        </w:rPr>
        <w:t>разнообразные методы и приемы, приводит к тому, что сюжетно-дидактические игры перерастают в сюжетно-ролевые.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pacing w:val="16"/>
          <w:sz w:val="24"/>
          <w:szCs w:val="24"/>
        </w:rPr>
        <w:t xml:space="preserve">Помимо основных задач, направленных на развитие у детей </w:t>
      </w:r>
      <w:r w:rsidRPr="002A204B">
        <w:rPr>
          <w:color w:val="000000"/>
          <w:sz w:val="24"/>
          <w:szCs w:val="24"/>
        </w:rPr>
        <w:t xml:space="preserve">количественных представлений, в каждой игре решаются и нравственно-воспитательные задачи: игры знакомят дошкольников с трудом людей разных </w:t>
      </w:r>
      <w:r w:rsidRPr="002A204B">
        <w:rPr>
          <w:color w:val="000000"/>
          <w:spacing w:val="10"/>
          <w:sz w:val="24"/>
          <w:szCs w:val="24"/>
        </w:rPr>
        <w:t xml:space="preserve">профессий, воспитывают у них уважение к труду и к взрослым, его </w:t>
      </w:r>
      <w:r w:rsidRPr="002A204B">
        <w:rPr>
          <w:color w:val="000000"/>
          <w:spacing w:val="7"/>
          <w:sz w:val="24"/>
          <w:szCs w:val="24"/>
        </w:rPr>
        <w:t xml:space="preserve">выполняющим; в процессе этих игр дети учатся быть организованными, </w:t>
      </w:r>
      <w:r w:rsidRPr="002A204B">
        <w:rPr>
          <w:color w:val="000000"/>
          <w:spacing w:val="1"/>
          <w:sz w:val="24"/>
          <w:szCs w:val="24"/>
        </w:rPr>
        <w:t xml:space="preserve">активно взаимодействовать, играть вместе, дружно, помогать товарищам и т.д. </w:t>
      </w:r>
      <w:r w:rsidRPr="002A204B">
        <w:rPr>
          <w:color w:val="000000"/>
          <w:spacing w:val="-1"/>
          <w:sz w:val="24"/>
          <w:szCs w:val="24"/>
        </w:rPr>
        <w:t xml:space="preserve">и тем самым готовят себя для подлинно коллективной учебной и практической </w:t>
      </w:r>
      <w:r w:rsidRPr="002A204B">
        <w:rPr>
          <w:color w:val="000000"/>
          <w:spacing w:val="-2"/>
          <w:sz w:val="24"/>
          <w:szCs w:val="24"/>
        </w:rPr>
        <w:t>деятельности.</w:t>
      </w:r>
    </w:p>
    <w:p w:rsidR="00B90A3B" w:rsidRPr="002A204B" w:rsidRDefault="007B13EE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B90A3B" w:rsidRPr="002A204B">
        <w:rPr>
          <w:color w:val="000000"/>
          <w:sz w:val="24"/>
          <w:szCs w:val="24"/>
        </w:rPr>
        <w:t xml:space="preserve">тображающая деятельность взрослых, а также совместные действия </w:t>
      </w:r>
      <w:r w:rsidR="00B90A3B" w:rsidRPr="002A204B">
        <w:rPr>
          <w:color w:val="000000"/>
          <w:spacing w:val="1"/>
          <w:sz w:val="24"/>
          <w:szCs w:val="24"/>
        </w:rPr>
        <w:t xml:space="preserve">с партнером по игре, побуждает дошкольников более ответственно относиться к счетной задаче и более настойчиво добиваться правильного результата, </w:t>
      </w:r>
      <w:r w:rsidR="00B90A3B" w:rsidRPr="002A204B">
        <w:rPr>
          <w:color w:val="000000"/>
          <w:spacing w:val="5"/>
          <w:sz w:val="24"/>
          <w:szCs w:val="24"/>
        </w:rPr>
        <w:t xml:space="preserve">преодолевая возникшие трудности. «Я снова пересчитаю», «Я ошибся», </w:t>
      </w:r>
      <w:r w:rsidR="00B90A3B" w:rsidRPr="002A204B">
        <w:rPr>
          <w:color w:val="000000"/>
          <w:spacing w:val="7"/>
          <w:sz w:val="24"/>
          <w:szCs w:val="24"/>
        </w:rPr>
        <w:t xml:space="preserve">говорят дети и исправляют допущенные ошибки. Все это способствует </w:t>
      </w:r>
      <w:r w:rsidR="00B90A3B" w:rsidRPr="002A204B">
        <w:rPr>
          <w:color w:val="000000"/>
          <w:spacing w:val="3"/>
          <w:sz w:val="24"/>
          <w:szCs w:val="24"/>
        </w:rPr>
        <w:t xml:space="preserve">глубокому осмыслению счетного действия. Дети сами начинают выводить </w:t>
      </w:r>
      <w:r w:rsidR="00B90A3B" w:rsidRPr="002A204B">
        <w:rPr>
          <w:color w:val="000000"/>
          <w:spacing w:val="-1"/>
          <w:sz w:val="24"/>
          <w:szCs w:val="24"/>
        </w:rPr>
        <w:t xml:space="preserve">правила и убеждаются в их достоверности. Наблюдая за действиями играющих, </w:t>
      </w:r>
      <w:r w:rsidR="00B90A3B" w:rsidRPr="002A204B">
        <w:rPr>
          <w:color w:val="000000"/>
          <w:spacing w:val="6"/>
          <w:sz w:val="24"/>
          <w:szCs w:val="24"/>
        </w:rPr>
        <w:t xml:space="preserve">можно отметить тенденцию к свертыванию материальных действий: они </w:t>
      </w:r>
      <w:r w:rsidR="00B90A3B" w:rsidRPr="002A204B">
        <w:rPr>
          <w:color w:val="000000"/>
          <w:sz w:val="24"/>
          <w:szCs w:val="24"/>
        </w:rPr>
        <w:t xml:space="preserve">считают предметы взглядом, не дотрагиваясь до них, не указывая на предметы </w:t>
      </w:r>
      <w:r w:rsidR="00B90A3B" w:rsidRPr="002A204B">
        <w:rPr>
          <w:color w:val="000000"/>
          <w:spacing w:val="-1"/>
          <w:sz w:val="24"/>
          <w:szCs w:val="24"/>
        </w:rPr>
        <w:t xml:space="preserve">счета, быстро переводят взгляд с одного предмета на другой. Лишь иногда дети </w:t>
      </w:r>
      <w:r w:rsidR="00B90A3B" w:rsidRPr="002A204B">
        <w:rPr>
          <w:color w:val="000000"/>
          <w:spacing w:val="2"/>
          <w:sz w:val="24"/>
          <w:szCs w:val="24"/>
        </w:rPr>
        <w:t xml:space="preserve">возвращаются к использованию указательного жеста и проговариванию </w:t>
      </w:r>
      <w:r w:rsidR="00B90A3B" w:rsidRPr="002A204B">
        <w:rPr>
          <w:color w:val="000000"/>
          <w:spacing w:val="-2"/>
          <w:sz w:val="24"/>
          <w:szCs w:val="24"/>
        </w:rPr>
        <w:t>числительных вслух.</w:t>
      </w:r>
    </w:p>
    <w:p w:rsidR="00B90A3B" w:rsidRPr="002A204B" w:rsidRDefault="00B90A3B" w:rsidP="00D06905">
      <w:pPr>
        <w:shd w:val="clear" w:color="auto" w:fill="FFFFFF"/>
        <w:ind w:firstLine="709"/>
        <w:jc w:val="both"/>
        <w:rPr>
          <w:sz w:val="24"/>
          <w:szCs w:val="24"/>
        </w:rPr>
      </w:pPr>
      <w:r w:rsidRPr="002A204B">
        <w:rPr>
          <w:color w:val="000000"/>
          <w:sz w:val="24"/>
          <w:szCs w:val="24"/>
        </w:rPr>
        <w:t xml:space="preserve">Таким образом, считая в процессе игры одинаковые предметы и предметы разной формы, величины, цвета и т.д., а также их условные обозначения, дети </w:t>
      </w:r>
      <w:r w:rsidRPr="002A204B">
        <w:rPr>
          <w:color w:val="000000"/>
          <w:spacing w:val="6"/>
          <w:sz w:val="24"/>
          <w:szCs w:val="24"/>
        </w:rPr>
        <w:t>начинают выходить за пределы чисто наглядного способа счета, подходят к пониманию числа, при помощи которого отображается количественная характеристика предметов объективной действительности.</w:t>
      </w:r>
    </w:p>
    <w:p w:rsidR="00B90A3B" w:rsidRPr="002A204B" w:rsidRDefault="00B90A3B" w:rsidP="00D06905">
      <w:pPr>
        <w:ind w:firstLine="709"/>
        <w:jc w:val="both"/>
        <w:rPr>
          <w:sz w:val="24"/>
          <w:szCs w:val="24"/>
        </w:rPr>
      </w:pPr>
      <w:r w:rsidRPr="002A204B">
        <w:rPr>
          <w:sz w:val="24"/>
          <w:szCs w:val="24"/>
        </w:rPr>
        <w:t>Особенность сюжетно-ролевых игр состоит в том, что, принимая роль взрослого, ребенок действует согласно правилам, диктуемым данной ролью: воспроизводит профессиональные действия взрослых, учитывая количество, с которым необходимо оперировать, длительность и время совершаемых действий и т. п. В таких играх решаются следующие задачи:</w:t>
      </w:r>
    </w:p>
    <w:p w:rsidR="00B90A3B" w:rsidRPr="002A204B" w:rsidRDefault="00B90A3B" w:rsidP="00D06905">
      <w:pPr>
        <w:ind w:firstLine="709"/>
        <w:jc w:val="both"/>
        <w:rPr>
          <w:sz w:val="24"/>
          <w:szCs w:val="24"/>
        </w:rPr>
      </w:pPr>
      <w:r w:rsidRPr="002A204B">
        <w:rPr>
          <w:sz w:val="24"/>
          <w:szCs w:val="24"/>
        </w:rPr>
        <w:t>-   формирование и закрепление количественных, геометрических, временных, пространственных и величинных представлений;</w:t>
      </w:r>
    </w:p>
    <w:p w:rsidR="00B90A3B" w:rsidRPr="002A204B" w:rsidRDefault="00B90A3B" w:rsidP="00D06905">
      <w:pPr>
        <w:ind w:firstLine="709"/>
        <w:jc w:val="both"/>
        <w:rPr>
          <w:sz w:val="24"/>
          <w:szCs w:val="24"/>
        </w:rPr>
      </w:pPr>
      <w:r w:rsidRPr="002A204B">
        <w:rPr>
          <w:sz w:val="24"/>
          <w:szCs w:val="24"/>
        </w:rPr>
        <w:t>-   расширение представлений об окружающей действительности;</w:t>
      </w:r>
    </w:p>
    <w:p w:rsidR="00B90A3B" w:rsidRPr="002A204B" w:rsidRDefault="00B90A3B" w:rsidP="00D06905">
      <w:pPr>
        <w:ind w:firstLine="709"/>
        <w:jc w:val="both"/>
        <w:rPr>
          <w:sz w:val="24"/>
          <w:szCs w:val="24"/>
        </w:rPr>
      </w:pPr>
      <w:r w:rsidRPr="002A204B">
        <w:rPr>
          <w:sz w:val="24"/>
          <w:szCs w:val="24"/>
        </w:rPr>
        <w:t>-   формирование умения ориентироваться на предложенную ситуацию (игровой образ, математическое содержание игры, временные рамки и т. п.);</w:t>
      </w:r>
    </w:p>
    <w:p w:rsidR="00B90A3B" w:rsidRPr="002A204B" w:rsidRDefault="00B90A3B" w:rsidP="00D06905">
      <w:pPr>
        <w:ind w:firstLine="709"/>
        <w:jc w:val="both"/>
        <w:rPr>
          <w:sz w:val="24"/>
          <w:szCs w:val="24"/>
        </w:rPr>
      </w:pPr>
      <w:r w:rsidRPr="002A204B">
        <w:rPr>
          <w:sz w:val="24"/>
          <w:szCs w:val="24"/>
        </w:rPr>
        <w:t>-   обучение умению планировать и регулировать свою деятельность во времени в зависимости от действий партнера по игре;</w:t>
      </w:r>
    </w:p>
    <w:p w:rsidR="00B90A3B" w:rsidRPr="002A204B" w:rsidRDefault="00B90A3B" w:rsidP="00D06905">
      <w:pPr>
        <w:ind w:firstLine="709"/>
        <w:jc w:val="both"/>
        <w:rPr>
          <w:sz w:val="24"/>
          <w:szCs w:val="24"/>
        </w:rPr>
      </w:pPr>
      <w:r w:rsidRPr="002A204B">
        <w:rPr>
          <w:sz w:val="24"/>
          <w:szCs w:val="24"/>
        </w:rPr>
        <w:t>-   развитие личностных качеств, эмоциональной сферы и т. п.</w:t>
      </w:r>
    </w:p>
    <w:p w:rsidR="00B90A3B" w:rsidRPr="002A204B" w:rsidRDefault="00B90A3B" w:rsidP="00D06905">
      <w:pPr>
        <w:pStyle w:val="a5"/>
        <w:spacing w:before="0" w:beforeAutospacing="0" w:after="0" w:afterAutospacing="0"/>
        <w:ind w:firstLine="709"/>
        <w:jc w:val="both"/>
      </w:pPr>
      <w:r w:rsidRPr="002A204B">
        <w:t>Сюжет такой игры — развернутый. Он включает разнообразные роли. Основное содержание игры не обязательно математическое, но определенные игровые моменты предполагают усвоение детьми элементарных математических знаний и предлагаются в виде и</w:t>
      </w:r>
      <w:r w:rsidR="001F5768">
        <w:t>гровых правил</w:t>
      </w:r>
      <w:r w:rsidRPr="002A204B">
        <w:t>.</w:t>
      </w:r>
    </w:p>
    <w:p w:rsidR="00B90A3B" w:rsidRPr="002A204B" w:rsidRDefault="00B90A3B" w:rsidP="00D06905">
      <w:pPr>
        <w:pStyle w:val="a5"/>
        <w:spacing w:before="0" w:beforeAutospacing="0" w:after="0" w:afterAutospacing="0"/>
        <w:ind w:firstLine="709"/>
        <w:jc w:val="both"/>
      </w:pPr>
      <w:r w:rsidRPr="002A204B">
        <w:t xml:space="preserve">Подготовительная работа к сюжетно-ролевым играм заключается в формировании элементарных математических представлений с использованием игрового материала, который затем вводится в игровое действие. Например, сначала </w:t>
      </w:r>
      <w:r w:rsidRPr="002A204B">
        <w:lastRenderedPageBreak/>
        <w:t>дети обучаются решать арифметические задачи об овощах и фруктах, о школьных принадлежностях, предметах быта и гигиены с применением наглядного материала. Эти математические навыки используются в сюжетно-ролевых играх «Магазин», «Почта», «Аптека» и т.п.</w:t>
      </w:r>
    </w:p>
    <w:p w:rsidR="00B90A3B" w:rsidRPr="002A204B" w:rsidRDefault="00B90A3B" w:rsidP="00D06905">
      <w:pPr>
        <w:pStyle w:val="a5"/>
        <w:spacing w:before="0" w:beforeAutospacing="0" w:after="0" w:afterAutospacing="0"/>
        <w:ind w:firstLine="709"/>
        <w:jc w:val="both"/>
      </w:pPr>
      <w:r w:rsidRPr="002A204B">
        <w:t>Проведению сюжетно-ролевых игр предшествует значительная работа по обучению детей дидактическим играм с математическим содержанием. Так, в процессе подготовки к сюжетно-ролевой игре «Магазин игрушек» дети играют в дидактические игры «Назови и сосчитай игрушки», «Найди столько игрушек, сколько нарисовано кружков», «Чудесный мешочек», «Привези столько игрушек, какую цифру я покажу» и т. п. Дидактические игры также способствуют закреплению знаний, полученных на экскурсиях. Например, после экскурсии в магазин можно предложить детям поиграть в игры «Что нужно продавцу (кассиру) для работы? Сосчитай, сколько вещей нужно каждому из них для работы?», «Какие отделы в магазине? Сколько их всего?»</w:t>
      </w:r>
    </w:p>
    <w:p w:rsidR="00B90A3B" w:rsidRPr="002A204B" w:rsidRDefault="00B90A3B" w:rsidP="00D06905">
      <w:pPr>
        <w:pStyle w:val="a5"/>
        <w:spacing w:before="0" w:beforeAutospacing="0" w:after="0" w:afterAutospacing="0"/>
        <w:ind w:firstLine="709"/>
        <w:jc w:val="both"/>
      </w:pPr>
      <w:r w:rsidRPr="002A204B">
        <w:t>На этапе формирования игровых действий в сюжетно-ролевых играх проводится обучение игровым действиям с элементарным математическим содержанием. Дети учатся пользоваться определенным количеством предметов, соотносить их по форме, цвету, величине, пространственной расположенности в зависимости от целей игры. Затем они осваивают игровые действия с предметами-заместителями, используя их в соответствии с заданными математическими признаками: величиной, формой, количеством, пространственной расположенностью и т. п. При использовании воображаемых предметов также учитываются вышеперечисленные особенности.</w:t>
      </w:r>
    </w:p>
    <w:p w:rsidR="00B90A3B" w:rsidRPr="002A204B" w:rsidRDefault="00B90A3B" w:rsidP="00D06905">
      <w:pPr>
        <w:pStyle w:val="a5"/>
        <w:spacing w:before="0" w:beforeAutospacing="0" w:after="0" w:afterAutospacing="0"/>
        <w:ind w:firstLine="709"/>
        <w:jc w:val="both"/>
      </w:pPr>
      <w:r w:rsidRPr="002A204B">
        <w:t>После того как дети усвоят содержание сюжетно-ролевой игры, освоят ролевое поведение, проводится сюжетно-ролевая  игра на заданную тему. Она разворачивается при непосредственном участии взрослого, который не только принимает активное участие в игре, но и берет на себя наиболее сложную роль, требующую математических навыков. Например, в игре «Магазин», «Парикмахерская», «Аптека» это может быть роль кассира.</w:t>
      </w:r>
    </w:p>
    <w:p w:rsidR="00B90A3B" w:rsidRDefault="00B90A3B" w:rsidP="00D06905">
      <w:pPr>
        <w:pStyle w:val="a5"/>
        <w:spacing w:before="0" w:beforeAutospacing="0" w:after="0" w:afterAutospacing="0"/>
        <w:ind w:firstLine="709"/>
        <w:jc w:val="both"/>
      </w:pPr>
      <w:r w:rsidRPr="002A204B">
        <w:t>Результаты, полученные в ходе систематической работы с детьми старшего дошкольного возраста, свидетельствуют о том, что использование сюжетно-ролевой игры в сочетании с обучением на занятиях — одно из эффективных средств в формировании элементарных математических представлений у дошкольников.</w:t>
      </w:r>
    </w:p>
    <w:p w:rsidR="003F023D" w:rsidRDefault="003F023D" w:rsidP="00D06905">
      <w:pPr>
        <w:pStyle w:val="a5"/>
        <w:spacing w:before="0" w:beforeAutospacing="0" w:after="0" w:afterAutospacing="0"/>
        <w:ind w:firstLine="709"/>
        <w:jc w:val="both"/>
      </w:pPr>
    </w:p>
    <w:p w:rsidR="00D06905" w:rsidRDefault="00D06905" w:rsidP="00D06905">
      <w:pPr>
        <w:pStyle w:val="a5"/>
        <w:spacing w:before="0" w:beforeAutospacing="0" w:after="0" w:afterAutospacing="0"/>
        <w:ind w:firstLine="709"/>
        <w:jc w:val="both"/>
      </w:pPr>
    </w:p>
    <w:p w:rsidR="00D06905" w:rsidRPr="00D06905" w:rsidRDefault="00D06905" w:rsidP="00D06905">
      <w:pPr>
        <w:pStyle w:val="a5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3F023D" w:rsidRPr="00D06905" w:rsidRDefault="00D06905" w:rsidP="00D06905">
      <w:pPr>
        <w:widowControl/>
        <w:autoSpaceDE/>
        <w:autoSpaceDN/>
        <w:adjustRightInd/>
        <w:ind w:firstLine="709"/>
        <w:jc w:val="center"/>
        <w:rPr>
          <w:b/>
        </w:rPr>
      </w:pPr>
      <w:r w:rsidRPr="00D06905">
        <w:rPr>
          <w:b/>
        </w:rPr>
        <w:t>Литература:</w:t>
      </w:r>
    </w:p>
    <w:p w:rsidR="003F023D" w:rsidRPr="00D06905" w:rsidRDefault="003F023D" w:rsidP="00D06905">
      <w:pPr>
        <w:widowControl/>
        <w:tabs>
          <w:tab w:val="left" w:pos="284"/>
        </w:tabs>
        <w:autoSpaceDE/>
        <w:autoSpaceDN/>
        <w:adjustRightInd/>
        <w:ind w:left="284" w:hanging="284"/>
        <w:jc w:val="both"/>
        <w:rPr>
          <w:iCs/>
        </w:rPr>
      </w:pPr>
      <w:r w:rsidRPr="00D06905">
        <w:t>1</w:t>
      </w:r>
      <w:r w:rsidR="00D06905">
        <w:t>.</w:t>
      </w:r>
      <w:r w:rsidRPr="00D06905">
        <w:t xml:space="preserve">  Возрастная и педагогическая психология. Учебник для сту</w:t>
      </w:r>
      <w:r w:rsidRPr="00D06905">
        <w:softHyphen/>
        <w:t>дентов/</w:t>
      </w:r>
      <w:r w:rsidR="00D06905">
        <w:t xml:space="preserve"> </w:t>
      </w:r>
      <w:r w:rsidRPr="00D06905">
        <w:t xml:space="preserve">Под ред. А. В. Петровского. </w:t>
      </w:r>
      <w:r w:rsidR="00D06905">
        <w:t xml:space="preserve">- </w:t>
      </w:r>
      <w:r w:rsidRPr="00D06905">
        <w:t xml:space="preserve">М., </w:t>
      </w:r>
      <w:r w:rsidR="00D06905">
        <w:t xml:space="preserve">   2009. – 223 с.</w:t>
      </w:r>
    </w:p>
    <w:p w:rsidR="003F023D" w:rsidRPr="00D06905" w:rsidRDefault="003F023D" w:rsidP="00D06905">
      <w:pPr>
        <w:widowControl/>
        <w:autoSpaceDE/>
        <w:autoSpaceDN/>
        <w:adjustRightInd/>
        <w:jc w:val="both"/>
        <w:rPr>
          <w:iCs/>
        </w:rPr>
      </w:pPr>
      <w:r w:rsidRPr="00D06905">
        <w:rPr>
          <w:bCs/>
        </w:rPr>
        <w:t>2</w:t>
      </w:r>
      <w:r w:rsidR="00D06905">
        <w:rPr>
          <w:bCs/>
        </w:rPr>
        <w:t xml:space="preserve">.  </w:t>
      </w:r>
      <w:r w:rsidRPr="00D06905">
        <w:rPr>
          <w:bCs/>
        </w:rPr>
        <w:t>Осницкий А.К.</w:t>
      </w:r>
      <w:r w:rsidRPr="00D06905">
        <w:t xml:space="preserve"> Психология самостоятельности. </w:t>
      </w:r>
      <w:r w:rsidR="00D06905">
        <w:t xml:space="preserve">– </w:t>
      </w:r>
      <w:r w:rsidRPr="00D06905">
        <w:t>М</w:t>
      </w:r>
      <w:r w:rsidR="00D06905">
        <w:t>.</w:t>
      </w:r>
      <w:r w:rsidRPr="00D06905">
        <w:t>, 2000</w:t>
      </w:r>
      <w:r w:rsidR="00D06905">
        <w:t xml:space="preserve">. – </w:t>
      </w:r>
      <w:r w:rsidRPr="00D06905">
        <w:t>100</w:t>
      </w:r>
      <w:r w:rsidR="00D06905">
        <w:t xml:space="preserve"> </w:t>
      </w:r>
      <w:r w:rsidRPr="00D06905">
        <w:t>с.</w:t>
      </w:r>
    </w:p>
    <w:p w:rsidR="003F023D" w:rsidRPr="00D06905" w:rsidRDefault="003F023D" w:rsidP="00D06905">
      <w:pPr>
        <w:shd w:val="clear" w:color="auto" w:fill="FFFFFF"/>
        <w:ind w:left="284" w:hanging="284"/>
        <w:jc w:val="both"/>
      </w:pPr>
      <w:r w:rsidRPr="00D06905">
        <w:rPr>
          <w:color w:val="000000"/>
          <w:spacing w:val="1"/>
        </w:rPr>
        <w:t>3</w:t>
      </w:r>
      <w:r w:rsidR="00D06905">
        <w:rPr>
          <w:color w:val="000000"/>
          <w:spacing w:val="1"/>
        </w:rPr>
        <w:t xml:space="preserve">.  </w:t>
      </w:r>
      <w:r w:rsidRPr="00D06905">
        <w:rPr>
          <w:iCs/>
          <w:color w:val="000000"/>
          <w:spacing w:val="10"/>
        </w:rPr>
        <w:t xml:space="preserve">Берлянд И.Е. </w:t>
      </w:r>
      <w:r w:rsidRPr="00D06905">
        <w:rPr>
          <w:color w:val="000000"/>
          <w:spacing w:val="10"/>
        </w:rPr>
        <w:t>Игра как феномен сознания.</w:t>
      </w:r>
      <w:r w:rsidR="00D06905">
        <w:rPr>
          <w:color w:val="000000"/>
          <w:spacing w:val="10"/>
        </w:rPr>
        <w:t xml:space="preserve"> -</w:t>
      </w:r>
      <w:r w:rsidRPr="00D06905">
        <w:rPr>
          <w:color w:val="000000"/>
          <w:spacing w:val="10"/>
        </w:rPr>
        <w:t xml:space="preserve"> Кемерово: </w:t>
      </w:r>
      <w:r w:rsidRPr="00D06905">
        <w:rPr>
          <w:color w:val="000000"/>
          <w:spacing w:val="1"/>
        </w:rPr>
        <w:t>«Алеф» Гуманитарный Центр, 2002. – 215 с.</w:t>
      </w:r>
    </w:p>
    <w:p w:rsidR="003F023D" w:rsidRPr="00D06905" w:rsidRDefault="003F023D" w:rsidP="00D06905">
      <w:pPr>
        <w:shd w:val="clear" w:color="auto" w:fill="FFFFFF"/>
        <w:ind w:left="284" w:hanging="284"/>
        <w:jc w:val="both"/>
      </w:pPr>
      <w:r w:rsidRPr="00D06905">
        <w:rPr>
          <w:iCs/>
          <w:color w:val="000000"/>
          <w:spacing w:val="4"/>
        </w:rPr>
        <w:t>4</w:t>
      </w:r>
      <w:r w:rsidR="00D06905">
        <w:rPr>
          <w:iCs/>
          <w:color w:val="000000"/>
          <w:spacing w:val="4"/>
        </w:rPr>
        <w:t xml:space="preserve">. </w:t>
      </w:r>
      <w:r w:rsidRPr="00D06905">
        <w:rPr>
          <w:color w:val="000000"/>
          <w:spacing w:val="5"/>
        </w:rPr>
        <w:t>Калинченко А.В., Микляева Ю.В., Сидоренко В.И. Развитие игровой деятельности дошкольников: Методическое пособие. – М.: Айрис-пресс, 2004. – 112 с.</w:t>
      </w:r>
    </w:p>
    <w:p w:rsidR="003F023D" w:rsidRPr="00D06905" w:rsidRDefault="003F023D" w:rsidP="00D06905">
      <w:pPr>
        <w:shd w:val="clear" w:color="auto" w:fill="FFFFFF"/>
        <w:ind w:left="284" w:hanging="284"/>
        <w:jc w:val="both"/>
        <w:rPr>
          <w:color w:val="000000"/>
          <w:spacing w:val="2"/>
        </w:rPr>
      </w:pPr>
      <w:r w:rsidRPr="00D06905">
        <w:rPr>
          <w:iCs/>
          <w:color w:val="000000"/>
          <w:spacing w:val="5"/>
        </w:rPr>
        <w:t>5</w:t>
      </w:r>
      <w:r w:rsidR="00D06905">
        <w:rPr>
          <w:iCs/>
          <w:color w:val="000000"/>
          <w:spacing w:val="5"/>
        </w:rPr>
        <w:t xml:space="preserve">. </w:t>
      </w:r>
      <w:r w:rsidRPr="00D06905">
        <w:rPr>
          <w:iCs/>
          <w:color w:val="000000"/>
          <w:spacing w:val="4"/>
        </w:rPr>
        <w:t xml:space="preserve">Жичкина А. </w:t>
      </w:r>
      <w:r w:rsidRPr="00D06905">
        <w:rPr>
          <w:color w:val="000000"/>
          <w:spacing w:val="4"/>
        </w:rPr>
        <w:t>Значимость игры в развитии человека // Дош</w:t>
      </w:r>
      <w:r w:rsidRPr="00D06905">
        <w:rPr>
          <w:color w:val="000000"/>
          <w:spacing w:val="2"/>
        </w:rPr>
        <w:t>кольное воспитание.</w:t>
      </w:r>
      <w:r w:rsidR="00D06905">
        <w:rPr>
          <w:color w:val="000000"/>
          <w:spacing w:val="2"/>
        </w:rPr>
        <w:t xml:space="preserve"> -</w:t>
      </w:r>
      <w:r w:rsidRPr="00D06905">
        <w:rPr>
          <w:color w:val="000000"/>
          <w:spacing w:val="2"/>
        </w:rPr>
        <w:t xml:space="preserve"> 2002. - № 4. – С. 53-55.</w:t>
      </w:r>
    </w:p>
    <w:p w:rsidR="003F023D" w:rsidRPr="00D06905" w:rsidRDefault="003F023D" w:rsidP="00D06905">
      <w:pPr>
        <w:shd w:val="clear" w:color="auto" w:fill="FFFFFF"/>
        <w:ind w:left="284" w:hanging="284"/>
        <w:jc w:val="both"/>
        <w:rPr>
          <w:color w:val="000000"/>
          <w:spacing w:val="4"/>
        </w:rPr>
      </w:pPr>
      <w:r w:rsidRPr="00D06905">
        <w:rPr>
          <w:color w:val="000000"/>
          <w:spacing w:val="4"/>
        </w:rPr>
        <w:t>6</w:t>
      </w:r>
      <w:r w:rsidR="00D06905">
        <w:rPr>
          <w:color w:val="000000"/>
          <w:spacing w:val="4"/>
        </w:rPr>
        <w:t>.</w:t>
      </w:r>
      <w:r w:rsidRPr="00D06905">
        <w:rPr>
          <w:color w:val="000000"/>
          <w:spacing w:val="4"/>
        </w:rPr>
        <w:t xml:space="preserve"> Запорожец А.В. Некоторые психологические проблемы детской игры// дошкольное воспитание. </w:t>
      </w:r>
      <w:r w:rsidR="00D06905">
        <w:rPr>
          <w:color w:val="000000"/>
          <w:spacing w:val="4"/>
        </w:rPr>
        <w:t xml:space="preserve">- </w:t>
      </w:r>
      <w:r w:rsidRPr="00D06905">
        <w:rPr>
          <w:color w:val="000000"/>
          <w:spacing w:val="4"/>
        </w:rPr>
        <w:t>2005. - № 10. – С. 24 – 27.</w:t>
      </w:r>
    </w:p>
    <w:p w:rsidR="00E279BC" w:rsidRPr="00D06905" w:rsidRDefault="003F023D" w:rsidP="004A4D30">
      <w:pPr>
        <w:shd w:val="clear" w:color="auto" w:fill="FFFFFF"/>
        <w:ind w:left="284" w:hanging="284"/>
        <w:jc w:val="both"/>
      </w:pPr>
      <w:r w:rsidRPr="00D06905">
        <w:rPr>
          <w:iCs/>
          <w:color w:val="000000"/>
          <w:spacing w:val="2"/>
        </w:rPr>
        <w:t>7</w:t>
      </w:r>
      <w:r w:rsidR="00D06905">
        <w:rPr>
          <w:iCs/>
          <w:color w:val="000000"/>
          <w:spacing w:val="2"/>
        </w:rPr>
        <w:t xml:space="preserve">. </w:t>
      </w:r>
      <w:r w:rsidRPr="00D06905">
        <w:rPr>
          <w:iCs/>
          <w:color w:val="000000"/>
          <w:spacing w:val="5"/>
        </w:rPr>
        <w:t xml:space="preserve">Выготский Л. С. </w:t>
      </w:r>
      <w:r w:rsidRPr="00D06905">
        <w:rPr>
          <w:color w:val="000000"/>
          <w:spacing w:val="5"/>
        </w:rPr>
        <w:t xml:space="preserve">Игра и ее роль в психическом развитии </w:t>
      </w:r>
      <w:r w:rsidRPr="00D06905">
        <w:rPr>
          <w:color w:val="000000"/>
          <w:spacing w:val="4"/>
        </w:rPr>
        <w:t xml:space="preserve">Вребенка // Вопросы психологии. </w:t>
      </w:r>
      <w:r w:rsidR="00D06905">
        <w:rPr>
          <w:color w:val="000000"/>
          <w:spacing w:val="4"/>
        </w:rPr>
        <w:t xml:space="preserve">- </w:t>
      </w:r>
      <w:r w:rsidRPr="00D06905">
        <w:rPr>
          <w:color w:val="000000"/>
          <w:spacing w:val="4"/>
        </w:rPr>
        <w:t xml:space="preserve">1996. - № 6.- </w:t>
      </w:r>
      <w:r w:rsidRPr="00D06905">
        <w:rPr>
          <w:color w:val="000000"/>
          <w:spacing w:val="4"/>
          <w:lang w:val="en-US"/>
        </w:rPr>
        <w:t>C</w:t>
      </w:r>
      <w:r w:rsidRPr="00D06905">
        <w:rPr>
          <w:color w:val="000000"/>
          <w:spacing w:val="4"/>
        </w:rPr>
        <w:t xml:space="preserve">. 33 – 34. </w:t>
      </w:r>
    </w:p>
    <w:sectPr w:rsidR="00E279BC" w:rsidRPr="00D06905" w:rsidSect="00D069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F5" w:rsidRDefault="009246F5" w:rsidP="00382703">
      <w:r>
        <w:separator/>
      </w:r>
    </w:p>
  </w:endnote>
  <w:endnote w:type="continuationSeparator" w:id="0">
    <w:p w:rsidR="009246F5" w:rsidRDefault="009246F5" w:rsidP="0038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F5" w:rsidRDefault="009246F5" w:rsidP="00382703">
      <w:r>
        <w:separator/>
      </w:r>
    </w:p>
  </w:footnote>
  <w:footnote w:type="continuationSeparator" w:id="0">
    <w:p w:rsidR="009246F5" w:rsidRDefault="009246F5" w:rsidP="0038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427E40"/>
    <w:lvl w:ilvl="0">
      <w:numFmt w:val="bullet"/>
      <w:lvlText w:val="*"/>
      <w:lvlJc w:val="left"/>
    </w:lvl>
  </w:abstractNum>
  <w:abstractNum w:abstractNumId="1" w15:restartNumberingAfterBreak="0">
    <w:nsid w:val="1CFA6053"/>
    <w:multiLevelType w:val="singleLevel"/>
    <w:tmpl w:val="3BA81F96"/>
    <w:lvl w:ilvl="0">
      <w:start w:val="1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658"/>
    <w:rsid w:val="001F5768"/>
    <w:rsid w:val="002A204B"/>
    <w:rsid w:val="00382703"/>
    <w:rsid w:val="003F023D"/>
    <w:rsid w:val="00405658"/>
    <w:rsid w:val="00427657"/>
    <w:rsid w:val="004A4D30"/>
    <w:rsid w:val="00570035"/>
    <w:rsid w:val="006638D8"/>
    <w:rsid w:val="007B13EE"/>
    <w:rsid w:val="0089651A"/>
    <w:rsid w:val="00896740"/>
    <w:rsid w:val="008F371F"/>
    <w:rsid w:val="009246F5"/>
    <w:rsid w:val="00A224E4"/>
    <w:rsid w:val="00A610AC"/>
    <w:rsid w:val="00AC75C8"/>
    <w:rsid w:val="00B90A3B"/>
    <w:rsid w:val="00BD3D52"/>
    <w:rsid w:val="00CD2FC6"/>
    <w:rsid w:val="00D06905"/>
    <w:rsid w:val="00D155CA"/>
    <w:rsid w:val="00E21728"/>
    <w:rsid w:val="00E279BC"/>
    <w:rsid w:val="00EA57A5"/>
    <w:rsid w:val="00F64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CB0E"/>
  <w15:docId w15:val="{1B48B1D5-0CCC-4429-B897-CD9BBFB2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17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217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90A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827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2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827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7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Usver</dc:creator>
  <cp:keywords/>
  <dc:description/>
  <cp:lastModifiedBy>елена панчук</cp:lastModifiedBy>
  <cp:revision>11</cp:revision>
  <cp:lastPrinted>2015-01-12T06:57:00Z</cp:lastPrinted>
  <dcterms:created xsi:type="dcterms:W3CDTF">2015-01-10T17:36:00Z</dcterms:created>
  <dcterms:modified xsi:type="dcterms:W3CDTF">2020-06-03T13:30:00Z</dcterms:modified>
</cp:coreProperties>
</file>