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DF0F" w14:textId="77777777" w:rsidR="00F12C76" w:rsidRDefault="00F12C76" w:rsidP="006C0B77">
      <w:pPr>
        <w:spacing w:after="0"/>
        <w:ind w:firstLine="709"/>
        <w:jc w:val="both"/>
      </w:pPr>
    </w:p>
    <w:p w14:paraId="30D52C66" w14:textId="77777777" w:rsidR="002D4D57" w:rsidRPr="00D0375A" w:rsidRDefault="002D4D57" w:rsidP="002D4D57">
      <w:pPr>
        <w:widowControl w:val="0"/>
        <w:spacing w:before="40" w:after="40" w:line="240" w:lineRule="auto"/>
        <w:jc w:val="center"/>
        <w:rPr>
          <w:rFonts w:ascii="Times New Roman" w:eastAsia="Arial" w:hAnsi="Times New Roman" w:cs="Times New Roman"/>
          <w:b/>
          <w:sz w:val="28"/>
          <w:lang w:val="en-US"/>
        </w:rPr>
      </w:pPr>
      <w:r w:rsidRPr="00D0375A">
        <w:rPr>
          <w:rFonts w:ascii="Times New Roman" w:eastAsia="Arial" w:hAnsi="Times New Roman" w:cs="Times New Roman"/>
          <w:b/>
          <w:sz w:val="28"/>
          <w:lang w:val="en-US"/>
        </w:rPr>
        <w:t>Lesson plan</w:t>
      </w:r>
    </w:p>
    <w:p w14:paraId="7D1518BF" w14:textId="77777777" w:rsidR="002D4D57" w:rsidRPr="00D0375A" w:rsidRDefault="002D4D57" w:rsidP="002D4D5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0"/>
          <w:lang w:val="en-US"/>
        </w:rPr>
      </w:pPr>
    </w:p>
    <w:p w14:paraId="2D635378" w14:textId="77777777" w:rsidR="002D4D57" w:rsidRPr="00D0375A" w:rsidRDefault="002D4D57" w:rsidP="002D4D57">
      <w:pPr>
        <w:spacing w:after="0" w:line="240" w:lineRule="auto"/>
        <w:rPr>
          <w:rFonts w:ascii="Times New Roman" w:eastAsia="Arial" w:hAnsi="Times New Roman" w:cs="Times New Roman"/>
          <w:lang w:val="en-US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312"/>
        <w:gridCol w:w="421"/>
        <w:gridCol w:w="273"/>
        <w:gridCol w:w="688"/>
        <w:gridCol w:w="1877"/>
        <w:gridCol w:w="630"/>
        <w:gridCol w:w="2852"/>
        <w:gridCol w:w="602"/>
        <w:gridCol w:w="724"/>
      </w:tblGrid>
      <w:tr w:rsidR="00F340BD" w:rsidRPr="008D479A" w14:paraId="659BAE65" w14:textId="77777777" w:rsidTr="0012006E">
        <w:trPr>
          <w:cantSplit/>
          <w:trHeight w:val="471"/>
        </w:trPr>
        <w:tc>
          <w:tcPr>
            <w:tcW w:w="254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5F4A4" w14:textId="425FB075" w:rsidR="002D4D57" w:rsidRPr="008D479A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r w:rsidR="00EF03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A001E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EF033B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ommunication&amp;Technology</w:t>
            </w:r>
          </w:p>
        </w:tc>
        <w:tc>
          <w:tcPr>
            <w:tcW w:w="6685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70D72" w14:textId="795190B7" w:rsidR="002D4D57" w:rsidRPr="00D91AFD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School: </w:t>
            </w:r>
            <w:r w:rsidR="00D91AF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</w:tr>
      <w:tr w:rsidR="00F340BD" w:rsidRPr="008D479A" w14:paraId="23F56764" w14:textId="77777777" w:rsidTr="0012006E">
        <w:trPr>
          <w:trHeight w:val="471"/>
        </w:trPr>
        <w:tc>
          <w:tcPr>
            <w:tcW w:w="254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E4CC2" w14:textId="1EC2350D" w:rsidR="002D4D57" w:rsidRPr="00EF033B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Date:</w:t>
            </w:r>
            <w:r w:rsidR="00EF033B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19.10</w:t>
            </w:r>
          </w:p>
        </w:tc>
        <w:tc>
          <w:tcPr>
            <w:tcW w:w="6685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36FD1" w14:textId="239842A0" w:rsidR="002D4D57" w:rsidRPr="00D91AFD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Teacher name:</w:t>
            </w:r>
            <w:r w:rsidR="00D91AF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Kamesheva Marzhan</w:t>
            </w:r>
          </w:p>
        </w:tc>
      </w:tr>
      <w:tr w:rsidR="00F340BD" w:rsidRPr="008D479A" w14:paraId="483B2D96" w14:textId="77777777" w:rsidTr="0012006E">
        <w:trPr>
          <w:trHeight w:val="471"/>
        </w:trPr>
        <w:tc>
          <w:tcPr>
            <w:tcW w:w="254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C1F3A" w14:textId="01F29273" w:rsidR="002D4D57" w:rsidRPr="008D479A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CLASS: </w:t>
            </w:r>
            <w:r w:rsidR="006D4035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35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6BAE0" w14:textId="77777777" w:rsidR="002D4D57" w:rsidRPr="008D479A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Number present: </w:t>
            </w:r>
          </w:p>
        </w:tc>
        <w:tc>
          <w:tcPr>
            <w:tcW w:w="1326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C1629" w14:textId="77777777" w:rsidR="002D4D57" w:rsidRPr="008D479A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absent:</w:t>
            </w:r>
          </w:p>
        </w:tc>
      </w:tr>
      <w:tr w:rsidR="00F340BD" w:rsidRPr="008D479A" w14:paraId="485DB95E" w14:textId="77777777" w:rsidTr="0012006E">
        <w:trPr>
          <w:trHeight w:val="567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0B5BA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Lesson title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85911" w14:textId="378D6B01" w:rsidR="002D4D57" w:rsidRPr="00A001E1" w:rsidRDefault="00A001E1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Debate about technologies</w:t>
            </w:r>
          </w:p>
        </w:tc>
      </w:tr>
      <w:tr w:rsidR="00F340BD" w:rsidRPr="00916A12" w14:paraId="6F9684D4" w14:textId="77777777" w:rsidTr="0012006E">
        <w:trPr>
          <w:trHeight w:val="567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D1CF8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Learning objectives(s) that this lesson is contributing to (link to the Subject programme)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D0783" w14:textId="32574E54" w:rsidR="002D4D57" w:rsidRPr="00C932E6" w:rsidRDefault="00EF033B" w:rsidP="0010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932E6" w:rsidRPr="00C9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D4D57" w:rsidRPr="00C9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="00C932E6" w:rsidRPr="00C9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4D57" w:rsidRPr="00C9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with little support specific information and detail in short , simple texts on a limited and curricular topics</w:t>
            </w:r>
            <w:r w:rsidR="00C932E6" w:rsidRPr="00C93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394D990" w14:textId="63600DAA" w:rsidR="00C932E6" w:rsidRPr="00C932E6" w:rsidRDefault="00EF033B" w:rsidP="00102C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932E6" w:rsidRPr="00C932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.W2 write with support a sequence of short sentences in a paragraph on a limited range of familiar general topics </w:t>
            </w:r>
          </w:p>
          <w:p w14:paraId="07F43068" w14:textId="336198C5" w:rsidR="00B0168D" w:rsidRPr="00B0168D" w:rsidRDefault="006B21F3" w:rsidP="00B016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lang w:val="en-US"/>
              </w:rPr>
              <w:t xml:space="preserve"> </w:t>
            </w:r>
            <w:r w:rsidR="00B0168D" w:rsidRPr="00B0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7.L1 </w:t>
            </w:r>
            <w:r w:rsidR="00B0168D" w:rsidRPr="00B01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listen</w:t>
            </w:r>
            <w:r w:rsidR="00B0168D" w:rsidRPr="00B0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support</w:t>
            </w:r>
            <w:r w:rsidR="00B0168D" w:rsidRPr="00B01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for specific information </w:t>
            </w:r>
          </w:p>
          <w:p w14:paraId="197A1057" w14:textId="54380F23" w:rsidR="00B0168D" w:rsidRPr="00B0168D" w:rsidRDefault="00B0168D" w:rsidP="00B0168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 ideas</w:t>
            </w:r>
            <w:r w:rsidRPr="00B0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a limited range of familiar general topics </w:t>
            </w:r>
          </w:p>
          <w:p w14:paraId="3DF1BCDB" w14:textId="7AD18DC1" w:rsidR="00B0168D" w:rsidRPr="00B0168D" w:rsidRDefault="00B0168D" w:rsidP="00B01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978FC7" w14:textId="7DE6E470" w:rsidR="00C932E6" w:rsidRPr="00B0168D" w:rsidRDefault="00C932E6" w:rsidP="0010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6C5DC06" w14:textId="77777777" w:rsidR="002D4D57" w:rsidRPr="008D479A" w:rsidRDefault="002D4D57" w:rsidP="00102C3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340BD" w:rsidRPr="008D479A" w14:paraId="01BC859A" w14:textId="77777777" w:rsidTr="0012006E">
        <w:trPr>
          <w:trHeight w:val="567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2B11F" w14:textId="77777777" w:rsidR="002D4D57" w:rsidRPr="008D479A" w:rsidRDefault="002D4D57" w:rsidP="00102C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Level of thinking skills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1F90E" w14:textId="77777777" w:rsidR="002D4D57" w:rsidRPr="00014457" w:rsidRDefault="002D4D57" w:rsidP="00102C3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Knowledge, Understand, Application</w:t>
            </w:r>
          </w:p>
        </w:tc>
      </w:tr>
      <w:tr w:rsidR="00F340BD" w:rsidRPr="00916A12" w14:paraId="31E535D2" w14:textId="77777777" w:rsidTr="0012006E">
        <w:trPr>
          <w:trHeight w:val="1164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E0D8F" w14:textId="77777777" w:rsidR="002D4D57" w:rsidRPr="008D479A" w:rsidRDefault="002D4D57" w:rsidP="00102C35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Lesson objectives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AEBAA" w14:textId="77777777" w:rsidR="002D4D57" w:rsidRPr="008D479A" w:rsidRDefault="002D4D57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students will be able to: </w:t>
            </w:r>
          </w:p>
          <w:p w14:paraId="6E6F9286" w14:textId="722E48C0" w:rsidR="002D4D57" w:rsidRDefault="00A001E1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the texts</w:t>
            </w:r>
          </w:p>
          <w:p w14:paraId="4955209B" w14:textId="77777777" w:rsidR="002D4D57" w:rsidRPr="008D479A" w:rsidRDefault="002D4D57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 of the students will be able to:</w:t>
            </w:r>
          </w:p>
          <w:p w14:paraId="61D0B2F2" w14:textId="55F19124" w:rsidR="002D4D57" w:rsidRPr="0061240D" w:rsidRDefault="008B101D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answers</w:t>
            </w:r>
            <w:r w:rsidR="002D4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4D57" w:rsidRPr="00DB12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A001E1" w:rsidRPr="0061240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using </w:t>
            </w:r>
            <w:r w:rsidR="00B0168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topical vocabulary</w:t>
            </w:r>
          </w:p>
          <w:p w14:paraId="1E6DE98C" w14:textId="77777777" w:rsidR="002D4D57" w:rsidRPr="008D479A" w:rsidRDefault="002D4D57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of the students will be able to:</w:t>
            </w:r>
          </w:p>
          <w:p w14:paraId="79A56E75" w14:textId="755CE87E" w:rsidR="002D4D57" w:rsidRPr="008D479A" w:rsidRDefault="002D4D57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feedback to their </w:t>
            </w:r>
            <w:r w:rsidR="00B0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classmates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about </w:t>
            </w:r>
            <w:r w:rsidR="00B016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topic</w:t>
            </w:r>
          </w:p>
          <w:p w14:paraId="5A8B6D19" w14:textId="77777777" w:rsidR="002D4D57" w:rsidRPr="008D479A" w:rsidRDefault="002D4D57" w:rsidP="00102C35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0BD" w:rsidRPr="00916A12" w14:paraId="3FB3C38F" w14:textId="77777777" w:rsidTr="0012006E">
        <w:trPr>
          <w:trHeight w:val="415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E75AE" w14:textId="77777777" w:rsidR="002D4D57" w:rsidRPr="008D479A" w:rsidRDefault="002D4D57" w:rsidP="00102C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BDFC1" w14:textId="7E797770" w:rsidR="002D4D57" w:rsidRPr="00A001E1" w:rsidRDefault="00A001E1" w:rsidP="00A001E1">
            <w:pPr>
              <w:pStyle w:val="a3"/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-Study and use in the sentences </w:t>
            </w:r>
            <w:r w:rsidR="00B0168D">
              <w:rPr>
                <w:rFonts w:ascii="Times New Roman" w:hAnsi="Times New Roman" w:cs="Times New Roman"/>
                <w:sz w:val="24"/>
                <w:szCs w:val="24"/>
              </w:rPr>
              <w:t>topical vocabulary</w:t>
            </w:r>
          </w:p>
        </w:tc>
      </w:tr>
      <w:tr w:rsidR="00F340BD" w:rsidRPr="00916A12" w14:paraId="2D5439D8" w14:textId="77777777" w:rsidTr="0012006E">
        <w:trPr>
          <w:trHeight w:val="1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2139F" w14:textId="77777777" w:rsidR="002D4D57" w:rsidRPr="008D479A" w:rsidRDefault="002D4D57" w:rsidP="00102C35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Values links 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7B053" w14:textId="251231DE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Friendly communication with each other, support and listen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others carefully</w:t>
            </w:r>
            <w:r w:rsidRPr="008D4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don’t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</w:t>
            </w:r>
            <w:r w:rsidRPr="008D4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classroom rules</w:t>
            </w:r>
          </w:p>
        </w:tc>
      </w:tr>
      <w:tr w:rsidR="00F340BD" w:rsidRPr="008D479A" w14:paraId="33E22D28" w14:textId="77777777" w:rsidTr="0012006E">
        <w:trPr>
          <w:trHeight w:val="1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BD735" w14:textId="77777777" w:rsidR="002D4D57" w:rsidRPr="008D479A" w:rsidRDefault="002D4D57" w:rsidP="00102C35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Cross-curricular links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BC785" w14:textId="68B4E84C" w:rsidR="002D4D57" w:rsidRPr="008D479A" w:rsidRDefault="00B0168D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</w:p>
        </w:tc>
      </w:tr>
      <w:tr w:rsidR="00F340BD" w:rsidRPr="008D479A" w14:paraId="77846585" w14:textId="77777777" w:rsidTr="0012006E">
        <w:trPr>
          <w:trHeight w:val="984"/>
        </w:trPr>
        <w:tc>
          <w:tcPr>
            <w:tcW w:w="1580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B2A7B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Previous learning</w:t>
            </w:r>
          </w:p>
        </w:tc>
        <w:tc>
          <w:tcPr>
            <w:tcW w:w="7646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96716" w14:textId="66A6760F" w:rsidR="002D4D57" w:rsidRPr="008D479A" w:rsidRDefault="00EB260A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Technology&amp;Communication</w:t>
            </w:r>
          </w:p>
        </w:tc>
      </w:tr>
      <w:tr w:rsidR="002D4D57" w:rsidRPr="008D479A" w14:paraId="48C7704F" w14:textId="77777777" w:rsidTr="0012006E">
        <w:trPr>
          <w:trHeight w:val="471"/>
        </w:trPr>
        <w:tc>
          <w:tcPr>
            <w:tcW w:w="9226" w:type="dxa"/>
            <w:gridSpan w:val="10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797CD" w14:textId="77777777" w:rsidR="002D4D57" w:rsidRPr="008D479A" w:rsidRDefault="002D4D57" w:rsidP="00102C35">
            <w:pPr>
              <w:widowControl w:val="0"/>
              <w:spacing w:before="12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Plan</w:t>
            </w:r>
          </w:p>
        </w:tc>
      </w:tr>
      <w:tr w:rsidR="00F340BD" w:rsidRPr="008D479A" w14:paraId="234163C6" w14:textId="77777777" w:rsidTr="0012006E">
        <w:trPr>
          <w:trHeight w:val="567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C6290" w14:textId="77777777" w:rsidR="002D4D57" w:rsidRPr="008D479A" w:rsidRDefault="002D4D5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Planned timings</w:t>
            </w:r>
          </w:p>
        </w:tc>
        <w:tc>
          <w:tcPr>
            <w:tcW w:w="7655" w:type="dxa"/>
            <w:gridSpan w:val="8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DFC51" w14:textId="77777777" w:rsidR="002D4D57" w:rsidRPr="008D479A" w:rsidRDefault="002D4D5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56645" w14:textId="77777777" w:rsidR="002D4D57" w:rsidRPr="008D479A" w:rsidRDefault="002D4D5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F340BD" w:rsidRPr="008D479A" w14:paraId="031E3BE1" w14:textId="77777777" w:rsidTr="0012006E">
        <w:trPr>
          <w:trHeight w:val="567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D5C67" w14:textId="77777777" w:rsidR="002D4D57" w:rsidRPr="008D479A" w:rsidRDefault="002D4D57" w:rsidP="00102C35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</w:rPr>
              <w:t>Start</w:t>
            </w:r>
          </w:p>
          <w:p w14:paraId="15EE9B1C" w14:textId="77777777" w:rsidR="002D4D57" w:rsidRPr="008D479A" w:rsidRDefault="002D4D5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143C8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Teacher’s activities</w:t>
            </w: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7A523BD9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Students’ activities</w:t>
            </w: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EFF20" w14:textId="77777777" w:rsidR="002D4D57" w:rsidRPr="008D479A" w:rsidRDefault="002D4D5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340BD" w:rsidRPr="00D91AFD" w14:paraId="171F94FB" w14:textId="77777777" w:rsidTr="0012006E">
        <w:trPr>
          <w:trHeight w:val="567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B3058" w14:textId="77777777" w:rsidR="00BA78E7" w:rsidRDefault="00BA78E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483A9F37" w14:textId="77777777" w:rsidR="00BA78E7" w:rsidRDefault="00BA78E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2F8FF425" w14:textId="77777777" w:rsidR="00BA78E7" w:rsidRDefault="00BA78E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575EFBC9" w14:textId="77777777" w:rsidR="00BA78E7" w:rsidRDefault="00BA78E7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130C766F" w14:textId="77777777" w:rsidR="0061240D" w:rsidRDefault="0061240D" w:rsidP="00A56C88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0132B2D4" w14:textId="77777777" w:rsidR="0061240D" w:rsidRDefault="0061240D" w:rsidP="00A56C88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39EBE4A1" w14:textId="03BC2712" w:rsidR="002D4D57" w:rsidRPr="008D479A" w:rsidRDefault="002D4D57" w:rsidP="00A56C88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9AECFAE" w14:textId="463798EE" w:rsidR="002D4D57" w:rsidRPr="0042703A" w:rsidRDefault="006A5EC9" w:rsidP="00102C35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010F7" w14:textId="56B0EBB1" w:rsidR="00BA78E7" w:rsidRDefault="00BA78E7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</w:pPr>
            <w:r w:rsidRPr="00BA78E7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>Good day students! Today the theme of our lesson:</w:t>
            </w:r>
            <w:r w:rsidR="00EB26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Debate about technologies.</w:t>
            </w:r>
            <w:r w:rsidRPr="00BA78E7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B260A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78E7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>Today</w:t>
            </w:r>
            <w:r w:rsidR="00EB260A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 xml:space="preserve"> in our lesson</w:t>
            </w:r>
            <w:r w:rsidRPr="00BA78E7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 xml:space="preserve"> we</w:t>
            </w:r>
            <w:r w:rsidR="00EB260A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>’ll</w:t>
            </w:r>
            <w:r w:rsidRPr="00BA78E7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6C1759DA" w14:textId="77777777" w:rsidR="00EB260A" w:rsidRPr="00EB260A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KZ"/>
              </w:rPr>
            </w:pPr>
            <w:r w:rsidRPr="00EB260A"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  <w:t>- read for specific information</w:t>
            </w:r>
          </w:p>
          <w:p w14:paraId="56DEF3BC" w14:textId="77777777" w:rsidR="00EB260A" w:rsidRPr="00EB260A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KZ"/>
              </w:rPr>
            </w:pPr>
            <w:r w:rsidRPr="00EB260A"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  <w:t xml:space="preserve">- listen for specific information </w:t>
            </w:r>
          </w:p>
          <w:p w14:paraId="423950BC" w14:textId="77777777" w:rsidR="00EB260A" w:rsidRPr="00EB260A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-KZ"/>
              </w:rPr>
            </w:pPr>
            <w:r w:rsidRPr="00EB260A"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  <w:t>and ideas</w:t>
            </w:r>
          </w:p>
          <w:p w14:paraId="5BA6EA35" w14:textId="2BDB032E" w:rsidR="00AD7803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EB260A">
              <w:rPr>
                <w:rFonts w:ascii="Times New Roman" w:eastAsia="Arial" w:hAnsi="Times New Roman" w:cs="Times New Roman"/>
                <w:sz w:val="24"/>
                <w:szCs w:val="24"/>
                <w:lang w:val="en-GB"/>
              </w:rPr>
              <w:t>- make a poster</w:t>
            </w:r>
          </w:p>
          <w:p w14:paraId="2CA318D4" w14:textId="07EA4BC2" w:rsidR="00EB260A" w:rsidRDefault="00EB260A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0E1D125" w14:textId="1F0F6504" w:rsidR="00BA78E7" w:rsidRPr="00EB260A" w:rsidRDefault="00EB260A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260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Warm-up</w:t>
            </w:r>
          </w:p>
          <w:p w14:paraId="0F54CFDD" w14:textId="1A147265" w:rsidR="00AD7803" w:rsidRDefault="00EB260A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Guess the word </w:t>
            </w:r>
          </w:p>
          <w:p w14:paraId="11A43BB2" w14:textId="0C285D15" w:rsidR="00EB260A" w:rsidRPr="00EB260A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ru-KZ"/>
              </w:rPr>
            </w:pPr>
            <w:r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We use it to print </w:t>
            </w:r>
          </w:p>
          <w:p w14:paraId="6492E46B" w14:textId="0387A196" w:rsidR="00EB260A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Documents </w:t>
            </w:r>
          </w:p>
          <w:p w14:paraId="02FEEC89" w14:textId="1663F221" w:rsidR="00EB260A" w:rsidRPr="00EB260A" w:rsidRDefault="00EB260A" w:rsidP="00EB260A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ru-KZ"/>
              </w:rPr>
            </w:pPr>
            <w:r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ru-KZ"/>
              </w:rPr>
              <w:t xml:space="preserve">We use it to move around </w:t>
            </w:r>
          </w:p>
          <w:p w14:paraId="08C4F9DF" w14:textId="3586F7F8" w:rsidR="00EB260A" w:rsidRDefault="00EB260A" w:rsidP="00EB260A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 screen</w:t>
            </w:r>
            <w:r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65E3992D" w14:textId="3063045C" w:rsidR="00EB260A" w:rsidRPr="00EB260A" w:rsidRDefault="00EB260A" w:rsidP="00EB260A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ru-KZ"/>
              </w:rPr>
              <w:t>-</w:t>
            </w:r>
            <w:r w:rsidRPr="00EB260A">
              <w:rPr>
                <w:rFonts w:ascii="Times New Roman" w:eastAsiaTheme="minorEastAsia" w:hAnsi="Times New Roman" w:cs="Times New Roman"/>
                <w:i/>
                <w:iCs/>
                <w:color w:val="A5A5A5" w:themeColor="accent3"/>
                <w:kern w:val="24"/>
                <w:sz w:val="24"/>
                <w:szCs w:val="24"/>
                <w:lang w:val="en-US" w:eastAsia="ru-KZ"/>
              </w:rPr>
              <w:t xml:space="preserve"> </w:t>
            </w: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We use it to make a copy </w:t>
            </w:r>
          </w:p>
          <w:p w14:paraId="67782E02" w14:textId="58C74FE6" w:rsidR="00EB260A" w:rsidRDefault="00EB260A" w:rsidP="00EB260A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B260A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 photo</w:t>
            </w:r>
            <w:r w:rsidR="00BB2D21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2235B5C3" w14:textId="112A7681" w:rsidR="00BB2D21" w:rsidRDefault="00BB2D21" w:rsidP="00BB2D21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ru-KZ"/>
              </w:rPr>
              <w:t>-</w:t>
            </w:r>
            <w:r w:rsidRPr="00BB2D21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We use it see files</w:t>
            </w:r>
            <w:r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14A7E9F1" w14:textId="2510F3C1" w:rsidR="00BB2D21" w:rsidRPr="00BB2D21" w:rsidRDefault="00BB2D21" w:rsidP="00BB2D21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Cs/>
                <w:i/>
                <w:iCs/>
                <w:lang w:val="ru-KZ"/>
              </w:rPr>
            </w:pPr>
            <w:r w:rsidRPr="00BB2D21"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-</w:t>
            </w:r>
            <w:r w:rsidRPr="00BB2D21">
              <w:rPr>
                <w:rFonts w:ascii="Times New Roman" w:eastAsia="Arial" w:hAnsi="Times New Roman" w:cs="Times New Roman"/>
                <w:bCs/>
                <w:i/>
                <w:iCs/>
                <w:lang w:val="ru-KZ"/>
              </w:rPr>
              <w:t>We use it to type</w:t>
            </w:r>
          </w:p>
          <w:p w14:paraId="1D7558E5" w14:textId="0E6D886F" w:rsidR="00EB260A" w:rsidRPr="00A35CCB" w:rsidRDefault="00EB260A" w:rsidP="00A35CCB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Cs/>
                <w:i/>
                <w:iCs/>
                <w:sz w:val="24"/>
                <w:szCs w:val="24"/>
                <w:lang w:val="ru-KZ"/>
              </w:rPr>
            </w:pPr>
          </w:p>
          <w:p w14:paraId="5EEE0222" w14:textId="278BBBCE" w:rsidR="00AD7803" w:rsidRDefault="00AD7DD0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Task 1.</w:t>
            </w:r>
            <w:r w:rsidR="00FD4A56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Watching the video</w:t>
            </w:r>
          </w:p>
          <w:p w14:paraId="3020A069" w14:textId="77777777" w:rsidR="00FD4A56" w:rsidRDefault="00FD4A56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2EE61295" w14:textId="36B09A6A" w:rsidR="00AD7803" w:rsidRDefault="00A35CCB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Read the text and study new words </w:t>
            </w:r>
          </w:p>
          <w:p w14:paraId="1EC89536" w14:textId="77777777" w:rsidR="00A56C88" w:rsidRDefault="00A56C88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6961D41F" w14:textId="5FD0E158" w:rsidR="00BA78E7" w:rsidRPr="00A56C88" w:rsidRDefault="00AD7DD0" w:rsidP="009E321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D61E03E" w14:textId="77777777" w:rsidR="002D4D57" w:rsidRPr="0042703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5B715A27" w14:textId="77777777" w:rsidR="00BA78E7" w:rsidRDefault="009E321B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386E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595F0AC4" w14:textId="77777777" w:rsidR="00BA78E7" w:rsidRDefault="00BA78E7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0D993B9B" w14:textId="77777777" w:rsidR="00BA78E7" w:rsidRDefault="00BA78E7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41C6194C" w14:textId="77777777" w:rsidR="00AD7803" w:rsidRDefault="00AD7803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694CB983" w14:textId="77777777" w:rsidR="00EB260A" w:rsidRDefault="00AD7DD0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306863A" w14:textId="77777777" w:rsidR="00EB260A" w:rsidRDefault="00EB260A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6CEE5272" w14:textId="77777777" w:rsidR="00EB260A" w:rsidRDefault="00EB260A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13F260E9" w14:textId="77777777" w:rsidR="00EB260A" w:rsidRDefault="00EB260A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471EDB83" w14:textId="77777777" w:rsidR="00EB260A" w:rsidRDefault="00EB260A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4AF85C70" w14:textId="77777777" w:rsidR="00EB260A" w:rsidRDefault="00EB260A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4F8B9765" w14:textId="7B660A2A" w:rsidR="002D4D57" w:rsidRDefault="00EB260A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-printer</w:t>
            </w:r>
          </w:p>
          <w:p w14:paraId="7B77D162" w14:textId="77777777" w:rsidR="002D4D57" w:rsidRDefault="00EB260A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-mouse </w:t>
            </w:r>
          </w:p>
          <w:p w14:paraId="65609EE9" w14:textId="77777777" w:rsidR="00EB260A" w:rsidRDefault="00EB260A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294B225C" w14:textId="77777777" w:rsidR="00EB260A" w:rsidRDefault="00EB260A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-scanner</w:t>
            </w:r>
          </w:p>
          <w:p w14:paraId="2A052567" w14:textId="77777777" w:rsidR="00BB2D21" w:rsidRDefault="00BB2D21" w:rsidP="00BB2D21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48B0DDD1" w14:textId="77777777" w:rsidR="00BB2D21" w:rsidRDefault="00BB2D21" w:rsidP="00BB2D21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-screen </w:t>
            </w:r>
          </w:p>
          <w:p w14:paraId="3F04D752" w14:textId="77777777" w:rsidR="00BB2D21" w:rsidRDefault="00BB2D21" w:rsidP="00BB2D21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-keyboard</w:t>
            </w:r>
          </w:p>
          <w:p w14:paraId="2639CA11" w14:textId="77777777" w:rsidR="00A35CCB" w:rsidRDefault="00A35CCB" w:rsidP="00A35CCB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2020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740"/>
              <w:gridCol w:w="10280"/>
            </w:tblGrid>
            <w:tr w:rsidR="00A35CCB" w:rsidRPr="00A35CCB" w14:paraId="485A0AE2" w14:textId="77777777" w:rsidTr="0012006E">
              <w:trPr>
                <w:trHeight w:val="397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74ABA84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tool</w:t>
                  </w: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8E2300B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b/>
                      <w:bCs/>
                      <w:sz w:val="24"/>
                      <w:szCs w:val="24"/>
                    </w:rPr>
                    <w:t>инструмент</w:t>
                  </w:r>
                </w:p>
              </w:tc>
            </w:tr>
            <w:tr w:rsidR="00A35CCB" w:rsidRPr="00A35CCB" w14:paraId="5F4D33FA" w14:textId="77777777" w:rsidTr="0012006E">
              <w:trPr>
                <w:trHeight w:val="381"/>
              </w:trPr>
              <w:tc>
                <w:tcPr>
                  <w:tcW w:w="174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6067BA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topic</w:t>
                  </w:r>
                </w:p>
              </w:tc>
              <w:tc>
                <w:tcPr>
                  <w:tcW w:w="102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A782C6E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</w:tr>
            <w:tr w:rsidR="00A35CCB" w:rsidRPr="00A35CCB" w14:paraId="01EA4BE8" w14:textId="77777777" w:rsidTr="0012006E">
              <w:trPr>
                <w:trHeight w:val="417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FCFEA9E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chat</w:t>
                  </w: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6687F59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Беседовать,разговаривать</w:t>
                  </w:r>
                </w:p>
              </w:tc>
            </w:tr>
            <w:tr w:rsidR="00A35CCB" w:rsidRPr="00A35CCB" w14:paraId="4E14EECB" w14:textId="77777777" w:rsidTr="0012006E">
              <w:trPr>
                <w:trHeight w:val="461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46EBD34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harmful</w:t>
                  </w: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75D3707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вредный</w:t>
                  </w:r>
                </w:p>
              </w:tc>
            </w:tr>
            <w:tr w:rsidR="00A35CCB" w:rsidRPr="00A35CCB" w14:paraId="33591A98" w14:textId="77777777" w:rsidTr="0012006E">
              <w:trPr>
                <w:trHeight w:val="460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419C747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damage</w:t>
                  </w: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BFEA6FD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повреждать,портить</w:t>
                  </w:r>
                </w:p>
              </w:tc>
            </w:tr>
            <w:tr w:rsidR="00A35CCB" w:rsidRPr="00A35CCB" w14:paraId="13358C5B" w14:textId="77777777" w:rsidTr="0012006E">
              <w:trPr>
                <w:trHeight w:val="484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A273DF2" w14:textId="44B3F104" w:rsid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distrac</w:t>
                  </w:r>
                  <w: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  <w:p w14:paraId="7C5DF528" w14:textId="39DBA3CA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B930BB9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отвлекать</w:t>
                  </w:r>
                </w:p>
              </w:tc>
            </w:tr>
            <w:tr w:rsidR="00A35CCB" w:rsidRPr="00A35CCB" w14:paraId="058EA66E" w14:textId="77777777" w:rsidTr="0012006E">
              <w:trPr>
                <w:trHeight w:val="359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85631DD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t>neglect</w:t>
                  </w: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DC3A49A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пренебрегать</w:t>
                  </w:r>
                </w:p>
              </w:tc>
            </w:tr>
            <w:tr w:rsidR="00A35CCB" w:rsidRPr="00A35CCB" w14:paraId="78CAFFAD" w14:textId="77777777" w:rsidTr="0012006E">
              <w:trPr>
                <w:trHeight w:val="24"/>
              </w:trPr>
              <w:tc>
                <w:tcPr>
                  <w:tcW w:w="174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C936E73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sensibly</w:t>
                  </w:r>
                </w:p>
              </w:tc>
              <w:tc>
                <w:tcPr>
                  <w:tcW w:w="102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F011D39" w14:textId="77777777" w:rsidR="00A35CCB" w:rsidRPr="00A35CCB" w:rsidRDefault="00A35CCB" w:rsidP="00A35CCB">
                  <w:pPr>
                    <w:rPr>
                      <w:rFonts w:ascii="Times New Roman" w:eastAsia="Arial" w:hAnsi="Times New Roman" w:cs="Times New Roman"/>
                      <w:sz w:val="24"/>
                      <w:szCs w:val="24"/>
                      <w:lang w:val="ru-KZ"/>
                    </w:rPr>
                  </w:pPr>
                  <w:r w:rsidRPr="00A35CCB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разумно,благоразумно</w:t>
                  </w:r>
                </w:p>
              </w:tc>
            </w:tr>
          </w:tbl>
          <w:p w14:paraId="393BEE9C" w14:textId="37C546CC" w:rsidR="00A35CCB" w:rsidRPr="00A35CCB" w:rsidRDefault="00A35CCB" w:rsidP="00A35CCB">
            <w:pP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DA63F" w14:textId="3A33F9FC" w:rsidR="002D4D57" w:rsidRPr="00BA78E7" w:rsidRDefault="006B21F3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</w:tr>
      <w:tr w:rsidR="00F340BD" w:rsidRPr="00EF033B" w14:paraId="3798BD81" w14:textId="77777777" w:rsidTr="0012006E">
        <w:trPr>
          <w:trHeight w:val="567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32FB6" w14:textId="4314F452" w:rsidR="002D4D57" w:rsidRPr="008D479A" w:rsidRDefault="006A5EC9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68D2C" w14:textId="250A7F95" w:rsidR="0012006E" w:rsidRPr="0012006E" w:rsidRDefault="002D4D57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6C8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>Task 2</w:t>
            </w:r>
            <w:r w:rsidR="0012006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="0012006E" w:rsidRPr="0012006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Give answers </w:t>
            </w:r>
          </w:p>
          <w:p w14:paraId="5DD282E3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12006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1.What advantages does Wendy </w:t>
            </w:r>
          </w:p>
          <w:p w14:paraId="6FF41741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12006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>mention?What examles does she give?</w:t>
            </w:r>
          </w:p>
          <w:p w14:paraId="022CFBD3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12006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2.What are the disadvantages?What examples does Wendy give? </w:t>
            </w:r>
          </w:p>
          <w:p w14:paraId="12C56DA6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12006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>3.What is Wendy’s recommendation?</w:t>
            </w:r>
          </w:p>
          <w:p w14:paraId="5068C419" w14:textId="77777777" w:rsidR="002D4D57" w:rsidRPr="008D479A" w:rsidRDefault="002D4D57" w:rsidP="00BE38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378551C5" w14:textId="1ECD4B33" w:rsidR="002D4D57" w:rsidRPr="008D479A" w:rsidRDefault="00E02D7D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ECFDB" w14:textId="7B31B44E" w:rsidR="002D4D57" w:rsidRPr="008D479A" w:rsidRDefault="00281719" w:rsidP="00102C35">
            <w:pPr>
              <w:widowControl w:val="0"/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40BD" w:rsidRPr="00916A12" w14:paraId="173DE9A5" w14:textId="77777777" w:rsidTr="0012006E">
        <w:trPr>
          <w:trHeight w:val="1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AD97F" w14:textId="5B475D3B" w:rsidR="002D4D57" w:rsidRPr="008D479A" w:rsidRDefault="006A5EC9" w:rsidP="00102C35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6E2F6" w14:textId="125122BE" w:rsidR="002D4D57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Task 3</w:t>
            </w:r>
            <w:r w:rsidR="00E02D7D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12006E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Listening  </w:t>
            </w:r>
          </w:p>
          <w:p w14:paraId="4DAE7B8F" w14:textId="39C7010E" w:rsidR="0012006E" w:rsidRDefault="0012006E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22804357" w14:textId="639B3270" w:rsidR="0012006E" w:rsidRDefault="0012006E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12006E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3EAE39B" wp14:editId="752A80E1">
                  <wp:extent cx="2130425" cy="1049020"/>
                  <wp:effectExtent l="0" t="0" r="3175" b="0"/>
                  <wp:docPr id="24578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292E81-8E99-4241-A7BD-064B2DF0A2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8" name="Рисунок 2">
                            <a:extLst>
                              <a:ext uri="{FF2B5EF4-FFF2-40B4-BE49-F238E27FC236}">
                                <a16:creationId xmlns:a16="http://schemas.microsoft.com/office/drawing/2014/main" id="{C7292E81-8E99-4241-A7BD-064B2DF0A2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9" t="21651" r="5901" b="34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4BCCF" w14:textId="0419D638" w:rsidR="002D4D57" w:rsidRPr="008D479A" w:rsidRDefault="00E02D7D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47C0B44" w14:textId="77777777" w:rsidR="002D4D57" w:rsidRPr="008D479A" w:rsidRDefault="002D4D57" w:rsidP="00102C35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43FD9D2A" w14:textId="1E572D49" w:rsidR="0012006E" w:rsidRPr="0012006E" w:rsidRDefault="00E02D7D" w:rsidP="0012006E">
            <w:pPr>
              <w:widowControl w:val="0"/>
              <w:spacing w:before="60" w:after="60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006E" w:rsidRPr="0012006E"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  <w:t>emergency-</w:t>
            </w:r>
            <w:r w:rsidR="0012006E" w:rsidRPr="001200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чрезвычайная</w:t>
            </w:r>
            <w:r w:rsidR="0012006E" w:rsidRPr="0012006E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006E" w:rsidRPr="001200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ситуация</w:t>
            </w:r>
          </w:p>
          <w:p w14:paraId="73832314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12006E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instant- </w:t>
            </w:r>
            <w:r w:rsidRPr="001200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мгновенный</w:t>
            </w:r>
          </w:p>
          <w:p w14:paraId="1DE2AEF0" w14:textId="08E5B9C5" w:rsidR="00E02D7D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12006E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fall behind- </w:t>
            </w:r>
            <w:r w:rsidRPr="0012006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отставать</w:t>
            </w:r>
          </w:p>
          <w:p w14:paraId="542AFAE4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20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Check yourself </w:t>
            </w:r>
          </w:p>
          <w:p w14:paraId="0FE7EA74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20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1.C </w:t>
            </w:r>
          </w:p>
          <w:p w14:paraId="4F1A0DA6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20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2.D </w:t>
            </w:r>
          </w:p>
          <w:p w14:paraId="358A8B46" w14:textId="77777777" w:rsidR="0012006E" w:rsidRPr="0012006E" w:rsidRDefault="0012006E" w:rsidP="0012006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20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3.A </w:t>
            </w:r>
          </w:p>
          <w:p w14:paraId="0EF91575" w14:textId="1F0DBA79" w:rsidR="0012006E" w:rsidRPr="008D479A" w:rsidRDefault="0012006E" w:rsidP="0012006E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06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4.B</w:t>
            </w:r>
          </w:p>
          <w:p w14:paraId="676C9730" w14:textId="117103D1" w:rsidR="00A56C88" w:rsidRPr="008D479A" w:rsidRDefault="00A56C88" w:rsidP="00E02D7D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0F556" w14:textId="745EC987" w:rsidR="002D4D57" w:rsidRPr="008D479A" w:rsidRDefault="00BE386E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23B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00C978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0BD" w:rsidRPr="006F0E60" w14:paraId="605D1E35" w14:textId="77777777" w:rsidTr="0012006E">
        <w:trPr>
          <w:trHeight w:val="1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5B892" w14:textId="6B8D3775" w:rsidR="002D4D57" w:rsidRPr="008D479A" w:rsidRDefault="006A5EC9" w:rsidP="00102C35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8242E" w14:textId="77777777" w:rsidR="006E28EE" w:rsidRDefault="006E28EE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5496A4B6" w14:textId="12449D2B" w:rsidR="002D4D57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Task 4</w:t>
            </w:r>
            <w:r w:rsidR="006F0E60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.Read the sentences about smartphone etiquette and mark the sentences V  (I agree) or X (don’t agree)</w:t>
            </w:r>
            <w:r w:rsidR="00365CF4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.Tell the class. Give reasons</w:t>
            </w:r>
          </w:p>
          <w:p w14:paraId="4C437241" w14:textId="3B97CD37" w:rsidR="002D4D57" w:rsidRPr="008D479A" w:rsidRDefault="00E02D7D" w:rsidP="006F0E60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55F4EE71" w14:textId="24049C00" w:rsidR="001727C7" w:rsidRPr="001727C7" w:rsidRDefault="001727C7" w:rsidP="006F0E60">
            <w:pPr>
              <w:widowControl w:val="0"/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4496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48FF8AC" w14:textId="49A87911" w:rsidR="002D4D57" w:rsidRPr="008D479A" w:rsidRDefault="00F423B5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43B194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A006576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C4152E1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1157AF9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01B7840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8E10843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C06EA73" w14:textId="42DFE476" w:rsidR="002D4D57" w:rsidRPr="008D479A" w:rsidRDefault="001727C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40BD" w:rsidRPr="00916A12" w14:paraId="32EEC782" w14:textId="77777777" w:rsidTr="0012006E">
        <w:trPr>
          <w:trHeight w:val="1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5042D" w14:textId="36753055" w:rsidR="002D4D57" w:rsidRPr="008D479A" w:rsidRDefault="006A5EC9" w:rsidP="00102C35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E1D91" w14:textId="65A3E2ED" w:rsidR="002D4D57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Task </w:t>
            </w:r>
            <w:r w:rsidR="00F423B5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14:paraId="0D7FD618" w14:textId="77777777" w:rsidR="00841EFE" w:rsidRPr="00841EFE" w:rsidRDefault="00841EFE" w:rsidP="00841EF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841EF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Make a poster  </w:t>
            </w:r>
          </w:p>
          <w:p w14:paraId="7C45125C" w14:textId="77777777" w:rsidR="00841EFE" w:rsidRPr="00841EFE" w:rsidRDefault="00841EFE" w:rsidP="00841EF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841EF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>1.Advantages/disadvantages of using internet</w:t>
            </w:r>
          </w:p>
          <w:p w14:paraId="00DE43BE" w14:textId="77777777" w:rsidR="00841EFE" w:rsidRPr="00841EFE" w:rsidRDefault="00841EFE" w:rsidP="00841EFE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  <w:r w:rsidRPr="00841EFE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lang w:val="en-US"/>
              </w:rPr>
              <w:t>2. Advantages/disadvantages of using mobile phones</w:t>
            </w:r>
          </w:p>
          <w:p w14:paraId="5B4584E6" w14:textId="77777777" w:rsidR="00841EFE" w:rsidRPr="00841EFE" w:rsidRDefault="00841EFE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</w:p>
          <w:p w14:paraId="55954BCB" w14:textId="5662BD3B" w:rsidR="001727C7" w:rsidRPr="00F423B5" w:rsidRDefault="001727C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-KZ"/>
              </w:rPr>
            </w:pPr>
          </w:p>
          <w:p w14:paraId="629B8532" w14:textId="76B39ECE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3BEB4518" w14:textId="19692D0F" w:rsidR="00F423B5" w:rsidRPr="00F423B5" w:rsidRDefault="00F423B5" w:rsidP="00F423B5">
            <w:pPr>
              <w:widowControl w:val="0"/>
              <w:spacing w:before="60" w:after="60" w:line="240" w:lineRule="auto"/>
              <w:rPr>
                <w:rFonts w:eastAsia="Arial"/>
                <w:lang w:val="ru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6254B1" w14:textId="18DD2032" w:rsidR="00F423B5" w:rsidRDefault="00F423B5" w:rsidP="00F423B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38D2D7D1" w14:textId="0A57EF3C" w:rsidR="002D4D57" w:rsidRPr="008D479A" w:rsidRDefault="002D4D57" w:rsidP="001727C7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E372F" w14:textId="5591A48B" w:rsidR="002D4D57" w:rsidRPr="008D479A" w:rsidRDefault="00F423B5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587B9C7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0BD" w:rsidRPr="00916A12" w14:paraId="01A9BFE7" w14:textId="77777777" w:rsidTr="0012006E">
        <w:trPr>
          <w:trHeight w:val="1"/>
        </w:trPr>
        <w:tc>
          <w:tcPr>
            <w:tcW w:w="847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89342" w14:textId="7A62E621" w:rsidR="002D4D57" w:rsidRPr="008D479A" w:rsidRDefault="006A5EC9" w:rsidP="00102C35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6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</w:p>
        </w:tc>
        <w:tc>
          <w:tcPr>
            <w:tcW w:w="3571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0297D" w14:textId="77777777" w:rsidR="00BE66C8" w:rsidRPr="002D1F17" w:rsidRDefault="00BE66C8" w:rsidP="00BE66C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GB" w:eastAsia="en-GB"/>
              </w:rPr>
            </w:pPr>
            <w:r w:rsidRPr="002D1F1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GB" w:eastAsia="en-GB"/>
              </w:rPr>
              <w:t xml:space="preserve">PLENARY </w:t>
            </w:r>
          </w:p>
          <w:p w14:paraId="2C1A8A16" w14:textId="629505DA" w:rsidR="00BE66C8" w:rsidRPr="00BE66C8" w:rsidRDefault="00BE66C8" w:rsidP="00BE66C8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2D1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 xml:space="preserve">Come back to the </w:t>
            </w:r>
            <w:r w:rsidRPr="002D1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lastRenderedPageBreak/>
              <w:t>lesson objectives and summarize with students if they met the lesson objectives. Encourage them to give the feedback.</w:t>
            </w:r>
          </w:p>
          <w:p w14:paraId="15CD0E23" w14:textId="6086D5F3" w:rsidR="00281719" w:rsidRPr="001336BF" w:rsidRDefault="00BE66C8" w:rsidP="00281719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</w:pPr>
            <w:r w:rsidRPr="002D1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 xml:space="preserve">What have you learnt at the lesson today? </w:t>
            </w:r>
            <w:r w:rsidR="00281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Tick the gap</w:t>
            </w:r>
            <w:r w:rsidRPr="002D1F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 w:eastAsia="en-GB"/>
              </w:rPr>
              <w:t>.</w:t>
            </w:r>
            <w:r w:rsidR="00281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 </w:t>
            </w:r>
          </w:p>
          <w:p w14:paraId="64A01E52" w14:textId="4B1880EC" w:rsidR="001336BF" w:rsidRPr="001336BF" w:rsidRDefault="001336BF" w:rsidP="001336BF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I can use </w:t>
            </w:r>
            <w:r w:rsidR="00916A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topical vocabulary</w:t>
            </w:r>
          </w:p>
          <w:p w14:paraId="6DB81444" w14:textId="2BD875D1" w:rsidR="001336BF" w:rsidRPr="001336BF" w:rsidRDefault="001336BF" w:rsidP="001336BF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I know  new  </w:t>
            </w:r>
            <w:r w:rsidR="00916A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words</w:t>
            </w:r>
          </w:p>
          <w:p w14:paraId="49EE64CC" w14:textId="356AA07F" w:rsidR="001336BF" w:rsidRPr="001336BF" w:rsidRDefault="001336BF" w:rsidP="001336BF">
            <w:pPr>
              <w:pStyle w:val="a3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  <w:r w:rsidRPr="001336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I can make </w:t>
            </w:r>
            <w:r w:rsidR="00916A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a poster</w:t>
            </w:r>
          </w:p>
          <w:p w14:paraId="599DB5C2" w14:textId="6B98A157" w:rsidR="001336BF" w:rsidRPr="00916A12" w:rsidRDefault="001336BF" w:rsidP="00916A12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</w:p>
          <w:p w14:paraId="76A40EC8" w14:textId="4FCA9142" w:rsidR="00281719" w:rsidRPr="00281719" w:rsidRDefault="00281719" w:rsidP="00281719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</w:p>
          <w:p w14:paraId="0ED80618" w14:textId="41569B83" w:rsidR="00281719" w:rsidRPr="00281719" w:rsidRDefault="00281719" w:rsidP="00281719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  <w:r w:rsidRPr="0028171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en-GB" w:eastAsia="en-GB"/>
              </w:rPr>
              <w:t xml:space="preserve"> </w:t>
            </w:r>
          </w:p>
          <w:p w14:paraId="3590DBDF" w14:textId="57708221" w:rsidR="00281719" w:rsidRPr="00281719" w:rsidRDefault="00281719" w:rsidP="00BE66C8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KZ" w:eastAsia="en-GB"/>
              </w:rPr>
            </w:pPr>
          </w:p>
          <w:p w14:paraId="33CD0BEB" w14:textId="6AD444A4" w:rsidR="002D4D57" w:rsidRPr="00BB57D1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  <w:gridSpan w:val="3"/>
            <w:tcBorders>
              <w:top w:val="single" w:sz="8" w:space="0" w:color="548DD4"/>
              <w:left w:val="single" w:sz="4" w:space="0" w:color="auto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14:paraId="605BB738" w14:textId="321C1B94" w:rsidR="002D4D57" w:rsidRPr="008D479A" w:rsidRDefault="001336BF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82F1C" wp14:editId="4480BEC0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3552825</wp:posOffset>
                      </wp:positionV>
                      <wp:extent cx="274320" cy="220980"/>
                      <wp:effectExtent l="0" t="0" r="1143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D8F0A" id="Прямоугольник 2" o:spid="_x0000_s1026" style="position:absolute;margin-left:30.1pt;margin-top:279.75pt;width:21.6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en-US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35148" wp14:editId="3540603B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4032885</wp:posOffset>
                      </wp:positionV>
                      <wp:extent cx="289560" cy="266700"/>
                      <wp:effectExtent l="0" t="0" r="1524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EC31F" id="Прямоугольник 3" o:spid="_x0000_s1026" style="position:absolute;margin-left:28.9pt;margin-top:317.55pt;width:22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" fillcolor="#4472c4 [3204]" strokecolor="#1f3763 [1604]" strokeweight="1pt"/>
                  </w:pict>
                </mc:Fallback>
              </mc:AlternateContent>
            </w:r>
            <w:r w:rsidRPr="00281719">
              <w:rPr>
                <w:rFonts w:ascii="Times New Roman" w:eastAsia="Times New Roman" w:hAnsi="Times New Roman" w:cs="Times New Roman"/>
                <w:bCs/>
                <w:noProof/>
                <w:color w:val="FFFFFF" w:themeColor="background1"/>
                <w:sz w:val="28"/>
                <w:szCs w:val="28"/>
                <w:lang w:val="en-US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452AE" wp14:editId="54A84CAE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2969260</wp:posOffset>
                      </wp:positionV>
                      <wp:extent cx="289560" cy="205740"/>
                      <wp:effectExtent l="0" t="0" r="15240" b="2286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E4A0F" id="Прямоугольник 1" o:spid="_x0000_s1026" style="position:absolute;margin-left:28.9pt;margin-top:233.8pt;width:22.8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72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0C386" w14:textId="668A7D8E" w:rsidR="002D4D57" w:rsidRPr="008D479A" w:rsidRDefault="001727C7" w:rsidP="00102C3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D4D57" w:rsidRPr="008D479A" w14:paraId="238DCD81" w14:textId="77777777" w:rsidTr="0012006E">
        <w:trPr>
          <w:trHeight w:val="471"/>
        </w:trPr>
        <w:tc>
          <w:tcPr>
            <w:tcW w:w="9226" w:type="dxa"/>
            <w:gridSpan w:val="10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3BAB0" w14:textId="7125CF45" w:rsidR="002D4D57" w:rsidRPr="008D479A" w:rsidRDefault="002D4D57" w:rsidP="00102C35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F340BD" w:rsidRPr="008D479A" w14:paraId="6C0DD329" w14:textId="77777777" w:rsidTr="0012006E">
        <w:trPr>
          <w:trHeight w:val="1021"/>
        </w:trPr>
        <w:tc>
          <w:tcPr>
            <w:tcW w:w="1853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18B75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195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FC6D1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  <w:p w14:paraId="4C1B2C6C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498405AC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8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A7A8A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Health and safety check</w:t>
            </w:r>
          </w:p>
          <w:p w14:paraId="209BDEEB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16C3AE99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br/>
            </w: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A001E1" w:rsidRPr="00916A12" w14:paraId="6A6B0434" w14:textId="77777777" w:rsidTr="0012006E">
        <w:trPr>
          <w:trHeight w:val="896"/>
        </w:trPr>
        <w:tc>
          <w:tcPr>
            <w:tcW w:w="1853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AB2D8" w14:textId="77777777" w:rsidR="002D4D57" w:rsidRDefault="002D4D57" w:rsidP="00102C35">
            <w:pPr>
              <w:spacing w:before="60" w:after="60" w:line="2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1 is Differentiation task by outcome for more able and less able Students </w:t>
            </w:r>
          </w:p>
          <w:p w14:paraId="3D5BF87D" w14:textId="77777777" w:rsidR="002D4D57" w:rsidRDefault="002D4D57" w:rsidP="00102C35">
            <w:pPr>
              <w:spacing w:before="60" w:after="60" w:line="2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3 is Differentiation task by outcome for more able Students</w:t>
            </w:r>
          </w:p>
          <w:p w14:paraId="0C589C18" w14:textId="77777777" w:rsidR="002D4D57" w:rsidRDefault="002D4D57" w:rsidP="00102C35">
            <w:pPr>
              <w:spacing w:before="60" w:after="60" w:line="2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68FF8A" w14:textId="77777777" w:rsidR="002D4D57" w:rsidRDefault="002D4D57" w:rsidP="00102C35">
            <w:pPr>
              <w:spacing w:before="60" w:after="60" w:line="2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201B29" w14:textId="77777777" w:rsidR="002D4D57" w:rsidRPr="008D479A" w:rsidRDefault="002D4D57" w:rsidP="00102C35">
            <w:pPr>
              <w:spacing w:before="60" w:after="60" w:line="2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5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EDF6B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 Assessment – Firework,</w:t>
            </w:r>
          </w:p>
          <w:p w14:paraId="3C8DD873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feedback,</w:t>
            </w:r>
          </w:p>
          <w:p w14:paraId="28B57FAE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 stairs,</w:t>
            </w:r>
          </w:p>
          <w:p w14:paraId="55F01020" w14:textId="77777777" w:rsidR="002D4D57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 Assessment,</w:t>
            </w:r>
          </w:p>
          <w:p w14:paraId="75A77443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 on the Wonderwall</w:t>
            </w:r>
          </w:p>
        </w:tc>
        <w:tc>
          <w:tcPr>
            <w:tcW w:w="4178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429F9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Don’t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break </w:t>
            </w: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classroom rules and be carefully during pair work</w:t>
            </w:r>
          </w:p>
        </w:tc>
      </w:tr>
      <w:tr w:rsidR="00F340BD" w:rsidRPr="00916A12" w14:paraId="6DAE7031" w14:textId="77777777" w:rsidTr="0012006E">
        <w:trPr>
          <w:trHeight w:val="2268"/>
        </w:trPr>
        <w:tc>
          <w:tcPr>
            <w:tcW w:w="1159" w:type="dxa"/>
            <w:gridSpan w:val="2"/>
            <w:vMerge w:val="restart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D3B6C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lastRenderedPageBreak/>
              <w:t>Reflection</w:t>
            </w:r>
          </w:p>
          <w:p w14:paraId="132D73BB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51BD8A13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Were the lesson objectives/learning objectives realistic? </w:t>
            </w:r>
          </w:p>
          <w:p w14:paraId="6F66DD21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Did all the learners achieve the lesson objectives/ learning objectives? If not, why?</w:t>
            </w:r>
          </w:p>
          <w:p w14:paraId="583E4036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Did my planned differentiation work well? </w:t>
            </w:r>
          </w:p>
          <w:p w14:paraId="67322FF5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Did I stick to timings?</w:t>
            </w:r>
          </w:p>
          <w:p w14:paraId="0B66A9C4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What changes did I make from my plan and why?</w:t>
            </w:r>
          </w:p>
          <w:p w14:paraId="7C8B7CEC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0E4456D5" w14:textId="77777777" w:rsidR="002D4D57" w:rsidRPr="008D479A" w:rsidRDefault="002D4D57" w:rsidP="00102C3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7" w:type="dxa"/>
            <w:gridSpan w:val="8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3EED6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F340BD" w:rsidRPr="00916A12" w14:paraId="005156B5" w14:textId="77777777" w:rsidTr="0012006E">
        <w:trPr>
          <w:trHeight w:val="2656"/>
        </w:trPr>
        <w:tc>
          <w:tcPr>
            <w:tcW w:w="1159" w:type="dxa"/>
            <w:gridSpan w:val="2"/>
            <w:vMerge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2E9BB" w14:textId="77777777" w:rsidR="002D4D57" w:rsidRPr="008D479A" w:rsidRDefault="002D4D57" w:rsidP="00102C3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67" w:type="dxa"/>
            <w:gridSpan w:val="8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D945B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4D57" w:rsidRPr="00916A12" w14:paraId="62A37EBD" w14:textId="77777777" w:rsidTr="0012006E">
        <w:trPr>
          <w:trHeight w:val="4111"/>
        </w:trPr>
        <w:tc>
          <w:tcPr>
            <w:tcW w:w="9226" w:type="dxa"/>
            <w:gridSpan w:val="10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80398" w14:textId="77777777" w:rsidR="002D4D57" w:rsidRPr="008D479A" w:rsidRDefault="002D4D57" w:rsidP="00102C35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lastRenderedPageBreak/>
              <w:t>Summary evaluation</w:t>
            </w:r>
          </w:p>
          <w:p w14:paraId="562EADA5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57C8697C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3E838C05" w14:textId="77777777" w:rsidR="002D4D57" w:rsidRPr="008D479A" w:rsidRDefault="002D4D57" w:rsidP="00102C35">
            <w:pPr>
              <w:widowControl w:val="0"/>
              <w:spacing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14:paraId="579F6AB7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19CDD296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1:</w:t>
            </w:r>
          </w:p>
          <w:p w14:paraId="081491BF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18280A48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2:</w:t>
            </w:r>
          </w:p>
          <w:p w14:paraId="531F20FB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6C411931" w14:textId="77777777" w:rsidR="002D4D57" w:rsidRPr="008D479A" w:rsidRDefault="002D4D57" w:rsidP="00102C35">
            <w:pPr>
              <w:widowControl w:val="0"/>
              <w:spacing w:after="6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14:paraId="18706F1B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2C630D7E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1: </w:t>
            </w:r>
          </w:p>
          <w:p w14:paraId="6F095477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14:paraId="53FA5430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2:</w:t>
            </w:r>
          </w:p>
          <w:p w14:paraId="457C9220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56FEA38D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8D479A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have I learned from this lesson about the class or individuals that will inform my next lesson?</w:t>
            </w:r>
          </w:p>
          <w:p w14:paraId="01D52E78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6A6467B1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28EAD0B0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5354C32F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14:paraId="75D0B458" w14:textId="77777777" w:rsidR="002D4D57" w:rsidRPr="008D479A" w:rsidRDefault="002D4D57" w:rsidP="00102C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4212B8" w14:textId="77777777" w:rsidR="002D4D57" w:rsidRPr="009C4259" w:rsidRDefault="002D4D57" w:rsidP="002D4D57">
      <w:pPr>
        <w:rPr>
          <w:lang w:val="en-US"/>
        </w:rPr>
      </w:pPr>
    </w:p>
    <w:p w14:paraId="42D4F290" w14:textId="77777777" w:rsidR="002D4D57" w:rsidRDefault="002D4D57" w:rsidP="002D4D57">
      <w:pPr>
        <w:rPr>
          <w:rFonts w:ascii="Times New Roman" w:hAnsi="Times New Roman"/>
          <w:b/>
          <w:sz w:val="24"/>
          <w:lang w:val="en-US"/>
        </w:rPr>
      </w:pPr>
    </w:p>
    <w:p w14:paraId="7E6A505B" w14:textId="77777777" w:rsidR="002D4D57" w:rsidRDefault="002D4D57" w:rsidP="002D4D57">
      <w:pPr>
        <w:rPr>
          <w:rFonts w:ascii="Times New Roman" w:hAnsi="Times New Roman"/>
          <w:b/>
          <w:sz w:val="24"/>
          <w:lang w:val="en-US"/>
        </w:rPr>
      </w:pPr>
    </w:p>
    <w:sectPr w:rsidR="002D4D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B19"/>
    <w:multiLevelType w:val="hybridMultilevel"/>
    <w:tmpl w:val="F0882FA2"/>
    <w:lvl w:ilvl="0" w:tplc="BEAEC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E3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F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A9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A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EE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26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ED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8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57257"/>
    <w:multiLevelType w:val="hybridMultilevel"/>
    <w:tmpl w:val="E75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B197A"/>
    <w:multiLevelType w:val="hybridMultilevel"/>
    <w:tmpl w:val="08C49C96"/>
    <w:lvl w:ilvl="0" w:tplc="9910972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0270"/>
    <w:multiLevelType w:val="hybridMultilevel"/>
    <w:tmpl w:val="3694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391F"/>
    <w:multiLevelType w:val="hybridMultilevel"/>
    <w:tmpl w:val="40CC2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DC4"/>
    <w:multiLevelType w:val="hybridMultilevel"/>
    <w:tmpl w:val="A788B744"/>
    <w:lvl w:ilvl="0" w:tplc="C85A9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E34BC8"/>
    <w:multiLevelType w:val="hybridMultilevel"/>
    <w:tmpl w:val="1B6A08BA"/>
    <w:lvl w:ilvl="0" w:tplc="455E8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2E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3CB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A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EE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87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42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EC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62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CF6533"/>
    <w:multiLevelType w:val="hybridMultilevel"/>
    <w:tmpl w:val="AC6665F4"/>
    <w:lvl w:ilvl="0" w:tplc="7C682C2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217E0"/>
    <w:multiLevelType w:val="hybridMultilevel"/>
    <w:tmpl w:val="E9F05A78"/>
    <w:lvl w:ilvl="0" w:tplc="85D82C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EBD6BFB"/>
    <w:multiLevelType w:val="hybridMultilevel"/>
    <w:tmpl w:val="B13E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57"/>
    <w:rsid w:val="0012006E"/>
    <w:rsid w:val="001336BF"/>
    <w:rsid w:val="001727C7"/>
    <w:rsid w:val="00281719"/>
    <w:rsid w:val="002D4D57"/>
    <w:rsid w:val="00365CF4"/>
    <w:rsid w:val="003F7237"/>
    <w:rsid w:val="0061240D"/>
    <w:rsid w:val="006A5EC9"/>
    <w:rsid w:val="006B21F3"/>
    <w:rsid w:val="006C0B77"/>
    <w:rsid w:val="006D4035"/>
    <w:rsid w:val="006E28EE"/>
    <w:rsid w:val="006F0E60"/>
    <w:rsid w:val="00737550"/>
    <w:rsid w:val="008242FF"/>
    <w:rsid w:val="00841EFE"/>
    <w:rsid w:val="00870751"/>
    <w:rsid w:val="008B101D"/>
    <w:rsid w:val="00916A12"/>
    <w:rsid w:val="00922C48"/>
    <w:rsid w:val="009E321B"/>
    <w:rsid w:val="00A001E1"/>
    <w:rsid w:val="00A35CCB"/>
    <w:rsid w:val="00A56C88"/>
    <w:rsid w:val="00AD7803"/>
    <w:rsid w:val="00AD7DD0"/>
    <w:rsid w:val="00B0168D"/>
    <w:rsid w:val="00B915B7"/>
    <w:rsid w:val="00BA78E7"/>
    <w:rsid w:val="00BB2D21"/>
    <w:rsid w:val="00BE386E"/>
    <w:rsid w:val="00BE66C8"/>
    <w:rsid w:val="00C932E6"/>
    <w:rsid w:val="00D87546"/>
    <w:rsid w:val="00D91AFD"/>
    <w:rsid w:val="00DD4923"/>
    <w:rsid w:val="00E02D7D"/>
    <w:rsid w:val="00EA59DF"/>
    <w:rsid w:val="00EB260A"/>
    <w:rsid w:val="00EE4070"/>
    <w:rsid w:val="00EF033B"/>
    <w:rsid w:val="00F12C76"/>
    <w:rsid w:val="00F340BD"/>
    <w:rsid w:val="00F423B5"/>
    <w:rsid w:val="00F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F40D"/>
  <w15:chartTrackingRefBased/>
  <w15:docId w15:val="{039862B8-2237-477D-98B6-8CE2D36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4D57"/>
    <w:pPr>
      <w:ind w:left="720"/>
      <w:contextualSpacing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2D4D57"/>
    <w:rPr>
      <w:lang w:val="en-US"/>
    </w:rPr>
  </w:style>
  <w:style w:type="table" w:styleId="a5">
    <w:name w:val="Table Grid"/>
    <w:basedOn w:val="a1"/>
    <w:uiPriority w:val="59"/>
    <w:rsid w:val="00BE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4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7">
    <w:name w:val="No Spacing"/>
    <w:uiPriority w:val="1"/>
    <w:qFormat/>
    <w:rsid w:val="00B01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29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44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14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78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70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34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4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52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24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ITHelper</dc:creator>
  <cp:keywords/>
  <dc:description/>
  <cp:lastModifiedBy>Маржан Камешева</cp:lastModifiedBy>
  <cp:revision>21</cp:revision>
  <dcterms:created xsi:type="dcterms:W3CDTF">2020-10-12T05:14:00Z</dcterms:created>
  <dcterms:modified xsi:type="dcterms:W3CDTF">2021-10-19T03:44:00Z</dcterms:modified>
</cp:coreProperties>
</file>