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3DB" w:rsidRPr="007943FA" w:rsidRDefault="007943FA" w:rsidP="007943FA">
      <w:pPr>
        <w:spacing w:after="0" w:line="240" w:lineRule="auto"/>
        <w:ind w:firstLine="709"/>
        <w:contextualSpacing/>
        <w:jc w:val="center"/>
        <w:rPr>
          <w:rFonts w:ascii="Times New Roman" w:hAnsi="Times New Roman" w:cs="Times New Roman"/>
          <w:b/>
          <w:bCs/>
          <w:sz w:val="28"/>
          <w:szCs w:val="28"/>
          <w:lang w:val="kk-KZ"/>
        </w:rPr>
      </w:pPr>
      <w:r w:rsidRPr="007943FA">
        <w:rPr>
          <w:rFonts w:ascii="Times New Roman" w:hAnsi="Times New Roman" w:cs="Times New Roman"/>
          <w:b/>
          <w:bCs/>
          <w:sz w:val="28"/>
          <w:szCs w:val="28"/>
          <w:lang w:val="kk-KZ"/>
        </w:rPr>
        <w:t>БІЛІМ БЕРУ САЛАСЫНДАҒЫ ҚАЙЫРЫМДЫЛЫҚ ЖҰМЫСТЫҢ МАҢЫЗЫ</w:t>
      </w:r>
    </w:p>
    <w:p w:rsidR="007943FA" w:rsidRPr="007943FA" w:rsidRDefault="007943FA" w:rsidP="007943FA">
      <w:pPr>
        <w:spacing w:after="0" w:line="240" w:lineRule="auto"/>
        <w:ind w:firstLine="709"/>
        <w:contextualSpacing/>
        <w:jc w:val="center"/>
        <w:rPr>
          <w:rFonts w:ascii="Times New Roman" w:hAnsi="Times New Roman" w:cs="Times New Roman"/>
          <w:bCs/>
          <w:sz w:val="28"/>
          <w:szCs w:val="28"/>
          <w:lang w:val="kk-KZ"/>
        </w:rPr>
      </w:pPr>
    </w:p>
    <w:p w:rsidR="00870160" w:rsidRPr="007943FA" w:rsidRDefault="00761747" w:rsidP="007943FA">
      <w:pPr>
        <w:spacing w:after="0" w:line="240" w:lineRule="auto"/>
        <w:ind w:firstLine="709"/>
        <w:contextualSpacing/>
        <w:jc w:val="center"/>
        <w:rPr>
          <w:rFonts w:ascii="Times New Roman" w:hAnsi="Times New Roman" w:cs="Times New Roman"/>
          <w:bCs/>
          <w:sz w:val="28"/>
          <w:szCs w:val="28"/>
          <w:lang w:val="kk-KZ"/>
        </w:rPr>
      </w:pPr>
      <w:r w:rsidRPr="007943FA">
        <w:rPr>
          <w:rFonts w:ascii="Times New Roman" w:hAnsi="Times New Roman" w:cs="Times New Roman"/>
          <w:bCs/>
          <w:sz w:val="28"/>
          <w:szCs w:val="28"/>
          <w:lang w:val="kk-KZ"/>
        </w:rPr>
        <w:t>Ноғаев Әділет Назарбекұлы</w:t>
      </w:r>
    </w:p>
    <w:p w:rsidR="006D3A3E" w:rsidRPr="007943FA" w:rsidRDefault="00870160" w:rsidP="007943FA">
      <w:pPr>
        <w:spacing w:after="0" w:line="240" w:lineRule="auto"/>
        <w:ind w:firstLine="709"/>
        <w:contextualSpacing/>
        <w:jc w:val="center"/>
        <w:rPr>
          <w:rFonts w:ascii="Times New Roman" w:hAnsi="Times New Roman" w:cs="Times New Roman"/>
          <w:b/>
          <w:sz w:val="28"/>
          <w:szCs w:val="28"/>
          <w:lang w:val="kk-KZ"/>
        </w:rPr>
      </w:pPr>
      <w:r w:rsidRPr="007943FA">
        <w:rPr>
          <w:rFonts w:ascii="Times New Roman" w:hAnsi="Times New Roman" w:cs="Times New Roman"/>
          <w:b/>
          <w:sz w:val="28"/>
          <w:szCs w:val="28"/>
          <w:lang w:val="kk-KZ"/>
        </w:rPr>
        <w:t>Ш. Есенов атындағы КТИУ</w:t>
      </w:r>
      <w:r w:rsidR="000A13DB" w:rsidRPr="007943FA">
        <w:rPr>
          <w:rFonts w:ascii="Times New Roman" w:hAnsi="Times New Roman" w:cs="Times New Roman"/>
          <w:b/>
          <w:sz w:val="28"/>
          <w:szCs w:val="28"/>
          <w:lang w:val="kk-KZ"/>
        </w:rPr>
        <w:t xml:space="preserve"> «ҚХА» </w:t>
      </w:r>
    </w:p>
    <w:p w:rsidR="00870160" w:rsidRPr="007943FA" w:rsidRDefault="000A13DB" w:rsidP="007943FA">
      <w:pPr>
        <w:spacing w:after="0" w:line="240" w:lineRule="auto"/>
        <w:ind w:firstLine="709"/>
        <w:contextualSpacing/>
        <w:jc w:val="center"/>
        <w:rPr>
          <w:rFonts w:ascii="Times New Roman" w:hAnsi="Times New Roman" w:cs="Times New Roman"/>
          <w:b/>
          <w:sz w:val="28"/>
          <w:szCs w:val="28"/>
          <w:lang w:val="kk-KZ"/>
        </w:rPr>
      </w:pPr>
      <w:r w:rsidRPr="007943FA">
        <w:rPr>
          <w:rFonts w:ascii="Times New Roman" w:hAnsi="Times New Roman" w:cs="Times New Roman"/>
          <w:b/>
          <w:sz w:val="28"/>
          <w:szCs w:val="28"/>
          <w:lang w:val="kk-KZ"/>
        </w:rPr>
        <w:t>кафедрасының аға оқытушысы</w:t>
      </w:r>
    </w:p>
    <w:p w:rsidR="00870160" w:rsidRPr="007943FA" w:rsidRDefault="00870160" w:rsidP="006D3A3E">
      <w:pPr>
        <w:spacing w:after="0" w:line="240" w:lineRule="auto"/>
        <w:contextualSpacing/>
        <w:jc w:val="center"/>
        <w:rPr>
          <w:rFonts w:ascii="Times New Roman" w:hAnsi="Times New Roman" w:cs="Times New Roman"/>
          <w:b/>
          <w:sz w:val="28"/>
          <w:szCs w:val="28"/>
          <w:lang w:val="kk-KZ"/>
        </w:rPr>
      </w:pPr>
    </w:p>
    <w:p w:rsidR="007943FA" w:rsidRPr="007943FA" w:rsidRDefault="007943FA" w:rsidP="007943FA">
      <w:pPr>
        <w:ind w:firstLine="708"/>
        <w:contextualSpacing/>
        <w:jc w:val="both"/>
        <w:rPr>
          <w:rFonts w:ascii="Times New Roman" w:hAnsi="Times New Roman" w:cs="Times New Roman"/>
          <w:b/>
          <w:bCs/>
          <w:sz w:val="28"/>
          <w:szCs w:val="28"/>
          <w:lang w:val="kk-KZ"/>
        </w:rPr>
      </w:pPr>
      <w:r w:rsidRPr="007943FA">
        <w:rPr>
          <w:rFonts w:ascii="Times New Roman" w:hAnsi="Times New Roman" w:cs="Times New Roman"/>
          <w:sz w:val="28"/>
          <w:szCs w:val="28"/>
          <w:lang w:val="kk-KZ"/>
        </w:rPr>
        <w:t>Білім беру саласындағы қайырымдылық мақсаты – зияткерлік-рухани әлеуетті пайдалану, Отанға риясыз қызмет көрсету, нақты адамдарға қолдау көрсету және көмек көрсету, игілік жасау, отбасының қоғамдағы беделі мен рөлін қолдау, балалар мен жастарға патриоттық тәрбие беру [1].</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Білім беру ұйымдарында волонтерлік қозғалысты дамытудың басты мақсаты жастар ортасын ізгілендіру мәселелерін шешуде оқушы жастар мен жұртшылықтың күш-жігерін біріктіру және жан-жақты әлеуметтікпсихологиялық көмек көрсету және мұқтаж азаматтарға қолдау көрсету болып табылады:</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Білім беру ұйымдарында Волонтерлік қызметті ұйымдастыру барысында келесі педагогикалық міндеттерге қол жеткізу көзделеді:</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білім алушыларда белсенді азаматтық ұстанымды, көшбасшылық және адамгершілік-этикалық қасиеттерді, патриотизм сезімін тәрбиелеу;</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халықтың әртүрлі топтарына әлеуметтік-психологиялық және әлеуметтік-педагогикалық қолдау көрсетуге байланысты жобаларға Білім алушыларды тарту;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профилактикалық және ақпараттық-насихаттау бағытындағы бағдарламаларды іске асыруда білім алушылардың бастамаларын қолдау. Білім беру ұйымдарында Волонтерлік қызметті ұйымдастырудың негізгі бағыттары: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мектеп оқушылардың әлеуметтік әлеуетін жандандыру үшін психологиялық-педагогикалық жағдай жасау, еріктілікті дамыту арқылы позитивті әлеуметтендіруге бағдарлау;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білім беру ұйымы мен қала деңгейінде волонтерлік орталық немесе жасақ, волонтерлік мектеп құру туралы ақпаратты тарату (әлеуметтік желі, ұйым сайты, БАҚ, буклеттер арқылы тарату));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волонтерлік қызметке тартудың негізгі тетіктерін әзірлеу;</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 волонтерлік бірлестіктердің қызметін реттейтін ережені әзірлеу;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волонтерлік бірлестіктердің қызметін үйлестіру жоспарларын әзірлеу және бекіту және жұмыста басым бағыттарды таңдау [1].</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волонтерлік қызметтің басым бағыттарын өзектілендіруге арналған жобаларды, бағдарламаларды, акцияларды және т. б. әзірлеу және іске асыру;</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ерікті акциялар өткізу; - білім беру жүйесінің ұйымдарын өз қызметі туралы, ерікті қозғалыс шеңберінде өткізілетін іс-шаралар туралы хабардар ету;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lastRenderedPageBreak/>
        <w:t xml:space="preserve">- волонтерлік бірлестіктер жұмысының белгілі бір уақыт кезеңінде аралық талдауы және олардың болашақ қызметін жоспарлау;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оқушылардың жеке тұлғалық өсуіне ықпал ететін және жергілікті социум азаматтарының өмірін жақсартуға және көмек көрсетуге ықпал ететін әр түрлі ерікті практикалармен оқушыларды таныстыру мен оқытудың үлгі бағдарламасын құру;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жалпы және қосымша білім беру бағдарламалары бойынша ақысыз негізде оқыту, мастер-кластар, семинар-тренингтер, ғылыми лагерьлер, экспедициялар мен олимпиадаларды ұйымдастыру [2].</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оқушылардың ерікті қозғалыс миссиясын ұғынуына, волонтерлер қызметінің принциптерін, ұйымның мақсаттары мен міндеттерін, оның қатысушылары мен ұйым басшыларының құқықтары мен міндеттерін ұғынуына бағытталған еріктілер кодексін әзірлеу және бекіту;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еріктілерді ынталандыру жүйесін әзірлеу;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волонтерлік қызметті оқытуды ұйымдастыру [2].</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Білім беру ұйымдарындағы волонтерлер қызметінің ұйымдастыру құрылымдары волонтерлік отрядтар немесе командалар және волонтерлік бірлестіктер түрінде болуы мүмкін.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Мектептерде ең көп таралған ерікті бірлестік 14 жастан бастап жас еріктілер жасағы немесе 15 жастан бастап ерікті команда болып табылады, олар жергілікті қоғамдастықтың өзекті мәселелерін шешуге қолдау көрсету, мектептің шағын ауданында халықтың мұқтаж санаттарына көмек көрсету мақсатында құрылады [1].</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Білім беру жүйесіндегі волонтерлік Білім беру кеңістігі – ең маңызды салалардың бірі – білім алуда адамдарға көмек көрсетуге мүмкіндік беретін ерікті қызметтің маңызды саласы.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Ол жалпы және қосымша білім беру бағдарламалары бойынша ақысыз негізде оқытуды, мастер-кластарды, ғылыми лагерьлерді, экспедициялар мен олимпиадаларды ұйымдастыруды білдіреді. Оқыту, тәрбиелеу және даму процестерін құра отырып, біз қазіргі заманғы әлемнің ерекшелігін ескеруге тиіспіз, ол неғұрлым жылдам қарқынмен өзгеруде, өзгерістер ақпарат көлемінің ұлғаюымен сүйемелденеді [1].</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Өкінішке орай, біз өскелең ұрпақты тәрбиелеудің жағымсыз проблемаларымен де кездесіп отырмыз: инфантилизм, масылдық, девиантты мінез-құлық және т. б. Біз еріктілік, әдетте, біздің өміріміздің өткір әлеуметтік салаларына — мүмкіндігі шектеулі адамдарға, балалар үйлеріне, жалғыз басты қарт адамдарға, үйсіз жануарларға көмек көрсетуге ықпал ететінін үйрендік. Бірақ өткір әлеуметтік мәселелер - еріктілердің көмегі қажет жалғыз сала емес, өмірдің түрлі салаларын еріктілермен қамту әлдеқайда кең.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Білім беру ұйымдарындағы волонтерлік қызметтің келесі негізгі бағыттарын ұсынамыз: - Әлеуметтік волонтерлік - Экологиялық волонтерлік </w:t>
      </w:r>
      <w:r w:rsidRPr="007943FA">
        <w:rPr>
          <w:rFonts w:ascii="Times New Roman" w:hAnsi="Times New Roman" w:cs="Times New Roman"/>
          <w:sz w:val="28"/>
          <w:szCs w:val="28"/>
          <w:lang w:val="kk-KZ"/>
        </w:rPr>
        <w:lastRenderedPageBreak/>
        <w:t>- Спорттық волонтерлік - Мәдени волонтерлік Әлеуметтік волонтерлік Өзіне осы қызмет бағытын таңдаған еріктілер қарт адамдарға, Ұлы Отан соғысының ардагерлеріне, балалар үйлері мен балалар үйлеріндегі жетімдерге көмек көрсетіп, бос уақыттарын арнайды [3].</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Қарттарды балалар сияқты үнемі қамқорлық пен ықыласты қажет етеді және волонтерлер өздерінің қатысуымен қарт адамдарға қарттықты лайықты қарсы алуғакөмектеседі. Білім беру ұйымдарының базасында да өмірде қиын жағдайға тап болған балаларға көмек көрсету қажет. Бастауыш сыныптарда балалардың мектеп өміріне бейімделуіне, оқу материалын меңгеруіне, сынып жетекшілеріне үзіліс кезінде ойындарды ұйымдастыруға және мерекелерге дайындыққа көмек көрсету талап етіледі. Бұл жұмысты жоғары сынып оқушылары жүргізе алады.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Волонтер оқушылар бастауыш мектеп үшін тақырыптық сабақтар, балаларға арналған қызықты мастер-кластар, спорттық мерекелер мен экологиялық викториналар өткізуге қатыса алады. Экологиялық волонтерлік Волонтерліқтің негізгі салаларының бірі - табиғатты қорғау қызметі. Волонтерлер ағаштарды отырғызу бойынша акцияларға белсенді қатысады, ерекше қорғалатын табиғи аумақтарда: қоқыстарды жинау, аншлагтарды орнату және т. б. көмек көрсетеді.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Оқушылармен экологиялық тақырыптарға кездесулер өткізеді, ақпарат жинаумен, қол жинаумен айналысады, 7 халықаралық бағдарламаларға қатысады және т.б. Қоғамдық ұйымның еріктілігі адамдарға пікірлестерді, достарды табуға, табиғатты қорғау жұмысында тәжірибе алуға, жер табиғатын сақтауға өз үлесін қосуға көмектеседі [2].</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Волонтерлер - оқушылар эко-волонтерлық бағыттарға тартылуы мүмкін.: - қоқысты бөлек кәдеге жарату бойынша жобаларды дайындау және іске асыру; - саябақтарды, ормандарды, су қоймаларының жағалауларын тазалау; - сенбіліктер; - тазалық күндері; ағаш отырғызу; - үйсіз жануарларға көмек (жануарларды баспанаға орналастыру, жануарларға жаңа үй иелерін іздеу); - ұялар дайындау, қыс кезеңінде құстарды азықтандыру.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Спорттық волонтерлік Спорттық еріктілер - бұл спорттық жарыстар өткізуге көмектесетін еріктілер. Делегацияларды қарсы алу, жарыс төрешілігі, спорттық мерекелер өткізу, спорттық оқиғаларды жариялау, балалар мен ересектердің салауатты өмір салтын қалыптастыру жөніндегі іс - шаралар, міне, спорт еріктісінің "жұмысы".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Спорттық волонтерлер түрлі көлемдегі іс-шараларға қатысады және әр түрлі рөлдерді орындайды. Олар жарысты мінсіз ұйымдастыруды, спортшылармен, көрермендермен және журналистермен жұмысты, командаларды сүйемелдеуді, спорттық жарыстар қонақтарының жайлы тұрмыс-тіршілігін және бос уақытын қамтамасыз етуді және басқа да ұйымдастыру жұмыстарын қамтамасыз етуге көмектеседі.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lastRenderedPageBreak/>
        <w:t xml:space="preserve">Мәдени еріктілер Волонтерлік қызметтің қызықты бағыттарының бірі еріктілерді мәдени өмірге қосу болып табылады.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Бұл: - ауқымды мәдени-ойын-сауық іс-шараларын ұйымдастыруға көмек көрсету; - келушілермен өзара іс-қимыл жасау, каталогтарды жүйелеу бойынша жұмыс</w:t>
      </w:r>
      <w:r w:rsidR="001030A4">
        <w:rPr>
          <w:rFonts w:ascii="Times New Roman" w:hAnsi="Times New Roman" w:cs="Times New Roman"/>
          <w:sz w:val="28"/>
          <w:szCs w:val="28"/>
          <w:lang w:val="kk-KZ"/>
        </w:rPr>
        <w:t xml:space="preserve"> [1</w:t>
      </w:r>
      <w:r w:rsidRPr="007943FA">
        <w:rPr>
          <w:rFonts w:ascii="Times New Roman" w:hAnsi="Times New Roman" w:cs="Times New Roman"/>
          <w:sz w:val="28"/>
          <w:szCs w:val="28"/>
          <w:lang w:val="kk-KZ"/>
        </w:rPr>
        <w:t>].</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Әдетте, волонтерлердің мұражайлардағы, кітапханалардағы жұмысы келушілермен жұмыс істеу, әртүрлі білім беру және концерттік іс-шараларды ұйымдастыруға көмек көрсету, сыртқы ақпарат жинау және т.б. тұрады. Волонтерлер бірқатар артықшылықтарға ие болады: көрмелер ашуға шақыру, мұражайға тегін кіру, мұражай бағдарламаларына қол жеткізу және басқа да артықшылықтар.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Азаматтық-құқықтық волонтерлік.</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Азаматтық-құқықтық волонтерлікке мыналар жатады: - ауқымды азаматтық-құқықтық іс-шараларды ұйымдастыруға көмек (форумдар, дауыс беру күндері, саяси қайраткерлермен кездесулер және т. б.). 8 Волонтерлер отырғызу, әртүрлі іс-шараларда қонақтардың қозғалысы үшін жауап береді, азаматтық-құқықтық проблемалармен айналысатын әкімшілікпен, мемлекеттік және қоғамдық ұйымдармен өзара іс-қимыл жасайды [1].</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Волонтерлік практикасы оқушылардың белсенді азаматтық ұстанымы мен жауапкершілігін қалыптастырудың маңызды құралы болып табылады. Балалар-жасөспірімдер еріктілігі тиімді әлеуметтік практика ретінде жасөспірімдер арасындағы қауіпті еңсеруге ықпал етеді.: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тұтыну үрдістерінің өсуі;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әлеуметтік пассивтіліктің таралуы;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еңбек этикасының төмендеуі, еңбек мағынасының құлдырауы («жақсы тұтыну үшін жұмыс істеу»);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қарым-қатынас жасау және басқа адамдарға әлеуметтік пайдалы болуға ұмтылу;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білімді, дағдылар мен іскерлікті, таланттар мен қабілеттерді қолдану;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әлемге, адамдарға және өзіне қарым-қатынас жүйесін дамыту;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борыш сезімін тәрбиелеу, достар табу және топқа қатыстылық;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әлеуметтік өзгерістерге қатысу, өзін-өзі іске асыру ниеті, бастамалар; - көшбасшылық қасиеттерді көрсетуге ұмтылу, жаңа істі игеру және тәжірибе алу, командада жұмыс істей білу;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мейірімділікке, қайырымдылыққа, жанкештілікке қажеттілік; - кәсіби қызығушылық, кәсіби бағдар;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xml:space="preserve">- қосымша ақпаратқа, байланыстарға, дағдыларға, мүмкіндіктерге қажеттілік;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 құрамында егде жастағы азаматтар, мүгедектер, арнайы емдеуді қажет ететін аурулармен ауыратын науқастар бар отбасында қажетті арнайы білім</w:t>
      </w:r>
      <w:r w:rsidR="001030A4">
        <w:rPr>
          <w:rFonts w:ascii="Times New Roman" w:hAnsi="Times New Roman" w:cs="Times New Roman"/>
          <w:sz w:val="28"/>
          <w:szCs w:val="28"/>
          <w:lang w:val="kk-KZ"/>
        </w:rPr>
        <w:t xml:space="preserve"> мен дағдыларды алу қажеттілігі [1</w:t>
      </w:r>
      <w:r w:rsidRPr="007943FA">
        <w:rPr>
          <w:rFonts w:ascii="Times New Roman" w:hAnsi="Times New Roman" w:cs="Times New Roman"/>
          <w:sz w:val="28"/>
          <w:szCs w:val="28"/>
          <w:lang w:val="kk-KZ"/>
        </w:rPr>
        <w:t>].</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lastRenderedPageBreak/>
        <w:t xml:space="preserve">Осылайша, еріктілік-бұл өмірдің стилі мен салтына айналуға тиісті қазіргі қоғамның маңызды бөлігі. </w:t>
      </w:r>
    </w:p>
    <w:p w:rsidR="007943FA" w:rsidRPr="007943FA" w:rsidRDefault="007943FA" w:rsidP="007943FA">
      <w:pPr>
        <w:ind w:firstLine="708"/>
        <w:contextualSpacing/>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Волонтерлік қызмет заманауи жағдайда ерекше өзектілікке ие, өйткені біздің елімізде еріктілік терең тарихи тамыры бар, мұқтаждарға көмек көрсету;</w:t>
      </w:r>
    </w:p>
    <w:p w:rsidR="00836FD5" w:rsidRPr="007943FA" w:rsidRDefault="007943FA" w:rsidP="007943FA">
      <w:pPr>
        <w:spacing w:after="0" w:line="240" w:lineRule="auto"/>
        <w:ind w:firstLine="708"/>
        <w:contextualSpacing/>
        <w:jc w:val="both"/>
        <w:rPr>
          <w:rFonts w:ascii="Times New Roman" w:hAnsi="Times New Roman" w:cs="Times New Roman"/>
          <w:bCs/>
          <w:sz w:val="28"/>
          <w:szCs w:val="28"/>
          <w:lang w:val="kk-KZ"/>
        </w:rPr>
      </w:pPr>
      <w:r w:rsidRPr="007943FA">
        <w:rPr>
          <w:rFonts w:ascii="Times New Roman" w:hAnsi="Times New Roman" w:cs="Times New Roman"/>
          <w:sz w:val="28"/>
          <w:szCs w:val="28"/>
          <w:lang w:val="kk-KZ"/>
        </w:rPr>
        <w:t>– қазақстандық идеологияның маңызды ережелерінің бірі. Волонтерлік ерікті ұйымдар мүшелері үшін де, жалпы қоғам үшін де көптеген перспективалар бар [3].</w:t>
      </w:r>
    </w:p>
    <w:p w:rsidR="00753454" w:rsidRPr="007943FA" w:rsidRDefault="00753454" w:rsidP="006D3A3E">
      <w:pPr>
        <w:pStyle w:val="a3"/>
        <w:shd w:val="clear" w:color="auto" w:fill="FFFFFF"/>
        <w:spacing w:before="0" w:beforeAutospacing="0" w:after="0" w:afterAutospacing="0"/>
        <w:ind w:firstLine="708"/>
        <w:contextualSpacing/>
        <w:jc w:val="both"/>
        <w:rPr>
          <w:bCs/>
          <w:sz w:val="28"/>
          <w:szCs w:val="28"/>
          <w:shd w:val="clear" w:color="auto" w:fill="FFFFFF"/>
          <w:lang w:val="kk-KZ"/>
        </w:rPr>
      </w:pPr>
    </w:p>
    <w:p w:rsidR="000B6C69" w:rsidRPr="007943FA" w:rsidRDefault="000A13DB" w:rsidP="006D3A3E">
      <w:pPr>
        <w:pStyle w:val="a3"/>
        <w:shd w:val="clear" w:color="auto" w:fill="FFFFFF"/>
        <w:spacing w:before="0" w:beforeAutospacing="0" w:after="0" w:afterAutospacing="0"/>
        <w:contextualSpacing/>
        <w:jc w:val="center"/>
        <w:rPr>
          <w:b/>
          <w:sz w:val="28"/>
          <w:szCs w:val="28"/>
          <w:shd w:val="clear" w:color="auto" w:fill="FFFFFF"/>
          <w:lang w:val="kk-KZ"/>
        </w:rPr>
      </w:pPr>
      <w:r w:rsidRPr="007943FA">
        <w:rPr>
          <w:b/>
          <w:sz w:val="28"/>
          <w:szCs w:val="28"/>
          <w:shd w:val="clear" w:color="auto" w:fill="FFFFFF"/>
          <w:lang w:val="kk-KZ"/>
        </w:rPr>
        <w:t>ӘДЕБИЕТТЕР</w:t>
      </w:r>
    </w:p>
    <w:p w:rsidR="006D3A3E" w:rsidRPr="007943FA" w:rsidRDefault="006D3A3E" w:rsidP="006D3A3E">
      <w:pPr>
        <w:pStyle w:val="a3"/>
        <w:shd w:val="clear" w:color="auto" w:fill="FFFFFF"/>
        <w:spacing w:before="0" w:beforeAutospacing="0" w:after="0" w:afterAutospacing="0"/>
        <w:contextualSpacing/>
        <w:jc w:val="center"/>
        <w:rPr>
          <w:bCs/>
          <w:sz w:val="28"/>
          <w:szCs w:val="28"/>
          <w:shd w:val="clear" w:color="auto" w:fill="FFFFFF"/>
          <w:lang w:val="kk-KZ"/>
        </w:rPr>
      </w:pPr>
    </w:p>
    <w:p w:rsidR="007943FA" w:rsidRPr="007943FA" w:rsidRDefault="007943FA" w:rsidP="007943FA">
      <w:pPr>
        <w:pStyle w:val="a6"/>
        <w:numPr>
          <w:ilvl w:val="0"/>
          <w:numId w:val="7"/>
        </w:numPr>
        <w:spacing w:after="0" w:line="276" w:lineRule="auto"/>
        <w:ind w:left="0"/>
        <w:jc w:val="both"/>
        <w:rPr>
          <w:rFonts w:ascii="Times New Roman" w:hAnsi="Times New Roman" w:cs="Times New Roman"/>
          <w:sz w:val="28"/>
          <w:szCs w:val="28"/>
          <w:lang w:val="kk-KZ"/>
        </w:rPr>
      </w:pPr>
      <w:r w:rsidRPr="007943FA">
        <w:rPr>
          <w:rFonts w:ascii="Times New Roman" w:hAnsi="Times New Roman" w:cs="Times New Roman"/>
          <w:sz w:val="28"/>
          <w:szCs w:val="28"/>
          <w:lang w:val="kk-KZ"/>
        </w:rPr>
        <w:t>Білім беру саласындағы волонтерлік пен қайырымдылық және олардың қазіргі жағдайда білім беру жүйесін жаңғыртудағы рөл// Әдістемелік ұсынымдар</w:t>
      </w:r>
    </w:p>
    <w:p w:rsidR="007943FA" w:rsidRPr="007943FA" w:rsidRDefault="007943FA" w:rsidP="007943FA">
      <w:pPr>
        <w:pStyle w:val="a3"/>
        <w:numPr>
          <w:ilvl w:val="0"/>
          <w:numId w:val="7"/>
        </w:numPr>
        <w:shd w:val="clear" w:color="auto" w:fill="FFFFFF"/>
        <w:spacing w:before="0" w:beforeAutospacing="0" w:after="0" w:afterAutospacing="0" w:line="276" w:lineRule="auto"/>
        <w:ind w:left="0"/>
        <w:contextualSpacing/>
        <w:jc w:val="both"/>
        <w:rPr>
          <w:sz w:val="28"/>
          <w:szCs w:val="28"/>
          <w:lang w:val="kk-KZ"/>
        </w:rPr>
      </w:pPr>
      <w:r w:rsidRPr="007943FA">
        <w:rPr>
          <w:sz w:val="28"/>
          <w:szCs w:val="28"/>
          <w:lang w:val="kk-KZ"/>
        </w:rPr>
        <w:t xml:space="preserve">Ахметов Б.Б. </w:t>
      </w:r>
      <w:r w:rsidRPr="007943FA">
        <w:rPr>
          <w:sz w:val="28"/>
          <w:szCs w:val="28"/>
          <w:shd w:val="clear" w:color="auto" w:fill="FFFFFF"/>
          <w:lang w:val="kk-KZ"/>
        </w:rPr>
        <w:t xml:space="preserve">Қоғамға қызмет – ізгілік қасиет// egemen.kz </w:t>
      </w:r>
    </w:p>
    <w:p w:rsidR="007943FA" w:rsidRPr="007943FA" w:rsidRDefault="007943FA" w:rsidP="007943FA">
      <w:pPr>
        <w:pStyle w:val="a3"/>
        <w:numPr>
          <w:ilvl w:val="0"/>
          <w:numId w:val="7"/>
        </w:numPr>
        <w:shd w:val="clear" w:color="auto" w:fill="FFFFFF"/>
        <w:spacing w:before="0" w:beforeAutospacing="0" w:after="0" w:afterAutospacing="0" w:line="276" w:lineRule="auto"/>
        <w:ind w:left="0"/>
        <w:contextualSpacing/>
        <w:jc w:val="both"/>
        <w:rPr>
          <w:sz w:val="28"/>
          <w:szCs w:val="28"/>
          <w:lang w:val="kk-KZ"/>
        </w:rPr>
      </w:pPr>
      <w:r w:rsidRPr="007943FA">
        <w:rPr>
          <w:sz w:val="28"/>
          <w:szCs w:val="28"/>
          <w:lang w:val="kk-KZ"/>
        </w:rPr>
        <w:t xml:space="preserve"> Қоғамға қызмет орталығы// yu.edu.kz/volunteers-mangystau-2020</w:t>
      </w:r>
    </w:p>
    <w:p w:rsidR="000A13DB" w:rsidRPr="007943FA" w:rsidRDefault="000A13DB" w:rsidP="007943FA">
      <w:pPr>
        <w:spacing w:line="276" w:lineRule="auto"/>
        <w:jc w:val="both"/>
        <w:rPr>
          <w:rFonts w:ascii="Times New Roman" w:hAnsi="Times New Roman" w:cs="Times New Roman"/>
          <w:sz w:val="24"/>
          <w:szCs w:val="24"/>
          <w:lang w:val="kk-KZ"/>
        </w:rPr>
      </w:pPr>
    </w:p>
    <w:sectPr w:rsidR="000A13DB" w:rsidRPr="007943FA" w:rsidSect="001522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9460B"/>
    <w:multiLevelType w:val="multilevel"/>
    <w:tmpl w:val="496E59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902DAE"/>
    <w:multiLevelType w:val="hybridMultilevel"/>
    <w:tmpl w:val="383474E6"/>
    <w:lvl w:ilvl="0" w:tplc="E3B8B4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5E81553"/>
    <w:multiLevelType w:val="hybridMultilevel"/>
    <w:tmpl w:val="791CC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2646AD"/>
    <w:multiLevelType w:val="hybridMultilevel"/>
    <w:tmpl w:val="F86E1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9313F3"/>
    <w:multiLevelType w:val="hybridMultilevel"/>
    <w:tmpl w:val="0C9E8714"/>
    <w:lvl w:ilvl="0" w:tplc="02C6C870">
      <w:start w:val="14"/>
      <w:numFmt w:val="bullet"/>
      <w:lvlText w:val="-"/>
      <w:lvlJc w:val="left"/>
      <w:pPr>
        <w:ind w:left="720" w:hanging="360"/>
      </w:pPr>
      <w:rPr>
        <w:rFonts w:ascii="Times New Roman" w:eastAsiaTheme="minorHAnsi" w:hAnsi="Times New Roman" w:cs="Times New Roman"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E2B6C40"/>
    <w:multiLevelType w:val="hybridMultilevel"/>
    <w:tmpl w:val="E4483BE0"/>
    <w:lvl w:ilvl="0" w:tplc="CD42F08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6394751A"/>
    <w:multiLevelType w:val="hybridMultilevel"/>
    <w:tmpl w:val="EDA8F892"/>
    <w:lvl w:ilvl="0" w:tplc="2BB2A2E6">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5CBB"/>
    <w:rsid w:val="000225B9"/>
    <w:rsid w:val="00064C36"/>
    <w:rsid w:val="000A13DB"/>
    <w:rsid w:val="000B6C69"/>
    <w:rsid w:val="000C2943"/>
    <w:rsid w:val="000D5CBB"/>
    <w:rsid w:val="000F0064"/>
    <w:rsid w:val="001030A4"/>
    <w:rsid w:val="00152238"/>
    <w:rsid w:val="00186B3C"/>
    <w:rsid w:val="001F358F"/>
    <w:rsid w:val="00290C96"/>
    <w:rsid w:val="002D54E1"/>
    <w:rsid w:val="00393F21"/>
    <w:rsid w:val="003B0A8C"/>
    <w:rsid w:val="0051032C"/>
    <w:rsid w:val="00563920"/>
    <w:rsid w:val="005C4D64"/>
    <w:rsid w:val="0064680C"/>
    <w:rsid w:val="006D3A3E"/>
    <w:rsid w:val="006F79EF"/>
    <w:rsid w:val="00753454"/>
    <w:rsid w:val="00761747"/>
    <w:rsid w:val="007943FA"/>
    <w:rsid w:val="00803BD3"/>
    <w:rsid w:val="00836FD5"/>
    <w:rsid w:val="00870160"/>
    <w:rsid w:val="0088798E"/>
    <w:rsid w:val="0097436B"/>
    <w:rsid w:val="009A6257"/>
    <w:rsid w:val="00A94079"/>
    <w:rsid w:val="00AC229B"/>
    <w:rsid w:val="00B41CD1"/>
    <w:rsid w:val="00B44281"/>
    <w:rsid w:val="00B517C8"/>
    <w:rsid w:val="00C21ED6"/>
    <w:rsid w:val="00CB1627"/>
    <w:rsid w:val="00CB4CEB"/>
    <w:rsid w:val="00CC2C01"/>
    <w:rsid w:val="00D305BE"/>
    <w:rsid w:val="00D401DF"/>
    <w:rsid w:val="00E21839"/>
    <w:rsid w:val="00F8019C"/>
    <w:rsid w:val="00FC6F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2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29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25B9"/>
    <w:rPr>
      <w:color w:val="0000FF"/>
      <w:u w:val="single"/>
    </w:rPr>
  </w:style>
  <w:style w:type="character" w:styleId="a5">
    <w:name w:val="Strong"/>
    <w:basedOn w:val="a0"/>
    <w:uiPriority w:val="22"/>
    <w:qFormat/>
    <w:rsid w:val="00563920"/>
    <w:rPr>
      <w:b/>
      <w:bCs/>
    </w:rPr>
  </w:style>
  <w:style w:type="paragraph" w:styleId="a6">
    <w:name w:val="List Paragraph"/>
    <w:basedOn w:val="a"/>
    <w:uiPriority w:val="34"/>
    <w:qFormat/>
    <w:rsid w:val="00AC229B"/>
    <w:pPr>
      <w:ind w:left="720"/>
      <w:contextualSpacing/>
    </w:pPr>
  </w:style>
  <w:style w:type="paragraph" w:styleId="a7">
    <w:name w:val="Balloon Text"/>
    <w:basedOn w:val="a"/>
    <w:link w:val="a8"/>
    <w:uiPriority w:val="99"/>
    <w:semiHidden/>
    <w:unhideWhenUsed/>
    <w:rsid w:val="007617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1747"/>
    <w:rPr>
      <w:rFonts w:ascii="Tahoma" w:hAnsi="Tahoma" w:cs="Tahoma"/>
      <w:sz w:val="16"/>
      <w:szCs w:val="16"/>
    </w:rPr>
  </w:style>
  <w:style w:type="paragraph" w:customStyle="1" w:styleId="Default">
    <w:name w:val="Default"/>
    <w:rsid w:val="002D54E1"/>
    <w:pPr>
      <w:autoSpaceDE w:val="0"/>
      <w:autoSpaceDN w:val="0"/>
      <w:adjustRightInd w:val="0"/>
      <w:spacing w:after="0" w:line="240" w:lineRule="auto"/>
    </w:pPr>
    <w:rPr>
      <w:rFonts w:ascii="Microsoft Sans Serif" w:hAnsi="Microsoft Sans Serif" w:cs="Microsoft Sans Serif"/>
      <w:color w:val="000000"/>
      <w:sz w:val="24"/>
      <w:szCs w:val="24"/>
    </w:rPr>
  </w:style>
</w:styles>
</file>

<file path=word/webSettings.xml><?xml version="1.0" encoding="utf-8"?>
<w:webSettings xmlns:r="http://schemas.openxmlformats.org/officeDocument/2006/relationships" xmlns:w="http://schemas.openxmlformats.org/wordprocessingml/2006/main">
  <w:divs>
    <w:div w:id="336156122">
      <w:bodyDiv w:val="1"/>
      <w:marLeft w:val="0"/>
      <w:marRight w:val="0"/>
      <w:marTop w:val="0"/>
      <w:marBottom w:val="0"/>
      <w:divBdr>
        <w:top w:val="none" w:sz="0" w:space="0" w:color="auto"/>
        <w:left w:val="none" w:sz="0" w:space="0" w:color="auto"/>
        <w:bottom w:val="none" w:sz="0" w:space="0" w:color="auto"/>
        <w:right w:val="none" w:sz="0" w:space="0" w:color="auto"/>
      </w:divBdr>
    </w:div>
    <w:div w:id="785732717">
      <w:bodyDiv w:val="1"/>
      <w:marLeft w:val="0"/>
      <w:marRight w:val="0"/>
      <w:marTop w:val="0"/>
      <w:marBottom w:val="0"/>
      <w:divBdr>
        <w:top w:val="none" w:sz="0" w:space="0" w:color="auto"/>
        <w:left w:val="none" w:sz="0" w:space="0" w:color="auto"/>
        <w:bottom w:val="none" w:sz="0" w:space="0" w:color="auto"/>
        <w:right w:val="none" w:sz="0" w:space="0" w:color="auto"/>
      </w:divBdr>
    </w:div>
    <w:div w:id="794635310">
      <w:bodyDiv w:val="1"/>
      <w:marLeft w:val="0"/>
      <w:marRight w:val="0"/>
      <w:marTop w:val="0"/>
      <w:marBottom w:val="0"/>
      <w:divBdr>
        <w:top w:val="none" w:sz="0" w:space="0" w:color="auto"/>
        <w:left w:val="none" w:sz="0" w:space="0" w:color="auto"/>
        <w:bottom w:val="none" w:sz="0" w:space="0" w:color="auto"/>
        <w:right w:val="none" w:sz="0" w:space="0" w:color="auto"/>
      </w:divBdr>
    </w:div>
    <w:div w:id="846211008">
      <w:bodyDiv w:val="1"/>
      <w:marLeft w:val="0"/>
      <w:marRight w:val="0"/>
      <w:marTop w:val="0"/>
      <w:marBottom w:val="0"/>
      <w:divBdr>
        <w:top w:val="none" w:sz="0" w:space="0" w:color="auto"/>
        <w:left w:val="none" w:sz="0" w:space="0" w:color="auto"/>
        <w:bottom w:val="none" w:sz="0" w:space="0" w:color="auto"/>
        <w:right w:val="none" w:sz="0" w:space="0" w:color="auto"/>
      </w:divBdr>
    </w:div>
    <w:div w:id="994795786">
      <w:bodyDiv w:val="1"/>
      <w:marLeft w:val="0"/>
      <w:marRight w:val="0"/>
      <w:marTop w:val="0"/>
      <w:marBottom w:val="0"/>
      <w:divBdr>
        <w:top w:val="none" w:sz="0" w:space="0" w:color="auto"/>
        <w:left w:val="none" w:sz="0" w:space="0" w:color="auto"/>
        <w:bottom w:val="none" w:sz="0" w:space="0" w:color="auto"/>
        <w:right w:val="none" w:sz="0" w:space="0" w:color="auto"/>
      </w:divBdr>
    </w:div>
    <w:div w:id="1634213538">
      <w:bodyDiv w:val="1"/>
      <w:marLeft w:val="0"/>
      <w:marRight w:val="0"/>
      <w:marTop w:val="0"/>
      <w:marBottom w:val="0"/>
      <w:divBdr>
        <w:top w:val="none" w:sz="0" w:space="0" w:color="auto"/>
        <w:left w:val="none" w:sz="0" w:space="0" w:color="auto"/>
        <w:bottom w:val="none" w:sz="0" w:space="0" w:color="auto"/>
        <w:right w:val="none" w:sz="0" w:space="0" w:color="auto"/>
      </w:divBdr>
    </w:div>
    <w:div w:id="1663971725">
      <w:bodyDiv w:val="1"/>
      <w:marLeft w:val="0"/>
      <w:marRight w:val="0"/>
      <w:marTop w:val="0"/>
      <w:marBottom w:val="0"/>
      <w:divBdr>
        <w:top w:val="none" w:sz="0" w:space="0" w:color="auto"/>
        <w:left w:val="none" w:sz="0" w:space="0" w:color="auto"/>
        <w:bottom w:val="none" w:sz="0" w:space="0" w:color="auto"/>
        <w:right w:val="none" w:sz="0" w:space="0" w:color="auto"/>
      </w:divBdr>
    </w:div>
    <w:div w:id="2093578176">
      <w:bodyDiv w:val="1"/>
      <w:marLeft w:val="0"/>
      <w:marRight w:val="0"/>
      <w:marTop w:val="0"/>
      <w:marBottom w:val="0"/>
      <w:divBdr>
        <w:top w:val="none" w:sz="0" w:space="0" w:color="auto"/>
        <w:left w:val="none" w:sz="0" w:space="0" w:color="auto"/>
        <w:bottom w:val="none" w:sz="0" w:space="0" w:color="auto"/>
        <w:right w:val="none" w:sz="0" w:space="0" w:color="auto"/>
      </w:divBdr>
      <w:divsChild>
        <w:div w:id="1119493038">
          <w:marLeft w:val="0"/>
          <w:marRight w:val="0"/>
          <w:marTop w:val="0"/>
          <w:marBottom w:val="120"/>
          <w:divBdr>
            <w:top w:val="none" w:sz="0" w:space="0" w:color="auto"/>
            <w:left w:val="none" w:sz="0" w:space="0" w:color="auto"/>
            <w:bottom w:val="none" w:sz="0" w:space="0" w:color="auto"/>
            <w:right w:val="none" w:sz="0" w:space="0" w:color="auto"/>
          </w:divBdr>
          <w:divsChild>
            <w:div w:id="1664120760">
              <w:marLeft w:val="0"/>
              <w:marRight w:val="45"/>
              <w:marTop w:val="0"/>
              <w:marBottom w:val="0"/>
              <w:divBdr>
                <w:top w:val="none" w:sz="0" w:space="0" w:color="auto"/>
                <w:left w:val="none" w:sz="0" w:space="0" w:color="auto"/>
                <w:bottom w:val="none" w:sz="0" w:space="0" w:color="auto"/>
                <w:right w:val="none" w:sz="0" w:space="0" w:color="auto"/>
              </w:divBdr>
            </w:div>
            <w:div w:id="1994403555">
              <w:marLeft w:val="0"/>
              <w:marRight w:val="0"/>
              <w:marTop w:val="0"/>
              <w:marBottom w:val="0"/>
              <w:divBdr>
                <w:top w:val="none" w:sz="0" w:space="0" w:color="auto"/>
                <w:left w:val="none" w:sz="0" w:space="0" w:color="auto"/>
                <w:bottom w:val="none" w:sz="0" w:space="0" w:color="auto"/>
                <w:right w:val="none" w:sz="0" w:space="0" w:color="auto"/>
              </w:divBdr>
            </w:div>
          </w:divsChild>
        </w:div>
        <w:div w:id="1625034856">
          <w:marLeft w:val="0"/>
          <w:marRight w:val="0"/>
          <w:marTop w:val="0"/>
          <w:marBottom w:val="0"/>
          <w:divBdr>
            <w:top w:val="none" w:sz="0" w:space="0" w:color="auto"/>
            <w:left w:val="none" w:sz="0" w:space="0" w:color="auto"/>
            <w:bottom w:val="none" w:sz="0" w:space="0" w:color="auto"/>
            <w:right w:val="none" w:sz="0" w:space="0" w:color="auto"/>
          </w:divBdr>
          <w:divsChild>
            <w:div w:id="797144028">
              <w:marLeft w:val="0"/>
              <w:marRight w:val="0"/>
              <w:marTop w:val="0"/>
              <w:marBottom w:val="660"/>
              <w:divBdr>
                <w:top w:val="none" w:sz="0" w:space="0" w:color="auto"/>
                <w:left w:val="none" w:sz="0" w:space="0" w:color="auto"/>
                <w:bottom w:val="none" w:sz="0" w:space="0" w:color="auto"/>
                <w:right w:val="none" w:sz="0" w:space="0" w:color="auto"/>
              </w:divBdr>
              <w:divsChild>
                <w:div w:id="1710915236">
                  <w:marLeft w:val="0"/>
                  <w:marRight w:val="45"/>
                  <w:marTop w:val="0"/>
                  <w:marBottom w:val="0"/>
                  <w:divBdr>
                    <w:top w:val="none" w:sz="0" w:space="0" w:color="auto"/>
                    <w:left w:val="none" w:sz="0" w:space="0" w:color="auto"/>
                    <w:bottom w:val="none" w:sz="0" w:space="0" w:color="auto"/>
                    <w:right w:val="none" w:sz="0" w:space="0" w:color="auto"/>
                  </w:divBdr>
                </w:div>
                <w:div w:id="344554946">
                  <w:marLeft w:val="0"/>
                  <w:marRight w:val="0"/>
                  <w:marTop w:val="0"/>
                  <w:marBottom w:val="0"/>
                  <w:divBdr>
                    <w:top w:val="none" w:sz="0" w:space="0" w:color="auto"/>
                    <w:left w:val="none" w:sz="0" w:space="0" w:color="auto"/>
                    <w:bottom w:val="none" w:sz="0" w:space="0" w:color="auto"/>
                    <w:right w:val="none" w:sz="0" w:space="0" w:color="auto"/>
                  </w:divBdr>
                </w:div>
              </w:divsChild>
            </w:div>
            <w:div w:id="363289806">
              <w:marLeft w:val="0"/>
              <w:marRight w:val="0"/>
              <w:marTop w:val="120"/>
              <w:marBottom w:val="120"/>
              <w:divBdr>
                <w:top w:val="none" w:sz="0" w:space="0" w:color="auto"/>
                <w:left w:val="none" w:sz="0" w:space="0" w:color="auto"/>
                <w:bottom w:val="none" w:sz="0" w:space="0" w:color="auto"/>
                <w:right w:val="none" w:sz="0" w:space="0" w:color="auto"/>
              </w:divBdr>
              <w:divsChild>
                <w:div w:id="143860619">
                  <w:marLeft w:val="0"/>
                  <w:marRight w:val="0"/>
                  <w:marTop w:val="0"/>
                  <w:marBottom w:val="0"/>
                  <w:divBdr>
                    <w:top w:val="none" w:sz="0" w:space="0" w:color="auto"/>
                    <w:left w:val="none" w:sz="0" w:space="0" w:color="auto"/>
                    <w:bottom w:val="none" w:sz="0" w:space="0" w:color="auto"/>
                    <w:right w:val="none" w:sz="0" w:space="0" w:color="auto"/>
                  </w:divBdr>
                  <w:divsChild>
                    <w:div w:id="744110044">
                      <w:marLeft w:val="0"/>
                      <w:marRight w:val="0"/>
                      <w:marTop w:val="0"/>
                      <w:marBottom w:val="0"/>
                      <w:divBdr>
                        <w:top w:val="none" w:sz="0" w:space="0" w:color="auto"/>
                        <w:left w:val="none" w:sz="0" w:space="0" w:color="auto"/>
                        <w:bottom w:val="none" w:sz="0" w:space="0" w:color="auto"/>
                        <w:right w:val="none" w:sz="0" w:space="0" w:color="auto"/>
                      </w:divBdr>
                      <w:divsChild>
                        <w:div w:id="1838617099">
                          <w:marLeft w:val="0"/>
                          <w:marRight w:val="0"/>
                          <w:marTop w:val="0"/>
                          <w:marBottom w:val="0"/>
                          <w:divBdr>
                            <w:top w:val="none" w:sz="0" w:space="0" w:color="auto"/>
                            <w:left w:val="none" w:sz="0" w:space="0" w:color="auto"/>
                            <w:bottom w:val="none" w:sz="0" w:space="0" w:color="auto"/>
                            <w:right w:val="none" w:sz="0" w:space="0" w:color="auto"/>
                          </w:divBdr>
                          <w:divsChild>
                            <w:div w:id="250049297">
                              <w:marLeft w:val="0"/>
                              <w:marRight w:val="0"/>
                              <w:marTop w:val="0"/>
                              <w:marBottom w:val="0"/>
                              <w:divBdr>
                                <w:top w:val="none" w:sz="0" w:space="0" w:color="auto"/>
                                <w:left w:val="none" w:sz="0" w:space="0" w:color="auto"/>
                                <w:bottom w:val="none" w:sz="0" w:space="0" w:color="auto"/>
                                <w:right w:val="none" w:sz="0" w:space="0" w:color="auto"/>
                              </w:divBdr>
                              <w:divsChild>
                                <w:div w:id="1891185795">
                                  <w:marLeft w:val="0"/>
                                  <w:marRight w:val="0"/>
                                  <w:marTop w:val="0"/>
                                  <w:marBottom w:val="0"/>
                                  <w:divBdr>
                                    <w:top w:val="none" w:sz="0" w:space="0" w:color="auto"/>
                                    <w:left w:val="none" w:sz="0" w:space="0" w:color="auto"/>
                                    <w:bottom w:val="none" w:sz="0" w:space="0" w:color="auto"/>
                                    <w:right w:val="none" w:sz="0" w:space="0" w:color="auto"/>
                                  </w:divBdr>
                                  <w:divsChild>
                                    <w:div w:id="840238483">
                                      <w:marLeft w:val="0"/>
                                      <w:marRight w:val="0"/>
                                      <w:marTop w:val="0"/>
                                      <w:marBottom w:val="0"/>
                                      <w:divBdr>
                                        <w:top w:val="none" w:sz="0" w:space="0" w:color="auto"/>
                                        <w:left w:val="none" w:sz="0" w:space="0" w:color="auto"/>
                                        <w:bottom w:val="none" w:sz="0" w:space="0" w:color="auto"/>
                                        <w:right w:val="none" w:sz="0" w:space="0" w:color="auto"/>
                                      </w:divBdr>
                                      <w:divsChild>
                                        <w:div w:id="1608080354">
                                          <w:marLeft w:val="0"/>
                                          <w:marRight w:val="0"/>
                                          <w:marTop w:val="0"/>
                                          <w:marBottom w:val="0"/>
                                          <w:divBdr>
                                            <w:top w:val="none" w:sz="0" w:space="0" w:color="auto"/>
                                            <w:left w:val="none" w:sz="0" w:space="0" w:color="auto"/>
                                            <w:bottom w:val="none" w:sz="0" w:space="0" w:color="auto"/>
                                            <w:right w:val="none" w:sz="0" w:space="0" w:color="auto"/>
                                          </w:divBdr>
                                          <w:divsChild>
                                            <w:div w:id="396979323">
                                              <w:marLeft w:val="0"/>
                                              <w:marRight w:val="0"/>
                                              <w:marTop w:val="0"/>
                                              <w:marBottom w:val="0"/>
                                              <w:divBdr>
                                                <w:top w:val="none" w:sz="0" w:space="0" w:color="auto"/>
                                                <w:left w:val="none" w:sz="0" w:space="0" w:color="auto"/>
                                                <w:bottom w:val="none" w:sz="0" w:space="0" w:color="auto"/>
                                                <w:right w:val="none" w:sz="0" w:space="0" w:color="auto"/>
                                              </w:divBdr>
                                              <w:divsChild>
                                                <w:div w:id="1408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1559">
                                          <w:marLeft w:val="0"/>
                                          <w:marRight w:val="0"/>
                                          <w:marTop w:val="0"/>
                                          <w:marBottom w:val="0"/>
                                          <w:divBdr>
                                            <w:top w:val="none" w:sz="0" w:space="0" w:color="auto"/>
                                            <w:left w:val="none" w:sz="0" w:space="0" w:color="auto"/>
                                            <w:bottom w:val="none" w:sz="0" w:space="0" w:color="auto"/>
                                            <w:right w:val="none" w:sz="0" w:space="0" w:color="auto"/>
                                          </w:divBdr>
                                          <w:divsChild>
                                            <w:div w:id="527302944">
                                              <w:marLeft w:val="0"/>
                                              <w:marRight w:val="0"/>
                                              <w:marTop w:val="0"/>
                                              <w:marBottom w:val="0"/>
                                              <w:divBdr>
                                                <w:top w:val="none" w:sz="0" w:space="0" w:color="auto"/>
                                                <w:left w:val="none" w:sz="0" w:space="0" w:color="auto"/>
                                                <w:bottom w:val="none" w:sz="0" w:space="0" w:color="auto"/>
                                                <w:right w:val="none" w:sz="0" w:space="0" w:color="auto"/>
                                              </w:divBdr>
                                              <w:divsChild>
                                                <w:div w:id="17336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2507">
                                          <w:marLeft w:val="0"/>
                                          <w:marRight w:val="0"/>
                                          <w:marTop w:val="0"/>
                                          <w:marBottom w:val="0"/>
                                          <w:divBdr>
                                            <w:top w:val="none" w:sz="0" w:space="0" w:color="auto"/>
                                            <w:left w:val="none" w:sz="0" w:space="0" w:color="auto"/>
                                            <w:bottom w:val="none" w:sz="0" w:space="0" w:color="auto"/>
                                            <w:right w:val="none" w:sz="0" w:space="0" w:color="auto"/>
                                          </w:divBdr>
                                          <w:divsChild>
                                            <w:div w:id="777722902">
                                              <w:marLeft w:val="0"/>
                                              <w:marRight w:val="0"/>
                                              <w:marTop w:val="0"/>
                                              <w:marBottom w:val="0"/>
                                              <w:divBdr>
                                                <w:top w:val="none" w:sz="0" w:space="0" w:color="auto"/>
                                                <w:left w:val="none" w:sz="0" w:space="0" w:color="auto"/>
                                                <w:bottom w:val="none" w:sz="0" w:space="0" w:color="auto"/>
                                                <w:right w:val="none" w:sz="0" w:space="0" w:color="auto"/>
                                              </w:divBdr>
                                              <w:divsChild>
                                                <w:div w:id="2754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91809">
                                          <w:marLeft w:val="0"/>
                                          <w:marRight w:val="0"/>
                                          <w:marTop w:val="0"/>
                                          <w:marBottom w:val="0"/>
                                          <w:divBdr>
                                            <w:top w:val="none" w:sz="0" w:space="0" w:color="auto"/>
                                            <w:left w:val="none" w:sz="0" w:space="0" w:color="auto"/>
                                            <w:bottom w:val="none" w:sz="0" w:space="0" w:color="auto"/>
                                            <w:right w:val="none" w:sz="0" w:space="0" w:color="auto"/>
                                          </w:divBdr>
                                          <w:divsChild>
                                            <w:div w:id="146212206">
                                              <w:marLeft w:val="0"/>
                                              <w:marRight w:val="0"/>
                                              <w:marTop w:val="0"/>
                                              <w:marBottom w:val="0"/>
                                              <w:divBdr>
                                                <w:top w:val="none" w:sz="0" w:space="0" w:color="auto"/>
                                                <w:left w:val="none" w:sz="0" w:space="0" w:color="auto"/>
                                                <w:bottom w:val="none" w:sz="0" w:space="0" w:color="auto"/>
                                                <w:right w:val="none" w:sz="0" w:space="0" w:color="auto"/>
                                              </w:divBdr>
                                              <w:divsChild>
                                                <w:div w:id="13546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4921">
                                          <w:marLeft w:val="0"/>
                                          <w:marRight w:val="0"/>
                                          <w:marTop w:val="0"/>
                                          <w:marBottom w:val="0"/>
                                          <w:divBdr>
                                            <w:top w:val="none" w:sz="0" w:space="0" w:color="auto"/>
                                            <w:left w:val="none" w:sz="0" w:space="0" w:color="auto"/>
                                            <w:bottom w:val="none" w:sz="0" w:space="0" w:color="auto"/>
                                            <w:right w:val="none" w:sz="0" w:space="0" w:color="auto"/>
                                          </w:divBdr>
                                          <w:divsChild>
                                            <w:div w:id="1486388617">
                                              <w:marLeft w:val="0"/>
                                              <w:marRight w:val="0"/>
                                              <w:marTop w:val="0"/>
                                              <w:marBottom w:val="0"/>
                                              <w:divBdr>
                                                <w:top w:val="none" w:sz="0" w:space="0" w:color="auto"/>
                                                <w:left w:val="none" w:sz="0" w:space="0" w:color="auto"/>
                                                <w:bottom w:val="none" w:sz="0" w:space="0" w:color="auto"/>
                                                <w:right w:val="none" w:sz="0" w:space="0" w:color="auto"/>
                                              </w:divBdr>
                                              <w:divsChild>
                                                <w:div w:id="7517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5242">
                                          <w:marLeft w:val="0"/>
                                          <w:marRight w:val="0"/>
                                          <w:marTop w:val="0"/>
                                          <w:marBottom w:val="0"/>
                                          <w:divBdr>
                                            <w:top w:val="none" w:sz="0" w:space="0" w:color="auto"/>
                                            <w:left w:val="none" w:sz="0" w:space="0" w:color="auto"/>
                                            <w:bottom w:val="none" w:sz="0" w:space="0" w:color="auto"/>
                                            <w:right w:val="none" w:sz="0" w:space="0" w:color="auto"/>
                                          </w:divBdr>
                                          <w:divsChild>
                                            <w:div w:id="2034111071">
                                              <w:marLeft w:val="0"/>
                                              <w:marRight w:val="0"/>
                                              <w:marTop w:val="0"/>
                                              <w:marBottom w:val="0"/>
                                              <w:divBdr>
                                                <w:top w:val="none" w:sz="0" w:space="0" w:color="auto"/>
                                                <w:left w:val="none" w:sz="0" w:space="0" w:color="auto"/>
                                                <w:bottom w:val="none" w:sz="0" w:space="0" w:color="auto"/>
                                                <w:right w:val="none" w:sz="0" w:space="0" w:color="auto"/>
                                              </w:divBdr>
                                              <w:divsChild>
                                                <w:div w:id="19695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1970">
                                          <w:marLeft w:val="0"/>
                                          <w:marRight w:val="0"/>
                                          <w:marTop w:val="0"/>
                                          <w:marBottom w:val="0"/>
                                          <w:divBdr>
                                            <w:top w:val="none" w:sz="0" w:space="0" w:color="auto"/>
                                            <w:left w:val="none" w:sz="0" w:space="0" w:color="auto"/>
                                            <w:bottom w:val="none" w:sz="0" w:space="0" w:color="auto"/>
                                            <w:right w:val="none" w:sz="0" w:space="0" w:color="auto"/>
                                          </w:divBdr>
                                          <w:divsChild>
                                            <w:div w:id="751121847">
                                              <w:marLeft w:val="0"/>
                                              <w:marRight w:val="0"/>
                                              <w:marTop w:val="0"/>
                                              <w:marBottom w:val="0"/>
                                              <w:divBdr>
                                                <w:top w:val="none" w:sz="0" w:space="0" w:color="auto"/>
                                                <w:left w:val="none" w:sz="0" w:space="0" w:color="auto"/>
                                                <w:bottom w:val="none" w:sz="0" w:space="0" w:color="auto"/>
                                                <w:right w:val="none" w:sz="0" w:space="0" w:color="auto"/>
                                              </w:divBdr>
                                              <w:divsChild>
                                                <w:div w:id="11541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74178">
                                          <w:marLeft w:val="0"/>
                                          <w:marRight w:val="0"/>
                                          <w:marTop w:val="0"/>
                                          <w:marBottom w:val="0"/>
                                          <w:divBdr>
                                            <w:top w:val="none" w:sz="0" w:space="0" w:color="auto"/>
                                            <w:left w:val="none" w:sz="0" w:space="0" w:color="auto"/>
                                            <w:bottom w:val="none" w:sz="0" w:space="0" w:color="auto"/>
                                            <w:right w:val="none" w:sz="0" w:space="0" w:color="auto"/>
                                          </w:divBdr>
                                          <w:divsChild>
                                            <w:div w:id="2557025">
                                              <w:marLeft w:val="0"/>
                                              <w:marRight w:val="0"/>
                                              <w:marTop w:val="0"/>
                                              <w:marBottom w:val="0"/>
                                              <w:divBdr>
                                                <w:top w:val="none" w:sz="0" w:space="0" w:color="auto"/>
                                                <w:left w:val="none" w:sz="0" w:space="0" w:color="auto"/>
                                                <w:bottom w:val="none" w:sz="0" w:space="0" w:color="auto"/>
                                                <w:right w:val="none" w:sz="0" w:space="0" w:color="auto"/>
                                              </w:divBdr>
                                              <w:divsChild>
                                                <w:div w:id="17529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3928">
                                          <w:marLeft w:val="0"/>
                                          <w:marRight w:val="0"/>
                                          <w:marTop w:val="0"/>
                                          <w:marBottom w:val="0"/>
                                          <w:divBdr>
                                            <w:top w:val="none" w:sz="0" w:space="0" w:color="auto"/>
                                            <w:left w:val="none" w:sz="0" w:space="0" w:color="auto"/>
                                            <w:bottom w:val="none" w:sz="0" w:space="0" w:color="auto"/>
                                            <w:right w:val="none" w:sz="0" w:space="0" w:color="auto"/>
                                          </w:divBdr>
                                          <w:divsChild>
                                            <w:div w:id="1075083675">
                                              <w:marLeft w:val="0"/>
                                              <w:marRight w:val="0"/>
                                              <w:marTop w:val="0"/>
                                              <w:marBottom w:val="0"/>
                                              <w:divBdr>
                                                <w:top w:val="none" w:sz="0" w:space="0" w:color="auto"/>
                                                <w:left w:val="none" w:sz="0" w:space="0" w:color="auto"/>
                                                <w:bottom w:val="none" w:sz="0" w:space="0" w:color="auto"/>
                                                <w:right w:val="none" w:sz="0" w:space="0" w:color="auto"/>
                                              </w:divBdr>
                                              <w:divsChild>
                                                <w:div w:id="11762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41015">
                                          <w:marLeft w:val="0"/>
                                          <w:marRight w:val="0"/>
                                          <w:marTop w:val="0"/>
                                          <w:marBottom w:val="0"/>
                                          <w:divBdr>
                                            <w:top w:val="none" w:sz="0" w:space="0" w:color="auto"/>
                                            <w:left w:val="none" w:sz="0" w:space="0" w:color="auto"/>
                                            <w:bottom w:val="none" w:sz="0" w:space="0" w:color="auto"/>
                                            <w:right w:val="none" w:sz="0" w:space="0" w:color="auto"/>
                                          </w:divBdr>
                                          <w:divsChild>
                                            <w:div w:id="1200121594">
                                              <w:marLeft w:val="0"/>
                                              <w:marRight w:val="0"/>
                                              <w:marTop w:val="0"/>
                                              <w:marBottom w:val="0"/>
                                              <w:divBdr>
                                                <w:top w:val="none" w:sz="0" w:space="0" w:color="auto"/>
                                                <w:left w:val="none" w:sz="0" w:space="0" w:color="auto"/>
                                                <w:bottom w:val="none" w:sz="0" w:space="0" w:color="auto"/>
                                                <w:right w:val="none" w:sz="0" w:space="0" w:color="auto"/>
                                              </w:divBdr>
                                              <w:divsChild>
                                                <w:div w:id="212614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1537</Words>
  <Characters>8764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Токбаева</dc:creator>
  <cp:keywords/>
  <dc:description/>
  <cp:lastModifiedBy>ACER</cp:lastModifiedBy>
  <cp:revision>11</cp:revision>
  <dcterms:created xsi:type="dcterms:W3CDTF">2020-12-10T09:40:00Z</dcterms:created>
  <dcterms:modified xsi:type="dcterms:W3CDTF">2023-05-30T09:56:00Z</dcterms:modified>
</cp:coreProperties>
</file>