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1E903" w14:textId="77777777" w:rsidR="00007DD9" w:rsidRPr="00007DD9" w:rsidRDefault="00007DD9" w:rsidP="00007DD9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007DD9">
        <w:rPr>
          <w:rFonts w:ascii="Times New Roman" w:hAnsi="Times New Roman" w:cs="Times New Roman"/>
          <w:b/>
          <w:bCs/>
          <w:sz w:val="26"/>
          <w:szCs w:val="26"/>
          <w:lang w:val="kk-KZ"/>
        </w:rPr>
        <w:t>Мамбетова Алтын Ибрагимовна</w:t>
      </w:r>
    </w:p>
    <w:p w14:paraId="1F84C520" w14:textId="77777777" w:rsidR="00007DD9" w:rsidRPr="00007DD9" w:rsidRDefault="00007DD9" w:rsidP="00007DD9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007DD9">
        <w:rPr>
          <w:rFonts w:ascii="Times New Roman" w:hAnsi="Times New Roman" w:cs="Times New Roman"/>
          <w:b/>
          <w:bCs/>
          <w:sz w:val="26"/>
          <w:szCs w:val="26"/>
          <w:lang w:val="kk-KZ"/>
        </w:rPr>
        <w:t>кандидат культурологии</w:t>
      </w:r>
    </w:p>
    <w:p w14:paraId="438B1678" w14:textId="77777777" w:rsidR="00007DD9" w:rsidRPr="00007DD9" w:rsidRDefault="00007DD9" w:rsidP="00007DD9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07DD9">
        <w:rPr>
          <w:rFonts w:ascii="Times New Roman" w:hAnsi="Times New Roman" w:cs="Times New Roman"/>
          <w:b/>
          <w:bCs/>
          <w:sz w:val="26"/>
          <w:szCs w:val="26"/>
          <w:lang w:val="en-US"/>
        </w:rPr>
        <w:t>Yessenov</w:t>
      </w:r>
      <w:proofErr w:type="spellEnd"/>
      <w:r w:rsidRPr="00007D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07DD9">
        <w:rPr>
          <w:rFonts w:ascii="Times New Roman" w:hAnsi="Times New Roman" w:cs="Times New Roman"/>
          <w:b/>
          <w:bCs/>
          <w:sz w:val="26"/>
          <w:szCs w:val="26"/>
          <w:lang w:val="en-US"/>
        </w:rPr>
        <w:t>university</w:t>
      </w:r>
    </w:p>
    <w:p w14:paraId="04549BF4" w14:textId="49E9DC20" w:rsidR="00007DD9" w:rsidRDefault="00007DD9" w:rsidP="00C313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C0427D" w14:textId="77777777" w:rsidR="00007DD9" w:rsidRDefault="00007DD9" w:rsidP="00C313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0" w:name="_GoBack"/>
      <w:bookmarkEnd w:id="0"/>
    </w:p>
    <w:p w14:paraId="46A96A92" w14:textId="3CEF9F55" w:rsidR="00656A60" w:rsidRPr="00C313C2" w:rsidRDefault="00656A60" w:rsidP="00C313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313C2">
        <w:rPr>
          <w:rFonts w:ascii="Times New Roman" w:hAnsi="Times New Roman" w:cs="Times New Roman"/>
          <w:b/>
          <w:sz w:val="26"/>
          <w:szCs w:val="26"/>
          <w:lang w:val="kk-KZ"/>
        </w:rPr>
        <w:t xml:space="preserve">О </w:t>
      </w:r>
      <w:r w:rsidR="00902FFB" w:rsidRPr="00C313C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кафедре АНК</w:t>
      </w:r>
    </w:p>
    <w:p w14:paraId="4C787D82" w14:textId="586C1D35" w:rsidR="00902FFB" w:rsidRPr="00C313C2" w:rsidRDefault="00902FFB" w:rsidP="00C313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313C2">
        <w:rPr>
          <w:rFonts w:ascii="Times New Roman" w:hAnsi="Times New Roman" w:cs="Times New Roman"/>
          <w:b/>
          <w:sz w:val="26"/>
          <w:szCs w:val="26"/>
          <w:lang w:val="kk-KZ"/>
        </w:rPr>
        <w:t>Каспийского университета технологий и инжиниринга имени Ш. Есенова</w:t>
      </w:r>
    </w:p>
    <w:p w14:paraId="4573CC27" w14:textId="77777777" w:rsidR="00902FFB" w:rsidRPr="00C313C2" w:rsidRDefault="00902FFB" w:rsidP="0057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066BCB8A" w14:textId="77777777" w:rsidR="00BE00F3" w:rsidRPr="00C313C2" w:rsidRDefault="000066E8" w:rsidP="0057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313C2">
        <w:rPr>
          <w:rFonts w:ascii="Times New Roman" w:hAnsi="Times New Roman" w:cs="Times New Roman"/>
          <w:sz w:val="26"/>
          <w:szCs w:val="26"/>
        </w:rPr>
        <w:t>Кафедра «Ассамблея народа Казахстана»</w:t>
      </w:r>
      <w:r w:rsidR="00574AED"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(АНК) </w:t>
      </w:r>
      <w:r w:rsidRPr="00C313C2">
        <w:rPr>
          <w:rFonts w:ascii="Times New Roman" w:hAnsi="Times New Roman" w:cs="Times New Roman"/>
          <w:sz w:val="26"/>
          <w:szCs w:val="26"/>
        </w:rPr>
        <w:t xml:space="preserve"> </w:t>
      </w:r>
      <w:r w:rsidR="00574AED" w:rsidRPr="00C313C2">
        <w:rPr>
          <w:rFonts w:ascii="Times New Roman" w:hAnsi="Times New Roman" w:cs="Times New Roman"/>
          <w:sz w:val="26"/>
          <w:szCs w:val="26"/>
        </w:rPr>
        <w:t>- учебно</w:t>
      </w:r>
      <w:r w:rsidRPr="00C313C2">
        <w:rPr>
          <w:rFonts w:ascii="Times New Roman" w:hAnsi="Times New Roman" w:cs="Times New Roman"/>
          <w:sz w:val="26"/>
          <w:szCs w:val="26"/>
        </w:rPr>
        <w:t xml:space="preserve">-научное структурное  подразделение факультета 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902FFB" w:rsidRPr="00C313C2">
        <w:rPr>
          <w:rFonts w:ascii="Times New Roman" w:hAnsi="Times New Roman" w:cs="Times New Roman"/>
          <w:sz w:val="26"/>
          <w:szCs w:val="26"/>
          <w:lang w:val="kk-KZ"/>
        </w:rPr>
        <w:t>Туризм и языки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» </w:t>
      </w:r>
      <w:r w:rsidR="00902FFB" w:rsidRPr="00C313C2">
        <w:rPr>
          <w:rFonts w:ascii="Times New Roman" w:hAnsi="Times New Roman" w:cs="Times New Roman"/>
          <w:sz w:val="26"/>
          <w:szCs w:val="26"/>
          <w:lang w:val="kk-KZ"/>
        </w:rPr>
        <w:t>Университета Есенова</w:t>
      </w:r>
      <w:r w:rsidR="00BF503E" w:rsidRPr="00C313C2">
        <w:rPr>
          <w:rFonts w:ascii="Times New Roman" w:hAnsi="Times New Roman" w:cs="Times New Roman"/>
          <w:sz w:val="26"/>
          <w:szCs w:val="26"/>
          <w:lang w:val="kk-KZ"/>
        </w:rPr>
        <w:t>, сформированная  в целях организации учебно</w:t>
      </w:r>
      <w:r w:rsidR="00BF503E" w:rsidRPr="00C313C2">
        <w:rPr>
          <w:rFonts w:ascii="Times New Roman" w:hAnsi="Times New Roman" w:cs="Times New Roman"/>
          <w:sz w:val="26"/>
          <w:szCs w:val="26"/>
        </w:rPr>
        <w:t>-</w:t>
      </w:r>
      <w:r w:rsidR="00BF503E"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методической, научно-исследовательской и экспертно-аналитической  деятельности по актуальным вопросам государственной политики в сфере общественного согласия и общенационального единства, воспитания студенческой молодежи в духе  гражданственности, толерантности, служения обществу  и нового казахстанского </w:t>
      </w:r>
      <w:r w:rsidR="00714C55" w:rsidRPr="00C313C2">
        <w:rPr>
          <w:rFonts w:ascii="Times New Roman" w:hAnsi="Times New Roman" w:cs="Times New Roman"/>
          <w:sz w:val="26"/>
          <w:szCs w:val="26"/>
          <w:lang w:val="kk-KZ"/>
        </w:rPr>
        <w:t>патриотизма.</w:t>
      </w:r>
    </w:p>
    <w:p w14:paraId="706C18AA" w14:textId="77777777" w:rsidR="00902FFB" w:rsidRPr="00C313C2" w:rsidRDefault="00902FFB" w:rsidP="0057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313C2">
        <w:rPr>
          <w:rFonts w:ascii="Times New Roman" w:hAnsi="Times New Roman" w:cs="Times New Roman"/>
          <w:sz w:val="26"/>
          <w:szCs w:val="26"/>
          <w:lang w:val="kk-KZ"/>
        </w:rPr>
        <w:t>На кафедре работают 12 преподавателей (кандидаты наук – 3, магистры - 9).</w:t>
      </w:r>
    </w:p>
    <w:p w14:paraId="7DFB200C" w14:textId="77777777" w:rsidR="00066223" w:rsidRPr="00C313C2" w:rsidRDefault="00714C55" w:rsidP="00A741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313C2">
        <w:rPr>
          <w:rFonts w:ascii="Times New Roman" w:hAnsi="Times New Roman" w:cs="Times New Roman"/>
          <w:b/>
          <w:sz w:val="26"/>
          <w:szCs w:val="26"/>
          <w:lang w:val="kk-KZ"/>
        </w:rPr>
        <w:t>Учебно</w:t>
      </w:r>
      <w:r w:rsidRPr="00C313C2">
        <w:rPr>
          <w:rFonts w:ascii="Times New Roman" w:hAnsi="Times New Roman" w:cs="Times New Roman"/>
          <w:b/>
          <w:sz w:val="26"/>
          <w:szCs w:val="26"/>
        </w:rPr>
        <w:t>-</w:t>
      </w:r>
      <w:r w:rsidRPr="00C313C2">
        <w:rPr>
          <w:rFonts w:ascii="Times New Roman" w:hAnsi="Times New Roman" w:cs="Times New Roman"/>
          <w:b/>
          <w:sz w:val="26"/>
          <w:szCs w:val="26"/>
          <w:lang w:val="kk-KZ"/>
        </w:rPr>
        <w:t>методическая деятельность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кафедры направлена на </w:t>
      </w:r>
      <w:r w:rsidR="00925123" w:rsidRPr="00C313C2">
        <w:rPr>
          <w:rFonts w:ascii="Times New Roman" w:hAnsi="Times New Roman" w:cs="Times New Roman"/>
          <w:sz w:val="26"/>
          <w:szCs w:val="26"/>
          <w:lang w:val="kk-KZ"/>
        </w:rPr>
        <w:t>оказание образовательныех услуг для студентов 1 курса всех специальностей вуза  по общеообразовтельным общественно-гуманитарным дисциплинам как «Философия», «Культурология», «Казахстанская модель общественного согласия», «Молодежая политика». С 1 сентября включена инновационная дисциплина «Service learning», направленная на формирование у студентов активной жизненной позиции посредством включения их в решение реальных проблем общества и ориентированная на  усвоение навыков проектной деятельности, понимание психологических основ  эффективной коммуникации,  критического мышления. Содержание теоретических курсов отличается систематичностью, широтой и предметной кон</w:t>
      </w:r>
      <w:r w:rsidR="00066223" w:rsidRPr="00C313C2">
        <w:rPr>
          <w:rFonts w:ascii="Times New Roman" w:hAnsi="Times New Roman" w:cs="Times New Roman"/>
          <w:sz w:val="26"/>
          <w:szCs w:val="26"/>
          <w:lang w:val="kk-KZ"/>
        </w:rPr>
        <w:t>кретностью охватываемых проблем. В целях повышения эффективности  преподава</w:t>
      </w:r>
      <w:r w:rsidR="00A741EF" w:rsidRPr="00C313C2">
        <w:rPr>
          <w:rFonts w:ascii="Times New Roman" w:hAnsi="Times New Roman" w:cs="Times New Roman"/>
          <w:sz w:val="26"/>
          <w:szCs w:val="26"/>
          <w:lang w:val="kk-KZ"/>
        </w:rPr>
        <w:t>ния</w:t>
      </w:r>
      <w:r w:rsidR="00066223"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741EF" w:rsidRPr="00C313C2">
        <w:rPr>
          <w:rFonts w:ascii="Times New Roman" w:hAnsi="Times New Roman" w:cs="Times New Roman"/>
          <w:sz w:val="26"/>
          <w:szCs w:val="26"/>
          <w:lang w:val="kk-KZ"/>
        </w:rPr>
        <w:t>используется инновационная</w:t>
      </w:r>
      <w:r w:rsidR="00066223"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E2333"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образовательная </w:t>
      </w:r>
      <w:r w:rsidR="00066223" w:rsidRPr="00C313C2">
        <w:rPr>
          <w:rFonts w:ascii="Times New Roman" w:hAnsi="Times New Roman" w:cs="Times New Roman"/>
          <w:sz w:val="26"/>
          <w:szCs w:val="26"/>
          <w:lang w:val="kk-KZ"/>
        </w:rPr>
        <w:t>модел</w:t>
      </w:r>
      <w:r w:rsidR="00A741EF" w:rsidRPr="00C313C2">
        <w:rPr>
          <w:rFonts w:ascii="Times New Roman" w:hAnsi="Times New Roman" w:cs="Times New Roman"/>
          <w:sz w:val="26"/>
          <w:szCs w:val="26"/>
          <w:lang w:val="kk-KZ"/>
        </w:rPr>
        <w:t>ь</w:t>
      </w:r>
      <w:r w:rsidR="00066223"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741EF" w:rsidRPr="00C313C2">
        <w:rPr>
          <w:rFonts w:ascii="Times New Roman" w:hAnsi="Times New Roman" w:cs="Times New Roman"/>
          <w:sz w:val="26"/>
          <w:szCs w:val="26"/>
          <w:lang w:val="kk-KZ"/>
        </w:rPr>
        <w:t>«Перевернутый класс»</w:t>
      </w:r>
      <w:r w:rsidR="00A741EF" w:rsidRPr="00C313C2">
        <w:rPr>
          <w:sz w:val="26"/>
          <w:szCs w:val="26"/>
        </w:rPr>
        <w:t xml:space="preserve"> </w:t>
      </w:r>
      <w:r w:rsidR="00A741EF"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с </w:t>
      </w:r>
      <w:r w:rsidR="001E2333" w:rsidRPr="00C313C2">
        <w:rPr>
          <w:rFonts w:ascii="Times New Roman" w:hAnsi="Times New Roman" w:cs="Times New Roman"/>
          <w:sz w:val="26"/>
          <w:szCs w:val="26"/>
          <w:lang w:val="kk-KZ"/>
        </w:rPr>
        <w:t>внедрением электронных онлайн технологий</w:t>
      </w:r>
      <w:r w:rsidR="00A741EF" w:rsidRPr="00C313C2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14:paraId="26097AF3" w14:textId="77777777" w:rsidR="000066E8" w:rsidRPr="00C313C2" w:rsidRDefault="00871015" w:rsidP="000066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313C2">
        <w:rPr>
          <w:rFonts w:ascii="Times New Roman" w:hAnsi="Times New Roman" w:cs="Times New Roman"/>
          <w:b/>
          <w:sz w:val="26"/>
          <w:szCs w:val="26"/>
          <w:lang w:val="kk-KZ"/>
        </w:rPr>
        <w:t xml:space="preserve">Научно-исследовательская деятельность 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>связана с организаци</w:t>
      </w:r>
      <w:r w:rsidR="00264DF8" w:rsidRPr="00C313C2">
        <w:rPr>
          <w:rFonts w:ascii="Times New Roman" w:hAnsi="Times New Roman" w:cs="Times New Roman"/>
          <w:sz w:val="26"/>
          <w:szCs w:val="26"/>
          <w:lang w:val="kk-KZ"/>
        </w:rPr>
        <w:t>ей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научно-аналитических исследований и мониторингов по выявлению динамики развития этносоциальной ситуации в Мангистауской области (межэтнические и межконфессиональные отношения, социально-демографическое развитие, миграционная политика)</w:t>
      </w:r>
      <w:r w:rsidR="00264DF8" w:rsidRPr="00C313C2">
        <w:rPr>
          <w:sz w:val="26"/>
          <w:szCs w:val="26"/>
        </w:rPr>
        <w:t xml:space="preserve"> </w:t>
      </w:r>
      <w:r w:rsidR="00264DF8" w:rsidRPr="00C313C2">
        <w:rPr>
          <w:rFonts w:ascii="Times New Roman" w:hAnsi="Times New Roman" w:cs="Times New Roman"/>
          <w:sz w:val="26"/>
          <w:szCs w:val="26"/>
          <w:lang w:val="kk-KZ"/>
        </w:rPr>
        <w:t>с выработкой практических рекомендаций для государственных органов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="00264DF8" w:rsidRPr="00C313C2">
        <w:rPr>
          <w:rFonts w:ascii="Times New Roman" w:hAnsi="Times New Roman" w:cs="Times New Roman"/>
          <w:sz w:val="26"/>
          <w:szCs w:val="26"/>
          <w:lang w:val="kk-KZ"/>
        </w:rPr>
        <w:t>В данном направлении н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аучный и интеллектуальный потенциал кафедры позволяет работать в тесном сотрудничестве с государственными учреждениями и организациями, как ГУ «Управление внутренней политики Мангистауской области», ГУ «Управление культуры Мангистауской области», РГУ «Қоғамдық келісім»   в целях  реализации государственного социального заказа по  организации и проведению исследований. </w:t>
      </w:r>
    </w:p>
    <w:p w14:paraId="54BE893A" w14:textId="77777777" w:rsidR="00B3575E" w:rsidRPr="00C313C2" w:rsidRDefault="001E2333" w:rsidP="00B357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313C2">
        <w:rPr>
          <w:rFonts w:ascii="Times New Roman" w:hAnsi="Times New Roman" w:cs="Times New Roman"/>
          <w:b/>
          <w:sz w:val="26"/>
          <w:szCs w:val="26"/>
          <w:lang w:val="kk-KZ"/>
        </w:rPr>
        <w:t>Воспитательная работа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направлена на организацию мероприятий по активному</w:t>
      </w:r>
      <w:r w:rsidR="00264DF8"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вовлечение студенческой  молодежи  в процессы фор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>мирования казахстанской граждан</w:t>
      </w:r>
      <w:r w:rsidR="00264DF8" w:rsidRPr="00C313C2">
        <w:rPr>
          <w:rFonts w:ascii="Times New Roman" w:hAnsi="Times New Roman" w:cs="Times New Roman"/>
          <w:sz w:val="26"/>
          <w:szCs w:val="26"/>
          <w:lang w:val="kk-KZ"/>
        </w:rPr>
        <w:t>ской идентичности и конкурентоспособной нации.</w:t>
      </w:r>
      <w:r w:rsidRPr="00C313C2">
        <w:rPr>
          <w:rFonts w:ascii="Times New Roman" w:hAnsi="Times New Roman" w:cs="Times New Roman"/>
          <w:sz w:val="26"/>
          <w:szCs w:val="26"/>
        </w:rPr>
        <w:t xml:space="preserve"> 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>С</w:t>
      </w:r>
      <w:proofErr w:type="spellStart"/>
      <w:r w:rsidRPr="00C313C2">
        <w:rPr>
          <w:rFonts w:ascii="Times New Roman" w:hAnsi="Times New Roman" w:cs="Times New Roman"/>
          <w:sz w:val="26"/>
          <w:szCs w:val="26"/>
        </w:rPr>
        <w:t>тратегической</w:t>
      </w:r>
      <w:proofErr w:type="spellEnd"/>
      <w:r w:rsidRPr="00C313C2">
        <w:rPr>
          <w:rFonts w:ascii="Times New Roman" w:hAnsi="Times New Roman" w:cs="Times New Roman"/>
          <w:sz w:val="26"/>
          <w:szCs w:val="26"/>
        </w:rPr>
        <w:t xml:space="preserve"> доминантой  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>в данном направлении является</w:t>
      </w:r>
      <w:r w:rsidRPr="00C313C2">
        <w:rPr>
          <w:rFonts w:ascii="Times New Roman" w:hAnsi="Times New Roman" w:cs="Times New Roman"/>
          <w:sz w:val="26"/>
          <w:szCs w:val="26"/>
        </w:rPr>
        <w:t xml:space="preserve"> выдвинутая Главой государства национальная идея духовной модернизации и обновления национального сознания "</w:t>
      </w:r>
      <w:proofErr w:type="spellStart"/>
      <w:r w:rsidRPr="00C313C2">
        <w:rPr>
          <w:rFonts w:ascii="Times New Roman" w:hAnsi="Times New Roman" w:cs="Times New Roman"/>
          <w:sz w:val="26"/>
          <w:szCs w:val="26"/>
        </w:rPr>
        <w:t>Рухани</w:t>
      </w:r>
      <w:proofErr w:type="spellEnd"/>
      <w:r w:rsidRPr="00C313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13C2">
        <w:rPr>
          <w:rFonts w:ascii="Times New Roman" w:hAnsi="Times New Roman" w:cs="Times New Roman"/>
          <w:sz w:val="26"/>
          <w:szCs w:val="26"/>
        </w:rPr>
        <w:t>жаңғыру</w:t>
      </w:r>
      <w:proofErr w:type="spellEnd"/>
      <w:r w:rsidRPr="00C313C2">
        <w:rPr>
          <w:rFonts w:ascii="Times New Roman" w:hAnsi="Times New Roman" w:cs="Times New Roman"/>
          <w:sz w:val="26"/>
          <w:szCs w:val="26"/>
        </w:rPr>
        <w:t xml:space="preserve">". 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В этих целях проводятся мотивационные встреч среди студенческой молодежи и населения Мангистауской 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области в рамках проектов </w:t>
      </w:r>
      <w:r w:rsidR="00B3575E"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АНК 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>«Қазақтану» и «Са</w:t>
      </w:r>
      <w:r w:rsidR="00B3575E" w:rsidRPr="00C313C2">
        <w:rPr>
          <w:rFonts w:ascii="Times New Roman" w:hAnsi="Times New Roman" w:cs="Times New Roman"/>
          <w:sz w:val="26"/>
          <w:szCs w:val="26"/>
          <w:lang w:val="kk-KZ"/>
        </w:rPr>
        <w:t>кральное наследие Ұлы Дала Елі»; интерактивноя студенческая эстафета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«Киелі мұра» по изучению и популяризации историко-культурных  памятников области</w:t>
      </w:r>
      <w:r w:rsidR="00B3575E" w:rsidRPr="00C313C2">
        <w:rPr>
          <w:rFonts w:ascii="Times New Roman" w:hAnsi="Times New Roman" w:cs="Times New Roman"/>
          <w:sz w:val="26"/>
          <w:szCs w:val="26"/>
          <w:lang w:val="kk-KZ"/>
        </w:rPr>
        <w:t>; ежегодный конкурс научных проектов среди молодых ученых, посвященный казахстанской модели общественного согласия и общенационального единства и др. В настоящее время кафедра АНК стала для студенческой  молодежи главной диалоговой площадкой по обсуждению актуальных проблем современности, формированию компетентности молодежи в сфере государственной этнополитики, добровольческой активности,  мотивируя их  проявлению действенной инициативы в решении  возложенных задач  по  построению процветающего Казахстана.</w:t>
      </w:r>
    </w:p>
    <w:p w14:paraId="2CA364D1" w14:textId="77777777" w:rsidR="00704389" w:rsidRPr="00C313C2" w:rsidRDefault="00644AD0" w:rsidP="00B357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313C2">
        <w:rPr>
          <w:rFonts w:ascii="Times New Roman" w:hAnsi="Times New Roman" w:cs="Times New Roman"/>
          <w:sz w:val="26"/>
          <w:szCs w:val="26"/>
          <w:lang w:val="kk-KZ"/>
        </w:rPr>
        <w:t>При кафедре</w:t>
      </w:r>
      <w:r w:rsidR="00704389"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имеет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>ся</w:t>
      </w:r>
      <w:r w:rsidR="00704389"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специализированный научно-методический кабинет</w:t>
      </w:r>
      <w:r w:rsidRPr="00C313C2">
        <w:rPr>
          <w:rFonts w:ascii="Times New Roman" w:hAnsi="Times New Roman" w:cs="Times New Roman"/>
          <w:sz w:val="26"/>
          <w:szCs w:val="26"/>
          <w:lang w:val="kk-KZ"/>
        </w:rPr>
        <w:t xml:space="preserve"> АНК</w:t>
      </w:r>
      <w:r w:rsidR="00704389" w:rsidRPr="00C313C2">
        <w:rPr>
          <w:rFonts w:ascii="Times New Roman" w:hAnsi="Times New Roman" w:cs="Times New Roman"/>
          <w:sz w:val="26"/>
          <w:szCs w:val="26"/>
          <w:lang w:val="kk-KZ"/>
        </w:rPr>
        <w:t>, депозитарий АНК в библиотеке университета, организованный на основе  научных трудов, исследований в области межэтнических и межконфессиональных отношений, материалов по истории становления полиэтнического состава Мангистау, жизни и деятельности этнокультурных объединений области.</w:t>
      </w:r>
    </w:p>
    <w:sectPr w:rsidR="00704389" w:rsidRPr="00C3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E8"/>
    <w:rsid w:val="000066E8"/>
    <w:rsid w:val="00007DD9"/>
    <w:rsid w:val="00025DDB"/>
    <w:rsid w:val="00066223"/>
    <w:rsid w:val="001E2333"/>
    <w:rsid w:val="00264DF8"/>
    <w:rsid w:val="00414723"/>
    <w:rsid w:val="00574AED"/>
    <w:rsid w:val="00644AD0"/>
    <w:rsid w:val="00656A60"/>
    <w:rsid w:val="00704389"/>
    <w:rsid w:val="00714C55"/>
    <w:rsid w:val="00871015"/>
    <w:rsid w:val="00902FFB"/>
    <w:rsid w:val="00925123"/>
    <w:rsid w:val="00A741EF"/>
    <w:rsid w:val="00B01BBD"/>
    <w:rsid w:val="00B33627"/>
    <w:rsid w:val="00B3575E"/>
    <w:rsid w:val="00BE00F3"/>
    <w:rsid w:val="00BF503E"/>
    <w:rsid w:val="00C313C2"/>
    <w:rsid w:val="00F3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B74F"/>
  <w15:docId w15:val="{2DCB28C0-02D8-468F-8306-1C0B1604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Мира Бакытжанова</cp:lastModifiedBy>
  <cp:revision>4</cp:revision>
  <cp:lastPrinted>2019-10-10T09:53:00Z</cp:lastPrinted>
  <dcterms:created xsi:type="dcterms:W3CDTF">2023-05-31T06:10:00Z</dcterms:created>
  <dcterms:modified xsi:type="dcterms:W3CDTF">2023-05-31T07:38:00Z</dcterms:modified>
</cp:coreProperties>
</file>