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869" w:rsidRDefault="003A6869" w:rsidP="003A6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КГУ  «Общеобразовательная  школа № 1 посёлка Жолымбет  отдела  образования  по  </w:t>
      </w:r>
      <w:proofErr w:type="spellStart"/>
      <w:r>
        <w:rPr>
          <w:rFonts w:ascii="Times New Roman" w:eastAsia="Times New Roman" w:hAnsi="Times New Roman" w:cs="Times New Roman"/>
          <w:b/>
          <w:sz w:val="24"/>
          <w:szCs w:val="24"/>
        </w:rPr>
        <w:t>Шортандинскому</w:t>
      </w:r>
      <w:proofErr w:type="spellEnd"/>
      <w:r>
        <w:rPr>
          <w:rFonts w:ascii="Times New Roman" w:eastAsia="Times New Roman" w:hAnsi="Times New Roman" w:cs="Times New Roman"/>
          <w:b/>
          <w:sz w:val="24"/>
          <w:szCs w:val="24"/>
        </w:rPr>
        <w:t xml:space="preserve">  району управления образования  </w:t>
      </w:r>
      <w:proofErr w:type="spellStart"/>
      <w:r>
        <w:rPr>
          <w:rFonts w:ascii="Times New Roman" w:eastAsia="Times New Roman" w:hAnsi="Times New Roman" w:cs="Times New Roman"/>
          <w:b/>
          <w:sz w:val="24"/>
          <w:szCs w:val="24"/>
        </w:rPr>
        <w:t>Акмолинской</w:t>
      </w:r>
      <w:proofErr w:type="spellEnd"/>
      <w:r>
        <w:rPr>
          <w:rFonts w:ascii="Times New Roman" w:eastAsia="Times New Roman" w:hAnsi="Times New Roman" w:cs="Times New Roman"/>
          <w:b/>
          <w:sz w:val="24"/>
          <w:szCs w:val="24"/>
        </w:rPr>
        <w:t xml:space="preserve">  области»</w:t>
      </w:r>
    </w:p>
    <w:p w:rsidR="003A6869" w:rsidRDefault="003A6869" w:rsidP="003A6869">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Поурочный  план  по  </w:t>
      </w:r>
      <w:r>
        <w:rPr>
          <w:rFonts w:ascii="Times New Roman" w:eastAsia="Times New Roman" w:hAnsi="Times New Roman" w:cs="Times New Roman"/>
          <w:b/>
          <w:sz w:val="24"/>
          <w:szCs w:val="24"/>
          <w:u w:val="single"/>
        </w:rPr>
        <w:t>русскому  языку</w:t>
      </w:r>
    </w:p>
    <w:p w:rsidR="003A6869" w:rsidRDefault="003A6869" w:rsidP="003A6869">
      <w:pPr>
        <w:spacing w:after="0"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sz w:val="24"/>
          <w:szCs w:val="24"/>
        </w:rPr>
        <w:t xml:space="preserve">Тема  урока: </w:t>
      </w:r>
      <w:r w:rsidR="00531C05" w:rsidRPr="00531C05">
        <w:rPr>
          <w:rFonts w:ascii="Times New Roman" w:hAnsi="Times New Roman"/>
          <w:b/>
          <w:color w:val="000000"/>
          <w:sz w:val="24"/>
          <w:szCs w:val="24"/>
          <w:u w:val="single"/>
        </w:rPr>
        <w:t>«Страна  цветов»</w:t>
      </w:r>
    </w:p>
    <w:p w:rsidR="003A6869" w:rsidRDefault="003A6869" w:rsidP="003A6869">
      <w:pPr>
        <w:spacing w:after="0" w:line="240" w:lineRule="auto"/>
        <w:ind w:firstLine="284"/>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p>
    <w:tbl>
      <w:tblPr>
        <w:tblpPr w:leftFromText="180" w:rightFromText="180" w:vertAnchor="text" w:tblpX="108"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392"/>
        <w:gridCol w:w="1102"/>
        <w:gridCol w:w="2965"/>
        <w:gridCol w:w="103"/>
        <w:gridCol w:w="3368"/>
        <w:gridCol w:w="2977"/>
        <w:gridCol w:w="1418"/>
      </w:tblGrid>
      <w:tr w:rsidR="003A6869" w:rsidTr="006A7B1B">
        <w:trPr>
          <w:trHeight w:val="300"/>
        </w:trPr>
        <w:tc>
          <w:tcPr>
            <w:tcW w:w="4445" w:type="dxa"/>
            <w:gridSpan w:val="3"/>
            <w:tcBorders>
              <w:top w:val="single" w:sz="4" w:space="0" w:color="auto"/>
              <w:left w:val="single" w:sz="4" w:space="0" w:color="auto"/>
              <w:bottom w:val="single" w:sz="4" w:space="0" w:color="auto"/>
              <w:right w:val="single" w:sz="4" w:space="0" w:color="auto"/>
            </w:tcBorders>
            <w:hideMark/>
          </w:tcPr>
          <w:p w:rsidR="003A6869" w:rsidRDefault="003A6869" w:rsidP="00D9448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Раздел  6: </w:t>
            </w:r>
          </w:p>
        </w:tc>
        <w:tc>
          <w:tcPr>
            <w:tcW w:w="10831" w:type="dxa"/>
            <w:gridSpan w:val="5"/>
            <w:tcBorders>
              <w:top w:val="single" w:sz="4" w:space="0" w:color="auto"/>
              <w:left w:val="single" w:sz="4" w:space="0" w:color="auto"/>
              <w:bottom w:val="single" w:sz="4" w:space="0" w:color="auto"/>
              <w:right w:val="single" w:sz="4" w:space="0" w:color="auto"/>
            </w:tcBorders>
            <w:hideMark/>
          </w:tcPr>
          <w:p w:rsidR="003A6869" w:rsidRDefault="003A6869" w:rsidP="00D94483">
            <w:pPr>
              <w:spacing w:line="240" w:lineRule="auto"/>
              <w:rPr>
                <w:rFonts w:ascii="Times New Roman" w:hAnsi="Times New Roman" w:cs="Times New Roman"/>
                <w:b/>
                <w:sz w:val="24"/>
                <w:szCs w:val="24"/>
              </w:rPr>
            </w:pPr>
            <w:r>
              <w:rPr>
                <w:rFonts w:ascii="Times New Roman" w:hAnsi="Times New Roman"/>
                <w:b/>
                <w:color w:val="000000"/>
                <w:sz w:val="24"/>
                <w:szCs w:val="24"/>
              </w:rPr>
              <w:t>Тема «Живые организмы  и  растения»</w:t>
            </w:r>
          </w:p>
        </w:tc>
      </w:tr>
      <w:tr w:rsidR="003A6869" w:rsidTr="006A7B1B">
        <w:trPr>
          <w:trHeight w:val="330"/>
        </w:trPr>
        <w:tc>
          <w:tcPr>
            <w:tcW w:w="4445" w:type="dxa"/>
            <w:gridSpan w:val="3"/>
            <w:tcBorders>
              <w:top w:val="single" w:sz="4" w:space="0" w:color="auto"/>
              <w:left w:val="single" w:sz="4" w:space="0" w:color="auto"/>
              <w:bottom w:val="single" w:sz="4" w:space="0" w:color="auto"/>
              <w:right w:val="single" w:sz="4" w:space="0" w:color="auto"/>
            </w:tcBorders>
            <w:hideMark/>
          </w:tcPr>
          <w:p w:rsidR="003A6869" w:rsidRDefault="003A6869" w:rsidP="00D94483">
            <w:pPr>
              <w:spacing w:line="240" w:lineRule="auto"/>
              <w:rPr>
                <w:rFonts w:ascii="Times New Roman" w:hAnsi="Times New Roman" w:cs="Times New Roman"/>
                <w:b/>
                <w:sz w:val="24"/>
                <w:szCs w:val="24"/>
              </w:rPr>
            </w:pPr>
            <w:r>
              <w:rPr>
                <w:rFonts w:ascii="Times New Roman" w:hAnsi="Times New Roman" w:cs="Times New Roman"/>
                <w:b/>
                <w:sz w:val="24"/>
                <w:szCs w:val="24"/>
              </w:rPr>
              <w:t>ФИО педагога</w:t>
            </w:r>
          </w:p>
        </w:tc>
        <w:tc>
          <w:tcPr>
            <w:tcW w:w="10831" w:type="dxa"/>
            <w:gridSpan w:val="5"/>
            <w:tcBorders>
              <w:top w:val="single" w:sz="4" w:space="0" w:color="auto"/>
              <w:left w:val="single" w:sz="4" w:space="0" w:color="auto"/>
              <w:bottom w:val="single" w:sz="4" w:space="0" w:color="auto"/>
              <w:right w:val="single" w:sz="4" w:space="0" w:color="auto"/>
            </w:tcBorders>
            <w:hideMark/>
          </w:tcPr>
          <w:p w:rsidR="003A6869" w:rsidRDefault="003A6869" w:rsidP="00D94483">
            <w:pPr>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t>Кушербаева</w:t>
            </w:r>
            <w:proofErr w:type="spellEnd"/>
            <w:r>
              <w:rPr>
                <w:rFonts w:ascii="Times New Roman" w:hAnsi="Times New Roman" w:cs="Times New Roman"/>
                <w:b/>
                <w:sz w:val="24"/>
                <w:szCs w:val="24"/>
              </w:rPr>
              <w:t xml:space="preserve"> И. Ю.</w:t>
            </w:r>
          </w:p>
        </w:tc>
      </w:tr>
      <w:tr w:rsidR="003A6869" w:rsidTr="006A7B1B">
        <w:tc>
          <w:tcPr>
            <w:tcW w:w="4445" w:type="dxa"/>
            <w:gridSpan w:val="3"/>
            <w:tcBorders>
              <w:top w:val="single" w:sz="4" w:space="0" w:color="auto"/>
              <w:left w:val="single" w:sz="4" w:space="0" w:color="auto"/>
              <w:bottom w:val="single" w:sz="4" w:space="0" w:color="auto"/>
              <w:right w:val="single" w:sz="4" w:space="0" w:color="auto"/>
            </w:tcBorders>
            <w:hideMark/>
          </w:tcPr>
          <w:p w:rsidR="003A6869" w:rsidRDefault="003A6869" w:rsidP="00D9448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Дата: </w:t>
            </w:r>
          </w:p>
        </w:tc>
        <w:tc>
          <w:tcPr>
            <w:tcW w:w="10831" w:type="dxa"/>
            <w:gridSpan w:val="5"/>
            <w:tcBorders>
              <w:top w:val="single" w:sz="4" w:space="0" w:color="auto"/>
              <w:left w:val="single" w:sz="4" w:space="0" w:color="auto"/>
              <w:bottom w:val="single" w:sz="4" w:space="0" w:color="auto"/>
              <w:right w:val="single" w:sz="4" w:space="0" w:color="auto"/>
            </w:tcBorders>
            <w:hideMark/>
          </w:tcPr>
          <w:p w:rsidR="003A6869" w:rsidRDefault="008376E3" w:rsidP="00D94483">
            <w:pPr>
              <w:spacing w:line="240" w:lineRule="auto"/>
              <w:rPr>
                <w:rFonts w:ascii="Times New Roman" w:hAnsi="Times New Roman" w:cs="Times New Roman"/>
                <w:b/>
                <w:sz w:val="24"/>
                <w:szCs w:val="24"/>
              </w:rPr>
            </w:pPr>
            <w:r>
              <w:rPr>
                <w:rFonts w:ascii="Times New Roman" w:hAnsi="Times New Roman" w:cs="Times New Roman"/>
                <w:b/>
                <w:sz w:val="24"/>
                <w:szCs w:val="24"/>
              </w:rPr>
              <w:t>15</w:t>
            </w:r>
            <w:r w:rsidR="003A6869">
              <w:rPr>
                <w:rFonts w:ascii="Times New Roman" w:hAnsi="Times New Roman" w:cs="Times New Roman"/>
                <w:b/>
                <w:sz w:val="24"/>
                <w:szCs w:val="24"/>
              </w:rPr>
              <w:t>.02. 2023 г.</w:t>
            </w:r>
          </w:p>
        </w:tc>
      </w:tr>
      <w:tr w:rsidR="003A6869" w:rsidTr="008521F8">
        <w:trPr>
          <w:trHeight w:val="799"/>
        </w:trPr>
        <w:tc>
          <w:tcPr>
            <w:tcW w:w="4445" w:type="dxa"/>
            <w:gridSpan w:val="3"/>
            <w:tcBorders>
              <w:top w:val="single" w:sz="4" w:space="0" w:color="auto"/>
              <w:left w:val="single" w:sz="4" w:space="0" w:color="auto"/>
              <w:bottom w:val="single" w:sz="4" w:space="0" w:color="auto"/>
              <w:right w:val="single" w:sz="4" w:space="0" w:color="auto"/>
            </w:tcBorders>
            <w:hideMark/>
          </w:tcPr>
          <w:p w:rsidR="003A6869" w:rsidRDefault="003A6869" w:rsidP="008521F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Класс </w:t>
            </w:r>
            <w:r w:rsidR="00531C05">
              <w:rPr>
                <w:rFonts w:ascii="Times New Roman" w:hAnsi="Times New Roman" w:cs="Times New Roman"/>
                <w:b/>
                <w:sz w:val="24"/>
                <w:szCs w:val="24"/>
              </w:rPr>
              <w:t xml:space="preserve"> 5</w:t>
            </w:r>
          </w:p>
        </w:tc>
        <w:tc>
          <w:tcPr>
            <w:tcW w:w="2965" w:type="dxa"/>
            <w:tcBorders>
              <w:top w:val="single" w:sz="4" w:space="0" w:color="auto"/>
              <w:left w:val="single" w:sz="4" w:space="0" w:color="auto"/>
              <w:bottom w:val="single" w:sz="4" w:space="0" w:color="auto"/>
              <w:right w:val="single" w:sz="4" w:space="0" w:color="auto"/>
            </w:tcBorders>
            <w:hideMark/>
          </w:tcPr>
          <w:p w:rsidR="003A6869" w:rsidRDefault="003A6869" w:rsidP="008521F8">
            <w:pPr>
              <w:spacing w:after="0" w:line="240" w:lineRule="auto"/>
              <w:rPr>
                <w:rFonts w:ascii="Times New Roman" w:hAnsi="Times New Roman" w:cs="Times New Roman"/>
                <w:b/>
                <w:sz w:val="24"/>
                <w:szCs w:val="24"/>
              </w:rPr>
            </w:pPr>
            <w:r>
              <w:rPr>
                <w:rFonts w:ascii="Times New Roman" w:hAnsi="Times New Roman" w:cs="Times New Roman"/>
                <w:b/>
                <w:sz w:val="24"/>
                <w:szCs w:val="24"/>
              </w:rPr>
              <w:t>Количество</w:t>
            </w:r>
          </w:p>
          <w:p w:rsidR="003A6869" w:rsidRDefault="008521F8" w:rsidP="008521F8">
            <w:pPr>
              <w:spacing w:after="0" w:line="240" w:lineRule="auto"/>
              <w:rPr>
                <w:rFonts w:ascii="Times New Roman" w:hAnsi="Times New Roman" w:cs="Times New Roman"/>
                <w:sz w:val="24"/>
                <w:szCs w:val="24"/>
              </w:rPr>
            </w:pPr>
            <w:r>
              <w:rPr>
                <w:rFonts w:ascii="Times New Roman" w:hAnsi="Times New Roman" w:cs="Times New Roman"/>
                <w:b/>
                <w:sz w:val="24"/>
                <w:szCs w:val="24"/>
              </w:rPr>
              <w:t>п</w:t>
            </w:r>
            <w:r w:rsidR="003A6869">
              <w:rPr>
                <w:rFonts w:ascii="Times New Roman" w:hAnsi="Times New Roman" w:cs="Times New Roman"/>
                <w:b/>
                <w:sz w:val="24"/>
                <w:szCs w:val="24"/>
              </w:rPr>
              <w:t>рисутствующих  20</w:t>
            </w:r>
          </w:p>
        </w:tc>
        <w:tc>
          <w:tcPr>
            <w:tcW w:w="7866" w:type="dxa"/>
            <w:gridSpan w:val="4"/>
            <w:tcBorders>
              <w:top w:val="single" w:sz="4" w:space="0" w:color="auto"/>
              <w:left w:val="single" w:sz="4" w:space="0" w:color="auto"/>
              <w:bottom w:val="single" w:sz="4" w:space="0" w:color="auto"/>
              <w:right w:val="single" w:sz="4" w:space="0" w:color="auto"/>
            </w:tcBorders>
            <w:hideMark/>
          </w:tcPr>
          <w:p w:rsidR="003A6869" w:rsidRDefault="003A6869" w:rsidP="008521F8">
            <w:pPr>
              <w:spacing w:after="0" w:line="240" w:lineRule="auto"/>
              <w:rPr>
                <w:rFonts w:ascii="Times New Roman" w:hAnsi="Times New Roman" w:cs="Times New Roman"/>
                <w:b/>
                <w:sz w:val="24"/>
                <w:szCs w:val="24"/>
              </w:rPr>
            </w:pPr>
            <w:r>
              <w:rPr>
                <w:rFonts w:ascii="Times New Roman" w:hAnsi="Times New Roman" w:cs="Times New Roman"/>
                <w:b/>
                <w:sz w:val="24"/>
                <w:szCs w:val="24"/>
              </w:rPr>
              <w:t>Количество отсутствующих</w:t>
            </w:r>
          </w:p>
        </w:tc>
      </w:tr>
      <w:tr w:rsidR="003A6869" w:rsidTr="006A7B1B">
        <w:tc>
          <w:tcPr>
            <w:tcW w:w="3343" w:type="dxa"/>
            <w:gridSpan w:val="2"/>
            <w:tcBorders>
              <w:top w:val="single" w:sz="4" w:space="0" w:color="auto"/>
              <w:left w:val="single" w:sz="4" w:space="0" w:color="auto"/>
              <w:bottom w:val="single" w:sz="4" w:space="0" w:color="auto"/>
              <w:right w:val="single" w:sz="4" w:space="0" w:color="auto"/>
            </w:tcBorders>
            <w:hideMark/>
          </w:tcPr>
          <w:p w:rsidR="003A6869" w:rsidRDefault="003A6869" w:rsidP="00D9448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Тема  урока № </w:t>
            </w:r>
            <w:r w:rsidR="008376E3">
              <w:rPr>
                <w:rFonts w:ascii="Times New Roman" w:hAnsi="Times New Roman" w:cs="Times New Roman"/>
                <w:b/>
                <w:sz w:val="24"/>
                <w:szCs w:val="24"/>
              </w:rPr>
              <w:t>67</w:t>
            </w:r>
          </w:p>
        </w:tc>
        <w:tc>
          <w:tcPr>
            <w:tcW w:w="11933" w:type="dxa"/>
            <w:gridSpan w:val="6"/>
            <w:tcBorders>
              <w:top w:val="single" w:sz="4" w:space="0" w:color="auto"/>
              <w:left w:val="single" w:sz="4" w:space="0" w:color="auto"/>
              <w:bottom w:val="single" w:sz="4" w:space="0" w:color="auto"/>
              <w:right w:val="single" w:sz="4" w:space="0" w:color="auto"/>
            </w:tcBorders>
            <w:hideMark/>
          </w:tcPr>
          <w:p w:rsidR="003A6869" w:rsidRDefault="003A6869" w:rsidP="00D94483">
            <w:pPr>
              <w:spacing w:line="240" w:lineRule="auto"/>
              <w:rPr>
                <w:rFonts w:ascii="Times New Roman" w:hAnsi="Times New Roman" w:cs="Times New Roman"/>
                <w:b/>
                <w:sz w:val="24"/>
                <w:szCs w:val="24"/>
                <w:lang w:val="kk-KZ"/>
              </w:rPr>
            </w:pPr>
            <w:r>
              <w:rPr>
                <w:rFonts w:ascii="Times New Roman" w:hAnsi="Times New Roman"/>
                <w:b/>
                <w:color w:val="000000"/>
                <w:sz w:val="24"/>
                <w:szCs w:val="24"/>
              </w:rPr>
              <w:t>«Страна  цветов»</w:t>
            </w:r>
          </w:p>
        </w:tc>
      </w:tr>
      <w:tr w:rsidR="003A6869" w:rsidTr="006A7B1B">
        <w:trPr>
          <w:trHeight w:val="794"/>
        </w:trPr>
        <w:tc>
          <w:tcPr>
            <w:tcW w:w="3343" w:type="dxa"/>
            <w:gridSpan w:val="2"/>
            <w:tcBorders>
              <w:top w:val="single" w:sz="4" w:space="0" w:color="auto"/>
              <w:left w:val="single" w:sz="4" w:space="0" w:color="auto"/>
              <w:bottom w:val="single" w:sz="4" w:space="0" w:color="auto"/>
              <w:right w:val="single" w:sz="4" w:space="0" w:color="auto"/>
            </w:tcBorders>
            <w:hideMark/>
          </w:tcPr>
          <w:p w:rsidR="003A6869" w:rsidRDefault="003A6869" w:rsidP="00D94483">
            <w:pPr>
              <w:spacing w:line="240" w:lineRule="auto"/>
              <w:rPr>
                <w:rFonts w:ascii="Times New Roman" w:hAnsi="Times New Roman" w:cs="Times New Roman"/>
                <w:b/>
                <w:sz w:val="24"/>
                <w:szCs w:val="24"/>
              </w:rPr>
            </w:pPr>
            <w:r>
              <w:rPr>
                <w:rFonts w:ascii="Times New Roman" w:hAnsi="Times New Roman" w:cs="Times New Roman"/>
                <w:b/>
                <w:sz w:val="24"/>
                <w:szCs w:val="24"/>
              </w:rPr>
              <w:t>Цели обучения, которые необходимо достичь на данном уроке (ссылка  на  учебную  программу)</w:t>
            </w:r>
          </w:p>
        </w:tc>
        <w:tc>
          <w:tcPr>
            <w:tcW w:w="11933" w:type="dxa"/>
            <w:gridSpan w:val="6"/>
            <w:tcBorders>
              <w:top w:val="single" w:sz="4" w:space="0" w:color="auto"/>
              <w:left w:val="single" w:sz="4" w:space="0" w:color="auto"/>
              <w:bottom w:val="single" w:sz="4" w:space="0" w:color="auto"/>
              <w:right w:val="single" w:sz="4" w:space="0" w:color="auto"/>
            </w:tcBorders>
            <w:hideMark/>
          </w:tcPr>
          <w:p w:rsidR="00B90271" w:rsidRPr="00193E8F" w:rsidRDefault="00B90271" w:rsidP="008376E3">
            <w:pPr>
              <w:spacing w:after="0" w:line="240" w:lineRule="auto"/>
              <w:jc w:val="both"/>
              <w:rPr>
                <w:rFonts w:ascii="Times New Roman" w:hAnsi="Times New Roman" w:cs="Times New Roman"/>
                <w:lang w:val="kk-KZ"/>
              </w:rPr>
            </w:pPr>
            <w:r w:rsidRPr="00193E8F">
              <w:rPr>
                <w:rFonts w:ascii="Times New Roman" w:hAnsi="Times New Roman" w:cs="Times New Roman"/>
                <w:lang w:val="kk-KZ"/>
              </w:rPr>
              <w:t>5.П5. писать эссе-повестовование, эссе-рассуждение;</w:t>
            </w:r>
          </w:p>
          <w:p w:rsidR="003A6869" w:rsidRDefault="00B90271" w:rsidP="008376E3">
            <w:pPr>
              <w:pStyle w:val="a7"/>
              <w:rPr>
                <w:i w:val="0"/>
                <w:sz w:val="22"/>
                <w:szCs w:val="22"/>
                <w:lang w:val="kk-KZ"/>
              </w:rPr>
            </w:pPr>
            <w:r w:rsidRPr="00193E8F">
              <w:rPr>
                <w:i w:val="0"/>
                <w:sz w:val="22"/>
                <w:szCs w:val="22"/>
                <w:lang w:val="kk-KZ"/>
              </w:rPr>
              <w:t>5.П7. корректировать текст, исправляя орфографические ошибки с помощью словаря, редактируя предложения</w:t>
            </w:r>
          </w:p>
          <w:p w:rsidR="00193E8F" w:rsidRPr="008376E3" w:rsidRDefault="008376E3" w:rsidP="008376E3">
            <w:pPr>
              <w:tabs>
                <w:tab w:val="left" w:pos="993"/>
              </w:tabs>
              <w:spacing w:after="0" w:line="240" w:lineRule="auto"/>
              <w:contextualSpacing/>
              <w:jc w:val="both"/>
              <w:rPr>
                <w:rFonts w:ascii="Times New Roman" w:hAnsi="Times New Roman" w:cs="Times New Roman"/>
                <w:sz w:val="24"/>
                <w:szCs w:val="24"/>
              </w:rPr>
            </w:pPr>
            <w:r w:rsidRPr="007372B7">
              <w:rPr>
                <w:rFonts w:ascii="Times New Roman" w:hAnsi="Times New Roman" w:cs="Times New Roman"/>
                <w:sz w:val="24"/>
                <w:szCs w:val="24"/>
              </w:rPr>
              <w:t>5.2.7.1 извлекать информацию для выполнения конкретной задачи</w:t>
            </w:r>
          </w:p>
        </w:tc>
      </w:tr>
      <w:tr w:rsidR="003A6869" w:rsidTr="006A7B1B">
        <w:trPr>
          <w:trHeight w:val="702"/>
        </w:trPr>
        <w:tc>
          <w:tcPr>
            <w:tcW w:w="3343" w:type="dxa"/>
            <w:gridSpan w:val="2"/>
            <w:tcBorders>
              <w:top w:val="single" w:sz="4" w:space="0" w:color="auto"/>
              <w:left w:val="single" w:sz="4" w:space="0" w:color="auto"/>
              <w:bottom w:val="single" w:sz="4" w:space="0" w:color="auto"/>
              <w:right w:val="single" w:sz="4" w:space="0" w:color="auto"/>
            </w:tcBorders>
            <w:hideMark/>
          </w:tcPr>
          <w:p w:rsidR="003A6869" w:rsidRDefault="003A6869" w:rsidP="00D94483">
            <w:pPr>
              <w:spacing w:line="240" w:lineRule="auto"/>
              <w:rPr>
                <w:rFonts w:ascii="Times New Roman" w:hAnsi="Times New Roman" w:cs="Times New Roman"/>
                <w:b/>
                <w:sz w:val="24"/>
                <w:szCs w:val="24"/>
              </w:rPr>
            </w:pPr>
            <w:r>
              <w:rPr>
                <w:rFonts w:ascii="Times New Roman" w:hAnsi="Times New Roman" w:cs="Times New Roman"/>
                <w:b/>
                <w:sz w:val="24"/>
                <w:szCs w:val="24"/>
              </w:rPr>
              <w:t>Цели  урока</w:t>
            </w:r>
          </w:p>
        </w:tc>
        <w:tc>
          <w:tcPr>
            <w:tcW w:w="11933" w:type="dxa"/>
            <w:gridSpan w:val="6"/>
            <w:tcBorders>
              <w:top w:val="single" w:sz="4" w:space="0" w:color="auto"/>
              <w:left w:val="single" w:sz="4" w:space="0" w:color="auto"/>
              <w:bottom w:val="single" w:sz="4" w:space="0" w:color="auto"/>
              <w:right w:val="single" w:sz="4" w:space="0" w:color="auto"/>
            </w:tcBorders>
            <w:hideMark/>
          </w:tcPr>
          <w:p w:rsidR="00656994" w:rsidRPr="00656994" w:rsidRDefault="00656994" w:rsidP="00656994">
            <w:pPr>
              <w:pStyle w:val="ae"/>
              <w:shd w:val="clear" w:color="auto" w:fill="FFFFFF"/>
              <w:spacing w:before="0" w:beforeAutospacing="0" w:after="0" w:afterAutospacing="0"/>
              <w:rPr>
                <w:color w:val="000000"/>
              </w:rPr>
            </w:pPr>
            <w:r w:rsidRPr="00656994">
              <w:rPr>
                <w:b/>
                <w:bCs/>
                <w:i/>
                <w:iCs/>
                <w:color w:val="000000"/>
              </w:rPr>
              <w:t>Все учащиеся смогут:</w:t>
            </w:r>
          </w:p>
          <w:p w:rsidR="00656994" w:rsidRPr="00656994" w:rsidRDefault="00656994" w:rsidP="00656994">
            <w:pPr>
              <w:pStyle w:val="ae"/>
              <w:shd w:val="clear" w:color="auto" w:fill="FFFFFF"/>
              <w:spacing w:before="0" w:beforeAutospacing="0" w:after="0" w:afterAutospacing="0"/>
              <w:rPr>
                <w:color w:val="000000"/>
              </w:rPr>
            </w:pPr>
            <w:r w:rsidRPr="00656994">
              <w:rPr>
                <w:color w:val="000000"/>
              </w:rPr>
              <w:t>понимать содержание и определять тему текста;</w:t>
            </w:r>
          </w:p>
          <w:p w:rsidR="00656994" w:rsidRPr="00656994" w:rsidRDefault="00656994" w:rsidP="00656994">
            <w:pPr>
              <w:pStyle w:val="ae"/>
              <w:shd w:val="clear" w:color="auto" w:fill="FFFFFF"/>
              <w:spacing w:before="0" w:beforeAutospacing="0" w:after="0" w:afterAutospacing="0"/>
              <w:rPr>
                <w:color w:val="000000"/>
              </w:rPr>
            </w:pPr>
            <w:r w:rsidRPr="00656994">
              <w:rPr>
                <w:color w:val="000000"/>
              </w:rPr>
              <w:t>обнаруживать в тексте средства для передачи настроения автора, понимать цель использования средств</w:t>
            </w:r>
          </w:p>
          <w:p w:rsidR="00656994" w:rsidRPr="00656994" w:rsidRDefault="00656994" w:rsidP="00656994">
            <w:pPr>
              <w:pStyle w:val="ae"/>
              <w:shd w:val="clear" w:color="auto" w:fill="FFFFFF"/>
              <w:spacing w:before="0" w:beforeAutospacing="0" w:after="0" w:afterAutospacing="0"/>
              <w:rPr>
                <w:color w:val="000000"/>
              </w:rPr>
            </w:pPr>
            <w:r w:rsidRPr="00656994">
              <w:rPr>
                <w:color w:val="000000"/>
              </w:rPr>
              <w:t> </w:t>
            </w:r>
            <w:r w:rsidRPr="00656994">
              <w:rPr>
                <w:b/>
                <w:bCs/>
                <w:i/>
                <w:iCs/>
                <w:color w:val="000000"/>
              </w:rPr>
              <w:t>Большинство учащихся будут уметь:</w:t>
            </w:r>
          </w:p>
          <w:p w:rsidR="00656994" w:rsidRPr="00656994" w:rsidRDefault="00656994" w:rsidP="00656994">
            <w:pPr>
              <w:pStyle w:val="ae"/>
              <w:shd w:val="clear" w:color="auto" w:fill="FFFFFF"/>
              <w:spacing w:before="0" w:beforeAutospacing="0" w:after="0" w:afterAutospacing="0"/>
              <w:rPr>
                <w:color w:val="000000"/>
              </w:rPr>
            </w:pPr>
            <w:r w:rsidRPr="00656994">
              <w:rPr>
                <w:color w:val="000000"/>
              </w:rPr>
              <w:t>понимают применение художественных средств, использованных автором в текст</w:t>
            </w:r>
            <w:r w:rsidR="00C652E7">
              <w:rPr>
                <w:color w:val="000000"/>
              </w:rPr>
              <w:t>е для передачи чу</w:t>
            </w:r>
            <w:proofErr w:type="gramStart"/>
            <w:r w:rsidR="00C652E7">
              <w:rPr>
                <w:color w:val="000000"/>
              </w:rPr>
              <w:t>вств пр</w:t>
            </w:r>
            <w:proofErr w:type="gramEnd"/>
            <w:r w:rsidR="00C652E7">
              <w:rPr>
                <w:color w:val="000000"/>
              </w:rPr>
              <w:t>екрасного</w:t>
            </w:r>
            <w:r w:rsidR="00531C05">
              <w:rPr>
                <w:color w:val="000000"/>
              </w:rPr>
              <w:t>, пишут эссе с использованием речевых клише</w:t>
            </w:r>
            <w:r w:rsidR="00C652E7">
              <w:rPr>
                <w:color w:val="000000"/>
              </w:rPr>
              <w:t>.</w:t>
            </w:r>
          </w:p>
          <w:p w:rsidR="00656994" w:rsidRPr="00656994" w:rsidRDefault="00656994" w:rsidP="00656994">
            <w:pPr>
              <w:pStyle w:val="ae"/>
              <w:shd w:val="clear" w:color="auto" w:fill="FFFFFF"/>
              <w:spacing w:before="0" w:beforeAutospacing="0" w:after="0" w:afterAutospacing="0"/>
              <w:rPr>
                <w:color w:val="000000"/>
              </w:rPr>
            </w:pPr>
            <w:r w:rsidRPr="00656994">
              <w:rPr>
                <w:b/>
                <w:bCs/>
                <w:i/>
                <w:iCs/>
                <w:color w:val="000000"/>
              </w:rPr>
              <w:t>Некоторые учащиеся смогут:</w:t>
            </w:r>
          </w:p>
          <w:p w:rsidR="003A6869" w:rsidRDefault="00193E8F" w:rsidP="00D94483">
            <w:pPr>
              <w:spacing w:after="0" w:line="240" w:lineRule="auto"/>
              <w:contextualSpacing/>
              <w:rPr>
                <w:rFonts w:ascii="Times New Roman" w:hAnsi="Times New Roman" w:cs="Times New Roman"/>
                <w:lang w:eastAsia="en-GB"/>
              </w:rPr>
            </w:pPr>
            <w:r w:rsidRPr="00EA68AC">
              <w:rPr>
                <w:rFonts w:ascii="Times New Roman" w:hAnsi="Times New Roman" w:cs="Times New Roman"/>
                <w:lang w:eastAsia="en-GB"/>
              </w:rPr>
              <w:t>написать эссе</w:t>
            </w:r>
            <w:r>
              <w:rPr>
                <w:rFonts w:ascii="Times New Roman" w:hAnsi="Times New Roman" w:cs="Times New Roman"/>
                <w:lang w:eastAsia="en-GB"/>
              </w:rPr>
              <w:t>-рассуждение, корректировать текст, исправляя ошибки с помощью орфографического словаря, редактировать предложения</w:t>
            </w:r>
            <w:r w:rsidR="00531C05">
              <w:rPr>
                <w:rFonts w:ascii="Times New Roman" w:hAnsi="Times New Roman" w:cs="Times New Roman"/>
                <w:lang w:eastAsia="en-GB"/>
              </w:rPr>
              <w:t>.</w:t>
            </w:r>
          </w:p>
          <w:p w:rsidR="008376E3" w:rsidRPr="004141DA" w:rsidRDefault="00335960" w:rsidP="008376E3">
            <w:pPr>
              <w:tabs>
                <w:tab w:val="left" w:pos="993"/>
              </w:tabs>
              <w:spacing w:after="0" w:line="240" w:lineRule="auto"/>
              <w:contextualSpacing/>
              <w:jc w:val="both"/>
              <w:rPr>
                <w:rFonts w:ascii="Times New Roman" w:hAnsi="Times New Roman" w:cs="Times New Roman"/>
                <w:sz w:val="24"/>
                <w:szCs w:val="24"/>
              </w:rPr>
            </w:pPr>
            <w:r w:rsidRPr="004141DA">
              <w:rPr>
                <w:rFonts w:ascii="Times New Roman" w:hAnsi="Times New Roman" w:cs="Times New Roman"/>
                <w:lang w:eastAsia="en-GB"/>
              </w:rPr>
              <w:t>Для ООП</w:t>
            </w:r>
            <w:r w:rsidR="008376E3" w:rsidRPr="004141DA">
              <w:rPr>
                <w:rFonts w:ascii="Times New Roman" w:hAnsi="Times New Roman" w:cs="Times New Roman"/>
                <w:lang w:eastAsia="en-GB"/>
              </w:rPr>
              <w:t xml:space="preserve">  </w:t>
            </w:r>
          </w:p>
          <w:p w:rsidR="00193E8F" w:rsidRPr="00C652E7" w:rsidRDefault="008376E3" w:rsidP="00C652E7">
            <w:pPr>
              <w:tabs>
                <w:tab w:val="left" w:pos="993"/>
              </w:tabs>
              <w:spacing w:after="0" w:line="240" w:lineRule="auto"/>
              <w:contextualSpacing/>
              <w:jc w:val="both"/>
              <w:rPr>
                <w:rFonts w:ascii="Times New Roman" w:hAnsi="Times New Roman" w:cs="Times New Roman"/>
                <w:color w:val="FF0000"/>
                <w:sz w:val="24"/>
                <w:szCs w:val="24"/>
              </w:rPr>
            </w:pPr>
            <w:r w:rsidRPr="004141DA">
              <w:rPr>
                <w:rFonts w:ascii="Times New Roman" w:hAnsi="Times New Roman" w:cs="Times New Roman"/>
                <w:sz w:val="24"/>
                <w:szCs w:val="24"/>
              </w:rPr>
              <w:t>5.2.7.1 извлекать информацию для выполнения конкретной задачи</w:t>
            </w:r>
          </w:p>
        </w:tc>
      </w:tr>
      <w:tr w:rsidR="003A6869" w:rsidTr="006A7B1B">
        <w:tc>
          <w:tcPr>
            <w:tcW w:w="15276" w:type="dxa"/>
            <w:gridSpan w:val="8"/>
            <w:tcBorders>
              <w:top w:val="single" w:sz="4" w:space="0" w:color="auto"/>
              <w:left w:val="single" w:sz="4" w:space="0" w:color="auto"/>
              <w:bottom w:val="single" w:sz="4" w:space="0" w:color="auto"/>
              <w:right w:val="single" w:sz="4" w:space="0" w:color="auto"/>
            </w:tcBorders>
            <w:hideMark/>
          </w:tcPr>
          <w:p w:rsidR="003A6869" w:rsidRDefault="003A6869" w:rsidP="00D94483">
            <w:pPr>
              <w:spacing w:line="240" w:lineRule="auto"/>
              <w:rPr>
                <w:rFonts w:ascii="Times New Roman" w:hAnsi="Times New Roman" w:cs="Times New Roman"/>
                <w:b/>
                <w:sz w:val="24"/>
                <w:szCs w:val="24"/>
              </w:rPr>
            </w:pPr>
            <w:r>
              <w:rPr>
                <w:rFonts w:ascii="Times New Roman" w:hAnsi="Times New Roman" w:cs="Times New Roman"/>
                <w:b/>
                <w:sz w:val="24"/>
                <w:szCs w:val="24"/>
              </w:rPr>
              <w:t>План</w:t>
            </w:r>
          </w:p>
        </w:tc>
      </w:tr>
      <w:tr w:rsidR="003A6869" w:rsidTr="006A7B1B">
        <w:tc>
          <w:tcPr>
            <w:tcW w:w="1951" w:type="dxa"/>
            <w:tcBorders>
              <w:top w:val="single" w:sz="4" w:space="0" w:color="auto"/>
              <w:left w:val="single" w:sz="4" w:space="0" w:color="auto"/>
              <w:bottom w:val="single" w:sz="4" w:space="0" w:color="auto"/>
              <w:right w:val="single" w:sz="4" w:space="0" w:color="auto"/>
            </w:tcBorders>
            <w:hideMark/>
          </w:tcPr>
          <w:p w:rsidR="003A6869" w:rsidRDefault="003A6869" w:rsidP="00D944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Этап урока/</w:t>
            </w:r>
          </w:p>
          <w:p w:rsidR="003A6869" w:rsidRDefault="003A6869" w:rsidP="00D944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5562" w:type="dxa"/>
            <w:gridSpan w:val="4"/>
            <w:tcBorders>
              <w:top w:val="single" w:sz="4" w:space="0" w:color="auto"/>
              <w:left w:val="single" w:sz="4" w:space="0" w:color="auto"/>
              <w:bottom w:val="single" w:sz="4" w:space="0" w:color="auto"/>
              <w:right w:val="single" w:sz="4" w:space="0" w:color="auto"/>
            </w:tcBorders>
            <w:hideMark/>
          </w:tcPr>
          <w:p w:rsidR="003A6869" w:rsidRDefault="003A6869" w:rsidP="008376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Действия педагога</w:t>
            </w:r>
          </w:p>
        </w:tc>
        <w:tc>
          <w:tcPr>
            <w:tcW w:w="3368" w:type="dxa"/>
            <w:tcBorders>
              <w:top w:val="single" w:sz="4" w:space="0" w:color="auto"/>
              <w:left w:val="single" w:sz="4" w:space="0" w:color="auto"/>
              <w:bottom w:val="single" w:sz="4" w:space="0" w:color="auto"/>
              <w:right w:val="single" w:sz="4" w:space="0" w:color="auto"/>
            </w:tcBorders>
            <w:hideMark/>
          </w:tcPr>
          <w:p w:rsidR="003A6869" w:rsidRDefault="003A6869" w:rsidP="00D944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Действия учеников</w:t>
            </w:r>
          </w:p>
        </w:tc>
        <w:tc>
          <w:tcPr>
            <w:tcW w:w="2977" w:type="dxa"/>
            <w:tcBorders>
              <w:top w:val="single" w:sz="4" w:space="0" w:color="auto"/>
              <w:left w:val="single" w:sz="4" w:space="0" w:color="auto"/>
              <w:bottom w:val="single" w:sz="4" w:space="0" w:color="auto"/>
              <w:right w:val="single" w:sz="4" w:space="0" w:color="auto"/>
            </w:tcBorders>
            <w:hideMark/>
          </w:tcPr>
          <w:p w:rsidR="003A6869" w:rsidRDefault="003A6869" w:rsidP="00D944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Оценивание </w:t>
            </w:r>
          </w:p>
        </w:tc>
        <w:tc>
          <w:tcPr>
            <w:tcW w:w="1418" w:type="dxa"/>
            <w:tcBorders>
              <w:top w:val="single" w:sz="4" w:space="0" w:color="auto"/>
              <w:left w:val="single" w:sz="4" w:space="0" w:color="auto"/>
              <w:bottom w:val="single" w:sz="4" w:space="0" w:color="auto"/>
              <w:right w:val="single" w:sz="4" w:space="0" w:color="auto"/>
            </w:tcBorders>
            <w:hideMark/>
          </w:tcPr>
          <w:p w:rsidR="003A6869" w:rsidRDefault="003A6869" w:rsidP="00D944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Ресурсы</w:t>
            </w:r>
          </w:p>
        </w:tc>
      </w:tr>
      <w:tr w:rsidR="003A6869" w:rsidTr="006A7B1B">
        <w:tc>
          <w:tcPr>
            <w:tcW w:w="1951" w:type="dxa"/>
            <w:tcBorders>
              <w:top w:val="single" w:sz="4" w:space="0" w:color="auto"/>
              <w:left w:val="single" w:sz="4" w:space="0" w:color="auto"/>
              <w:bottom w:val="single" w:sz="4" w:space="0" w:color="auto"/>
              <w:right w:val="single" w:sz="4" w:space="0" w:color="auto"/>
            </w:tcBorders>
            <w:hideMark/>
          </w:tcPr>
          <w:p w:rsidR="003A6869" w:rsidRDefault="003A6869" w:rsidP="00D94483">
            <w:pPr>
              <w:spacing w:after="0" w:line="240" w:lineRule="auto"/>
              <w:rPr>
                <w:rFonts w:ascii="Times New Roman" w:hAnsi="Times New Roman" w:cs="Times New Roman"/>
                <w:sz w:val="24"/>
                <w:szCs w:val="24"/>
              </w:rPr>
            </w:pPr>
            <w:r>
              <w:rPr>
                <w:rFonts w:ascii="Times New Roman" w:hAnsi="Times New Roman" w:cs="Times New Roman"/>
                <w:sz w:val="24"/>
                <w:szCs w:val="24"/>
              </w:rPr>
              <w:t>Начало урока</w:t>
            </w:r>
          </w:p>
          <w:p w:rsidR="003A6869" w:rsidRDefault="003A6869" w:rsidP="00D94483">
            <w:pPr>
              <w:spacing w:after="0" w:line="240" w:lineRule="auto"/>
              <w:jc w:val="both"/>
              <w:rPr>
                <w:rFonts w:ascii="Times New Roman" w:hAnsi="Times New Roman" w:cs="Times New Roman"/>
                <w:b/>
                <w:sz w:val="24"/>
                <w:szCs w:val="24"/>
                <w:lang w:eastAsia="en-GB"/>
              </w:rPr>
            </w:pPr>
            <w:r>
              <w:rPr>
                <w:rFonts w:ascii="Times New Roman" w:hAnsi="Times New Roman" w:cs="Times New Roman"/>
                <w:b/>
                <w:sz w:val="24"/>
                <w:szCs w:val="24"/>
                <w:lang w:val="en-US" w:eastAsia="en-GB"/>
              </w:rPr>
              <w:t>I</w:t>
            </w:r>
            <w:r>
              <w:rPr>
                <w:rFonts w:ascii="Times New Roman" w:hAnsi="Times New Roman" w:cs="Times New Roman"/>
                <w:b/>
                <w:sz w:val="24"/>
                <w:szCs w:val="24"/>
                <w:lang w:eastAsia="en-GB"/>
              </w:rPr>
              <w:t>.Организационный момент.</w:t>
            </w:r>
          </w:p>
          <w:p w:rsidR="003A6869" w:rsidRDefault="003A6869" w:rsidP="00D94483">
            <w:pPr>
              <w:spacing w:after="0" w:line="240" w:lineRule="auto"/>
              <w:rPr>
                <w:rFonts w:ascii="Times New Roman" w:hAnsi="Times New Roman" w:cs="Times New Roman"/>
                <w:sz w:val="24"/>
                <w:szCs w:val="24"/>
              </w:rPr>
            </w:pPr>
            <w:r>
              <w:rPr>
                <w:rFonts w:ascii="Times New Roman" w:hAnsi="Times New Roman" w:cs="Times New Roman"/>
                <w:sz w:val="24"/>
                <w:szCs w:val="24"/>
              </w:rPr>
              <w:t>0–5 мин</w:t>
            </w:r>
          </w:p>
        </w:tc>
        <w:tc>
          <w:tcPr>
            <w:tcW w:w="5562" w:type="dxa"/>
            <w:gridSpan w:val="4"/>
            <w:tcBorders>
              <w:top w:val="single" w:sz="4" w:space="0" w:color="auto"/>
              <w:left w:val="single" w:sz="4" w:space="0" w:color="auto"/>
              <w:bottom w:val="single" w:sz="4" w:space="0" w:color="auto"/>
              <w:right w:val="single" w:sz="4" w:space="0" w:color="auto"/>
            </w:tcBorders>
          </w:tcPr>
          <w:p w:rsidR="008521F8" w:rsidRDefault="008521F8" w:rsidP="008376E3">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Организационный момент. Приветствует учеников.</w:t>
            </w:r>
          </w:p>
          <w:p w:rsidR="008521F8" w:rsidRDefault="008521F8" w:rsidP="008376E3">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Работа над словами Х.К.Андерсена  «Чтобы жить, нужно солнце, свобода и маленький </w:t>
            </w:r>
            <w:r>
              <w:rPr>
                <w:rFonts w:ascii="Times New Roman" w:hAnsi="Times New Roman" w:cs="Times New Roman"/>
                <w:b/>
                <w:sz w:val="24"/>
                <w:szCs w:val="24"/>
                <w:lang w:eastAsia="en-GB"/>
              </w:rPr>
              <w:lastRenderedPageBreak/>
              <w:t>цветок».</w:t>
            </w:r>
          </w:p>
          <w:p w:rsidR="00193E8F" w:rsidRPr="004116B3" w:rsidRDefault="00193E8F" w:rsidP="008376E3">
            <w:pPr>
              <w:spacing w:after="0" w:line="240" w:lineRule="auto"/>
              <w:rPr>
                <w:rFonts w:ascii="Times New Roman" w:hAnsi="Times New Roman" w:cs="Times New Roman"/>
                <w:sz w:val="24"/>
                <w:szCs w:val="24"/>
                <w:lang w:eastAsia="en-GB"/>
              </w:rPr>
            </w:pPr>
            <w:r w:rsidRPr="004116B3">
              <w:rPr>
                <w:rFonts w:ascii="Times New Roman" w:hAnsi="Times New Roman" w:cs="Times New Roman"/>
                <w:b/>
                <w:sz w:val="24"/>
                <w:szCs w:val="24"/>
                <w:lang w:eastAsia="en-GB"/>
              </w:rPr>
              <w:t xml:space="preserve">Психологический настрой. </w:t>
            </w:r>
            <w:r w:rsidRPr="004116B3">
              <w:rPr>
                <w:rFonts w:ascii="Times New Roman" w:hAnsi="Times New Roman" w:cs="Times New Roman"/>
                <w:sz w:val="24"/>
                <w:szCs w:val="24"/>
                <w:lang w:eastAsia="en-GB"/>
              </w:rPr>
              <w:t xml:space="preserve">Каждый находит в себе черты, присущие тому или иному цветку + деление на группы </w:t>
            </w:r>
            <w:r w:rsidRPr="004116B3">
              <w:rPr>
                <w:rFonts w:ascii="Times New Roman" w:hAnsi="Times New Roman" w:cs="Times New Roman"/>
                <w:i/>
                <w:sz w:val="24"/>
                <w:szCs w:val="24"/>
                <w:lang w:eastAsia="en-GB"/>
              </w:rPr>
              <w:t>(прил.1)</w:t>
            </w:r>
          </w:p>
          <w:p w:rsidR="00193E8F" w:rsidRPr="004116B3" w:rsidRDefault="00193E8F" w:rsidP="008376E3">
            <w:pPr>
              <w:spacing w:after="0" w:line="240" w:lineRule="auto"/>
              <w:rPr>
                <w:rFonts w:ascii="Times New Roman" w:hAnsi="Times New Roman" w:cs="Times New Roman"/>
                <w:sz w:val="24"/>
                <w:szCs w:val="24"/>
                <w:lang w:eastAsia="en-GB"/>
              </w:rPr>
            </w:pPr>
            <w:r w:rsidRPr="004116B3">
              <w:rPr>
                <w:rFonts w:ascii="Times New Roman" w:hAnsi="Times New Roman" w:cs="Times New Roman"/>
                <w:sz w:val="24"/>
                <w:szCs w:val="24"/>
                <w:lang w:eastAsia="en-GB"/>
              </w:rPr>
              <w:t>Я ромашка –</w:t>
            </w:r>
            <w:r w:rsidR="008376E3">
              <w:rPr>
                <w:rFonts w:ascii="Times New Roman" w:hAnsi="Times New Roman" w:cs="Times New Roman"/>
                <w:sz w:val="24"/>
                <w:szCs w:val="24"/>
                <w:lang w:eastAsia="en-GB"/>
              </w:rPr>
              <w:t xml:space="preserve"> </w:t>
            </w:r>
            <w:r w:rsidRPr="004116B3">
              <w:rPr>
                <w:rFonts w:ascii="Times New Roman" w:hAnsi="Times New Roman" w:cs="Times New Roman"/>
                <w:sz w:val="24"/>
                <w:szCs w:val="24"/>
                <w:lang w:eastAsia="en-GB"/>
              </w:rPr>
              <w:t>я нежна и  неприхотлива.</w:t>
            </w:r>
          </w:p>
          <w:p w:rsidR="00193E8F" w:rsidRPr="004116B3" w:rsidRDefault="00193E8F" w:rsidP="008376E3">
            <w:pPr>
              <w:spacing w:after="0" w:line="240" w:lineRule="auto"/>
              <w:rPr>
                <w:rFonts w:ascii="Times New Roman" w:hAnsi="Times New Roman" w:cs="Times New Roman"/>
                <w:sz w:val="24"/>
                <w:szCs w:val="24"/>
                <w:lang w:eastAsia="en-GB"/>
              </w:rPr>
            </w:pPr>
            <w:r w:rsidRPr="004116B3">
              <w:rPr>
                <w:rFonts w:ascii="Times New Roman" w:hAnsi="Times New Roman" w:cs="Times New Roman"/>
                <w:sz w:val="24"/>
                <w:szCs w:val="24"/>
                <w:lang w:eastAsia="en-GB"/>
              </w:rPr>
              <w:t xml:space="preserve"> Я роза –</w:t>
            </w:r>
            <w:r w:rsidR="008376E3">
              <w:rPr>
                <w:rFonts w:ascii="Times New Roman" w:hAnsi="Times New Roman" w:cs="Times New Roman"/>
                <w:sz w:val="24"/>
                <w:szCs w:val="24"/>
                <w:lang w:eastAsia="en-GB"/>
              </w:rPr>
              <w:t xml:space="preserve"> </w:t>
            </w:r>
            <w:r w:rsidRPr="004116B3">
              <w:rPr>
                <w:rFonts w:ascii="Times New Roman" w:hAnsi="Times New Roman" w:cs="Times New Roman"/>
                <w:sz w:val="24"/>
                <w:szCs w:val="24"/>
                <w:lang w:eastAsia="en-GB"/>
              </w:rPr>
              <w:t xml:space="preserve">я красива, но опасна. </w:t>
            </w:r>
          </w:p>
          <w:p w:rsidR="00193E8F" w:rsidRPr="004116B3" w:rsidRDefault="00193E8F" w:rsidP="008376E3">
            <w:pPr>
              <w:spacing w:after="0" w:line="240" w:lineRule="auto"/>
              <w:rPr>
                <w:rFonts w:ascii="Times New Roman" w:hAnsi="Times New Roman" w:cs="Times New Roman"/>
                <w:sz w:val="24"/>
                <w:szCs w:val="24"/>
                <w:lang w:eastAsia="en-GB"/>
              </w:rPr>
            </w:pPr>
            <w:r w:rsidRPr="004116B3">
              <w:rPr>
                <w:rFonts w:ascii="Times New Roman" w:hAnsi="Times New Roman" w:cs="Times New Roman"/>
                <w:sz w:val="24"/>
                <w:szCs w:val="24"/>
                <w:lang w:eastAsia="en-GB"/>
              </w:rPr>
              <w:t>Я пион – я горд и прекрасен</w:t>
            </w:r>
          </w:p>
          <w:p w:rsidR="003A6869" w:rsidRDefault="00193E8F" w:rsidP="008376E3">
            <w:pPr>
              <w:pStyle w:val="c7"/>
              <w:shd w:val="clear" w:color="auto" w:fill="FFFFFF"/>
              <w:spacing w:before="0" w:beforeAutospacing="0" w:after="0" w:afterAutospacing="0"/>
              <w:rPr>
                <w:b/>
                <w:color w:val="000000"/>
              </w:rPr>
            </w:pPr>
            <w:r w:rsidRPr="004116B3">
              <w:rPr>
                <w:lang w:eastAsia="en-GB"/>
              </w:rPr>
              <w:t xml:space="preserve">Я подснежник- смел и бесстрашен  </w:t>
            </w:r>
          </w:p>
        </w:tc>
        <w:tc>
          <w:tcPr>
            <w:tcW w:w="3368" w:type="dxa"/>
            <w:tcBorders>
              <w:top w:val="single" w:sz="4" w:space="0" w:color="auto"/>
              <w:left w:val="single" w:sz="4" w:space="0" w:color="auto"/>
              <w:bottom w:val="single" w:sz="4" w:space="0" w:color="auto"/>
              <w:right w:val="single" w:sz="4" w:space="0" w:color="auto"/>
            </w:tcBorders>
          </w:tcPr>
          <w:p w:rsidR="003A6869" w:rsidRDefault="003A6869" w:rsidP="00D9448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Отвечают на приветствие учителя.</w:t>
            </w:r>
          </w:p>
          <w:p w:rsidR="003A6869" w:rsidRDefault="003A6869" w:rsidP="00D94483">
            <w:pPr>
              <w:spacing w:after="0" w:line="240" w:lineRule="auto"/>
              <w:rPr>
                <w:rFonts w:ascii="Times New Roman" w:hAnsi="Times New Roman" w:cs="Times New Roman"/>
                <w:sz w:val="24"/>
                <w:szCs w:val="24"/>
              </w:rPr>
            </w:pPr>
          </w:p>
          <w:p w:rsidR="003A6869" w:rsidRDefault="003A6869" w:rsidP="00D94483">
            <w:pPr>
              <w:spacing w:after="0" w:line="240" w:lineRule="auto"/>
              <w:rPr>
                <w:rFonts w:ascii="Times New Roman" w:hAnsi="Times New Roman" w:cs="Times New Roman"/>
                <w:sz w:val="24"/>
                <w:szCs w:val="24"/>
              </w:rPr>
            </w:pPr>
          </w:p>
          <w:p w:rsidR="003A6869" w:rsidRDefault="003A6869" w:rsidP="00D94483">
            <w:pPr>
              <w:spacing w:after="0" w:line="240" w:lineRule="auto"/>
              <w:rPr>
                <w:rFonts w:ascii="Times New Roman" w:hAnsi="Times New Roman" w:cs="Times New Roman"/>
                <w:sz w:val="24"/>
                <w:szCs w:val="24"/>
              </w:rPr>
            </w:pPr>
          </w:p>
          <w:p w:rsidR="003A6869" w:rsidRDefault="003A6869" w:rsidP="00D94483">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8376E3">
              <w:rPr>
                <w:rFonts w:ascii="Times New Roman" w:hAnsi="Times New Roman" w:cs="Times New Roman"/>
                <w:sz w:val="24"/>
                <w:szCs w:val="24"/>
              </w:rPr>
              <w:t>чащиеся  собираются  в  группы</w:t>
            </w:r>
          </w:p>
        </w:tc>
        <w:tc>
          <w:tcPr>
            <w:tcW w:w="2977" w:type="dxa"/>
            <w:tcBorders>
              <w:top w:val="single" w:sz="4" w:space="0" w:color="auto"/>
              <w:left w:val="single" w:sz="4" w:space="0" w:color="auto"/>
              <w:bottom w:val="single" w:sz="4" w:space="0" w:color="auto"/>
              <w:right w:val="single" w:sz="4" w:space="0" w:color="auto"/>
            </w:tcBorders>
          </w:tcPr>
          <w:p w:rsidR="003A6869" w:rsidRDefault="003A6869" w:rsidP="00D94483">
            <w:pPr>
              <w:spacing w:after="0" w:line="240" w:lineRule="auto"/>
              <w:rPr>
                <w:rFonts w:ascii="Times New Roman" w:hAnsi="Times New Roman" w:cs="Times New Roman"/>
                <w:sz w:val="24"/>
                <w:szCs w:val="24"/>
              </w:rPr>
            </w:pPr>
          </w:p>
          <w:p w:rsidR="003A6869" w:rsidRDefault="003A6869" w:rsidP="00D94483">
            <w:pPr>
              <w:spacing w:after="0" w:line="240" w:lineRule="auto"/>
              <w:rPr>
                <w:rFonts w:ascii="Times New Roman" w:hAnsi="Times New Roman" w:cs="Times New Roman"/>
                <w:sz w:val="24"/>
                <w:szCs w:val="24"/>
              </w:rPr>
            </w:pPr>
          </w:p>
          <w:p w:rsidR="003A6869" w:rsidRDefault="003A6869" w:rsidP="00D94483">
            <w:pPr>
              <w:spacing w:after="0" w:line="240" w:lineRule="auto"/>
              <w:rPr>
                <w:rFonts w:ascii="Times New Roman" w:hAnsi="Times New Roman" w:cs="Times New Roman"/>
                <w:sz w:val="24"/>
                <w:szCs w:val="24"/>
              </w:rPr>
            </w:pPr>
          </w:p>
          <w:p w:rsidR="003A6869" w:rsidRDefault="003A6869" w:rsidP="00D94483">
            <w:pPr>
              <w:spacing w:after="0" w:line="240" w:lineRule="auto"/>
              <w:rPr>
                <w:rFonts w:ascii="Times New Roman" w:hAnsi="Times New Roman" w:cs="Times New Roman"/>
                <w:sz w:val="24"/>
                <w:szCs w:val="24"/>
              </w:rPr>
            </w:pPr>
          </w:p>
          <w:p w:rsidR="003A6869" w:rsidRDefault="003A6869" w:rsidP="00D94483">
            <w:pPr>
              <w:spacing w:after="0" w:line="240" w:lineRule="auto"/>
              <w:rPr>
                <w:rFonts w:ascii="Times New Roman" w:hAnsi="Times New Roman" w:cs="Times New Roman"/>
                <w:sz w:val="24"/>
                <w:szCs w:val="24"/>
              </w:rPr>
            </w:pPr>
          </w:p>
          <w:p w:rsidR="003A6869" w:rsidRDefault="003A6869" w:rsidP="00D94483">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193E8F" w:rsidRDefault="00193E8F" w:rsidP="00D94483">
            <w:pPr>
              <w:rPr>
                <w:rFonts w:ascii="Times New Roman" w:eastAsia="MS Mincho" w:hAnsi="Times New Roman" w:cs="Times New Roman"/>
                <w:lang w:eastAsia="ja-JP"/>
              </w:rPr>
            </w:pPr>
            <w:r>
              <w:rPr>
                <w:rFonts w:ascii="Times New Roman" w:eastAsia="MS Mincho" w:hAnsi="Times New Roman" w:cs="Times New Roman"/>
                <w:lang w:eastAsia="ja-JP"/>
              </w:rPr>
              <w:lastRenderedPageBreak/>
              <w:t>Иллюстрации цветов</w:t>
            </w:r>
          </w:p>
          <w:p w:rsidR="003A6869" w:rsidRDefault="003A6869" w:rsidP="00D94483">
            <w:pPr>
              <w:spacing w:after="0" w:line="240" w:lineRule="auto"/>
              <w:rPr>
                <w:rFonts w:ascii="Times New Roman" w:hAnsi="Times New Roman" w:cs="Times New Roman"/>
                <w:sz w:val="24"/>
                <w:szCs w:val="24"/>
              </w:rPr>
            </w:pPr>
          </w:p>
        </w:tc>
      </w:tr>
      <w:tr w:rsidR="00B03F0F" w:rsidTr="006A7B1B">
        <w:tc>
          <w:tcPr>
            <w:tcW w:w="1951" w:type="dxa"/>
            <w:tcBorders>
              <w:top w:val="single" w:sz="4" w:space="0" w:color="auto"/>
              <w:left w:val="single" w:sz="4" w:space="0" w:color="auto"/>
              <w:bottom w:val="single" w:sz="4" w:space="0" w:color="auto"/>
              <w:right w:val="single" w:sz="4" w:space="0" w:color="auto"/>
            </w:tcBorders>
          </w:tcPr>
          <w:p w:rsidR="00B03F0F" w:rsidRDefault="00C652E7" w:rsidP="00D9448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Актуализация  темы  </w:t>
            </w:r>
            <w:r w:rsidR="00B03F0F">
              <w:rPr>
                <w:rFonts w:ascii="Times New Roman" w:hAnsi="Times New Roman" w:cs="Times New Roman"/>
                <w:sz w:val="24"/>
                <w:szCs w:val="24"/>
              </w:rPr>
              <w:t>7 мин.</w:t>
            </w: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r>
              <w:rPr>
                <w:rFonts w:ascii="Times New Roman" w:hAnsi="Times New Roman" w:cs="Times New Roman"/>
                <w:sz w:val="24"/>
                <w:szCs w:val="24"/>
              </w:rPr>
              <w:t>13 минут</w:t>
            </w: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p w:rsidR="008521F8" w:rsidRDefault="008521F8" w:rsidP="00D94483">
            <w:pPr>
              <w:spacing w:after="0" w:line="240" w:lineRule="auto"/>
              <w:rPr>
                <w:rFonts w:ascii="Times New Roman" w:hAnsi="Times New Roman" w:cs="Times New Roman"/>
                <w:sz w:val="24"/>
                <w:szCs w:val="24"/>
              </w:rPr>
            </w:pPr>
          </w:p>
        </w:tc>
        <w:tc>
          <w:tcPr>
            <w:tcW w:w="5562" w:type="dxa"/>
            <w:gridSpan w:val="4"/>
            <w:tcBorders>
              <w:top w:val="single" w:sz="4" w:space="0" w:color="auto"/>
              <w:left w:val="single" w:sz="4" w:space="0" w:color="auto"/>
              <w:bottom w:val="single" w:sz="4" w:space="0" w:color="auto"/>
              <w:right w:val="single" w:sz="4" w:space="0" w:color="auto"/>
            </w:tcBorders>
          </w:tcPr>
          <w:p w:rsidR="00B03F0F" w:rsidRPr="00B922FD" w:rsidRDefault="00B03F0F" w:rsidP="008376E3">
            <w:pPr>
              <w:spacing w:after="0" w:line="240" w:lineRule="auto"/>
              <w:rPr>
                <w:rFonts w:ascii="Times New Roman" w:hAnsi="Times New Roman" w:cs="Times New Roman"/>
                <w:b/>
                <w:sz w:val="24"/>
                <w:szCs w:val="24"/>
                <w:lang w:eastAsia="en-GB"/>
              </w:rPr>
            </w:pPr>
            <w:r w:rsidRPr="00B922FD">
              <w:rPr>
                <w:rFonts w:ascii="Times New Roman" w:hAnsi="Times New Roman" w:cs="Times New Roman"/>
                <w:b/>
                <w:sz w:val="24"/>
                <w:szCs w:val="24"/>
                <w:lang w:eastAsia="en-GB"/>
              </w:rPr>
              <w:lastRenderedPageBreak/>
              <w:t>Г</w:t>
            </w:r>
          </w:p>
          <w:p w:rsidR="00B03F0F" w:rsidRDefault="00B03F0F" w:rsidP="008376E3">
            <w:pPr>
              <w:spacing w:after="0" w:line="240" w:lineRule="auto"/>
              <w:rPr>
                <w:rFonts w:ascii="Times New Roman" w:hAnsi="Times New Roman" w:cs="Times New Roman"/>
                <w:sz w:val="24"/>
                <w:szCs w:val="24"/>
                <w:lang w:eastAsia="en-GB"/>
              </w:rPr>
            </w:pPr>
            <w:r w:rsidRPr="004116B3">
              <w:rPr>
                <w:rFonts w:ascii="Times New Roman" w:hAnsi="Times New Roman" w:cs="Times New Roman"/>
                <w:sz w:val="24"/>
                <w:szCs w:val="24"/>
                <w:lang w:eastAsia="en-GB"/>
              </w:rPr>
              <w:t>Работа в группах.  Работа по уч</w:t>
            </w:r>
            <w:r w:rsidR="008376E3">
              <w:rPr>
                <w:rFonts w:ascii="Times New Roman" w:hAnsi="Times New Roman" w:cs="Times New Roman"/>
                <w:sz w:val="24"/>
                <w:szCs w:val="24"/>
                <w:lang w:eastAsia="en-GB"/>
              </w:rPr>
              <w:t>ебнику страница 157 (чтение текста о тюльпанах)</w:t>
            </w:r>
          </w:p>
          <w:p w:rsidR="00B03F0F" w:rsidRPr="004116B3" w:rsidRDefault="00B03F0F" w:rsidP="008376E3">
            <w:pPr>
              <w:spacing w:after="0" w:line="240" w:lineRule="auto"/>
              <w:rPr>
                <w:rFonts w:ascii="Times New Roman" w:hAnsi="Times New Roman" w:cs="Times New Roman"/>
                <w:sz w:val="24"/>
                <w:szCs w:val="24"/>
                <w:lang w:eastAsia="en-GB"/>
              </w:rPr>
            </w:pPr>
            <w:r w:rsidRPr="00B922FD">
              <w:rPr>
                <w:rFonts w:ascii="Times New Roman" w:hAnsi="Times New Roman" w:cs="Times New Roman"/>
                <w:b/>
                <w:sz w:val="24"/>
                <w:szCs w:val="24"/>
                <w:lang w:eastAsia="en-GB"/>
              </w:rPr>
              <w:t>Задание.</w:t>
            </w:r>
            <w:r w:rsidRPr="004116B3">
              <w:rPr>
                <w:rFonts w:ascii="Times New Roman" w:hAnsi="Times New Roman" w:cs="Times New Roman"/>
                <w:sz w:val="24"/>
                <w:szCs w:val="24"/>
                <w:lang w:eastAsia="en-GB"/>
              </w:rPr>
              <w:t xml:space="preserve"> Используя интернет-ресурсы найти соответствие.</w:t>
            </w:r>
          </w:p>
          <w:p w:rsidR="00B03F0F" w:rsidRPr="004116B3" w:rsidRDefault="00B03F0F" w:rsidP="008376E3">
            <w:pPr>
              <w:spacing w:after="0" w:line="240" w:lineRule="auto"/>
              <w:rPr>
                <w:rFonts w:ascii="Times New Roman" w:hAnsi="Times New Roman" w:cs="Times New Roman"/>
                <w:b/>
                <w:sz w:val="24"/>
                <w:szCs w:val="24"/>
                <w:lang w:eastAsia="en-GB"/>
              </w:rPr>
            </w:pPr>
            <w:r w:rsidRPr="004116B3">
              <w:rPr>
                <w:rFonts w:ascii="Times New Roman" w:hAnsi="Times New Roman" w:cs="Times New Roman"/>
                <w:sz w:val="24"/>
                <w:szCs w:val="24"/>
                <w:lang w:eastAsia="en-GB"/>
              </w:rPr>
              <w:t>Слайд демонстрирует верные ответы.</w:t>
            </w:r>
          </w:p>
          <w:p w:rsidR="00B03F0F" w:rsidRPr="004116B3" w:rsidRDefault="00B03F0F" w:rsidP="008376E3">
            <w:pPr>
              <w:spacing w:after="0" w:line="240" w:lineRule="auto"/>
              <w:rPr>
                <w:rFonts w:ascii="Times New Roman" w:hAnsi="Times New Roman" w:cs="Times New Roman"/>
                <w:b/>
                <w:sz w:val="24"/>
                <w:szCs w:val="24"/>
                <w:lang w:eastAsia="en-GB"/>
              </w:rPr>
            </w:pPr>
            <w:r w:rsidRPr="004116B3">
              <w:rPr>
                <w:rFonts w:ascii="Times New Roman" w:hAnsi="Times New Roman" w:cs="Times New Roman"/>
                <w:b/>
                <w:sz w:val="24"/>
                <w:szCs w:val="24"/>
                <w:lang w:eastAsia="en-GB"/>
              </w:rPr>
              <w:t>Коды ответов</w:t>
            </w:r>
          </w:p>
          <w:tbl>
            <w:tblPr>
              <w:tblStyle w:val="ab"/>
              <w:tblW w:w="6266" w:type="dxa"/>
              <w:tblLayout w:type="fixed"/>
              <w:tblLook w:val="04A0"/>
            </w:tblPr>
            <w:tblGrid>
              <w:gridCol w:w="1738"/>
              <w:gridCol w:w="805"/>
              <w:gridCol w:w="2126"/>
              <w:gridCol w:w="471"/>
              <w:gridCol w:w="238"/>
              <w:gridCol w:w="888"/>
            </w:tblGrid>
            <w:tr w:rsidR="00B03F0F" w:rsidRPr="004116B3" w:rsidTr="00CC205E">
              <w:trPr>
                <w:gridAfter w:val="2"/>
                <w:wAfter w:w="1126" w:type="dxa"/>
              </w:trPr>
              <w:tc>
                <w:tcPr>
                  <w:tcW w:w="1738" w:type="dxa"/>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 xml:space="preserve">Тюльпан </w:t>
                  </w:r>
                  <w:r w:rsidRPr="00CC205E">
                    <w:rPr>
                      <w:rFonts w:ascii="Times New Roman" w:hAnsi="Times New Roman" w:cs="Times New Roman"/>
                      <w:sz w:val="24"/>
                      <w:szCs w:val="24"/>
                      <w:lang w:eastAsia="en-GB"/>
                    </w:rPr>
                    <w:t>Альберта</w:t>
                  </w:r>
                </w:p>
              </w:tc>
              <w:tc>
                <w:tcPr>
                  <w:tcW w:w="3402" w:type="dxa"/>
                  <w:gridSpan w:val="3"/>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Назван именем человека, который работал врачом</w:t>
                  </w:r>
                </w:p>
              </w:tc>
            </w:tr>
            <w:tr w:rsidR="00B03F0F" w:rsidRPr="004116B3" w:rsidTr="00CC205E">
              <w:trPr>
                <w:gridAfter w:val="2"/>
                <w:wAfter w:w="1126" w:type="dxa"/>
              </w:trPr>
              <w:tc>
                <w:tcPr>
                  <w:tcW w:w="1738" w:type="dxa"/>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 xml:space="preserve">Тюльпан </w:t>
                  </w:r>
                  <w:proofErr w:type="spellStart"/>
                  <w:r w:rsidRPr="004116B3">
                    <w:rPr>
                      <w:rFonts w:ascii="Times New Roman" w:hAnsi="Times New Roman" w:cs="Times New Roman"/>
                      <w:sz w:val="24"/>
                      <w:szCs w:val="24"/>
                      <w:lang w:eastAsia="en-GB"/>
                    </w:rPr>
                    <w:t>Шренка</w:t>
                  </w:r>
                  <w:proofErr w:type="spellEnd"/>
                </w:p>
              </w:tc>
              <w:tc>
                <w:tcPr>
                  <w:tcW w:w="3402" w:type="dxa"/>
                  <w:gridSpan w:val="3"/>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 xml:space="preserve">От </w:t>
                  </w:r>
                  <w:proofErr w:type="spellStart"/>
                  <w:r w:rsidRPr="004116B3">
                    <w:rPr>
                      <w:rFonts w:ascii="Times New Roman" w:hAnsi="Times New Roman" w:cs="Times New Roman"/>
                      <w:sz w:val="24"/>
                      <w:szCs w:val="24"/>
                      <w:lang w:eastAsia="en-GB"/>
                    </w:rPr>
                    <w:t>Прикаспия</w:t>
                  </w:r>
                  <w:proofErr w:type="spellEnd"/>
                  <w:r w:rsidRPr="004116B3">
                    <w:rPr>
                      <w:rFonts w:ascii="Times New Roman" w:hAnsi="Times New Roman" w:cs="Times New Roman"/>
                      <w:sz w:val="24"/>
                      <w:szCs w:val="24"/>
                      <w:lang w:eastAsia="en-GB"/>
                    </w:rPr>
                    <w:t xml:space="preserve"> до Восточного </w:t>
                  </w:r>
                  <w:proofErr w:type="spellStart"/>
                  <w:r w:rsidRPr="004116B3">
                    <w:rPr>
                      <w:rFonts w:ascii="Times New Roman" w:hAnsi="Times New Roman" w:cs="Times New Roman"/>
                      <w:sz w:val="24"/>
                      <w:szCs w:val="24"/>
                      <w:lang w:eastAsia="en-GB"/>
                    </w:rPr>
                    <w:t>мелкосопочника</w:t>
                  </w:r>
                  <w:proofErr w:type="spellEnd"/>
                  <w:r w:rsidRPr="004116B3">
                    <w:rPr>
                      <w:rFonts w:ascii="Times New Roman" w:hAnsi="Times New Roman" w:cs="Times New Roman"/>
                      <w:sz w:val="24"/>
                      <w:szCs w:val="24"/>
                      <w:lang w:eastAsia="en-GB"/>
                    </w:rPr>
                    <w:t>, от северных границ Республики до линии Балхаша(…)</w:t>
                  </w:r>
                </w:p>
              </w:tc>
            </w:tr>
            <w:tr w:rsidR="00B03F0F" w:rsidRPr="004116B3" w:rsidTr="00CC205E">
              <w:trPr>
                <w:gridAfter w:val="2"/>
                <w:wAfter w:w="1126" w:type="dxa"/>
              </w:trPr>
              <w:tc>
                <w:tcPr>
                  <w:tcW w:w="1738" w:type="dxa"/>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Тюльпан Кауфмана</w:t>
                  </w:r>
                </w:p>
              </w:tc>
              <w:tc>
                <w:tcPr>
                  <w:tcW w:w="3402" w:type="dxa"/>
                  <w:gridSpan w:val="3"/>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Назван в честь генерал-губернатора Туркестанского края</w:t>
                  </w:r>
                </w:p>
              </w:tc>
            </w:tr>
            <w:tr w:rsidR="00B03F0F" w:rsidRPr="004116B3" w:rsidTr="00CC205E">
              <w:trPr>
                <w:gridAfter w:val="2"/>
                <w:wAfter w:w="1126" w:type="dxa"/>
              </w:trPr>
              <w:tc>
                <w:tcPr>
                  <w:tcW w:w="1738" w:type="dxa"/>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Юнона Орхидная</w:t>
                  </w:r>
                </w:p>
              </w:tc>
              <w:tc>
                <w:tcPr>
                  <w:tcW w:w="3402" w:type="dxa"/>
                  <w:gridSpan w:val="3"/>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 xml:space="preserve">Предложена для включения в Красную книгу (2-е издание). Охраняется в заповеднике </w:t>
                  </w:r>
                  <w:proofErr w:type="spellStart"/>
                  <w:r w:rsidRPr="004116B3">
                    <w:rPr>
                      <w:rFonts w:ascii="Times New Roman" w:hAnsi="Times New Roman" w:cs="Times New Roman"/>
                      <w:sz w:val="24"/>
                      <w:szCs w:val="24"/>
                      <w:lang w:eastAsia="en-GB"/>
                    </w:rPr>
                    <w:t>Аксу-Джабалагы</w:t>
                  </w:r>
                  <w:proofErr w:type="spellEnd"/>
                  <w:r w:rsidRPr="004116B3">
                    <w:rPr>
                      <w:rFonts w:ascii="Times New Roman" w:hAnsi="Times New Roman" w:cs="Times New Roman"/>
                      <w:sz w:val="24"/>
                      <w:szCs w:val="24"/>
                      <w:lang w:eastAsia="en-GB"/>
                    </w:rPr>
                    <w:t xml:space="preserve"> и ботаническом заказнике </w:t>
                  </w:r>
                  <w:proofErr w:type="spellStart"/>
                  <w:r w:rsidRPr="004116B3">
                    <w:rPr>
                      <w:rFonts w:ascii="Times New Roman" w:hAnsi="Times New Roman" w:cs="Times New Roman"/>
                      <w:sz w:val="24"/>
                      <w:szCs w:val="24"/>
                      <w:lang w:eastAsia="en-GB"/>
                    </w:rPr>
                    <w:t>Беркара</w:t>
                  </w:r>
                  <w:proofErr w:type="spellEnd"/>
                </w:p>
              </w:tc>
            </w:tr>
            <w:tr w:rsidR="00B03F0F" w:rsidRPr="004116B3" w:rsidTr="00CC205E">
              <w:trPr>
                <w:gridAfter w:val="2"/>
                <w:wAfter w:w="1126" w:type="dxa"/>
              </w:trPr>
              <w:tc>
                <w:tcPr>
                  <w:tcW w:w="1738" w:type="dxa"/>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Тюльпан Зинаида</w:t>
                  </w:r>
                </w:p>
              </w:tc>
              <w:tc>
                <w:tcPr>
                  <w:tcW w:w="3402" w:type="dxa"/>
                  <w:gridSpan w:val="3"/>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 xml:space="preserve">Эндемик </w:t>
                  </w:r>
                  <w:proofErr w:type="spellStart"/>
                  <w:r w:rsidRPr="004116B3">
                    <w:rPr>
                      <w:rFonts w:ascii="Times New Roman" w:hAnsi="Times New Roman" w:cs="Times New Roman"/>
                      <w:sz w:val="24"/>
                      <w:szCs w:val="24"/>
                      <w:lang w:eastAsia="en-GB"/>
                    </w:rPr>
                    <w:t>Киригизского</w:t>
                  </w:r>
                  <w:proofErr w:type="spellEnd"/>
                  <w:r w:rsidRPr="004116B3">
                    <w:rPr>
                      <w:rFonts w:ascii="Times New Roman" w:hAnsi="Times New Roman" w:cs="Times New Roman"/>
                      <w:sz w:val="24"/>
                      <w:szCs w:val="24"/>
                      <w:lang w:eastAsia="en-GB"/>
                    </w:rPr>
                    <w:t xml:space="preserve"> хребта в пределах Казахстана и Кыргызстана</w:t>
                  </w:r>
                </w:p>
              </w:tc>
            </w:tr>
            <w:tr w:rsidR="00B03F0F" w:rsidRPr="004116B3" w:rsidTr="00CC205E">
              <w:trPr>
                <w:trHeight w:val="203"/>
              </w:trPr>
              <w:tc>
                <w:tcPr>
                  <w:tcW w:w="6266" w:type="dxa"/>
                  <w:gridSpan w:val="6"/>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b/>
                      <w:sz w:val="24"/>
                      <w:szCs w:val="24"/>
                      <w:lang w:eastAsia="en-GB"/>
                    </w:rPr>
                  </w:pPr>
                  <w:r w:rsidRPr="004116B3">
                    <w:rPr>
                      <w:rFonts w:ascii="Times New Roman" w:hAnsi="Times New Roman" w:cs="Times New Roman"/>
                      <w:b/>
                      <w:sz w:val="24"/>
                      <w:szCs w:val="24"/>
                      <w:lang w:eastAsia="en-GB"/>
                    </w:rPr>
                    <w:t>Задание 1.</w:t>
                  </w:r>
                </w:p>
              </w:tc>
            </w:tr>
            <w:tr w:rsidR="00B03F0F" w:rsidRPr="004116B3" w:rsidTr="00CC205E">
              <w:trPr>
                <w:trHeight w:val="203"/>
              </w:trPr>
              <w:tc>
                <w:tcPr>
                  <w:tcW w:w="2543" w:type="dxa"/>
                  <w:gridSpan w:val="2"/>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Критерии оцен</w:t>
                  </w:r>
                  <w:r>
                    <w:rPr>
                      <w:rFonts w:ascii="Times New Roman" w:hAnsi="Times New Roman" w:cs="Times New Roman"/>
                      <w:sz w:val="24"/>
                      <w:szCs w:val="24"/>
                      <w:lang w:eastAsia="en-GB"/>
                    </w:rPr>
                    <w:t>ивани</w:t>
                  </w:r>
                  <w:r w:rsidRPr="004116B3">
                    <w:rPr>
                      <w:rFonts w:ascii="Times New Roman" w:hAnsi="Times New Roman" w:cs="Times New Roman"/>
                      <w:sz w:val="24"/>
                      <w:szCs w:val="24"/>
                      <w:lang w:eastAsia="en-GB"/>
                    </w:rPr>
                    <w:t>я</w:t>
                  </w:r>
                </w:p>
              </w:tc>
              <w:tc>
                <w:tcPr>
                  <w:tcW w:w="2126" w:type="dxa"/>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Дескриптор:</w:t>
                  </w:r>
                </w:p>
              </w:tc>
              <w:tc>
                <w:tcPr>
                  <w:tcW w:w="709" w:type="dxa"/>
                  <w:gridSpan w:val="2"/>
                  <w:tcBorders>
                    <w:right w:val="single" w:sz="4" w:space="0" w:color="auto"/>
                  </w:tcBorders>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Да</w:t>
                  </w:r>
                </w:p>
              </w:tc>
              <w:tc>
                <w:tcPr>
                  <w:tcW w:w="888" w:type="dxa"/>
                  <w:tcBorders>
                    <w:left w:val="single" w:sz="4" w:space="0" w:color="auto"/>
                  </w:tcBorders>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Нет</w:t>
                  </w:r>
                </w:p>
              </w:tc>
            </w:tr>
            <w:tr w:rsidR="00B03F0F" w:rsidRPr="004116B3" w:rsidTr="00CC205E">
              <w:trPr>
                <w:trHeight w:val="203"/>
              </w:trPr>
              <w:tc>
                <w:tcPr>
                  <w:tcW w:w="2543" w:type="dxa"/>
                  <w:gridSpan w:val="2"/>
                  <w:vMerge w:val="restart"/>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 xml:space="preserve">Умеет находить и обрабатывать информацию в </w:t>
                  </w:r>
                  <w:r w:rsidRPr="004116B3">
                    <w:rPr>
                      <w:rFonts w:ascii="Times New Roman" w:hAnsi="Times New Roman" w:cs="Times New Roman"/>
                      <w:sz w:val="24"/>
                      <w:szCs w:val="24"/>
                      <w:lang w:eastAsia="en-GB"/>
                    </w:rPr>
                    <w:lastRenderedPageBreak/>
                    <w:t>различных источниках.</w:t>
                  </w:r>
                </w:p>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p>
              </w:tc>
              <w:tc>
                <w:tcPr>
                  <w:tcW w:w="2126" w:type="dxa"/>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Использует</w:t>
                  </w:r>
                  <w:r w:rsidRPr="004116B3">
                    <w:rPr>
                      <w:rFonts w:ascii="Times New Roman" w:hAnsi="Times New Roman" w:cs="Times New Roman"/>
                      <w:sz w:val="24"/>
                      <w:szCs w:val="24"/>
                      <w:lang w:eastAsia="en-GB"/>
                    </w:rPr>
                    <w:t xml:space="preserve"> интернет-источник</w:t>
                  </w:r>
                </w:p>
              </w:tc>
              <w:tc>
                <w:tcPr>
                  <w:tcW w:w="709" w:type="dxa"/>
                  <w:gridSpan w:val="2"/>
                  <w:tcBorders>
                    <w:right w:val="single" w:sz="4" w:space="0" w:color="auto"/>
                  </w:tcBorders>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p>
              </w:tc>
              <w:tc>
                <w:tcPr>
                  <w:tcW w:w="888" w:type="dxa"/>
                  <w:tcBorders>
                    <w:left w:val="single" w:sz="4" w:space="0" w:color="auto"/>
                  </w:tcBorders>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p>
              </w:tc>
            </w:tr>
            <w:tr w:rsidR="00B03F0F" w:rsidRPr="004116B3" w:rsidTr="00CC205E">
              <w:trPr>
                <w:trHeight w:val="255"/>
              </w:trPr>
              <w:tc>
                <w:tcPr>
                  <w:tcW w:w="2543" w:type="dxa"/>
                  <w:gridSpan w:val="2"/>
                  <w:vMerge/>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p>
              </w:tc>
              <w:tc>
                <w:tcPr>
                  <w:tcW w:w="2126" w:type="dxa"/>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Находит информацию на заданную тему</w:t>
                  </w:r>
                </w:p>
              </w:tc>
              <w:tc>
                <w:tcPr>
                  <w:tcW w:w="709" w:type="dxa"/>
                  <w:gridSpan w:val="2"/>
                  <w:tcBorders>
                    <w:right w:val="single" w:sz="4" w:space="0" w:color="auto"/>
                  </w:tcBorders>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p>
              </w:tc>
              <w:tc>
                <w:tcPr>
                  <w:tcW w:w="888" w:type="dxa"/>
                  <w:tcBorders>
                    <w:left w:val="single" w:sz="4" w:space="0" w:color="auto"/>
                  </w:tcBorders>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p>
              </w:tc>
            </w:tr>
            <w:tr w:rsidR="00B03F0F" w:rsidRPr="004116B3" w:rsidTr="00CC205E">
              <w:trPr>
                <w:trHeight w:val="255"/>
              </w:trPr>
              <w:tc>
                <w:tcPr>
                  <w:tcW w:w="2543" w:type="dxa"/>
                  <w:gridSpan w:val="2"/>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lastRenderedPageBreak/>
                    <w:t>Высказывает свое мнение</w:t>
                  </w:r>
                </w:p>
              </w:tc>
              <w:tc>
                <w:tcPr>
                  <w:tcW w:w="2126" w:type="dxa"/>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Аргументирует свою точку зрения</w:t>
                  </w:r>
                </w:p>
              </w:tc>
              <w:tc>
                <w:tcPr>
                  <w:tcW w:w="709" w:type="dxa"/>
                  <w:gridSpan w:val="2"/>
                  <w:tcBorders>
                    <w:right w:val="single" w:sz="4" w:space="0" w:color="auto"/>
                  </w:tcBorders>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p>
              </w:tc>
              <w:tc>
                <w:tcPr>
                  <w:tcW w:w="888" w:type="dxa"/>
                  <w:tcBorders>
                    <w:left w:val="single" w:sz="4" w:space="0" w:color="auto"/>
                  </w:tcBorders>
                </w:tcPr>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p>
              </w:tc>
            </w:tr>
          </w:tbl>
          <w:p w:rsidR="00B03F0F" w:rsidRPr="004116B3" w:rsidRDefault="00B03F0F" w:rsidP="008376E3">
            <w:pPr>
              <w:spacing w:after="0" w:line="240" w:lineRule="auto"/>
              <w:rPr>
                <w:rFonts w:ascii="Times New Roman" w:hAnsi="Times New Roman" w:cs="Times New Roman"/>
                <w:b/>
                <w:sz w:val="24"/>
                <w:szCs w:val="24"/>
                <w:lang w:eastAsia="en-GB"/>
              </w:rPr>
            </w:pPr>
            <w:r w:rsidRPr="004116B3">
              <w:rPr>
                <w:rFonts w:ascii="Times New Roman" w:hAnsi="Times New Roman" w:cs="Times New Roman"/>
                <w:b/>
                <w:sz w:val="24"/>
                <w:szCs w:val="24"/>
                <w:lang w:eastAsia="en-GB"/>
              </w:rPr>
              <w:t xml:space="preserve">Деление на группы метод «Мозаика» </w:t>
            </w:r>
            <w:r w:rsidRPr="004116B3">
              <w:rPr>
                <w:rFonts w:ascii="Times New Roman" w:hAnsi="Times New Roman" w:cs="Times New Roman"/>
                <w:i/>
                <w:sz w:val="24"/>
                <w:szCs w:val="24"/>
                <w:lang w:eastAsia="en-GB"/>
              </w:rPr>
              <w:t>(прил. 3)</w:t>
            </w:r>
          </w:p>
          <w:p w:rsidR="00CC205E" w:rsidRDefault="00B03F0F" w:rsidP="008376E3">
            <w:pPr>
              <w:spacing w:after="0" w:line="240" w:lineRule="auto"/>
              <w:jc w:val="both"/>
              <w:rPr>
                <w:rFonts w:ascii="Times New Roman" w:hAnsi="Times New Roman" w:cs="Times New Roman"/>
                <w:sz w:val="24"/>
                <w:szCs w:val="24"/>
                <w:lang w:eastAsia="en-GB"/>
              </w:rPr>
            </w:pPr>
            <w:r w:rsidRPr="004116B3">
              <w:rPr>
                <w:rFonts w:ascii="Times New Roman" w:hAnsi="Times New Roman" w:cs="Times New Roman"/>
                <w:sz w:val="24"/>
                <w:szCs w:val="24"/>
                <w:lang w:eastAsia="en-GB"/>
              </w:rPr>
              <w:t>4 иллюстрации разрезаны, учащиеся по очереди выбирают свой фрагмент и согласно продемонстрированным слайдам делятся на новые группы. (Повторное деление групп было обусловлено тем, что предыдущее деление произошло по гендерному признаку, поэтому для дифференцированного подхода необходимо повторное деление на группы.) Каждой группе дано свое задание на карт</w:t>
            </w:r>
            <w:r>
              <w:rPr>
                <w:rFonts w:ascii="Times New Roman" w:hAnsi="Times New Roman" w:cs="Times New Roman"/>
                <w:sz w:val="24"/>
                <w:szCs w:val="24"/>
                <w:lang w:eastAsia="en-GB"/>
              </w:rPr>
              <w:t>очках, основанное на иллюстрациях</w:t>
            </w:r>
            <w:r w:rsidR="00CC205E">
              <w:rPr>
                <w:rFonts w:ascii="Times New Roman" w:hAnsi="Times New Roman" w:cs="Times New Roman"/>
                <w:sz w:val="24"/>
                <w:szCs w:val="24"/>
                <w:lang w:eastAsia="en-GB"/>
              </w:rPr>
              <w:t xml:space="preserve">.  </w:t>
            </w:r>
          </w:p>
          <w:p w:rsidR="00B03F0F" w:rsidRPr="00CC205E" w:rsidRDefault="00B03F0F" w:rsidP="00CC205E">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Общее задание </w:t>
            </w:r>
            <w:r w:rsidRPr="000C0A9E">
              <w:rPr>
                <w:rFonts w:ascii="Times New Roman" w:hAnsi="Times New Roman" w:cs="Times New Roman"/>
                <w:b/>
                <w:sz w:val="24"/>
                <w:szCs w:val="24"/>
                <w:lang w:eastAsia="en-GB"/>
              </w:rPr>
              <w:t>стратегия «Свободное письмо»</w:t>
            </w:r>
            <w:r>
              <w:rPr>
                <w:rFonts w:ascii="Times New Roman" w:hAnsi="Times New Roman" w:cs="Times New Roman"/>
                <w:sz w:val="24"/>
                <w:szCs w:val="24"/>
                <w:lang w:eastAsia="en-GB"/>
              </w:rPr>
              <w:t xml:space="preserve"> написать легенду.</w:t>
            </w:r>
          </w:p>
          <w:tbl>
            <w:tblPr>
              <w:tblStyle w:val="ab"/>
              <w:tblW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11"/>
              <w:gridCol w:w="413"/>
            </w:tblGrid>
            <w:tr w:rsidR="00B03F0F" w:rsidRPr="004116B3" w:rsidTr="00D94483">
              <w:trPr>
                <w:gridAfter w:val="1"/>
                <w:wAfter w:w="413" w:type="dxa"/>
                <w:trHeight w:val="1987"/>
              </w:trPr>
              <w:tc>
                <w:tcPr>
                  <w:tcW w:w="5111" w:type="dxa"/>
                </w:tcPr>
                <w:p w:rsidR="00B03F0F" w:rsidRPr="00594F37" w:rsidRDefault="00B03F0F" w:rsidP="008376E3">
                  <w:pPr>
                    <w:framePr w:hSpace="180" w:wrap="around" w:vAnchor="text" w:hAnchor="text" w:x="108" w:y="1"/>
                    <w:spacing w:after="0" w:line="240" w:lineRule="auto"/>
                    <w:suppressOverlap/>
                    <w:rPr>
                      <w:rFonts w:ascii="Times New Roman" w:hAnsi="Times New Roman" w:cs="Times New Roman"/>
                      <w:b/>
                      <w:noProof/>
                      <w:sz w:val="24"/>
                      <w:szCs w:val="24"/>
                    </w:rPr>
                  </w:pPr>
                  <w:r w:rsidRPr="004116B3">
                    <w:rPr>
                      <w:rFonts w:ascii="Times New Roman" w:hAnsi="Times New Roman" w:cs="Times New Roman"/>
                      <w:b/>
                      <w:sz w:val="24"/>
                      <w:szCs w:val="24"/>
                      <w:lang w:eastAsia="en-GB"/>
                    </w:rPr>
                    <w:t>1 карточка</w:t>
                  </w:r>
                  <w:r w:rsidRPr="004116B3">
                    <w:rPr>
                      <w:rFonts w:ascii="Times New Roman" w:hAnsi="Times New Roman" w:cs="Times New Roman"/>
                      <w:sz w:val="24"/>
                      <w:szCs w:val="24"/>
                      <w:lang w:eastAsia="en-GB"/>
                    </w:rPr>
                    <w:t xml:space="preserve">. </w:t>
                  </w:r>
                  <w:r w:rsidRPr="00594F37">
                    <w:rPr>
                      <w:rFonts w:ascii="Times New Roman" w:hAnsi="Times New Roman" w:cs="Times New Roman"/>
                      <w:sz w:val="24"/>
                      <w:szCs w:val="24"/>
                      <w:lang w:eastAsia="en-GB"/>
                    </w:rPr>
                    <w:t>Дайте описание тюльпанного поля. (3-5 предложений). Напишите свою версию легенды. (5-8 предложений)</w:t>
                  </w:r>
                </w:p>
                <w:p w:rsidR="00B03F0F" w:rsidRPr="00594F37"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594F37">
                    <w:rPr>
                      <w:rFonts w:ascii="Times New Roman" w:hAnsi="Times New Roman" w:cs="Times New Roman"/>
                      <w:sz w:val="24"/>
                      <w:szCs w:val="24"/>
                      <w:lang w:eastAsia="en-GB"/>
                    </w:rPr>
                    <w:t>Дескриптор:</w:t>
                  </w:r>
                </w:p>
                <w:p w:rsidR="00B03F0F" w:rsidRPr="00594F37" w:rsidRDefault="00B03F0F" w:rsidP="008376E3">
                  <w:pPr>
                    <w:pStyle w:val="ac"/>
                    <w:framePr w:hSpace="180" w:wrap="around" w:vAnchor="text" w:hAnchor="text" w:x="108" w:y="1"/>
                    <w:numPr>
                      <w:ilvl w:val="0"/>
                      <w:numId w:val="1"/>
                    </w:numPr>
                    <w:suppressOverlap/>
                    <w:rPr>
                      <w:rFonts w:ascii="Times New Roman" w:hAnsi="Times New Roman" w:cs="Times New Roman"/>
                      <w:lang w:eastAsia="en-GB"/>
                    </w:rPr>
                  </w:pPr>
                  <w:r w:rsidRPr="00594F37">
                    <w:rPr>
                      <w:rFonts w:ascii="Times New Roman" w:hAnsi="Times New Roman" w:cs="Times New Roman"/>
                      <w:lang w:eastAsia="en-GB"/>
                    </w:rPr>
                    <w:t>Описывает поле объемом не менее 3-х предложений</w:t>
                  </w:r>
                </w:p>
                <w:p w:rsidR="00B03F0F" w:rsidRPr="004116B3" w:rsidRDefault="00B03F0F" w:rsidP="008376E3">
                  <w:pPr>
                    <w:pStyle w:val="ac"/>
                    <w:framePr w:hSpace="180" w:wrap="around" w:vAnchor="text" w:hAnchor="text" w:x="108" w:y="1"/>
                    <w:numPr>
                      <w:ilvl w:val="0"/>
                      <w:numId w:val="1"/>
                    </w:numPr>
                    <w:suppressOverlap/>
                    <w:rPr>
                      <w:rFonts w:ascii="Times New Roman" w:hAnsi="Times New Roman" w:cs="Times New Roman"/>
                      <w:lang w:eastAsia="en-GB"/>
                    </w:rPr>
                  </w:pPr>
                  <w:r w:rsidRPr="00594F37">
                    <w:rPr>
                      <w:rFonts w:ascii="Times New Roman" w:hAnsi="Times New Roman" w:cs="Times New Roman"/>
                      <w:lang w:eastAsia="en-GB"/>
                    </w:rPr>
                    <w:t>Создает легенду</w:t>
                  </w:r>
                </w:p>
              </w:tc>
            </w:tr>
            <w:tr w:rsidR="00B03F0F" w:rsidRPr="004116B3" w:rsidTr="00D94483">
              <w:trPr>
                <w:gridAfter w:val="1"/>
                <w:wAfter w:w="413" w:type="dxa"/>
                <w:trHeight w:val="2207"/>
              </w:trPr>
              <w:tc>
                <w:tcPr>
                  <w:tcW w:w="5111" w:type="dxa"/>
                </w:tcPr>
                <w:p w:rsidR="00B03F0F"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5172A5">
                    <w:rPr>
                      <w:rFonts w:ascii="Times New Roman" w:hAnsi="Times New Roman" w:cs="Times New Roman"/>
                      <w:b/>
                      <w:sz w:val="24"/>
                      <w:szCs w:val="24"/>
                      <w:lang w:eastAsia="en-GB"/>
                    </w:rPr>
                    <w:t>2 карточка.</w:t>
                  </w:r>
                  <w:r w:rsidRPr="004116B3">
                    <w:rPr>
                      <w:rFonts w:ascii="Times New Roman" w:hAnsi="Times New Roman" w:cs="Times New Roman"/>
                      <w:sz w:val="24"/>
                      <w:szCs w:val="24"/>
                      <w:lang w:eastAsia="en-GB"/>
                    </w:rPr>
                    <w:t xml:space="preserve"> Составьте монолог желтого нераскрытого тюльпана, передавая его внутренние переживания. (</w:t>
                  </w:r>
                  <w:r>
                    <w:rPr>
                      <w:rFonts w:ascii="Times New Roman" w:hAnsi="Times New Roman" w:cs="Times New Roman"/>
                      <w:sz w:val="24"/>
                      <w:szCs w:val="24"/>
                      <w:lang w:eastAsia="en-GB"/>
                    </w:rPr>
                    <w:t>5-6</w:t>
                  </w:r>
                  <w:r w:rsidRPr="004116B3">
                    <w:rPr>
                      <w:rFonts w:ascii="Times New Roman" w:hAnsi="Times New Roman" w:cs="Times New Roman"/>
                      <w:sz w:val="24"/>
                      <w:szCs w:val="24"/>
                      <w:lang w:eastAsia="en-GB"/>
                    </w:rPr>
                    <w:t xml:space="preserve"> предложений).  Напишите свою версию легенды. (5-8 предложений) </w:t>
                  </w:r>
                </w:p>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Дескриптор</w:t>
                  </w:r>
                  <w:r>
                    <w:rPr>
                      <w:rFonts w:ascii="Times New Roman" w:hAnsi="Times New Roman" w:cs="Times New Roman"/>
                      <w:sz w:val="24"/>
                      <w:szCs w:val="24"/>
                      <w:lang w:eastAsia="en-GB"/>
                    </w:rPr>
                    <w:t>:</w:t>
                  </w:r>
                </w:p>
                <w:p w:rsidR="00B03F0F" w:rsidRPr="004116B3" w:rsidRDefault="00B03F0F" w:rsidP="008376E3">
                  <w:pPr>
                    <w:pStyle w:val="ac"/>
                    <w:framePr w:hSpace="180" w:wrap="around" w:vAnchor="text" w:hAnchor="text" w:x="108" w:y="1"/>
                    <w:numPr>
                      <w:ilvl w:val="0"/>
                      <w:numId w:val="2"/>
                    </w:numPr>
                    <w:suppressOverlap/>
                    <w:rPr>
                      <w:rFonts w:ascii="Times New Roman" w:hAnsi="Times New Roman" w:cs="Times New Roman"/>
                      <w:lang w:eastAsia="en-GB"/>
                    </w:rPr>
                  </w:pPr>
                  <w:r w:rsidRPr="004116B3">
                    <w:rPr>
                      <w:rFonts w:ascii="Times New Roman" w:hAnsi="Times New Roman" w:cs="Times New Roman"/>
                      <w:lang w:eastAsia="en-GB"/>
                    </w:rPr>
                    <w:t>Составляет монолог от лица тюльпана</w:t>
                  </w:r>
                </w:p>
                <w:p w:rsidR="00B03F0F" w:rsidRDefault="00B03F0F" w:rsidP="008376E3">
                  <w:pPr>
                    <w:pStyle w:val="ac"/>
                    <w:framePr w:hSpace="180" w:wrap="around" w:vAnchor="text" w:hAnchor="text" w:x="108" w:y="1"/>
                    <w:numPr>
                      <w:ilvl w:val="0"/>
                      <w:numId w:val="2"/>
                    </w:numPr>
                    <w:suppressOverlap/>
                    <w:rPr>
                      <w:rFonts w:ascii="Times New Roman" w:hAnsi="Times New Roman" w:cs="Times New Roman"/>
                      <w:lang w:eastAsia="en-GB"/>
                    </w:rPr>
                  </w:pPr>
                  <w:r w:rsidRPr="004116B3">
                    <w:rPr>
                      <w:rFonts w:ascii="Times New Roman" w:hAnsi="Times New Roman" w:cs="Times New Roman"/>
                      <w:lang w:eastAsia="en-GB"/>
                    </w:rPr>
                    <w:t>Передает настроение тюльпана</w:t>
                  </w:r>
                </w:p>
                <w:p w:rsidR="00B03F0F" w:rsidRPr="004116B3" w:rsidRDefault="00B03F0F" w:rsidP="008376E3">
                  <w:pPr>
                    <w:pStyle w:val="ac"/>
                    <w:framePr w:hSpace="180" w:wrap="around" w:vAnchor="text" w:hAnchor="text" w:x="108" w:y="1"/>
                    <w:numPr>
                      <w:ilvl w:val="0"/>
                      <w:numId w:val="2"/>
                    </w:numPr>
                    <w:suppressOverlap/>
                    <w:rPr>
                      <w:rFonts w:ascii="Times New Roman" w:hAnsi="Times New Roman" w:cs="Times New Roman"/>
                      <w:lang w:eastAsia="en-GB"/>
                    </w:rPr>
                  </w:pPr>
                  <w:r w:rsidRPr="004116B3">
                    <w:rPr>
                      <w:rFonts w:ascii="Times New Roman" w:hAnsi="Times New Roman" w:cs="Times New Roman"/>
                      <w:lang w:eastAsia="en-GB"/>
                    </w:rPr>
                    <w:t>Создает легенду</w:t>
                  </w:r>
                </w:p>
              </w:tc>
            </w:tr>
            <w:tr w:rsidR="00B03F0F" w:rsidRPr="004116B3" w:rsidTr="00D94483">
              <w:trPr>
                <w:gridAfter w:val="1"/>
                <w:wAfter w:w="413" w:type="dxa"/>
                <w:trHeight w:val="1930"/>
              </w:trPr>
              <w:tc>
                <w:tcPr>
                  <w:tcW w:w="5111" w:type="dxa"/>
                  <w:tcBorders>
                    <w:bottom w:val="single" w:sz="4" w:space="0" w:color="auto"/>
                  </w:tcBorders>
                </w:tcPr>
                <w:p w:rsidR="00B03F0F" w:rsidRPr="004116B3" w:rsidRDefault="00EE681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Pr>
                      <w:rFonts w:ascii="Times New Roman" w:hAnsi="Times New Roman" w:cs="Times New Roman"/>
                      <w:b/>
                      <w:noProof/>
                      <w:sz w:val="24"/>
                      <w:szCs w:val="24"/>
                    </w:rPr>
                    <w:lastRenderedPageBreak/>
                    <w:drawing>
                      <wp:anchor distT="0" distB="0" distL="114300" distR="114300" simplePos="0" relativeHeight="251662336" behindDoc="0" locked="0" layoutInCell="1" allowOverlap="1">
                        <wp:simplePos x="0" y="0"/>
                        <wp:positionH relativeFrom="column">
                          <wp:posOffset>3571875</wp:posOffset>
                        </wp:positionH>
                        <wp:positionV relativeFrom="paragraph">
                          <wp:posOffset>14605</wp:posOffset>
                        </wp:positionV>
                        <wp:extent cx="1885950" cy="1247775"/>
                        <wp:effectExtent l="19050" t="0" r="0" b="0"/>
                        <wp:wrapNone/>
                        <wp:docPr id="2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54199" t="53132" r="23133" b="35475"/>
                                <a:stretch>
                                  <a:fillRect/>
                                </a:stretch>
                              </pic:blipFill>
                              <pic:spPr bwMode="auto">
                                <a:xfrm>
                                  <a:off x="0" y="0"/>
                                  <a:ext cx="1885950" cy="1247775"/>
                                </a:xfrm>
                                <a:prstGeom prst="rect">
                                  <a:avLst/>
                                </a:prstGeom>
                                <a:noFill/>
                                <a:ln w="9525">
                                  <a:noFill/>
                                  <a:miter lim="800000"/>
                                  <a:headEnd/>
                                  <a:tailEnd/>
                                </a:ln>
                              </pic:spPr>
                            </pic:pic>
                          </a:graphicData>
                        </a:graphic>
                      </wp:anchor>
                    </w:drawing>
                  </w:r>
                  <w:r w:rsidR="00B03F0F" w:rsidRPr="006D5D4B">
                    <w:rPr>
                      <w:rFonts w:ascii="Times New Roman" w:hAnsi="Times New Roman" w:cs="Times New Roman"/>
                      <w:b/>
                      <w:sz w:val="24"/>
                      <w:szCs w:val="24"/>
                      <w:lang w:eastAsia="en-GB"/>
                    </w:rPr>
                    <w:t>3 карточка.</w:t>
                  </w:r>
                  <w:r w:rsidR="00B03F0F" w:rsidRPr="004116B3">
                    <w:rPr>
                      <w:rFonts w:ascii="Times New Roman" w:hAnsi="Times New Roman" w:cs="Times New Roman"/>
                      <w:sz w:val="24"/>
                      <w:szCs w:val="24"/>
                      <w:lang w:eastAsia="en-GB"/>
                    </w:rPr>
                    <w:t xml:space="preserve"> Составьте диалог мамы и ребенка о красоте чудо-цветка. (5-6 реплик) Напишите свою версию легенды. (5-8 предложений)</w:t>
                  </w:r>
                </w:p>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Дескриптор</w:t>
                  </w:r>
                  <w:r>
                    <w:rPr>
                      <w:rFonts w:ascii="Times New Roman" w:hAnsi="Times New Roman" w:cs="Times New Roman"/>
                      <w:sz w:val="24"/>
                      <w:szCs w:val="24"/>
                      <w:lang w:eastAsia="en-GB"/>
                    </w:rPr>
                    <w:t>:</w:t>
                  </w:r>
                </w:p>
                <w:p w:rsidR="00B03F0F" w:rsidRPr="004116B3" w:rsidRDefault="00CC205E" w:rsidP="008376E3">
                  <w:pPr>
                    <w:pStyle w:val="ac"/>
                    <w:framePr w:hSpace="180" w:wrap="around" w:vAnchor="text" w:hAnchor="text" w:x="108" w:y="1"/>
                    <w:numPr>
                      <w:ilvl w:val="0"/>
                      <w:numId w:val="3"/>
                    </w:numPr>
                    <w:suppressOverlap/>
                    <w:rPr>
                      <w:rFonts w:ascii="Times New Roman" w:hAnsi="Times New Roman" w:cs="Times New Roman"/>
                      <w:lang w:eastAsia="en-GB"/>
                    </w:rPr>
                  </w:pPr>
                  <w:r>
                    <w:rPr>
                      <w:rFonts w:ascii="Times New Roman" w:hAnsi="Times New Roman" w:cs="Times New Roman"/>
                      <w:lang w:eastAsia="en-GB"/>
                    </w:rPr>
                    <w:t>Составляет диалог от лица мамы и ребёнка</w:t>
                  </w:r>
                </w:p>
                <w:p w:rsidR="00B03F0F" w:rsidRPr="004116B3" w:rsidRDefault="00B03F0F" w:rsidP="008376E3">
                  <w:pPr>
                    <w:pStyle w:val="ac"/>
                    <w:framePr w:hSpace="180" w:wrap="around" w:vAnchor="text" w:hAnchor="text" w:x="108" w:y="1"/>
                    <w:numPr>
                      <w:ilvl w:val="0"/>
                      <w:numId w:val="3"/>
                    </w:numPr>
                    <w:suppressOverlap/>
                    <w:rPr>
                      <w:rFonts w:ascii="Times New Roman" w:hAnsi="Times New Roman" w:cs="Times New Roman"/>
                      <w:lang w:eastAsia="en-GB"/>
                    </w:rPr>
                  </w:pPr>
                  <w:r w:rsidRPr="004116B3">
                    <w:rPr>
                      <w:rFonts w:ascii="Times New Roman" w:hAnsi="Times New Roman" w:cs="Times New Roman"/>
                      <w:lang w:eastAsia="en-GB"/>
                    </w:rPr>
                    <w:t xml:space="preserve">Передает настроение </w:t>
                  </w:r>
                  <w:r w:rsidR="00335960">
                    <w:rPr>
                      <w:rFonts w:ascii="Times New Roman" w:hAnsi="Times New Roman" w:cs="Times New Roman"/>
                      <w:lang w:eastAsia="en-GB"/>
                    </w:rPr>
                    <w:t xml:space="preserve"> от красоты </w:t>
                  </w:r>
                  <w:r w:rsidRPr="004116B3">
                    <w:rPr>
                      <w:rFonts w:ascii="Times New Roman" w:hAnsi="Times New Roman" w:cs="Times New Roman"/>
                      <w:lang w:eastAsia="en-GB"/>
                    </w:rPr>
                    <w:t>тюльпана</w:t>
                  </w:r>
                </w:p>
                <w:p w:rsidR="00B03F0F" w:rsidRPr="004116B3" w:rsidRDefault="00B03F0F" w:rsidP="008376E3">
                  <w:pPr>
                    <w:pStyle w:val="ac"/>
                    <w:framePr w:hSpace="180" w:wrap="around" w:vAnchor="text" w:hAnchor="text" w:x="108" w:y="1"/>
                    <w:numPr>
                      <w:ilvl w:val="0"/>
                      <w:numId w:val="3"/>
                    </w:numPr>
                    <w:suppressOverlap/>
                    <w:rPr>
                      <w:rFonts w:ascii="Times New Roman" w:hAnsi="Times New Roman" w:cs="Times New Roman"/>
                      <w:lang w:eastAsia="en-GB"/>
                    </w:rPr>
                  </w:pPr>
                  <w:r w:rsidRPr="004116B3">
                    <w:rPr>
                      <w:rFonts w:ascii="Times New Roman" w:hAnsi="Times New Roman" w:cs="Times New Roman"/>
                      <w:lang w:eastAsia="en-GB"/>
                    </w:rPr>
                    <w:t>Создает легенду</w:t>
                  </w:r>
                </w:p>
              </w:tc>
            </w:tr>
            <w:tr w:rsidR="00B03F0F" w:rsidTr="00D94483">
              <w:trPr>
                <w:trHeight w:val="2494"/>
              </w:trPr>
              <w:tc>
                <w:tcPr>
                  <w:tcW w:w="5524" w:type="dxa"/>
                  <w:gridSpan w:val="2"/>
                  <w:tcBorders>
                    <w:top w:val="single" w:sz="4" w:space="0" w:color="auto"/>
                    <w:left w:val="single" w:sz="4" w:space="0" w:color="auto"/>
                    <w:bottom w:val="single" w:sz="4" w:space="0" w:color="auto"/>
                    <w:right w:val="single" w:sz="4" w:space="0" w:color="auto"/>
                  </w:tcBorders>
                </w:tcPr>
                <w:p w:rsidR="00B03F0F"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6D5D4B">
                    <w:rPr>
                      <w:rFonts w:ascii="Times New Roman" w:hAnsi="Times New Roman" w:cs="Times New Roman"/>
                      <w:b/>
                      <w:sz w:val="24"/>
                      <w:szCs w:val="24"/>
                      <w:lang w:eastAsia="en-GB"/>
                    </w:rPr>
                    <w:t>4 карточка.</w:t>
                  </w:r>
                  <w:r w:rsidRPr="004116B3">
                    <w:rPr>
                      <w:rFonts w:ascii="Times New Roman" w:hAnsi="Times New Roman" w:cs="Times New Roman"/>
                      <w:sz w:val="24"/>
                      <w:szCs w:val="24"/>
                      <w:lang w:eastAsia="en-GB"/>
                    </w:rPr>
                    <w:t xml:space="preserve"> Составьте диалог мальчика и раскрывающегося тюльпана, передавая восхищение их обоих окружающим миром.(5-6 реплик)  Напишите свою версию легенды (5-8 предложений)</w:t>
                  </w:r>
                </w:p>
                <w:p w:rsidR="00B03F0F" w:rsidRPr="004116B3" w:rsidRDefault="00B03F0F" w:rsidP="008376E3">
                  <w:pPr>
                    <w:framePr w:hSpace="180" w:wrap="around" w:vAnchor="text" w:hAnchor="text" w:x="108" w:y="1"/>
                    <w:spacing w:after="0" w:line="240" w:lineRule="auto"/>
                    <w:suppressOverlap/>
                    <w:rPr>
                      <w:rFonts w:ascii="Times New Roman" w:hAnsi="Times New Roman" w:cs="Times New Roman"/>
                      <w:sz w:val="24"/>
                      <w:szCs w:val="24"/>
                      <w:lang w:eastAsia="en-GB"/>
                    </w:rPr>
                  </w:pPr>
                  <w:r w:rsidRPr="004116B3">
                    <w:rPr>
                      <w:rFonts w:ascii="Times New Roman" w:hAnsi="Times New Roman" w:cs="Times New Roman"/>
                      <w:sz w:val="24"/>
                      <w:szCs w:val="24"/>
                      <w:lang w:eastAsia="en-GB"/>
                    </w:rPr>
                    <w:t>Дескриптор</w:t>
                  </w:r>
                  <w:r>
                    <w:rPr>
                      <w:rFonts w:ascii="Times New Roman" w:hAnsi="Times New Roman" w:cs="Times New Roman"/>
                      <w:sz w:val="24"/>
                      <w:szCs w:val="24"/>
                      <w:lang w:eastAsia="en-GB"/>
                    </w:rPr>
                    <w:t>:</w:t>
                  </w:r>
                </w:p>
                <w:p w:rsidR="00B03F0F" w:rsidRPr="004116B3" w:rsidRDefault="00B03F0F" w:rsidP="008376E3">
                  <w:pPr>
                    <w:pStyle w:val="ac"/>
                    <w:framePr w:hSpace="180" w:wrap="around" w:vAnchor="text" w:hAnchor="text" w:x="108" w:y="1"/>
                    <w:numPr>
                      <w:ilvl w:val="0"/>
                      <w:numId w:val="4"/>
                    </w:numPr>
                    <w:suppressOverlap/>
                    <w:rPr>
                      <w:rFonts w:ascii="Times New Roman" w:hAnsi="Times New Roman" w:cs="Times New Roman"/>
                      <w:lang w:eastAsia="en-GB"/>
                    </w:rPr>
                  </w:pPr>
                  <w:r w:rsidRPr="004116B3">
                    <w:rPr>
                      <w:rFonts w:ascii="Times New Roman" w:hAnsi="Times New Roman" w:cs="Times New Roman"/>
                      <w:lang w:eastAsia="en-GB"/>
                    </w:rPr>
                    <w:t>Составляет диалог мальчика и тюльпана</w:t>
                  </w:r>
                </w:p>
                <w:p w:rsidR="00B03F0F" w:rsidRPr="004116B3" w:rsidRDefault="00B03F0F" w:rsidP="008376E3">
                  <w:pPr>
                    <w:pStyle w:val="ac"/>
                    <w:framePr w:hSpace="180" w:wrap="around" w:vAnchor="text" w:hAnchor="text" w:x="108" w:y="1"/>
                    <w:numPr>
                      <w:ilvl w:val="0"/>
                      <w:numId w:val="4"/>
                    </w:numPr>
                    <w:suppressOverlap/>
                    <w:rPr>
                      <w:rFonts w:ascii="Times New Roman" w:hAnsi="Times New Roman" w:cs="Times New Roman"/>
                      <w:lang w:eastAsia="en-GB"/>
                    </w:rPr>
                  </w:pPr>
                  <w:r w:rsidRPr="004116B3">
                    <w:rPr>
                      <w:rFonts w:ascii="Times New Roman" w:hAnsi="Times New Roman" w:cs="Times New Roman"/>
                      <w:lang w:eastAsia="en-GB"/>
                    </w:rPr>
                    <w:t>Передает настроение тюльпана</w:t>
                  </w:r>
                </w:p>
                <w:p w:rsidR="00B03F0F" w:rsidRDefault="00B03F0F" w:rsidP="008376E3">
                  <w:pPr>
                    <w:pStyle w:val="ac"/>
                    <w:framePr w:hSpace="180" w:wrap="around" w:vAnchor="text" w:hAnchor="text" w:x="108" w:y="1"/>
                    <w:numPr>
                      <w:ilvl w:val="0"/>
                      <w:numId w:val="4"/>
                    </w:numPr>
                    <w:suppressOverlap/>
                    <w:rPr>
                      <w:rFonts w:ascii="Times New Roman" w:hAnsi="Times New Roman" w:cs="Times New Roman"/>
                      <w:lang w:eastAsia="en-GB"/>
                    </w:rPr>
                  </w:pPr>
                  <w:r w:rsidRPr="004116B3">
                    <w:rPr>
                      <w:rFonts w:ascii="Times New Roman" w:hAnsi="Times New Roman" w:cs="Times New Roman"/>
                      <w:lang w:eastAsia="en-GB"/>
                    </w:rPr>
                    <w:t>Создает легенду</w:t>
                  </w:r>
                </w:p>
              </w:tc>
            </w:tr>
          </w:tbl>
          <w:p w:rsidR="00B03F0F" w:rsidRPr="00B643B1" w:rsidRDefault="00B03F0F" w:rsidP="008376E3">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Презентация продуктов от  групп</w:t>
            </w:r>
          </w:p>
          <w:p w:rsidR="00C27638" w:rsidRDefault="00B03F0F" w:rsidP="008376E3">
            <w:pPr>
              <w:spacing w:after="0" w:line="240" w:lineRule="auto"/>
              <w:rPr>
                <w:rFonts w:ascii="Times New Roman" w:hAnsi="Times New Roman" w:cs="Times New Roman"/>
                <w:b/>
                <w:sz w:val="24"/>
                <w:szCs w:val="24"/>
                <w:lang w:eastAsia="en-GB"/>
              </w:rPr>
            </w:pPr>
            <w:r w:rsidRPr="00B643B1">
              <w:rPr>
                <w:rFonts w:ascii="Times New Roman" w:hAnsi="Times New Roman" w:cs="Times New Roman"/>
                <w:b/>
                <w:sz w:val="24"/>
                <w:szCs w:val="24"/>
                <w:lang w:eastAsia="en-GB"/>
              </w:rPr>
              <w:t>Оценивание от групп «Две звезды</w:t>
            </w:r>
            <w:r>
              <w:rPr>
                <w:rFonts w:ascii="Times New Roman" w:hAnsi="Times New Roman" w:cs="Times New Roman"/>
                <w:b/>
                <w:sz w:val="24"/>
                <w:szCs w:val="24"/>
                <w:lang w:eastAsia="en-GB"/>
              </w:rPr>
              <w:t xml:space="preserve"> -</w:t>
            </w:r>
            <w:r w:rsidRPr="00B643B1">
              <w:rPr>
                <w:rFonts w:ascii="Times New Roman" w:hAnsi="Times New Roman" w:cs="Times New Roman"/>
                <w:b/>
                <w:sz w:val="24"/>
                <w:szCs w:val="24"/>
                <w:lang w:eastAsia="en-GB"/>
              </w:rPr>
              <w:t xml:space="preserve"> одно пожелание»</w:t>
            </w:r>
            <w:bookmarkStart w:id="0" w:name="_GoBack"/>
            <w:bookmarkEnd w:id="0"/>
            <w:r w:rsidR="006A7B1B">
              <w:rPr>
                <w:rFonts w:ascii="Times New Roman" w:hAnsi="Times New Roman" w:cs="Times New Roman"/>
                <w:b/>
                <w:sz w:val="24"/>
                <w:szCs w:val="24"/>
                <w:lang w:eastAsia="en-GB"/>
              </w:rPr>
              <w:t>.</w:t>
            </w:r>
          </w:p>
          <w:p w:rsidR="00C27638" w:rsidRPr="00C27638" w:rsidRDefault="00BF5280" w:rsidP="00C27638">
            <w:pPr>
              <w:pStyle w:val="2"/>
              <w:shd w:val="clear" w:color="auto" w:fill="FFFFFF"/>
              <w:spacing w:before="120" w:beforeAutospacing="0" w:after="0" w:afterAutospacing="0"/>
              <w:rPr>
                <w:color w:val="212529"/>
                <w:sz w:val="24"/>
                <w:szCs w:val="24"/>
              </w:rPr>
            </w:pPr>
            <w:proofErr w:type="spellStart"/>
            <w:r>
              <w:rPr>
                <w:sz w:val="24"/>
                <w:szCs w:val="24"/>
                <w:lang w:eastAsia="en-GB"/>
              </w:rPr>
              <w:t>Физ</w:t>
            </w:r>
            <w:r w:rsidR="00C27638" w:rsidRPr="00C27638">
              <w:rPr>
                <w:sz w:val="24"/>
                <w:szCs w:val="24"/>
                <w:lang w:eastAsia="en-GB"/>
              </w:rPr>
              <w:t>минутка</w:t>
            </w:r>
            <w:proofErr w:type="spellEnd"/>
            <w:r w:rsidR="00C27638" w:rsidRPr="00C27638">
              <w:rPr>
                <w:color w:val="212529"/>
                <w:sz w:val="24"/>
                <w:szCs w:val="24"/>
              </w:rPr>
              <w:t xml:space="preserve"> </w:t>
            </w:r>
            <w:r w:rsidR="00C27638">
              <w:rPr>
                <w:color w:val="212529"/>
                <w:sz w:val="24"/>
                <w:szCs w:val="24"/>
              </w:rPr>
              <w:t xml:space="preserve"> «</w:t>
            </w:r>
            <w:r w:rsidR="00C27638" w:rsidRPr="00C27638">
              <w:rPr>
                <w:color w:val="212529"/>
                <w:sz w:val="24"/>
                <w:szCs w:val="24"/>
              </w:rPr>
              <w:t>Цветы</w:t>
            </w:r>
            <w:r w:rsidR="00C27638">
              <w:rPr>
                <w:color w:val="212529"/>
                <w:sz w:val="24"/>
                <w:szCs w:val="24"/>
              </w:rPr>
              <w:t>»</w:t>
            </w:r>
          </w:p>
          <w:p w:rsidR="006A7B1B" w:rsidRPr="00C27638" w:rsidRDefault="00C27638" w:rsidP="00C27638">
            <w:pPr>
              <w:shd w:val="clear" w:color="auto" w:fill="FFFFFF"/>
              <w:spacing w:after="0" w:line="240" w:lineRule="auto"/>
              <w:rPr>
                <w:rFonts w:ascii="Times New Roman" w:eastAsia="Times New Roman" w:hAnsi="Times New Roman" w:cs="Times New Roman"/>
                <w:sz w:val="24"/>
                <w:szCs w:val="24"/>
              </w:rPr>
            </w:pPr>
            <w:r w:rsidRPr="00C27638">
              <w:rPr>
                <w:rFonts w:ascii="Times New Roman" w:eastAsia="Times New Roman" w:hAnsi="Times New Roman" w:cs="Times New Roman"/>
                <w:sz w:val="24"/>
                <w:szCs w:val="24"/>
              </w:rPr>
              <w:t>Спал цветок и вдруг проснулся, (Туловище вправо,</w:t>
            </w:r>
            <w:r>
              <w:rPr>
                <w:rFonts w:ascii="Times New Roman" w:eastAsia="Times New Roman" w:hAnsi="Times New Roman" w:cs="Times New Roman"/>
                <w:sz w:val="24"/>
                <w:szCs w:val="24"/>
              </w:rPr>
              <w:t xml:space="preserve"> </w:t>
            </w:r>
            <w:r w:rsidRPr="00C27638">
              <w:rPr>
                <w:rFonts w:ascii="Times New Roman" w:eastAsia="Times New Roman" w:hAnsi="Times New Roman" w:cs="Times New Roman"/>
                <w:sz w:val="24"/>
                <w:szCs w:val="24"/>
              </w:rPr>
              <w:t>влево.)</w:t>
            </w:r>
            <w:r w:rsidRPr="00C27638">
              <w:rPr>
                <w:rFonts w:ascii="Times New Roman" w:eastAsia="Times New Roman" w:hAnsi="Times New Roman" w:cs="Times New Roman"/>
                <w:sz w:val="24"/>
                <w:szCs w:val="24"/>
              </w:rPr>
              <w:br/>
              <w:t>Больше спать не захотел, (Туловище вперед, назад.)</w:t>
            </w:r>
            <w:r w:rsidRPr="00C27638">
              <w:rPr>
                <w:rFonts w:ascii="Times New Roman" w:eastAsia="Times New Roman" w:hAnsi="Times New Roman" w:cs="Times New Roman"/>
                <w:sz w:val="24"/>
                <w:szCs w:val="24"/>
              </w:rPr>
              <w:br/>
              <w:t>Шевельнулся, потянулся, (Руки вверх, потянуться.)</w:t>
            </w:r>
            <w:r w:rsidRPr="00C27638">
              <w:rPr>
                <w:rFonts w:ascii="Times New Roman" w:eastAsia="Times New Roman" w:hAnsi="Times New Roman" w:cs="Times New Roman"/>
                <w:sz w:val="24"/>
                <w:szCs w:val="24"/>
              </w:rPr>
              <w:br/>
              <w:t>Взвился вверх и полетел. (Руки вверх, вправо, влево.)</w:t>
            </w:r>
            <w:r w:rsidRPr="00C27638">
              <w:rPr>
                <w:rFonts w:ascii="Times New Roman" w:eastAsia="Times New Roman" w:hAnsi="Times New Roman" w:cs="Times New Roman"/>
                <w:sz w:val="24"/>
                <w:szCs w:val="24"/>
              </w:rPr>
              <w:br/>
              <w:t>Солнце утром лишь проснется,</w:t>
            </w:r>
            <w:r w:rsidRPr="00C27638">
              <w:rPr>
                <w:rFonts w:ascii="Times New Roman" w:eastAsia="Times New Roman" w:hAnsi="Times New Roman" w:cs="Times New Roman"/>
                <w:sz w:val="24"/>
                <w:szCs w:val="24"/>
              </w:rPr>
              <w:br/>
              <w:t>Бабочка кружит и вьется. (Покружиться.)</w:t>
            </w:r>
          </w:p>
        </w:tc>
        <w:tc>
          <w:tcPr>
            <w:tcW w:w="3368" w:type="dxa"/>
            <w:tcBorders>
              <w:top w:val="single" w:sz="4" w:space="0" w:color="auto"/>
              <w:left w:val="single" w:sz="4" w:space="0" w:color="auto"/>
              <w:bottom w:val="single" w:sz="4" w:space="0" w:color="auto"/>
              <w:right w:val="single" w:sz="4" w:space="0" w:color="auto"/>
            </w:tcBorders>
          </w:tcPr>
          <w:p w:rsidR="00B03F0F" w:rsidRDefault="00CC205E" w:rsidP="00D9448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Участники групп работают  текстом, определяя тему  урока.</w:t>
            </w:r>
          </w:p>
          <w:p w:rsidR="00CC205E" w:rsidRDefault="00CC205E" w:rsidP="00D94483">
            <w:pPr>
              <w:spacing w:after="0" w:line="240" w:lineRule="auto"/>
              <w:rPr>
                <w:rFonts w:ascii="Times New Roman" w:hAnsi="Times New Roman" w:cs="Times New Roman"/>
                <w:sz w:val="24"/>
                <w:szCs w:val="24"/>
              </w:rPr>
            </w:pPr>
          </w:p>
          <w:p w:rsidR="00CC205E" w:rsidRDefault="00CC205E" w:rsidP="00D94483">
            <w:pPr>
              <w:spacing w:after="0" w:line="240" w:lineRule="auto"/>
              <w:rPr>
                <w:rFonts w:ascii="Times New Roman" w:hAnsi="Times New Roman" w:cs="Times New Roman"/>
                <w:sz w:val="24"/>
                <w:szCs w:val="24"/>
              </w:rPr>
            </w:pPr>
          </w:p>
          <w:p w:rsidR="00CC205E" w:rsidRDefault="00CC205E" w:rsidP="00D94483">
            <w:pPr>
              <w:spacing w:after="0" w:line="240" w:lineRule="auto"/>
              <w:rPr>
                <w:rFonts w:ascii="Times New Roman" w:hAnsi="Times New Roman" w:cs="Times New Roman"/>
                <w:sz w:val="24"/>
                <w:szCs w:val="24"/>
              </w:rPr>
            </w:pPr>
          </w:p>
          <w:p w:rsidR="00CC205E" w:rsidRDefault="00CC205E" w:rsidP="00D94483">
            <w:pPr>
              <w:spacing w:after="0" w:line="240" w:lineRule="auto"/>
              <w:rPr>
                <w:rFonts w:ascii="Times New Roman" w:hAnsi="Times New Roman" w:cs="Times New Roman"/>
                <w:sz w:val="24"/>
                <w:szCs w:val="24"/>
              </w:rPr>
            </w:pPr>
            <w:r>
              <w:rPr>
                <w:rFonts w:ascii="Times New Roman" w:hAnsi="Times New Roman" w:cs="Times New Roman"/>
                <w:sz w:val="24"/>
                <w:szCs w:val="24"/>
              </w:rPr>
              <w:t>Работают с интернет – ресурсами, находят соответствие.</w:t>
            </w:r>
          </w:p>
          <w:p w:rsidR="001C7B6B" w:rsidRPr="001C7B6B" w:rsidRDefault="001C7B6B" w:rsidP="00D94483">
            <w:pPr>
              <w:spacing w:after="0" w:line="240" w:lineRule="auto"/>
              <w:rPr>
                <w:rFonts w:ascii="Times New Roman" w:hAnsi="Times New Roman" w:cs="Times New Roman"/>
                <w:b/>
                <w:color w:val="385623" w:themeColor="accent6" w:themeShade="80"/>
                <w:sz w:val="24"/>
                <w:szCs w:val="24"/>
              </w:rPr>
            </w:pPr>
            <w:r>
              <w:rPr>
                <w:rFonts w:ascii="Times New Roman" w:hAnsi="Times New Roman" w:cs="Times New Roman"/>
                <w:b/>
                <w:color w:val="385623" w:themeColor="accent6" w:themeShade="80"/>
                <w:sz w:val="24"/>
                <w:szCs w:val="24"/>
              </w:rPr>
              <w:t>Для ООП «Тренируем артикуляцию»</w:t>
            </w:r>
          </w:p>
          <w:p w:rsidR="00CC205E" w:rsidRDefault="00CC205E" w:rsidP="00D94483">
            <w:pPr>
              <w:spacing w:after="0" w:line="240" w:lineRule="auto"/>
              <w:rPr>
                <w:rFonts w:ascii="Times New Roman" w:hAnsi="Times New Roman" w:cs="Times New Roman"/>
                <w:sz w:val="24"/>
                <w:szCs w:val="24"/>
              </w:rPr>
            </w:pPr>
          </w:p>
          <w:p w:rsidR="00CC205E" w:rsidRDefault="001C7B6B" w:rsidP="00D94483">
            <w:pPr>
              <w:spacing w:after="0" w:line="240" w:lineRule="auto"/>
              <w:rPr>
                <w:rFonts w:ascii="Times New Roman" w:hAnsi="Times New Roman" w:cs="Times New Roman"/>
                <w:sz w:val="24"/>
                <w:szCs w:val="24"/>
              </w:rPr>
            </w:pPr>
            <w:r w:rsidRPr="001C7B6B">
              <w:rPr>
                <w:rFonts w:ascii="Times New Roman" w:hAnsi="Times New Roman" w:cs="Times New Roman"/>
                <w:noProof/>
                <w:sz w:val="24"/>
                <w:szCs w:val="24"/>
              </w:rPr>
              <w:drawing>
                <wp:inline distT="0" distB="0" distL="0" distR="0">
                  <wp:extent cx="1838325" cy="3009900"/>
                  <wp:effectExtent l="19050" t="0" r="9525" b="0"/>
                  <wp:docPr id="59" name="Рисунок 59" descr="https://polegenko-rodnishok7.educrimea.ru/uploads/49400/49397/section/1267378/full_90JmAq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olegenko-rodnishok7.educrimea.ru/uploads/49400/49397/section/1267378/full_90JmAqEk.jpg"/>
                          <pic:cNvPicPr>
                            <a:picLocks noChangeAspect="1" noChangeArrowheads="1"/>
                          </pic:cNvPicPr>
                        </pic:nvPicPr>
                        <pic:blipFill rotWithShape="1">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4190" r="1571"/>
                          <a:stretch/>
                        </pic:blipFill>
                        <pic:spPr bwMode="auto">
                          <a:xfrm>
                            <a:off x="0" y="0"/>
                            <a:ext cx="1840369" cy="301324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C205E" w:rsidRDefault="00CC205E" w:rsidP="00D94483">
            <w:pPr>
              <w:spacing w:after="0" w:line="240" w:lineRule="auto"/>
              <w:rPr>
                <w:rFonts w:ascii="Times New Roman" w:hAnsi="Times New Roman" w:cs="Times New Roman"/>
                <w:sz w:val="24"/>
                <w:szCs w:val="24"/>
              </w:rPr>
            </w:pPr>
          </w:p>
          <w:p w:rsidR="00CC205E" w:rsidRDefault="00CC205E" w:rsidP="00D94483">
            <w:pPr>
              <w:spacing w:after="0" w:line="240" w:lineRule="auto"/>
              <w:rPr>
                <w:rFonts w:ascii="Times New Roman" w:hAnsi="Times New Roman" w:cs="Times New Roman"/>
                <w:sz w:val="24"/>
                <w:szCs w:val="24"/>
              </w:rPr>
            </w:pPr>
          </w:p>
          <w:p w:rsidR="00CC205E" w:rsidRDefault="00CC205E" w:rsidP="00D94483">
            <w:pPr>
              <w:spacing w:after="0" w:line="240" w:lineRule="auto"/>
              <w:rPr>
                <w:rFonts w:ascii="Times New Roman" w:hAnsi="Times New Roman" w:cs="Times New Roman"/>
                <w:sz w:val="24"/>
                <w:szCs w:val="24"/>
              </w:rPr>
            </w:pPr>
          </w:p>
          <w:p w:rsidR="00CC205E" w:rsidRDefault="00CC205E" w:rsidP="00D94483">
            <w:pPr>
              <w:spacing w:after="0" w:line="240" w:lineRule="auto"/>
              <w:rPr>
                <w:rFonts w:ascii="Times New Roman" w:hAnsi="Times New Roman" w:cs="Times New Roman"/>
                <w:sz w:val="24"/>
                <w:szCs w:val="24"/>
              </w:rPr>
            </w:pPr>
            <w:r>
              <w:rPr>
                <w:rFonts w:ascii="Times New Roman" w:hAnsi="Times New Roman" w:cs="Times New Roman"/>
                <w:sz w:val="24"/>
                <w:szCs w:val="24"/>
              </w:rPr>
              <w:t>Делятся  на  группы (метод «Мозаика»)</w:t>
            </w:r>
          </w:p>
          <w:p w:rsidR="00335960" w:rsidRDefault="00CC205E" w:rsidP="00D94483">
            <w:pPr>
              <w:spacing w:after="0" w:line="240" w:lineRule="auto"/>
              <w:rPr>
                <w:rFonts w:ascii="Times New Roman" w:hAnsi="Times New Roman" w:cs="Times New Roman"/>
                <w:b/>
                <w:color w:val="385623" w:themeColor="accent6" w:themeShade="80"/>
                <w:sz w:val="24"/>
                <w:szCs w:val="24"/>
              </w:rPr>
            </w:pPr>
            <w:r w:rsidRPr="00CC205E">
              <w:rPr>
                <w:rFonts w:ascii="Times New Roman" w:hAnsi="Times New Roman" w:cs="Times New Roman"/>
                <w:b/>
                <w:color w:val="385623" w:themeColor="accent6" w:themeShade="80"/>
                <w:sz w:val="24"/>
                <w:szCs w:val="24"/>
              </w:rPr>
              <w:t xml:space="preserve">Ученик </w:t>
            </w:r>
            <w:r w:rsidR="00335960">
              <w:rPr>
                <w:rFonts w:ascii="Times New Roman" w:hAnsi="Times New Roman" w:cs="Times New Roman"/>
                <w:b/>
                <w:color w:val="385623" w:themeColor="accent6" w:themeShade="80"/>
                <w:sz w:val="24"/>
                <w:szCs w:val="24"/>
              </w:rPr>
              <w:t>ООП</w:t>
            </w:r>
            <w:r>
              <w:rPr>
                <w:rFonts w:ascii="Times New Roman" w:hAnsi="Times New Roman" w:cs="Times New Roman"/>
                <w:b/>
                <w:color w:val="385623" w:themeColor="accent6" w:themeShade="80"/>
                <w:sz w:val="24"/>
                <w:szCs w:val="24"/>
              </w:rPr>
              <w:t xml:space="preserve">  попадает в </w:t>
            </w:r>
            <w:r w:rsidRPr="00CC205E">
              <w:rPr>
                <w:rFonts w:ascii="Times New Roman" w:hAnsi="Times New Roman" w:cs="Times New Roman"/>
                <w:b/>
                <w:color w:val="385623" w:themeColor="accent6" w:themeShade="80"/>
                <w:sz w:val="24"/>
                <w:szCs w:val="24"/>
              </w:rPr>
              <w:t xml:space="preserve"> </w:t>
            </w:r>
            <w:r>
              <w:rPr>
                <w:rFonts w:ascii="Times New Roman" w:hAnsi="Times New Roman" w:cs="Times New Roman"/>
                <w:b/>
                <w:color w:val="385623" w:themeColor="accent6" w:themeShade="80"/>
                <w:sz w:val="24"/>
                <w:szCs w:val="24"/>
              </w:rPr>
              <w:t>3 группу</w:t>
            </w:r>
            <w:r w:rsidR="00335960">
              <w:rPr>
                <w:rFonts w:ascii="Times New Roman" w:hAnsi="Times New Roman" w:cs="Times New Roman"/>
                <w:b/>
                <w:color w:val="385623" w:themeColor="accent6" w:themeShade="80"/>
                <w:sz w:val="24"/>
                <w:szCs w:val="24"/>
              </w:rPr>
              <w:t>.</w:t>
            </w:r>
          </w:p>
          <w:p w:rsidR="00335960" w:rsidRDefault="00335960" w:rsidP="00D94483">
            <w:pPr>
              <w:spacing w:after="0" w:line="240" w:lineRule="auto"/>
              <w:rPr>
                <w:rFonts w:ascii="Times New Roman" w:hAnsi="Times New Roman" w:cs="Times New Roman"/>
                <w:b/>
                <w:color w:val="385623" w:themeColor="accent6" w:themeShade="80"/>
                <w:sz w:val="24"/>
                <w:szCs w:val="24"/>
              </w:rPr>
            </w:pPr>
            <w:r>
              <w:rPr>
                <w:rFonts w:ascii="Times New Roman" w:hAnsi="Times New Roman" w:cs="Times New Roman"/>
                <w:b/>
                <w:color w:val="385623" w:themeColor="accent6" w:themeShade="80"/>
                <w:sz w:val="24"/>
                <w:szCs w:val="24"/>
              </w:rPr>
              <w:t>Задание для ООП:</w:t>
            </w:r>
          </w:p>
          <w:p w:rsidR="00335960" w:rsidRPr="00335960" w:rsidRDefault="00335960" w:rsidP="00335960">
            <w:pPr>
              <w:pStyle w:val="ac"/>
              <w:numPr>
                <w:ilvl w:val="0"/>
                <w:numId w:val="6"/>
              </w:numPr>
              <w:rPr>
                <w:rFonts w:ascii="Times New Roman" w:hAnsi="Times New Roman" w:cs="Times New Roman"/>
                <w:b/>
                <w:color w:val="385623" w:themeColor="accent6" w:themeShade="80"/>
              </w:rPr>
            </w:pPr>
            <w:r w:rsidRPr="00335960">
              <w:rPr>
                <w:rFonts w:ascii="Times New Roman" w:hAnsi="Times New Roman" w:cs="Times New Roman"/>
                <w:b/>
                <w:color w:val="385623" w:themeColor="accent6" w:themeShade="80"/>
              </w:rPr>
              <w:t>участвовать в диалоге</w:t>
            </w:r>
          </w:p>
          <w:p w:rsidR="00335960" w:rsidRDefault="00C27638" w:rsidP="00335960">
            <w:pPr>
              <w:pStyle w:val="ac"/>
              <w:numPr>
                <w:ilvl w:val="0"/>
                <w:numId w:val="6"/>
              </w:numPr>
              <w:rPr>
                <w:rFonts w:ascii="Times New Roman" w:hAnsi="Times New Roman" w:cs="Times New Roman"/>
                <w:b/>
                <w:color w:val="385623" w:themeColor="accent6" w:themeShade="80"/>
              </w:rPr>
            </w:pPr>
            <w:r>
              <w:rPr>
                <w:rFonts w:ascii="Times New Roman" w:hAnsi="Times New Roman" w:cs="Times New Roman"/>
                <w:b/>
                <w:color w:val="385623" w:themeColor="accent6" w:themeShade="80"/>
              </w:rPr>
              <w:t xml:space="preserve">сделать </w:t>
            </w:r>
            <w:r w:rsidR="00335960">
              <w:rPr>
                <w:rFonts w:ascii="Times New Roman" w:hAnsi="Times New Roman" w:cs="Times New Roman"/>
                <w:b/>
                <w:color w:val="385623" w:themeColor="accent6" w:themeShade="80"/>
              </w:rPr>
              <w:t xml:space="preserve"> тюльпан</w:t>
            </w:r>
            <w:r>
              <w:rPr>
                <w:rFonts w:ascii="Times New Roman" w:hAnsi="Times New Roman" w:cs="Times New Roman"/>
                <w:b/>
                <w:color w:val="385623" w:themeColor="accent6" w:themeShade="80"/>
              </w:rPr>
              <w:t xml:space="preserve"> из пластилина</w:t>
            </w:r>
          </w:p>
          <w:p w:rsidR="00335960" w:rsidRPr="00335960" w:rsidRDefault="00335960" w:rsidP="00C27638">
            <w:pPr>
              <w:pStyle w:val="ac"/>
              <w:ind w:left="142"/>
              <w:rPr>
                <w:rFonts w:ascii="Times New Roman" w:hAnsi="Times New Roman" w:cs="Times New Roman"/>
                <w:color w:val="385623" w:themeColor="accent6" w:themeShade="80"/>
              </w:rPr>
            </w:pPr>
            <w:r>
              <w:rPr>
                <w:rFonts w:ascii="Times New Roman" w:hAnsi="Times New Roman" w:cs="Times New Roman"/>
                <w:b/>
                <w:color w:val="385623" w:themeColor="accent6" w:themeShade="80"/>
                <w:u w:val="single"/>
              </w:rPr>
              <w:t>Дескриптор</w:t>
            </w:r>
            <w:r>
              <w:rPr>
                <w:rFonts w:ascii="Times New Roman" w:hAnsi="Times New Roman" w:cs="Times New Roman"/>
                <w:color w:val="385623" w:themeColor="accent6" w:themeShade="80"/>
              </w:rPr>
              <w:t>: участвует в диалоге</w:t>
            </w:r>
            <w:r w:rsidR="006A7B1B">
              <w:rPr>
                <w:rFonts w:ascii="Times New Roman" w:hAnsi="Times New Roman" w:cs="Times New Roman"/>
                <w:color w:val="385623" w:themeColor="accent6" w:themeShade="80"/>
              </w:rPr>
              <w:t xml:space="preserve">, передавая красоту чудо – цветка </w:t>
            </w:r>
            <w:r w:rsidR="00C27638">
              <w:rPr>
                <w:rFonts w:ascii="Times New Roman" w:hAnsi="Times New Roman" w:cs="Times New Roman"/>
                <w:color w:val="385623" w:themeColor="accent6" w:themeShade="80"/>
              </w:rPr>
              <w:t>в поделке</w:t>
            </w:r>
          </w:p>
          <w:p w:rsidR="00CC205E" w:rsidRPr="00CC205E" w:rsidRDefault="00EE681F" w:rsidP="00D94483">
            <w:pPr>
              <w:spacing w:after="0" w:line="240" w:lineRule="auto"/>
              <w:rPr>
                <w:rFonts w:ascii="Times New Roman" w:hAnsi="Times New Roman" w:cs="Times New Roman"/>
                <w:b/>
                <w:color w:val="385623" w:themeColor="accent6" w:themeShade="80"/>
                <w:sz w:val="24"/>
                <w:szCs w:val="24"/>
              </w:rPr>
            </w:pPr>
            <w:r>
              <w:rPr>
                <w:rFonts w:ascii="Times New Roman" w:hAnsi="Times New Roman" w:cs="Times New Roman"/>
                <w:b/>
                <w:noProof/>
                <w:color w:val="385623" w:themeColor="accent6" w:themeShade="80"/>
                <w:sz w:val="24"/>
                <w:szCs w:val="24"/>
              </w:rPr>
              <w:drawing>
                <wp:anchor distT="0" distB="0" distL="114300" distR="114300" simplePos="0" relativeHeight="251660288" behindDoc="0" locked="0" layoutInCell="1" allowOverlap="1">
                  <wp:simplePos x="0" y="0"/>
                  <wp:positionH relativeFrom="column">
                    <wp:posOffset>108585</wp:posOffset>
                  </wp:positionH>
                  <wp:positionV relativeFrom="paragraph">
                    <wp:posOffset>2946400</wp:posOffset>
                  </wp:positionV>
                  <wp:extent cx="1819275" cy="1323975"/>
                  <wp:effectExtent l="19050" t="0" r="9525" b="0"/>
                  <wp:wrapNone/>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14812" t="50673" r="52967" b="35475"/>
                          <a:stretch>
                            <a:fillRect/>
                          </a:stretch>
                        </pic:blipFill>
                        <pic:spPr bwMode="auto">
                          <a:xfrm>
                            <a:off x="0" y="0"/>
                            <a:ext cx="1819275" cy="1323975"/>
                          </a:xfrm>
                          <a:prstGeom prst="rect">
                            <a:avLst/>
                          </a:prstGeom>
                          <a:noFill/>
                          <a:ln w="9525">
                            <a:noFill/>
                            <a:miter lim="800000"/>
                            <a:headEnd/>
                            <a:tailEnd/>
                          </a:ln>
                        </pic:spPr>
                      </pic:pic>
                    </a:graphicData>
                  </a:graphic>
                </wp:anchor>
              </w:drawing>
            </w:r>
            <w:r>
              <w:rPr>
                <w:rFonts w:ascii="Times New Roman" w:hAnsi="Times New Roman" w:cs="Times New Roman"/>
                <w:b/>
                <w:noProof/>
                <w:color w:val="385623" w:themeColor="accent6" w:themeShade="80"/>
                <w:sz w:val="24"/>
                <w:szCs w:val="24"/>
              </w:rPr>
              <w:drawing>
                <wp:anchor distT="0" distB="0" distL="114300" distR="114300" simplePos="0" relativeHeight="251661312" behindDoc="0" locked="0" layoutInCell="1" allowOverlap="1">
                  <wp:simplePos x="0" y="0"/>
                  <wp:positionH relativeFrom="column">
                    <wp:posOffset>70485</wp:posOffset>
                  </wp:positionH>
                  <wp:positionV relativeFrom="paragraph">
                    <wp:posOffset>1603375</wp:posOffset>
                  </wp:positionV>
                  <wp:extent cx="1895475" cy="1343025"/>
                  <wp:effectExtent l="19050" t="0" r="9525" b="0"/>
                  <wp:wrapNone/>
                  <wp:docPr id="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54305" t="35902" r="13059" b="50795"/>
                          <a:stretch>
                            <a:fillRect/>
                          </a:stretch>
                        </pic:blipFill>
                        <pic:spPr bwMode="auto">
                          <a:xfrm>
                            <a:off x="0" y="0"/>
                            <a:ext cx="1895475" cy="1343025"/>
                          </a:xfrm>
                          <a:prstGeom prst="rect">
                            <a:avLst/>
                          </a:prstGeom>
                          <a:noFill/>
                          <a:ln w="9525">
                            <a:noFill/>
                            <a:miter lim="800000"/>
                            <a:headEnd/>
                            <a:tailEnd/>
                          </a:ln>
                        </pic:spPr>
                      </pic:pic>
                    </a:graphicData>
                  </a:graphic>
                </wp:anchor>
              </w:drawing>
            </w:r>
            <w:r>
              <w:rPr>
                <w:rFonts w:ascii="Times New Roman" w:hAnsi="Times New Roman" w:cs="Times New Roman"/>
                <w:b/>
                <w:noProof/>
                <w:color w:val="385623" w:themeColor="accent6" w:themeShade="80"/>
                <w:sz w:val="24"/>
                <w:szCs w:val="24"/>
              </w:rPr>
              <w:drawing>
                <wp:anchor distT="0" distB="0" distL="114300" distR="114300" simplePos="0" relativeHeight="251659264" behindDoc="0" locked="0" layoutInCell="1" allowOverlap="1">
                  <wp:simplePos x="0" y="0"/>
                  <wp:positionH relativeFrom="column">
                    <wp:posOffset>70485</wp:posOffset>
                  </wp:positionH>
                  <wp:positionV relativeFrom="paragraph">
                    <wp:posOffset>193675</wp:posOffset>
                  </wp:positionV>
                  <wp:extent cx="1866900" cy="1304925"/>
                  <wp:effectExtent l="19050" t="0" r="0" b="0"/>
                  <wp:wrapNone/>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14812" t="35902" r="52967" b="50571"/>
                          <a:stretch>
                            <a:fillRect/>
                          </a:stretch>
                        </pic:blipFill>
                        <pic:spPr bwMode="auto">
                          <a:xfrm>
                            <a:off x="0" y="0"/>
                            <a:ext cx="1866900" cy="1304925"/>
                          </a:xfrm>
                          <a:prstGeom prst="rect">
                            <a:avLst/>
                          </a:prstGeom>
                          <a:noFill/>
                          <a:ln w="9525">
                            <a:noFill/>
                            <a:miter lim="800000"/>
                            <a:headEnd/>
                            <a:tailEnd/>
                          </a:ln>
                        </pic:spPr>
                      </pic:pic>
                    </a:graphicData>
                  </a:graphic>
                </wp:anchor>
              </w:drawing>
            </w:r>
            <w:r w:rsidR="00335960">
              <w:rPr>
                <w:rFonts w:ascii="Times New Roman" w:hAnsi="Times New Roman" w:cs="Times New Roman"/>
                <w:b/>
                <w:color w:val="385623" w:themeColor="accent6" w:themeShade="80"/>
                <w:sz w:val="24"/>
                <w:szCs w:val="24"/>
              </w:rPr>
              <w:t xml:space="preserve"> </w:t>
            </w:r>
            <w:r w:rsidR="00CC205E">
              <w:rPr>
                <w:rFonts w:ascii="Times New Roman" w:hAnsi="Times New Roman" w:cs="Times New Roman"/>
                <w:b/>
                <w:color w:val="385623" w:themeColor="accent6" w:themeShade="80"/>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CC205E" w:rsidRDefault="00CC205E" w:rsidP="00CC205E">
            <w:pPr>
              <w:spacing w:after="0" w:line="240" w:lineRule="auto"/>
              <w:rPr>
                <w:rFonts w:ascii="Times New Roman" w:hAnsi="Times New Roman" w:cs="Times New Roman"/>
                <w:b/>
                <w:sz w:val="24"/>
                <w:szCs w:val="24"/>
                <w:lang w:eastAsia="en-GB"/>
              </w:rPr>
            </w:pPr>
            <w:r w:rsidRPr="00B643B1">
              <w:rPr>
                <w:rFonts w:ascii="Times New Roman" w:hAnsi="Times New Roman" w:cs="Times New Roman"/>
                <w:b/>
                <w:sz w:val="24"/>
                <w:szCs w:val="24"/>
                <w:lang w:eastAsia="en-GB"/>
              </w:rPr>
              <w:lastRenderedPageBreak/>
              <w:t xml:space="preserve">Ф  </w:t>
            </w:r>
            <w:proofErr w:type="spellStart"/>
            <w:r w:rsidRPr="00B643B1">
              <w:rPr>
                <w:rFonts w:ascii="Times New Roman" w:hAnsi="Times New Roman" w:cs="Times New Roman"/>
                <w:b/>
                <w:sz w:val="24"/>
                <w:szCs w:val="24"/>
                <w:lang w:eastAsia="en-GB"/>
              </w:rPr>
              <w:t>Взаимооценивание</w:t>
            </w:r>
            <w:proofErr w:type="spellEnd"/>
            <w:r w:rsidRPr="00B643B1">
              <w:rPr>
                <w:rFonts w:ascii="Times New Roman" w:hAnsi="Times New Roman" w:cs="Times New Roman"/>
                <w:b/>
                <w:sz w:val="24"/>
                <w:szCs w:val="24"/>
                <w:lang w:eastAsia="en-GB"/>
              </w:rPr>
              <w:t xml:space="preserve">. У каждого учащегося лист </w:t>
            </w:r>
            <w:proofErr w:type="spellStart"/>
            <w:r w:rsidRPr="00B643B1">
              <w:rPr>
                <w:rFonts w:ascii="Times New Roman" w:hAnsi="Times New Roman" w:cs="Times New Roman"/>
                <w:b/>
                <w:sz w:val="24"/>
                <w:szCs w:val="24"/>
                <w:lang w:eastAsia="en-GB"/>
              </w:rPr>
              <w:t>взаимооценивания</w:t>
            </w:r>
            <w:proofErr w:type="spellEnd"/>
            <w:r w:rsidRPr="00B643B1">
              <w:rPr>
                <w:rFonts w:ascii="Times New Roman" w:hAnsi="Times New Roman" w:cs="Times New Roman"/>
                <w:b/>
                <w:sz w:val="24"/>
                <w:szCs w:val="24"/>
                <w:lang w:eastAsia="en-GB"/>
              </w:rPr>
              <w:t>.</w:t>
            </w:r>
          </w:p>
          <w:p w:rsidR="00CC205E" w:rsidRPr="004116B3" w:rsidRDefault="00CC205E" w:rsidP="00CC205E">
            <w:pPr>
              <w:spacing w:after="0" w:line="240" w:lineRule="auto"/>
              <w:rPr>
                <w:rFonts w:ascii="Times New Roman" w:hAnsi="Times New Roman" w:cs="Times New Roman"/>
                <w:sz w:val="24"/>
                <w:szCs w:val="24"/>
                <w:lang w:eastAsia="en-GB"/>
              </w:rPr>
            </w:pPr>
            <w:r w:rsidRPr="004116B3">
              <w:rPr>
                <w:rFonts w:ascii="Times New Roman" w:hAnsi="Times New Roman" w:cs="Times New Roman"/>
                <w:i/>
                <w:sz w:val="24"/>
                <w:szCs w:val="24"/>
                <w:lang w:eastAsia="en-GB"/>
              </w:rPr>
              <w:t>(Прил.2)</w:t>
            </w:r>
          </w:p>
          <w:p w:rsidR="00B03F0F" w:rsidRDefault="00B03F0F"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6A7B1B" w:rsidRDefault="006A7B1B"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b/>
                <w:sz w:val="24"/>
                <w:szCs w:val="24"/>
                <w:lang w:eastAsia="en-GB"/>
              </w:rPr>
            </w:pPr>
          </w:p>
          <w:p w:rsidR="006A7B1B" w:rsidRDefault="006A7B1B" w:rsidP="00D94483">
            <w:pPr>
              <w:spacing w:after="0" w:line="240" w:lineRule="auto"/>
              <w:rPr>
                <w:rFonts w:ascii="Times New Roman" w:hAnsi="Times New Roman" w:cs="Times New Roman"/>
                <w:b/>
                <w:sz w:val="24"/>
                <w:szCs w:val="24"/>
                <w:lang w:eastAsia="en-GB"/>
              </w:rPr>
            </w:pPr>
            <w:r w:rsidRPr="00B643B1">
              <w:rPr>
                <w:rFonts w:ascii="Times New Roman" w:hAnsi="Times New Roman" w:cs="Times New Roman"/>
                <w:b/>
                <w:sz w:val="24"/>
                <w:szCs w:val="24"/>
                <w:lang w:eastAsia="en-GB"/>
              </w:rPr>
              <w:t>Оценивание от групп «Две звезды</w:t>
            </w:r>
            <w:r>
              <w:rPr>
                <w:rFonts w:ascii="Times New Roman" w:hAnsi="Times New Roman" w:cs="Times New Roman"/>
                <w:b/>
                <w:sz w:val="24"/>
                <w:szCs w:val="24"/>
                <w:lang w:eastAsia="en-GB"/>
              </w:rPr>
              <w:t xml:space="preserve"> -</w:t>
            </w:r>
            <w:r w:rsidRPr="00B643B1">
              <w:rPr>
                <w:rFonts w:ascii="Times New Roman" w:hAnsi="Times New Roman" w:cs="Times New Roman"/>
                <w:b/>
                <w:sz w:val="24"/>
                <w:szCs w:val="24"/>
                <w:lang w:eastAsia="en-GB"/>
              </w:rPr>
              <w:t xml:space="preserve"> одно пожелание»</w:t>
            </w:r>
          </w:p>
          <w:p w:rsidR="006A7B1B" w:rsidRDefault="006A7B1B" w:rsidP="00D94483">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03F0F" w:rsidRDefault="00CC205E" w:rsidP="00D94483">
            <w:pPr>
              <w:rPr>
                <w:rFonts w:ascii="Times New Roman" w:eastAsia="MS Mincho" w:hAnsi="Times New Roman" w:cs="Times New Roman"/>
                <w:lang w:eastAsia="ja-JP"/>
              </w:rPr>
            </w:pPr>
            <w:r>
              <w:rPr>
                <w:rFonts w:ascii="Times New Roman" w:eastAsia="MS Mincho" w:hAnsi="Times New Roman" w:cs="Times New Roman"/>
                <w:lang w:eastAsia="ja-JP"/>
              </w:rPr>
              <w:lastRenderedPageBreak/>
              <w:t>Учебник                         приложение 1</w:t>
            </w:r>
          </w:p>
        </w:tc>
      </w:tr>
      <w:tr w:rsidR="00D94483" w:rsidTr="006A7B1B">
        <w:trPr>
          <w:trHeight w:val="86"/>
        </w:trPr>
        <w:tc>
          <w:tcPr>
            <w:tcW w:w="1951" w:type="dxa"/>
            <w:tcBorders>
              <w:top w:val="single" w:sz="4" w:space="0" w:color="auto"/>
              <w:left w:val="single" w:sz="4" w:space="0" w:color="auto"/>
              <w:bottom w:val="single" w:sz="4" w:space="0" w:color="auto"/>
              <w:right w:val="single" w:sz="4" w:space="0" w:color="auto"/>
            </w:tcBorders>
          </w:tcPr>
          <w:p w:rsidR="00D94483" w:rsidRDefault="00876707" w:rsidP="00D9448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r w:rsidR="008521F8">
              <w:rPr>
                <w:rFonts w:ascii="Times New Roman" w:hAnsi="Times New Roman" w:cs="Times New Roman"/>
                <w:sz w:val="24"/>
                <w:szCs w:val="24"/>
              </w:rPr>
              <w:t xml:space="preserve"> </w:t>
            </w:r>
            <w:r w:rsidR="00D94483">
              <w:rPr>
                <w:rFonts w:ascii="Times New Roman" w:hAnsi="Times New Roman" w:cs="Times New Roman"/>
                <w:sz w:val="24"/>
                <w:szCs w:val="24"/>
              </w:rPr>
              <w:t xml:space="preserve"> мин</w:t>
            </w: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tc>
        <w:tc>
          <w:tcPr>
            <w:tcW w:w="5562" w:type="dxa"/>
            <w:gridSpan w:val="4"/>
            <w:tcBorders>
              <w:top w:val="single" w:sz="4" w:space="0" w:color="auto"/>
              <w:left w:val="single" w:sz="4" w:space="0" w:color="auto"/>
              <w:bottom w:val="single" w:sz="4" w:space="0" w:color="auto"/>
              <w:right w:val="single" w:sz="4" w:space="0" w:color="auto"/>
            </w:tcBorders>
          </w:tcPr>
          <w:p w:rsidR="00D94483" w:rsidRDefault="00C652E7" w:rsidP="008376E3">
            <w:pPr>
              <w:spacing w:after="0" w:line="240" w:lineRule="auto"/>
              <w:rPr>
                <w:rFonts w:ascii="Times New Roman" w:hAnsi="Times New Roman" w:cs="Times New Roman"/>
                <w:b/>
                <w:sz w:val="24"/>
                <w:szCs w:val="24"/>
                <w:lang w:eastAsia="en-GB"/>
              </w:rPr>
            </w:pP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3440429</wp:posOffset>
                  </wp:positionH>
                  <wp:positionV relativeFrom="paragraph">
                    <wp:posOffset>-1270</wp:posOffset>
                  </wp:positionV>
                  <wp:extent cx="2162175" cy="1962150"/>
                  <wp:effectExtent l="171450" t="133350" r="371475" b="304800"/>
                  <wp:wrapNone/>
                  <wp:docPr id="2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l="6223" t="37105" r="51048" b="36144"/>
                          <a:stretch>
                            <a:fillRect/>
                          </a:stretch>
                        </pic:blipFill>
                        <pic:spPr bwMode="auto">
                          <a:xfrm>
                            <a:off x="0" y="0"/>
                            <a:ext cx="2162175" cy="1962150"/>
                          </a:xfrm>
                          <a:prstGeom prst="rect">
                            <a:avLst/>
                          </a:prstGeom>
                          <a:ln>
                            <a:noFill/>
                          </a:ln>
                          <a:effectLst>
                            <a:outerShdw blurRad="292100" dist="139700" dir="2700000" algn="tl" rotWithShape="0">
                              <a:srgbClr val="333333">
                                <a:alpha val="65000"/>
                              </a:srgbClr>
                            </a:outerShdw>
                          </a:effectLst>
                        </pic:spPr>
                      </pic:pic>
                    </a:graphicData>
                  </a:graphic>
                </wp:anchor>
              </w:drawing>
            </w:r>
            <w:r w:rsidR="00D94483">
              <w:rPr>
                <w:rFonts w:ascii="Times New Roman" w:hAnsi="Times New Roman" w:cs="Times New Roman"/>
                <w:b/>
                <w:sz w:val="24"/>
                <w:szCs w:val="24"/>
                <w:lang w:eastAsia="en-GB"/>
              </w:rPr>
              <w:t>И</w:t>
            </w:r>
          </w:p>
          <w:p w:rsidR="00D94483" w:rsidRDefault="00D94483" w:rsidP="008376E3">
            <w:pPr>
              <w:spacing w:after="0" w:line="240" w:lineRule="auto"/>
              <w:rPr>
                <w:rFonts w:ascii="Times New Roman" w:hAnsi="Times New Roman" w:cs="Times New Roman"/>
                <w:b/>
                <w:sz w:val="24"/>
                <w:szCs w:val="24"/>
                <w:lang w:eastAsia="en-GB"/>
              </w:rPr>
            </w:pPr>
            <w:r w:rsidRPr="004116B3">
              <w:rPr>
                <w:rFonts w:ascii="Times New Roman" w:hAnsi="Times New Roman" w:cs="Times New Roman"/>
                <w:b/>
                <w:sz w:val="24"/>
                <w:szCs w:val="24"/>
                <w:lang w:eastAsia="en-GB"/>
              </w:rPr>
              <w:t>3 задание</w:t>
            </w:r>
            <w:r>
              <w:rPr>
                <w:rFonts w:ascii="Times New Roman" w:hAnsi="Times New Roman" w:cs="Times New Roman"/>
                <w:b/>
                <w:sz w:val="24"/>
                <w:szCs w:val="24"/>
                <w:lang w:eastAsia="en-GB"/>
              </w:rPr>
              <w:t xml:space="preserve"> </w:t>
            </w:r>
            <w:r w:rsidRPr="00594F37">
              <w:rPr>
                <w:rFonts w:ascii="Times New Roman" w:hAnsi="Times New Roman" w:cs="Times New Roman"/>
                <w:sz w:val="24"/>
                <w:szCs w:val="24"/>
                <w:lang w:eastAsia="en-GB"/>
              </w:rPr>
              <w:t>Текст читается учителем.</w:t>
            </w:r>
            <w:r w:rsidRPr="00856538">
              <w:rPr>
                <w:rFonts w:ascii="Times New Roman" w:hAnsi="Times New Roman" w:cs="Times New Roman"/>
                <w:sz w:val="24"/>
                <w:szCs w:val="24"/>
                <w:lang w:eastAsia="en-GB"/>
              </w:rPr>
              <w:t xml:space="preserve"> </w:t>
            </w:r>
          </w:p>
          <w:p w:rsidR="00D94483" w:rsidRPr="0007101C" w:rsidRDefault="00D94483" w:rsidP="008376E3">
            <w:pPr>
              <w:spacing w:after="0" w:line="240" w:lineRule="auto"/>
              <w:rPr>
                <w:rFonts w:ascii="Times New Roman" w:hAnsi="Times New Roman" w:cs="Times New Roman"/>
                <w:sz w:val="24"/>
                <w:szCs w:val="24"/>
                <w:lang w:eastAsia="en-GB"/>
              </w:rPr>
            </w:pPr>
            <w:r w:rsidRPr="0007101C">
              <w:rPr>
                <w:rFonts w:ascii="Times New Roman" w:hAnsi="Times New Roman" w:cs="Times New Roman"/>
                <w:sz w:val="24"/>
                <w:szCs w:val="24"/>
                <w:lang w:eastAsia="en-GB"/>
              </w:rPr>
              <w:t>Вопросы:</w:t>
            </w:r>
          </w:p>
          <w:p w:rsidR="00D94483" w:rsidRPr="0007101C" w:rsidRDefault="00D94483" w:rsidP="008376E3">
            <w:pPr>
              <w:spacing w:after="0" w:line="240" w:lineRule="auto"/>
              <w:rPr>
                <w:rFonts w:ascii="Times New Roman" w:hAnsi="Times New Roman" w:cs="Times New Roman"/>
                <w:sz w:val="24"/>
                <w:szCs w:val="24"/>
                <w:lang w:eastAsia="en-GB"/>
              </w:rPr>
            </w:pPr>
            <w:r w:rsidRPr="0007101C">
              <w:rPr>
                <w:rFonts w:ascii="Times New Roman" w:hAnsi="Times New Roman" w:cs="Times New Roman"/>
                <w:sz w:val="24"/>
                <w:szCs w:val="24"/>
                <w:lang w:eastAsia="en-GB"/>
              </w:rPr>
              <w:t xml:space="preserve">Что </w:t>
            </w:r>
            <w:r w:rsidRPr="005172A5">
              <w:rPr>
                <w:rFonts w:ascii="Times New Roman" w:hAnsi="Times New Roman" w:cs="Times New Roman"/>
                <w:i/>
                <w:sz w:val="24"/>
                <w:szCs w:val="24"/>
                <w:lang w:eastAsia="en-GB"/>
              </w:rPr>
              <w:t>общего</w:t>
            </w:r>
            <w:r w:rsidRPr="0007101C">
              <w:rPr>
                <w:rFonts w:ascii="Times New Roman" w:hAnsi="Times New Roman" w:cs="Times New Roman"/>
                <w:sz w:val="24"/>
                <w:szCs w:val="24"/>
                <w:lang w:eastAsia="en-GB"/>
              </w:rPr>
              <w:t xml:space="preserve"> между вашими работами и легендой?</w:t>
            </w:r>
          </w:p>
          <w:p w:rsidR="00D94483" w:rsidRPr="0007101C" w:rsidRDefault="00D94483" w:rsidP="008376E3">
            <w:pPr>
              <w:spacing w:after="0" w:line="240" w:lineRule="auto"/>
              <w:rPr>
                <w:rFonts w:ascii="Times New Roman" w:hAnsi="Times New Roman" w:cs="Times New Roman"/>
                <w:sz w:val="24"/>
                <w:szCs w:val="24"/>
                <w:lang w:eastAsia="en-GB"/>
              </w:rPr>
            </w:pPr>
            <w:r w:rsidRPr="0007101C">
              <w:rPr>
                <w:rFonts w:ascii="Times New Roman" w:hAnsi="Times New Roman" w:cs="Times New Roman"/>
                <w:sz w:val="24"/>
                <w:szCs w:val="24"/>
                <w:lang w:eastAsia="en-GB"/>
              </w:rPr>
              <w:t xml:space="preserve">Чем </w:t>
            </w:r>
            <w:r w:rsidRPr="005172A5">
              <w:rPr>
                <w:rFonts w:ascii="Times New Roman" w:hAnsi="Times New Roman" w:cs="Times New Roman"/>
                <w:i/>
                <w:sz w:val="24"/>
                <w:szCs w:val="24"/>
                <w:lang w:eastAsia="en-GB"/>
              </w:rPr>
              <w:t>отличается</w:t>
            </w:r>
            <w:r w:rsidRPr="0007101C">
              <w:rPr>
                <w:rFonts w:ascii="Times New Roman" w:hAnsi="Times New Roman" w:cs="Times New Roman"/>
                <w:sz w:val="24"/>
                <w:szCs w:val="24"/>
                <w:lang w:eastAsia="en-GB"/>
              </w:rPr>
              <w:t>?</w:t>
            </w:r>
            <w:r w:rsidRPr="00856538">
              <w:rPr>
                <w:rFonts w:ascii="Times New Roman" w:eastAsia="MS Mincho" w:hAnsi="Times New Roman" w:cs="Times New Roman"/>
                <w:lang w:eastAsia="ja-JP"/>
              </w:rPr>
              <w:t xml:space="preserve"> </w:t>
            </w:r>
          </w:p>
          <w:p w:rsidR="00D94483" w:rsidRDefault="00D94483" w:rsidP="008376E3">
            <w:pPr>
              <w:spacing w:after="0" w:line="240" w:lineRule="auto"/>
              <w:rPr>
                <w:rFonts w:ascii="Times New Roman" w:hAnsi="Times New Roman" w:cs="Times New Roman"/>
                <w:sz w:val="24"/>
                <w:szCs w:val="24"/>
                <w:lang w:eastAsia="en-GB"/>
              </w:rPr>
            </w:pPr>
            <w:r w:rsidRPr="0007101C">
              <w:rPr>
                <w:rFonts w:ascii="Times New Roman" w:hAnsi="Times New Roman" w:cs="Times New Roman"/>
                <w:sz w:val="24"/>
                <w:szCs w:val="24"/>
                <w:lang w:eastAsia="en-GB"/>
              </w:rPr>
              <w:t>После беседы предлагается ряд тем</w:t>
            </w:r>
            <w:r>
              <w:rPr>
                <w:rFonts w:ascii="Times New Roman" w:hAnsi="Times New Roman" w:cs="Times New Roman"/>
                <w:sz w:val="24"/>
                <w:szCs w:val="24"/>
                <w:lang w:eastAsia="en-GB"/>
              </w:rPr>
              <w:t>, на которые</w:t>
            </w:r>
          </w:p>
          <w:p w:rsidR="00D94483" w:rsidRDefault="00D94483" w:rsidP="008376E3">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 будут писаться эссе-рассуждение. Объемом 8-10 предложений. </w:t>
            </w:r>
          </w:p>
          <w:p w:rsidR="00D94483" w:rsidRDefault="00D94483" w:rsidP="008376E3">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Дескриптор:</w:t>
            </w:r>
          </w:p>
          <w:p w:rsidR="00D94483" w:rsidRDefault="00D94483" w:rsidP="008376E3">
            <w:pPr>
              <w:pStyle w:val="ac"/>
              <w:numPr>
                <w:ilvl w:val="0"/>
                <w:numId w:val="5"/>
              </w:numPr>
              <w:rPr>
                <w:rFonts w:ascii="Times New Roman" w:hAnsi="Times New Roman" w:cs="Times New Roman"/>
                <w:lang w:eastAsia="en-GB"/>
              </w:rPr>
            </w:pPr>
            <w:r>
              <w:rPr>
                <w:rFonts w:ascii="Times New Roman" w:hAnsi="Times New Roman" w:cs="Times New Roman"/>
                <w:lang w:eastAsia="en-GB"/>
              </w:rPr>
              <w:t>Пишет эссе</w:t>
            </w:r>
            <w:r w:rsidRPr="00856538">
              <w:rPr>
                <w:rFonts w:ascii="Times New Roman" w:hAnsi="Times New Roman" w:cs="Times New Roman"/>
                <w:lang w:eastAsia="en-GB"/>
              </w:rPr>
              <w:t xml:space="preserve"> объемом не менее </w:t>
            </w:r>
            <w:r>
              <w:rPr>
                <w:rFonts w:ascii="Times New Roman" w:hAnsi="Times New Roman" w:cs="Times New Roman"/>
                <w:lang w:eastAsia="en-GB"/>
              </w:rPr>
              <w:t>8 предложений.</w:t>
            </w:r>
          </w:p>
          <w:p w:rsidR="00D94483" w:rsidRDefault="00D94483" w:rsidP="008376E3">
            <w:pPr>
              <w:pStyle w:val="ac"/>
              <w:numPr>
                <w:ilvl w:val="0"/>
                <w:numId w:val="5"/>
              </w:numPr>
              <w:rPr>
                <w:rFonts w:ascii="Times New Roman" w:hAnsi="Times New Roman" w:cs="Times New Roman"/>
                <w:lang w:eastAsia="en-GB"/>
              </w:rPr>
            </w:pPr>
            <w:r>
              <w:rPr>
                <w:rFonts w:ascii="Times New Roman" w:hAnsi="Times New Roman" w:cs="Times New Roman"/>
                <w:lang w:eastAsia="en-GB"/>
              </w:rPr>
              <w:t>Соблюдает структуру рассуждения.</w:t>
            </w:r>
          </w:p>
          <w:p w:rsidR="00D94483" w:rsidRDefault="00D94483" w:rsidP="008376E3">
            <w:pPr>
              <w:pStyle w:val="ac"/>
              <w:numPr>
                <w:ilvl w:val="0"/>
                <w:numId w:val="5"/>
              </w:numPr>
              <w:rPr>
                <w:rFonts w:ascii="Times New Roman" w:hAnsi="Times New Roman" w:cs="Times New Roman"/>
                <w:lang w:eastAsia="en-GB"/>
              </w:rPr>
            </w:pPr>
            <w:r w:rsidRPr="00856538">
              <w:rPr>
                <w:rFonts w:ascii="Times New Roman" w:hAnsi="Times New Roman" w:cs="Times New Roman"/>
                <w:lang w:eastAsia="en-GB"/>
              </w:rPr>
              <w:t>Самостоятельно исправля</w:t>
            </w:r>
            <w:r>
              <w:rPr>
                <w:rFonts w:ascii="Times New Roman" w:hAnsi="Times New Roman" w:cs="Times New Roman"/>
                <w:lang w:eastAsia="en-GB"/>
              </w:rPr>
              <w:t>е</w:t>
            </w:r>
            <w:r w:rsidRPr="00856538">
              <w:rPr>
                <w:rFonts w:ascii="Times New Roman" w:hAnsi="Times New Roman" w:cs="Times New Roman"/>
                <w:lang w:eastAsia="en-GB"/>
              </w:rPr>
              <w:t>т ошибки с помощью орфографического словаря</w:t>
            </w:r>
          </w:p>
          <w:p w:rsidR="00D94483" w:rsidRPr="00856538" w:rsidRDefault="00D94483" w:rsidP="008376E3">
            <w:pPr>
              <w:pStyle w:val="ac"/>
              <w:numPr>
                <w:ilvl w:val="0"/>
                <w:numId w:val="5"/>
              </w:numPr>
              <w:rPr>
                <w:rFonts w:ascii="Times New Roman" w:hAnsi="Times New Roman" w:cs="Times New Roman"/>
                <w:lang w:eastAsia="en-GB"/>
              </w:rPr>
            </w:pPr>
            <w:r>
              <w:rPr>
                <w:rFonts w:ascii="Times New Roman" w:hAnsi="Times New Roman" w:cs="Times New Roman"/>
                <w:lang w:eastAsia="en-GB"/>
              </w:rPr>
              <w:t>Редактирует предложения.</w:t>
            </w:r>
          </w:p>
          <w:p w:rsidR="004E57AF" w:rsidRDefault="00D94483" w:rsidP="008376E3">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Стратегия «Авторский стул»</w:t>
            </w:r>
          </w:p>
          <w:p w:rsidR="00876707" w:rsidRDefault="00876707" w:rsidP="008376E3">
            <w:pPr>
              <w:spacing w:after="0" w:line="240" w:lineRule="auto"/>
              <w:rPr>
                <w:rFonts w:ascii="Times New Roman" w:hAnsi="Times New Roman" w:cs="Times New Roman"/>
                <w:b/>
                <w:sz w:val="24"/>
                <w:szCs w:val="24"/>
                <w:lang w:eastAsia="en-GB"/>
              </w:rPr>
            </w:pPr>
          </w:p>
          <w:p w:rsidR="00C27638" w:rsidRPr="00C27638" w:rsidRDefault="00C27638" w:rsidP="00C27638">
            <w:pPr>
              <w:pStyle w:val="ae"/>
              <w:shd w:val="clear" w:color="auto" w:fill="FFFFFF"/>
              <w:spacing w:before="0" w:beforeAutospacing="0" w:after="0" w:afterAutospacing="0"/>
              <w:ind w:firstLine="227"/>
            </w:pPr>
            <w:r w:rsidRPr="00C27638">
              <w:rPr>
                <w:rStyle w:val="af"/>
              </w:rPr>
              <w:t xml:space="preserve">Пальчиковая гимнастика </w:t>
            </w:r>
            <w:r>
              <w:rPr>
                <w:rStyle w:val="af"/>
              </w:rPr>
              <w:t>«</w:t>
            </w:r>
            <w:r w:rsidRPr="00C27638">
              <w:rPr>
                <w:rStyle w:val="af"/>
              </w:rPr>
              <w:t>Подсолнух</w:t>
            </w:r>
            <w:r>
              <w:rPr>
                <w:rStyle w:val="af"/>
              </w:rPr>
              <w:t>»</w:t>
            </w:r>
          </w:p>
          <w:p w:rsidR="00C27638" w:rsidRPr="00C27638" w:rsidRDefault="00C27638" w:rsidP="00C27638">
            <w:pPr>
              <w:pStyle w:val="ae"/>
              <w:shd w:val="clear" w:color="auto" w:fill="FFFFFF"/>
              <w:spacing w:before="0" w:beforeAutospacing="0" w:after="0" w:afterAutospacing="0"/>
            </w:pPr>
            <w:r w:rsidRPr="00C27638">
              <w:t>У подсолнуха ладонь о-го-го! (показать левую ладонь)</w:t>
            </w:r>
            <w:r w:rsidRPr="00C27638">
              <w:br/>
              <w:t>Сто семян в ладони щедрой у него (постучать пальцами)</w:t>
            </w:r>
            <w:r w:rsidRPr="00C27638">
              <w:br/>
              <w:t>В тесноте, да не в обиде все сидят, (сжать левую ладонь в плотный кулак)</w:t>
            </w:r>
            <w:r w:rsidRPr="00C27638">
              <w:br/>
              <w:t>С ясным солнышком о лете говорят. (Поднять обе руки наверх, растопырить пальчики).</w:t>
            </w:r>
          </w:p>
          <w:p w:rsidR="00C27638" w:rsidRDefault="00C27638" w:rsidP="008376E3">
            <w:pPr>
              <w:spacing w:after="0" w:line="240" w:lineRule="auto"/>
              <w:rPr>
                <w:rFonts w:ascii="Times New Roman" w:hAnsi="Times New Roman" w:cs="Times New Roman"/>
                <w:b/>
                <w:sz w:val="24"/>
                <w:szCs w:val="24"/>
                <w:lang w:eastAsia="en-GB"/>
              </w:rPr>
            </w:pPr>
          </w:p>
          <w:p w:rsidR="00D94483" w:rsidRDefault="00D94483" w:rsidP="008376E3">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 Темы:</w:t>
            </w:r>
          </w:p>
          <w:p w:rsidR="00D94483" w:rsidRDefault="00D94483" w:rsidP="008376E3">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Почему тюльпан открылся именно мальчику?</w:t>
            </w:r>
          </w:p>
          <w:p w:rsidR="00D94483" w:rsidRDefault="00D94483" w:rsidP="008376E3">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В чем тайна желтого тюльпана?</w:t>
            </w:r>
          </w:p>
          <w:p w:rsidR="00D94483" w:rsidRPr="00856538" w:rsidRDefault="00D94483" w:rsidP="008376E3">
            <w:pPr>
              <w:spacing w:after="0" w:line="240" w:lineRule="auto"/>
              <w:rPr>
                <w:rFonts w:ascii="Times New Roman" w:hAnsi="Times New Roman" w:cs="Times New Roman"/>
                <w:sz w:val="24"/>
                <w:szCs w:val="24"/>
                <w:lang w:eastAsia="en-GB"/>
              </w:rPr>
            </w:pPr>
            <w:r w:rsidRPr="00856538">
              <w:rPr>
                <w:rFonts w:ascii="Times New Roman" w:hAnsi="Times New Roman" w:cs="Times New Roman"/>
                <w:sz w:val="24"/>
                <w:szCs w:val="24"/>
                <w:lang w:eastAsia="en-GB"/>
              </w:rPr>
              <w:t>Для учащихся со слабой мотивацией к обучению будет представлено в помощь клише. (Прил.4)</w:t>
            </w:r>
          </w:p>
          <w:p w:rsidR="00D94483" w:rsidRDefault="00D94483" w:rsidP="008376E3">
            <w:pPr>
              <w:spacing w:after="0" w:line="240" w:lineRule="auto"/>
              <w:jc w:val="center"/>
              <w:rPr>
                <w:rFonts w:ascii="Times New Roman" w:hAnsi="Times New Roman" w:cs="Times New Roman"/>
                <w:b/>
                <w:sz w:val="24"/>
                <w:szCs w:val="24"/>
              </w:rPr>
            </w:pPr>
            <w:r w:rsidRPr="004116B3">
              <w:rPr>
                <w:rFonts w:ascii="Times New Roman" w:hAnsi="Times New Roman" w:cs="Times New Roman"/>
                <w:b/>
                <w:sz w:val="24"/>
                <w:szCs w:val="24"/>
              </w:rPr>
              <w:t xml:space="preserve">Структура сочинения-рассуждения. </w:t>
            </w:r>
          </w:p>
          <w:p w:rsidR="00D94483" w:rsidRPr="004116B3" w:rsidRDefault="00D94483" w:rsidP="008376E3">
            <w:pPr>
              <w:spacing w:after="0" w:line="240" w:lineRule="auto"/>
              <w:jc w:val="center"/>
              <w:rPr>
                <w:rFonts w:ascii="Times New Roman" w:hAnsi="Times New Roman" w:cs="Times New Roman"/>
                <w:b/>
                <w:sz w:val="24"/>
                <w:szCs w:val="24"/>
              </w:rPr>
            </w:pPr>
            <w:r w:rsidRPr="004116B3">
              <w:rPr>
                <w:rFonts w:ascii="Times New Roman" w:hAnsi="Times New Roman" w:cs="Times New Roman"/>
                <w:b/>
                <w:sz w:val="24"/>
                <w:szCs w:val="24"/>
              </w:rPr>
              <w:t>Речевые клише для сочинения-рассуждения</w:t>
            </w:r>
          </w:p>
          <w:p w:rsidR="00D94483" w:rsidRPr="004116B3" w:rsidRDefault="00D94483" w:rsidP="008376E3">
            <w:pPr>
              <w:spacing w:after="0" w:line="240" w:lineRule="auto"/>
              <w:rPr>
                <w:rFonts w:ascii="Times New Roman" w:hAnsi="Times New Roman" w:cs="Times New Roman"/>
                <w:sz w:val="24"/>
                <w:szCs w:val="24"/>
              </w:rPr>
            </w:pPr>
            <w:r w:rsidRPr="004116B3">
              <w:rPr>
                <w:rFonts w:ascii="Times New Roman" w:hAnsi="Times New Roman" w:cs="Times New Roman"/>
                <w:sz w:val="24"/>
                <w:szCs w:val="24"/>
              </w:rPr>
              <w:t>Сочинение-рассуждение, или, по-другому, сочинение-эссе,  состоит из нескольких частей:</w:t>
            </w:r>
          </w:p>
          <w:p w:rsidR="00D94483" w:rsidRPr="004116B3" w:rsidRDefault="00D94483" w:rsidP="008376E3">
            <w:pPr>
              <w:spacing w:after="0" w:line="240" w:lineRule="auto"/>
              <w:rPr>
                <w:rFonts w:ascii="Times New Roman" w:hAnsi="Times New Roman" w:cs="Times New Roman"/>
                <w:b/>
                <w:sz w:val="24"/>
                <w:szCs w:val="24"/>
              </w:rPr>
            </w:pPr>
            <w:r w:rsidRPr="004116B3">
              <w:rPr>
                <w:rFonts w:ascii="Times New Roman" w:hAnsi="Times New Roman" w:cs="Times New Roman"/>
                <w:b/>
                <w:sz w:val="24"/>
                <w:szCs w:val="24"/>
              </w:rPr>
              <w:t xml:space="preserve"> Определение проблемы </w:t>
            </w:r>
          </w:p>
          <w:p w:rsidR="00D94483" w:rsidRPr="004116B3" w:rsidRDefault="00D94483" w:rsidP="008376E3">
            <w:pPr>
              <w:spacing w:after="0" w:line="240" w:lineRule="auto"/>
              <w:rPr>
                <w:rFonts w:ascii="Times New Roman" w:hAnsi="Times New Roman" w:cs="Times New Roman"/>
                <w:sz w:val="24"/>
                <w:szCs w:val="24"/>
              </w:rPr>
            </w:pPr>
            <w:r w:rsidRPr="004116B3">
              <w:rPr>
                <w:rFonts w:ascii="Times New Roman" w:hAnsi="Times New Roman" w:cs="Times New Roman"/>
                <w:sz w:val="24"/>
                <w:szCs w:val="24"/>
              </w:rPr>
              <w:t xml:space="preserve">   Проблема может вводиться повествовательным предложением, типа «Одной из важнейших проблем в данном тексте является проблема помощи </w:t>
            </w:r>
            <w:proofErr w:type="gramStart"/>
            <w:r w:rsidRPr="004116B3">
              <w:rPr>
                <w:rFonts w:ascii="Times New Roman" w:hAnsi="Times New Roman" w:cs="Times New Roman"/>
                <w:sz w:val="24"/>
                <w:szCs w:val="24"/>
              </w:rPr>
              <w:t>ближнему</w:t>
            </w:r>
            <w:proofErr w:type="gramEnd"/>
            <w:r w:rsidRPr="004116B3">
              <w:rPr>
                <w:rFonts w:ascii="Times New Roman" w:hAnsi="Times New Roman" w:cs="Times New Roman"/>
                <w:sz w:val="24"/>
                <w:szCs w:val="24"/>
              </w:rPr>
              <w:t>». Или вопросительным предложением, типа: «Что такое милосердие? В чём оно заключается? Всеми этими вопросами задаётся автор текста».</w:t>
            </w:r>
          </w:p>
          <w:p w:rsidR="00D94483" w:rsidRPr="004116B3" w:rsidRDefault="00D94483" w:rsidP="008376E3">
            <w:pPr>
              <w:spacing w:after="0" w:line="240" w:lineRule="auto"/>
              <w:rPr>
                <w:rFonts w:ascii="Times New Roman" w:hAnsi="Times New Roman" w:cs="Times New Roman"/>
                <w:b/>
                <w:sz w:val="24"/>
                <w:szCs w:val="24"/>
              </w:rPr>
            </w:pPr>
            <w:r w:rsidRPr="004116B3">
              <w:rPr>
                <w:rFonts w:ascii="Times New Roman" w:hAnsi="Times New Roman" w:cs="Times New Roman"/>
                <w:b/>
                <w:sz w:val="24"/>
                <w:szCs w:val="24"/>
              </w:rPr>
              <w:t> Комментарий проблем</w:t>
            </w:r>
          </w:p>
          <w:p w:rsidR="00D94483" w:rsidRPr="004116B3" w:rsidRDefault="00D94483" w:rsidP="008376E3">
            <w:pPr>
              <w:spacing w:after="0" w:line="240" w:lineRule="auto"/>
              <w:rPr>
                <w:rFonts w:ascii="Times New Roman" w:hAnsi="Times New Roman" w:cs="Times New Roman"/>
                <w:b/>
                <w:sz w:val="24"/>
                <w:szCs w:val="24"/>
              </w:rPr>
            </w:pPr>
            <w:r w:rsidRPr="004116B3">
              <w:rPr>
                <w:rFonts w:ascii="Times New Roman" w:hAnsi="Times New Roman" w:cs="Times New Roman"/>
                <w:sz w:val="24"/>
                <w:szCs w:val="24"/>
              </w:rPr>
              <w:t xml:space="preserve">   В данном пункте необходимо прокомментировать </w:t>
            </w:r>
            <w:r w:rsidRPr="004116B3">
              <w:rPr>
                <w:rFonts w:ascii="Times New Roman" w:hAnsi="Times New Roman" w:cs="Times New Roman"/>
                <w:sz w:val="24"/>
                <w:szCs w:val="24"/>
              </w:rPr>
              <w:lastRenderedPageBreak/>
              <w:t>обозначенную проблему, приведя 2 примера из исходного текста. </w:t>
            </w:r>
            <w:r w:rsidRPr="004116B3">
              <w:rPr>
                <w:rFonts w:ascii="Times New Roman" w:hAnsi="Times New Roman" w:cs="Times New Roman"/>
                <w:sz w:val="24"/>
                <w:szCs w:val="24"/>
              </w:rPr>
              <w:br/>
            </w:r>
            <w:r w:rsidRPr="004116B3">
              <w:rPr>
                <w:rFonts w:ascii="Times New Roman" w:hAnsi="Times New Roman" w:cs="Times New Roman"/>
                <w:b/>
                <w:sz w:val="24"/>
                <w:szCs w:val="24"/>
              </w:rPr>
              <w:t>  Позиция автора</w:t>
            </w:r>
          </w:p>
          <w:p w:rsidR="00D94483" w:rsidRPr="004116B3" w:rsidRDefault="00D94483" w:rsidP="008376E3">
            <w:pPr>
              <w:spacing w:after="0" w:line="240" w:lineRule="auto"/>
              <w:rPr>
                <w:rFonts w:ascii="Times New Roman" w:hAnsi="Times New Roman" w:cs="Times New Roman"/>
                <w:sz w:val="24"/>
                <w:szCs w:val="24"/>
              </w:rPr>
            </w:pPr>
            <w:r w:rsidRPr="004116B3">
              <w:rPr>
                <w:rFonts w:ascii="Times New Roman" w:hAnsi="Times New Roman" w:cs="Times New Roman"/>
                <w:sz w:val="24"/>
                <w:szCs w:val="24"/>
              </w:rPr>
              <w:t>  В этом пункте следует  сформулировать позицию автора текста по обозначенной Вами проблеме.</w:t>
            </w:r>
          </w:p>
          <w:p w:rsidR="00D94483" w:rsidRPr="004116B3" w:rsidRDefault="00D94483" w:rsidP="008376E3">
            <w:pPr>
              <w:spacing w:after="0" w:line="240" w:lineRule="auto"/>
              <w:rPr>
                <w:rFonts w:ascii="Times New Roman" w:hAnsi="Times New Roman" w:cs="Times New Roman"/>
                <w:b/>
                <w:sz w:val="24"/>
                <w:szCs w:val="24"/>
              </w:rPr>
            </w:pPr>
            <w:r w:rsidRPr="004116B3">
              <w:rPr>
                <w:rFonts w:ascii="Times New Roman" w:hAnsi="Times New Roman" w:cs="Times New Roman"/>
                <w:sz w:val="24"/>
                <w:szCs w:val="24"/>
              </w:rPr>
              <w:t> </w:t>
            </w:r>
            <w:r w:rsidRPr="004116B3">
              <w:rPr>
                <w:rFonts w:ascii="Times New Roman" w:hAnsi="Times New Roman" w:cs="Times New Roman"/>
                <w:b/>
                <w:sz w:val="24"/>
                <w:szCs w:val="24"/>
              </w:rPr>
              <w:t xml:space="preserve">Аргументация </w:t>
            </w:r>
            <w:proofErr w:type="gramStart"/>
            <w:r w:rsidRPr="004116B3">
              <w:rPr>
                <w:rFonts w:ascii="Times New Roman" w:hAnsi="Times New Roman" w:cs="Times New Roman"/>
                <w:b/>
                <w:sz w:val="24"/>
                <w:szCs w:val="24"/>
              </w:rPr>
              <w:t>экзаменуемым</w:t>
            </w:r>
            <w:proofErr w:type="gramEnd"/>
            <w:r w:rsidRPr="004116B3">
              <w:rPr>
                <w:rFonts w:ascii="Times New Roman" w:hAnsi="Times New Roman" w:cs="Times New Roman"/>
                <w:b/>
                <w:sz w:val="24"/>
                <w:szCs w:val="24"/>
              </w:rPr>
              <w:t xml:space="preserve"> собственного мнения по проблеме</w:t>
            </w:r>
          </w:p>
          <w:p w:rsidR="00D94483" w:rsidRPr="004116B3" w:rsidRDefault="00D94483" w:rsidP="008376E3">
            <w:pPr>
              <w:spacing w:after="0" w:line="240" w:lineRule="auto"/>
              <w:rPr>
                <w:rFonts w:ascii="Times New Roman" w:hAnsi="Times New Roman" w:cs="Times New Roman"/>
                <w:sz w:val="24"/>
                <w:szCs w:val="24"/>
              </w:rPr>
            </w:pPr>
            <w:r w:rsidRPr="004116B3">
              <w:rPr>
                <w:rFonts w:ascii="Times New Roman" w:hAnsi="Times New Roman" w:cs="Times New Roman"/>
                <w:sz w:val="24"/>
                <w:szCs w:val="24"/>
              </w:rPr>
              <w:t xml:space="preserve">В данном пункте следует выразить собственное мнение по сформулированной проблеме (согласившись или не согласившись с позицией автора), приведя 2 аргумента, один из </w:t>
            </w:r>
            <w:proofErr w:type="gramStart"/>
            <w:r w:rsidRPr="004116B3">
              <w:rPr>
                <w:rFonts w:ascii="Times New Roman" w:hAnsi="Times New Roman" w:cs="Times New Roman"/>
                <w:sz w:val="24"/>
                <w:szCs w:val="24"/>
              </w:rPr>
              <w:t>которых</w:t>
            </w:r>
            <w:proofErr w:type="gramEnd"/>
            <w:r w:rsidRPr="004116B3">
              <w:rPr>
                <w:rFonts w:ascii="Times New Roman" w:hAnsi="Times New Roman" w:cs="Times New Roman"/>
                <w:sz w:val="24"/>
                <w:szCs w:val="24"/>
              </w:rPr>
              <w:t xml:space="preserve"> взят из художественной, публицистической или научной литературы.</w:t>
            </w:r>
          </w:p>
          <w:p w:rsidR="00D94483" w:rsidRPr="004116B3" w:rsidRDefault="00D94483" w:rsidP="008376E3">
            <w:pPr>
              <w:spacing w:after="0" w:line="240" w:lineRule="auto"/>
              <w:rPr>
                <w:rFonts w:ascii="Times New Roman" w:hAnsi="Times New Roman" w:cs="Times New Roman"/>
                <w:b/>
                <w:sz w:val="24"/>
                <w:szCs w:val="24"/>
              </w:rPr>
            </w:pPr>
            <w:r w:rsidRPr="004116B3">
              <w:rPr>
                <w:rFonts w:ascii="Times New Roman" w:hAnsi="Times New Roman" w:cs="Times New Roman"/>
                <w:b/>
                <w:sz w:val="24"/>
                <w:szCs w:val="24"/>
              </w:rPr>
              <w:t> Заключение</w:t>
            </w:r>
          </w:p>
          <w:p w:rsidR="00D94483" w:rsidRPr="004116B3" w:rsidRDefault="00D94483" w:rsidP="008376E3">
            <w:pPr>
              <w:spacing w:after="0" w:line="240" w:lineRule="auto"/>
              <w:rPr>
                <w:rFonts w:ascii="Times New Roman" w:hAnsi="Times New Roman" w:cs="Times New Roman"/>
                <w:sz w:val="24"/>
                <w:szCs w:val="24"/>
              </w:rPr>
            </w:pPr>
            <w:r w:rsidRPr="004116B3">
              <w:rPr>
                <w:rFonts w:ascii="Times New Roman" w:hAnsi="Times New Roman" w:cs="Times New Roman"/>
                <w:sz w:val="24"/>
                <w:szCs w:val="24"/>
              </w:rPr>
              <w:t>В заключение подводится итог всему сказанному, делается вывод по проблеме и то, как она отражена у автора исходного текста.</w:t>
            </w:r>
          </w:p>
          <w:p w:rsidR="00D94483" w:rsidRPr="004116B3" w:rsidRDefault="00D94483" w:rsidP="008376E3">
            <w:pPr>
              <w:spacing w:after="0" w:line="240" w:lineRule="auto"/>
              <w:jc w:val="center"/>
              <w:rPr>
                <w:rFonts w:ascii="Times New Roman" w:hAnsi="Times New Roman" w:cs="Times New Roman"/>
                <w:b/>
                <w:sz w:val="24"/>
                <w:szCs w:val="24"/>
              </w:rPr>
            </w:pPr>
            <w:r w:rsidRPr="004116B3">
              <w:rPr>
                <w:rFonts w:ascii="Times New Roman" w:hAnsi="Times New Roman" w:cs="Times New Roman"/>
                <w:b/>
                <w:sz w:val="24"/>
                <w:szCs w:val="24"/>
              </w:rPr>
              <w:t>Речевые клише</w:t>
            </w:r>
          </w:p>
          <w:p w:rsidR="00D94483" w:rsidRPr="004116B3" w:rsidRDefault="00D94483" w:rsidP="008376E3">
            <w:pPr>
              <w:spacing w:after="0" w:line="240" w:lineRule="auto"/>
              <w:jc w:val="center"/>
              <w:rPr>
                <w:rFonts w:ascii="Times New Roman" w:hAnsi="Times New Roman" w:cs="Times New Roman"/>
                <w:b/>
                <w:sz w:val="24"/>
                <w:szCs w:val="24"/>
              </w:rPr>
            </w:pPr>
            <w:r w:rsidRPr="004116B3">
              <w:rPr>
                <w:rFonts w:ascii="Times New Roman" w:hAnsi="Times New Roman" w:cs="Times New Roman"/>
                <w:b/>
                <w:sz w:val="24"/>
                <w:szCs w:val="24"/>
              </w:rPr>
              <w:t>Обоснование темы и проблемы</w:t>
            </w:r>
          </w:p>
          <w:p w:rsidR="00D94483" w:rsidRPr="004116B3" w:rsidRDefault="00D94483" w:rsidP="008376E3">
            <w:pPr>
              <w:spacing w:after="0" w:line="240" w:lineRule="auto"/>
              <w:rPr>
                <w:rFonts w:ascii="Times New Roman" w:hAnsi="Times New Roman" w:cs="Times New Roman"/>
                <w:sz w:val="24"/>
                <w:szCs w:val="24"/>
              </w:rPr>
            </w:pPr>
            <w:r w:rsidRPr="004116B3">
              <w:rPr>
                <w:rFonts w:ascii="Times New Roman" w:hAnsi="Times New Roman" w:cs="Times New Roman"/>
                <w:sz w:val="24"/>
                <w:szCs w:val="24"/>
              </w:rPr>
              <w:t>1. ФИО автора – несколько слов об авторе (можно взять из сноски, которая даётся после текста).</w:t>
            </w:r>
            <w:r w:rsidRPr="004116B3">
              <w:rPr>
                <w:rFonts w:ascii="Times New Roman" w:hAnsi="Times New Roman" w:cs="Times New Roman"/>
                <w:sz w:val="24"/>
                <w:szCs w:val="24"/>
              </w:rPr>
              <w:br/>
              <w:t>2. Вот и в указанном тексте автор обращается к этой же теме.</w:t>
            </w:r>
            <w:r w:rsidRPr="004116B3">
              <w:rPr>
                <w:rFonts w:ascii="Times New Roman" w:hAnsi="Times New Roman" w:cs="Times New Roman"/>
                <w:sz w:val="24"/>
                <w:szCs w:val="24"/>
              </w:rPr>
              <w:br/>
              <w:t>3. Среди ряда проблем, рассматриваемых в тексте (перечисление проблем), мне наиболее важной/актуальной кажется проблема ЧЕГО (проблема милосердия, уважения и пр.)</w:t>
            </w:r>
          </w:p>
          <w:p w:rsidR="00D94483" w:rsidRPr="004116B3" w:rsidRDefault="00D94483" w:rsidP="008376E3">
            <w:pPr>
              <w:spacing w:after="0" w:line="240" w:lineRule="auto"/>
              <w:jc w:val="center"/>
              <w:rPr>
                <w:rFonts w:ascii="Times New Roman" w:hAnsi="Times New Roman" w:cs="Times New Roman"/>
                <w:b/>
                <w:sz w:val="24"/>
                <w:szCs w:val="24"/>
              </w:rPr>
            </w:pPr>
            <w:r w:rsidRPr="004116B3">
              <w:rPr>
                <w:rFonts w:ascii="Times New Roman" w:hAnsi="Times New Roman" w:cs="Times New Roman"/>
                <w:b/>
                <w:sz w:val="24"/>
                <w:szCs w:val="24"/>
              </w:rPr>
              <w:t>Комментарий проблемы</w:t>
            </w:r>
          </w:p>
          <w:p w:rsidR="00D94483" w:rsidRPr="004116B3" w:rsidRDefault="00D94483" w:rsidP="008376E3">
            <w:pPr>
              <w:spacing w:after="0" w:line="240" w:lineRule="auto"/>
              <w:rPr>
                <w:rFonts w:ascii="Times New Roman" w:hAnsi="Times New Roman" w:cs="Times New Roman"/>
                <w:sz w:val="24"/>
                <w:szCs w:val="24"/>
              </w:rPr>
            </w:pPr>
            <w:r w:rsidRPr="004116B3">
              <w:rPr>
                <w:rFonts w:ascii="Times New Roman" w:hAnsi="Times New Roman" w:cs="Times New Roman"/>
                <w:sz w:val="24"/>
                <w:szCs w:val="24"/>
              </w:rPr>
              <w:t>4. Эта проблема не может не волновать современного человека, потому что…</w:t>
            </w:r>
            <w:r w:rsidRPr="004116B3">
              <w:rPr>
                <w:rFonts w:ascii="Times New Roman" w:hAnsi="Times New Roman" w:cs="Times New Roman"/>
                <w:sz w:val="24"/>
                <w:szCs w:val="24"/>
              </w:rPr>
              <w:br/>
              <w:t>5. Позиция автора чётко видна в следующих строках (цитата, в которой выражена главная мысль</w:t>
            </w:r>
            <w:proofErr w:type="gramStart"/>
            <w:r w:rsidRPr="004116B3">
              <w:rPr>
                <w:rFonts w:ascii="Times New Roman" w:hAnsi="Times New Roman" w:cs="Times New Roman"/>
                <w:sz w:val="24"/>
                <w:szCs w:val="24"/>
              </w:rPr>
              <w:t>).</w:t>
            </w:r>
            <w:r w:rsidRPr="004116B3">
              <w:rPr>
                <w:rFonts w:ascii="Times New Roman" w:hAnsi="Times New Roman" w:cs="Times New Roman"/>
                <w:sz w:val="24"/>
                <w:szCs w:val="24"/>
              </w:rPr>
              <w:br/>
              <w:t xml:space="preserve">! </w:t>
            </w:r>
            <w:proofErr w:type="gramEnd"/>
            <w:r w:rsidRPr="004116B3">
              <w:rPr>
                <w:rFonts w:ascii="Times New Roman" w:hAnsi="Times New Roman" w:cs="Times New Roman"/>
                <w:sz w:val="24"/>
                <w:szCs w:val="24"/>
              </w:rPr>
              <w:t xml:space="preserve">Здесь же можно сделать вставку об образных средствах, используемых автором для эмоциональной выразительности текста </w:t>
            </w:r>
          </w:p>
          <w:p w:rsidR="00D94483" w:rsidRPr="004116B3" w:rsidRDefault="00D94483" w:rsidP="008376E3">
            <w:pPr>
              <w:spacing w:after="0" w:line="240" w:lineRule="auto"/>
              <w:jc w:val="center"/>
              <w:rPr>
                <w:rFonts w:ascii="Times New Roman" w:hAnsi="Times New Roman" w:cs="Times New Roman"/>
                <w:b/>
                <w:sz w:val="24"/>
                <w:szCs w:val="24"/>
              </w:rPr>
            </w:pPr>
            <w:r w:rsidRPr="004116B3">
              <w:rPr>
                <w:rFonts w:ascii="Times New Roman" w:hAnsi="Times New Roman" w:cs="Times New Roman"/>
                <w:b/>
                <w:sz w:val="24"/>
                <w:szCs w:val="24"/>
              </w:rPr>
              <w:t>Аргументы к собственному мнению</w:t>
            </w:r>
          </w:p>
          <w:p w:rsidR="00D94483" w:rsidRPr="004116B3" w:rsidRDefault="00D94483" w:rsidP="008376E3">
            <w:pPr>
              <w:spacing w:after="0" w:line="240" w:lineRule="auto"/>
              <w:rPr>
                <w:rFonts w:ascii="Times New Roman" w:hAnsi="Times New Roman" w:cs="Times New Roman"/>
                <w:sz w:val="24"/>
                <w:szCs w:val="24"/>
              </w:rPr>
            </w:pPr>
            <w:r w:rsidRPr="004116B3">
              <w:rPr>
                <w:rFonts w:ascii="Times New Roman" w:hAnsi="Times New Roman" w:cs="Times New Roman"/>
                <w:sz w:val="24"/>
                <w:szCs w:val="24"/>
              </w:rPr>
              <w:t>6. Нельзя не согласиться с мнением автора</w:t>
            </w:r>
            <w:proofErr w:type="gramStart"/>
            <w:r w:rsidRPr="004116B3">
              <w:rPr>
                <w:rFonts w:ascii="Times New Roman" w:hAnsi="Times New Roman" w:cs="Times New Roman"/>
                <w:sz w:val="24"/>
                <w:szCs w:val="24"/>
              </w:rPr>
              <w:t xml:space="preserve"> / Н</w:t>
            </w:r>
            <w:proofErr w:type="gramEnd"/>
            <w:r w:rsidRPr="004116B3">
              <w:rPr>
                <w:rFonts w:ascii="Times New Roman" w:hAnsi="Times New Roman" w:cs="Times New Roman"/>
                <w:sz w:val="24"/>
                <w:szCs w:val="24"/>
              </w:rPr>
              <w:t xml:space="preserve">е </w:t>
            </w:r>
            <w:r w:rsidRPr="004116B3">
              <w:rPr>
                <w:rFonts w:ascii="Times New Roman" w:hAnsi="Times New Roman" w:cs="Times New Roman"/>
                <w:sz w:val="24"/>
                <w:szCs w:val="24"/>
              </w:rPr>
              <w:lastRenderedPageBreak/>
              <w:t> могу согласиться с мнением автора.</w:t>
            </w:r>
            <w:r w:rsidRPr="004116B3">
              <w:rPr>
                <w:rFonts w:ascii="Times New Roman" w:hAnsi="Times New Roman" w:cs="Times New Roman"/>
                <w:sz w:val="24"/>
                <w:szCs w:val="24"/>
              </w:rPr>
              <w:br/>
              <w:t>7. Доказательством этой мысли могут служить как примеры из художественной литературы, так и примеры из жизни.</w:t>
            </w:r>
            <w:r w:rsidRPr="004116B3">
              <w:rPr>
                <w:rFonts w:ascii="Times New Roman" w:hAnsi="Times New Roman" w:cs="Times New Roman"/>
                <w:sz w:val="24"/>
                <w:szCs w:val="24"/>
              </w:rPr>
              <w:br/>
              <w:t>8. Так, в произведении «…» (ФИО автора) звучит та же тема.</w:t>
            </w:r>
          </w:p>
          <w:p w:rsidR="00D94483" w:rsidRPr="004116B3" w:rsidRDefault="00D94483" w:rsidP="008376E3">
            <w:pPr>
              <w:spacing w:after="0" w:line="240" w:lineRule="auto"/>
              <w:jc w:val="center"/>
              <w:rPr>
                <w:rFonts w:ascii="Times New Roman" w:hAnsi="Times New Roman" w:cs="Times New Roman"/>
                <w:b/>
                <w:sz w:val="24"/>
                <w:szCs w:val="24"/>
              </w:rPr>
            </w:pPr>
            <w:r w:rsidRPr="004116B3">
              <w:rPr>
                <w:rFonts w:ascii="Times New Roman" w:hAnsi="Times New Roman" w:cs="Times New Roman"/>
                <w:b/>
                <w:sz w:val="24"/>
                <w:szCs w:val="24"/>
              </w:rPr>
              <w:t>Заключение</w:t>
            </w:r>
          </w:p>
          <w:p w:rsidR="00D94483" w:rsidRPr="00EA68AC" w:rsidRDefault="00D94483" w:rsidP="008376E3">
            <w:pPr>
              <w:spacing w:after="0" w:line="240" w:lineRule="auto"/>
              <w:rPr>
                <w:rFonts w:ascii="Times New Roman" w:hAnsi="Times New Roman" w:cs="Times New Roman"/>
                <w:b/>
              </w:rPr>
            </w:pPr>
            <w:r w:rsidRPr="004116B3">
              <w:rPr>
                <w:rFonts w:ascii="Times New Roman" w:hAnsi="Times New Roman" w:cs="Times New Roman"/>
                <w:sz w:val="24"/>
                <w:szCs w:val="24"/>
              </w:rPr>
              <w:t>9. В заключение хочется сказать / сделать вывод / подвести итог.</w:t>
            </w:r>
            <w:r w:rsidRPr="004116B3">
              <w:rPr>
                <w:rFonts w:ascii="Times New Roman" w:hAnsi="Times New Roman" w:cs="Times New Roman"/>
                <w:sz w:val="24"/>
                <w:szCs w:val="24"/>
              </w:rPr>
              <w:br/>
              <w:t>10. В заключение хочется выразить благода</w:t>
            </w:r>
            <w:r w:rsidR="00531C05">
              <w:rPr>
                <w:rFonts w:ascii="Times New Roman" w:hAnsi="Times New Roman" w:cs="Times New Roman"/>
                <w:sz w:val="24"/>
                <w:szCs w:val="24"/>
              </w:rPr>
              <w:t>рность автору</w:t>
            </w:r>
            <w:r w:rsidRPr="004116B3">
              <w:rPr>
                <w:rFonts w:ascii="Times New Roman" w:hAnsi="Times New Roman" w:cs="Times New Roman"/>
                <w:sz w:val="24"/>
                <w:szCs w:val="24"/>
              </w:rPr>
              <w:t xml:space="preserve"> за возможность ещё раз поразмышлять над проблемой…</w:t>
            </w:r>
          </w:p>
        </w:tc>
        <w:tc>
          <w:tcPr>
            <w:tcW w:w="3368" w:type="dxa"/>
            <w:tcBorders>
              <w:top w:val="single" w:sz="4" w:space="0" w:color="auto"/>
              <w:left w:val="single" w:sz="4" w:space="0" w:color="auto"/>
              <w:bottom w:val="single" w:sz="4" w:space="0" w:color="auto"/>
              <w:right w:val="single" w:sz="4" w:space="0" w:color="auto"/>
            </w:tcBorders>
          </w:tcPr>
          <w:p w:rsidR="004E57AF" w:rsidRDefault="004E57AF"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C652E7" w:rsidRDefault="00C652E7" w:rsidP="00D94483">
            <w:pPr>
              <w:spacing w:after="0" w:line="240" w:lineRule="auto"/>
              <w:contextualSpacing/>
              <w:jc w:val="both"/>
              <w:rPr>
                <w:rFonts w:ascii="Times New Roman" w:hAnsi="Times New Roman" w:cs="Times New Roman"/>
                <w:sz w:val="24"/>
                <w:szCs w:val="24"/>
                <w:lang w:eastAsia="en-GB"/>
              </w:rPr>
            </w:pPr>
          </w:p>
          <w:p w:rsidR="004E57AF" w:rsidRDefault="004E57AF" w:rsidP="00D94483">
            <w:pPr>
              <w:spacing w:after="0" w:line="240" w:lineRule="auto"/>
              <w:contextualSpacing/>
              <w:jc w:val="both"/>
              <w:rPr>
                <w:rFonts w:ascii="Times New Roman" w:hAnsi="Times New Roman" w:cs="Times New Roman"/>
                <w:sz w:val="24"/>
                <w:szCs w:val="24"/>
                <w:lang w:eastAsia="en-GB"/>
              </w:rPr>
            </w:pPr>
            <w:r>
              <w:rPr>
                <w:rFonts w:ascii="Times New Roman" w:hAnsi="Times New Roman" w:cs="Times New Roman"/>
                <w:sz w:val="24"/>
                <w:szCs w:val="24"/>
                <w:lang w:eastAsia="en-GB"/>
              </w:rPr>
              <w:t>Ученики все делают пальчиковую гимнастику</w:t>
            </w:r>
          </w:p>
          <w:p w:rsidR="004E57AF" w:rsidRDefault="004E57AF" w:rsidP="00D94483">
            <w:pPr>
              <w:spacing w:after="0" w:line="240" w:lineRule="auto"/>
              <w:contextualSpacing/>
              <w:jc w:val="both"/>
              <w:rPr>
                <w:rFonts w:ascii="Times New Roman" w:hAnsi="Times New Roman" w:cs="Times New Roman"/>
                <w:sz w:val="24"/>
                <w:szCs w:val="24"/>
                <w:lang w:eastAsia="en-GB"/>
              </w:rPr>
            </w:pPr>
          </w:p>
          <w:p w:rsidR="00D94483" w:rsidRDefault="004E57AF" w:rsidP="00D944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eastAsia="en-GB"/>
              </w:rPr>
              <w:t xml:space="preserve">Учащиеся сами проверяют свой текст, корректируют его, исправляют  орфографические ошибки с помощью </w:t>
            </w:r>
            <w:proofErr w:type="spellStart"/>
            <w:r>
              <w:rPr>
                <w:rFonts w:ascii="Times New Roman" w:hAnsi="Times New Roman" w:cs="Times New Roman"/>
                <w:sz w:val="24"/>
                <w:szCs w:val="24"/>
                <w:lang w:eastAsia="en-GB"/>
              </w:rPr>
              <w:t>онлайн-словаря</w:t>
            </w:r>
            <w:proofErr w:type="spellEnd"/>
            <w:r>
              <w:rPr>
                <w:rFonts w:ascii="Times New Roman" w:hAnsi="Times New Roman" w:cs="Times New Roman"/>
                <w:sz w:val="24"/>
                <w:szCs w:val="24"/>
                <w:lang w:eastAsia="en-GB"/>
              </w:rPr>
              <w:t>, редактируя  предложения</w:t>
            </w:r>
          </w:p>
          <w:p w:rsidR="004E57AF" w:rsidRDefault="004E57AF"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4E57AF" w:rsidP="00D94483">
            <w:pPr>
              <w:spacing w:after="0" w:line="240" w:lineRule="auto"/>
              <w:contextualSpacing/>
              <w:jc w:val="both"/>
              <w:rPr>
                <w:rFonts w:ascii="Times New Roman" w:hAnsi="Times New Roman" w:cs="Times New Roman"/>
                <w:b/>
                <w:color w:val="385623" w:themeColor="accent6" w:themeShade="80"/>
                <w:sz w:val="24"/>
                <w:szCs w:val="24"/>
              </w:rPr>
            </w:pPr>
            <w:r>
              <w:rPr>
                <w:rFonts w:ascii="Times New Roman" w:hAnsi="Times New Roman" w:cs="Times New Roman"/>
                <w:b/>
                <w:color w:val="385623" w:themeColor="accent6" w:themeShade="80"/>
                <w:sz w:val="24"/>
                <w:szCs w:val="24"/>
              </w:rPr>
              <w:t>Для ученика ООП</w:t>
            </w:r>
          </w:p>
          <w:p w:rsidR="004E57AF" w:rsidRDefault="004E57AF" w:rsidP="00D94483">
            <w:pPr>
              <w:spacing w:after="0" w:line="240" w:lineRule="auto"/>
              <w:contextualSpacing/>
              <w:jc w:val="both"/>
              <w:rPr>
                <w:rFonts w:ascii="Times New Roman" w:hAnsi="Times New Roman" w:cs="Times New Roman"/>
                <w:b/>
                <w:color w:val="385623" w:themeColor="accent6" w:themeShade="80"/>
                <w:sz w:val="24"/>
                <w:szCs w:val="24"/>
              </w:rPr>
            </w:pPr>
            <w:r>
              <w:rPr>
                <w:rFonts w:ascii="Times New Roman" w:hAnsi="Times New Roman" w:cs="Times New Roman"/>
                <w:b/>
                <w:color w:val="385623" w:themeColor="accent6" w:themeShade="80"/>
                <w:sz w:val="24"/>
                <w:szCs w:val="24"/>
              </w:rPr>
              <w:t>Вставить недостающие слова</w:t>
            </w:r>
            <w:r w:rsidR="00D444D5">
              <w:rPr>
                <w:rFonts w:ascii="Times New Roman" w:hAnsi="Times New Roman" w:cs="Times New Roman"/>
                <w:b/>
                <w:color w:val="385623" w:themeColor="accent6" w:themeShade="80"/>
                <w:sz w:val="24"/>
                <w:szCs w:val="24"/>
              </w:rPr>
              <w:t xml:space="preserve"> в готовые предложения (приложение 5)</w:t>
            </w:r>
          </w:p>
          <w:p w:rsidR="00D444D5" w:rsidRPr="004E57AF" w:rsidRDefault="00D444D5" w:rsidP="00D94483">
            <w:pPr>
              <w:spacing w:after="0" w:line="240" w:lineRule="auto"/>
              <w:contextualSpacing/>
              <w:jc w:val="both"/>
              <w:rPr>
                <w:rFonts w:ascii="Times New Roman" w:hAnsi="Times New Roman" w:cs="Times New Roman"/>
                <w:b/>
                <w:color w:val="385623" w:themeColor="accent6" w:themeShade="80"/>
                <w:sz w:val="24"/>
                <w:szCs w:val="24"/>
              </w:rPr>
            </w:pPr>
            <w:r>
              <w:rPr>
                <w:rFonts w:ascii="Times New Roman" w:hAnsi="Times New Roman" w:cs="Times New Roman"/>
                <w:b/>
                <w:color w:val="385623" w:themeColor="accent6" w:themeShade="80"/>
                <w:sz w:val="24"/>
                <w:szCs w:val="24"/>
              </w:rPr>
              <w:t>Ученику даётся небольшой текст и отдельные слова, которые он должен вставить с пробелы в тексте.</w:t>
            </w:r>
          </w:p>
          <w:p w:rsidR="00D94483" w:rsidRPr="00D444D5" w:rsidRDefault="00D444D5" w:rsidP="00D94483">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Де</w:t>
            </w:r>
            <w:r w:rsidR="00656994">
              <w:rPr>
                <w:rFonts w:ascii="Times New Roman" w:hAnsi="Times New Roman" w:cs="Times New Roman"/>
                <w:sz w:val="24"/>
                <w:szCs w:val="24"/>
                <w:u w:val="single"/>
              </w:rPr>
              <w:t>с</w:t>
            </w:r>
            <w:r>
              <w:rPr>
                <w:rFonts w:ascii="Times New Roman" w:hAnsi="Times New Roman" w:cs="Times New Roman"/>
                <w:sz w:val="24"/>
                <w:szCs w:val="24"/>
                <w:u w:val="single"/>
              </w:rPr>
              <w:t>крипторы</w:t>
            </w:r>
          </w:p>
          <w:p w:rsidR="00531C05" w:rsidRDefault="00D444D5" w:rsidP="00D94483">
            <w:pPr>
              <w:spacing w:after="0" w:line="240" w:lineRule="auto"/>
              <w:contextualSpacing/>
              <w:jc w:val="both"/>
              <w:rPr>
                <w:rFonts w:ascii="Times New Roman" w:hAnsi="Times New Roman" w:cs="Times New Roman"/>
                <w:b/>
                <w:color w:val="385623" w:themeColor="accent6" w:themeShade="80"/>
                <w:sz w:val="24"/>
                <w:szCs w:val="24"/>
              </w:rPr>
            </w:pPr>
            <w:r w:rsidRPr="00D444D5">
              <w:rPr>
                <w:rFonts w:ascii="Times New Roman" w:hAnsi="Times New Roman" w:cs="Times New Roman"/>
                <w:b/>
                <w:color w:val="385623" w:themeColor="accent6" w:themeShade="80"/>
                <w:sz w:val="24"/>
                <w:szCs w:val="24"/>
              </w:rPr>
              <w:t>Для ООП</w:t>
            </w:r>
            <w:r w:rsidR="00C652E7">
              <w:rPr>
                <w:rFonts w:ascii="Times New Roman" w:hAnsi="Times New Roman" w:cs="Times New Roman"/>
                <w:b/>
                <w:color w:val="385623" w:themeColor="accent6" w:themeShade="80"/>
                <w:sz w:val="24"/>
                <w:szCs w:val="24"/>
              </w:rPr>
              <w:t xml:space="preserve"> </w:t>
            </w:r>
          </w:p>
          <w:p w:rsidR="00D94483" w:rsidRDefault="00531C05" w:rsidP="00D94483">
            <w:pPr>
              <w:spacing w:after="0" w:line="240" w:lineRule="auto"/>
              <w:contextualSpacing/>
              <w:jc w:val="both"/>
              <w:rPr>
                <w:rFonts w:ascii="Times New Roman" w:hAnsi="Times New Roman" w:cs="Times New Roman"/>
                <w:b/>
                <w:color w:val="385623" w:themeColor="accent6" w:themeShade="80"/>
                <w:sz w:val="24"/>
                <w:szCs w:val="24"/>
              </w:rPr>
            </w:pPr>
            <w:r>
              <w:rPr>
                <w:rFonts w:ascii="Times New Roman" w:hAnsi="Times New Roman" w:cs="Times New Roman"/>
                <w:b/>
                <w:color w:val="385623" w:themeColor="accent6" w:themeShade="80"/>
                <w:sz w:val="24"/>
                <w:szCs w:val="24"/>
              </w:rPr>
              <w:t xml:space="preserve">1. </w:t>
            </w:r>
            <w:r w:rsidR="00C652E7">
              <w:rPr>
                <w:rFonts w:ascii="Times New Roman" w:hAnsi="Times New Roman" w:cs="Times New Roman"/>
                <w:b/>
                <w:color w:val="385623" w:themeColor="accent6" w:themeShade="80"/>
                <w:sz w:val="24"/>
                <w:szCs w:val="24"/>
              </w:rPr>
              <w:t>корректировать текст, правильно вставляя недостающие слова.</w:t>
            </w:r>
            <w:r>
              <w:rPr>
                <w:rFonts w:ascii="Times New Roman" w:hAnsi="Times New Roman" w:cs="Times New Roman"/>
                <w:b/>
                <w:color w:val="385623" w:themeColor="accent6" w:themeShade="80"/>
                <w:sz w:val="24"/>
                <w:szCs w:val="24"/>
              </w:rPr>
              <w:t xml:space="preserve">  </w:t>
            </w:r>
          </w:p>
          <w:p w:rsidR="00531C05" w:rsidRPr="00D444D5" w:rsidRDefault="00531C05" w:rsidP="00D94483">
            <w:pPr>
              <w:spacing w:after="0" w:line="240" w:lineRule="auto"/>
              <w:contextualSpacing/>
              <w:jc w:val="both"/>
              <w:rPr>
                <w:rFonts w:ascii="Times New Roman" w:hAnsi="Times New Roman" w:cs="Times New Roman"/>
                <w:b/>
                <w:color w:val="385623" w:themeColor="accent6" w:themeShade="80"/>
                <w:sz w:val="24"/>
                <w:szCs w:val="24"/>
              </w:rPr>
            </w:pPr>
            <w:r>
              <w:rPr>
                <w:rFonts w:ascii="Times New Roman" w:hAnsi="Times New Roman" w:cs="Times New Roman"/>
                <w:b/>
                <w:color w:val="385623" w:themeColor="accent6" w:themeShade="80"/>
                <w:sz w:val="24"/>
                <w:szCs w:val="24"/>
              </w:rPr>
              <w:t>2. прочитать те</w:t>
            </w:r>
            <w:proofErr w:type="gramStart"/>
            <w:r>
              <w:rPr>
                <w:rFonts w:ascii="Times New Roman" w:hAnsi="Times New Roman" w:cs="Times New Roman"/>
                <w:b/>
                <w:color w:val="385623" w:themeColor="accent6" w:themeShade="80"/>
                <w:sz w:val="24"/>
                <w:szCs w:val="24"/>
              </w:rPr>
              <w:t>кст всл</w:t>
            </w:r>
            <w:proofErr w:type="gramEnd"/>
            <w:r>
              <w:rPr>
                <w:rFonts w:ascii="Times New Roman" w:hAnsi="Times New Roman" w:cs="Times New Roman"/>
                <w:b/>
                <w:color w:val="385623" w:themeColor="accent6" w:themeShade="80"/>
                <w:sz w:val="24"/>
                <w:szCs w:val="24"/>
              </w:rPr>
              <w:t>ух, громко.</w:t>
            </w:r>
          </w:p>
          <w:p w:rsidR="00D94483" w:rsidRPr="00D444D5" w:rsidRDefault="00876707" w:rsidP="00876707">
            <w:pPr>
              <w:spacing w:after="0" w:line="240" w:lineRule="auto"/>
              <w:contextualSpacing/>
              <w:rPr>
                <w:rFonts w:ascii="Times New Roman" w:hAnsi="Times New Roman" w:cs="Times New Roman"/>
                <w:b/>
                <w:color w:val="385623" w:themeColor="accent6" w:themeShade="80"/>
                <w:sz w:val="24"/>
                <w:szCs w:val="24"/>
              </w:rPr>
            </w:pPr>
            <w:r>
              <w:rPr>
                <w:rFonts w:ascii="Times New Roman" w:hAnsi="Times New Roman" w:cs="Times New Roman"/>
                <w:b/>
                <w:color w:val="385623" w:themeColor="accent6" w:themeShade="80"/>
                <w:sz w:val="24"/>
                <w:szCs w:val="24"/>
              </w:rPr>
              <w:lastRenderedPageBreak/>
              <w:t xml:space="preserve">Для  </w:t>
            </w:r>
            <w:r w:rsidR="00C652E7">
              <w:rPr>
                <w:rFonts w:ascii="Times New Roman" w:hAnsi="Times New Roman" w:cs="Times New Roman"/>
                <w:b/>
                <w:color w:val="385623" w:themeColor="accent6" w:themeShade="80"/>
                <w:sz w:val="24"/>
                <w:szCs w:val="24"/>
              </w:rPr>
              <w:t xml:space="preserve">ООП </w:t>
            </w:r>
            <w:proofErr w:type="spellStart"/>
            <w:r w:rsidR="00D444D5" w:rsidRPr="00D444D5">
              <w:rPr>
                <w:rFonts w:ascii="Times New Roman" w:hAnsi="Times New Roman" w:cs="Times New Roman"/>
                <w:b/>
                <w:color w:val="385623" w:themeColor="accent6" w:themeShade="80"/>
                <w:sz w:val="24"/>
                <w:szCs w:val="24"/>
              </w:rPr>
              <w:t>Кинезиологическое</w:t>
            </w:r>
            <w:proofErr w:type="spellEnd"/>
            <w:r w:rsidR="00D444D5" w:rsidRPr="00D444D5">
              <w:rPr>
                <w:rFonts w:ascii="Times New Roman" w:hAnsi="Times New Roman" w:cs="Times New Roman"/>
                <w:b/>
                <w:color w:val="385623" w:themeColor="accent6" w:themeShade="80"/>
                <w:sz w:val="24"/>
                <w:szCs w:val="24"/>
              </w:rPr>
              <w:t xml:space="preserve"> упражнение  </w:t>
            </w:r>
            <w:r w:rsidR="00531C05">
              <w:rPr>
                <w:rFonts w:ascii="Times New Roman" w:hAnsi="Times New Roman" w:cs="Times New Roman"/>
                <w:b/>
                <w:color w:val="385623" w:themeColor="accent6" w:themeShade="80"/>
                <w:sz w:val="24"/>
                <w:szCs w:val="24"/>
              </w:rPr>
              <w:t>ЦЕЛЬ: развитие межполушарного взаимодействия   (упражнение выполняется самостоятельно, т.к. это упражнение делаем практически на каждом уроке)</w:t>
            </w:r>
          </w:p>
          <w:p w:rsidR="00D94483" w:rsidRDefault="001C7B6B" w:rsidP="00D94483">
            <w:pPr>
              <w:spacing w:after="0" w:line="240" w:lineRule="auto"/>
              <w:contextualSpacing/>
              <w:jc w:val="both"/>
              <w:rPr>
                <w:rFonts w:ascii="Times New Roman" w:hAnsi="Times New Roman" w:cs="Times New Roman"/>
                <w:sz w:val="24"/>
                <w:szCs w:val="24"/>
              </w:rPr>
            </w:pPr>
            <w:r w:rsidRPr="001C7B6B">
              <w:rPr>
                <w:rFonts w:ascii="Times New Roman" w:hAnsi="Times New Roman" w:cs="Times New Roman"/>
                <w:noProof/>
                <w:sz w:val="24"/>
                <w:szCs w:val="24"/>
              </w:rPr>
              <w:drawing>
                <wp:inline distT="0" distB="0" distL="0" distR="0">
                  <wp:extent cx="1933575" cy="2314575"/>
                  <wp:effectExtent l="19050" t="0" r="9525" b="0"/>
                  <wp:docPr id="31" name="Рисунок 31" descr="Кинезиологические упражнения как средство активизации межполушарного  взаимодействия и стимулирования познавательной активности - onlin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Кинезиологические упражнения как средство активизации межполушарного  взаимодействия и стимулирования познавательной активности - online  presentation"/>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35563" cy="2316955"/>
                          </a:xfrm>
                          <a:prstGeom prst="rect">
                            <a:avLst/>
                          </a:prstGeom>
                          <a:noFill/>
                          <a:ln>
                            <a:noFill/>
                          </a:ln>
                        </pic:spPr>
                      </pic:pic>
                    </a:graphicData>
                  </a:graphic>
                </wp:inline>
              </w:drawing>
            </w: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p w:rsidR="00D94483" w:rsidRDefault="00D94483" w:rsidP="00D94483">
            <w:pPr>
              <w:spacing w:after="0" w:line="240" w:lineRule="auto"/>
              <w:contextualSpacing/>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4E57AF" w:rsidRDefault="004E57AF" w:rsidP="004E57AF">
            <w:pPr>
              <w:spacing w:after="0" w:line="240" w:lineRule="auto"/>
              <w:rPr>
                <w:rFonts w:ascii="Times New Roman" w:hAnsi="Times New Roman" w:cs="Times New Roman"/>
                <w:sz w:val="24"/>
                <w:szCs w:val="24"/>
              </w:rPr>
            </w:pPr>
          </w:p>
          <w:p w:rsidR="004E57AF" w:rsidRDefault="004E57AF" w:rsidP="004E57AF">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Ф аплодисменты + словесная оценка</w:t>
            </w: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r>
              <w:rPr>
                <w:rFonts w:ascii="Times New Roman" w:hAnsi="Times New Roman" w:cs="Times New Roman"/>
                <w:b/>
                <w:sz w:val="24"/>
              </w:rPr>
              <w:t xml:space="preserve">Ф  </w:t>
            </w:r>
            <w:r>
              <w:rPr>
                <w:rFonts w:ascii="Times New Roman" w:hAnsi="Times New Roman" w:cs="Times New Roman"/>
                <w:sz w:val="24"/>
              </w:rPr>
              <w:t>наблюдение учителя</w:t>
            </w: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D94483" w:rsidRDefault="00D94483" w:rsidP="00D94483">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531C05" w:rsidRDefault="00531C05" w:rsidP="00C27638">
            <w:pPr>
              <w:spacing w:after="0" w:line="240" w:lineRule="auto"/>
              <w:rPr>
                <w:rFonts w:ascii="Times New Roman" w:hAnsi="Times New Roman" w:cs="Times New Roman"/>
                <w:sz w:val="24"/>
                <w:szCs w:val="24"/>
              </w:rPr>
            </w:pPr>
          </w:p>
          <w:p w:rsidR="00D94483" w:rsidRDefault="00531C05" w:rsidP="00C27638">
            <w:pPr>
              <w:spacing w:after="0" w:line="240" w:lineRule="auto"/>
              <w:rPr>
                <w:rFonts w:ascii="Times New Roman" w:hAnsi="Times New Roman" w:cs="Times New Roman"/>
                <w:sz w:val="24"/>
                <w:szCs w:val="24"/>
              </w:rPr>
            </w:pPr>
            <w:r>
              <w:rPr>
                <w:rFonts w:ascii="Times New Roman" w:hAnsi="Times New Roman" w:cs="Times New Roman"/>
                <w:sz w:val="24"/>
                <w:szCs w:val="24"/>
              </w:rPr>
              <w:t>Оценивание данного вида работы учитель проводит</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забирая тетради учащихся, на следующем уроке</w:t>
            </w:r>
          </w:p>
        </w:tc>
        <w:tc>
          <w:tcPr>
            <w:tcW w:w="1418" w:type="dxa"/>
            <w:tcBorders>
              <w:top w:val="single" w:sz="4" w:space="0" w:color="auto"/>
              <w:left w:val="single" w:sz="4" w:space="0" w:color="auto"/>
              <w:bottom w:val="single" w:sz="4" w:space="0" w:color="auto"/>
              <w:right w:val="single" w:sz="4" w:space="0" w:color="auto"/>
            </w:tcBorders>
          </w:tcPr>
          <w:p w:rsidR="00D94483" w:rsidRDefault="00D94483"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D94483">
            <w:pPr>
              <w:spacing w:after="0" w:line="240" w:lineRule="auto"/>
              <w:rPr>
                <w:rFonts w:ascii="Times New Roman" w:hAnsi="Times New Roman" w:cs="Times New Roman"/>
                <w:sz w:val="24"/>
                <w:szCs w:val="24"/>
              </w:rPr>
            </w:pPr>
          </w:p>
          <w:p w:rsidR="00876707" w:rsidRDefault="00876707" w:rsidP="00876707">
            <w:pPr>
              <w:rPr>
                <w:rFonts w:ascii="Times New Roman" w:eastAsia="MS Mincho" w:hAnsi="Times New Roman" w:cs="Times New Roman"/>
                <w:lang w:eastAsia="ja-JP"/>
              </w:rPr>
            </w:pPr>
            <w:r>
              <w:rPr>
                <w:rFonts w:ascii="Times New Roman" w:eastAsia="MS Mincho" w:hAnsi="Times New Roman" w:cs="Times New Roman"/>
                <w:lang w:eastAsia="ja-JP"/>
              </w:rPr>
              <w:t>Приложение 4</w:t>
            </w:r>
          </w:p>
          <w:p w:rsidR="00876707" w:rsidRDefault="00876707" w:rsidP="00876707">
            <w:pPr>
              <w:rPr>
                <w:rFonts w:ascii="Times New Roman" w:eastAsia="MS Mincho" w:hAnsi="Times New Roman" w:cs="Times New Roman"/>
                <w:lang w:eastAsia="ja-JP"/>
              </w:rPr>
            </w:pPr>
            <w:proofErr w:type="spellStart"/>
            <w:r>
              <w:rPr>
                <w:rFonts w:ascii="Times New Roman" w:eastAsia="MS Mincho" w:hAnsi="Times New Roman" w:cs="Times New Roman"/>
                <w:lang w:eastAsia="ja-JP"/>
              </w:rPr>
              <w:t>Онлайн-словари</w:t>
            </w:r>
            <w:proofErr w:type="spellEnd"/>
          </w:p>
          <w:p w:rsidR="00876707" w:rsidRDefault="00876707" w:rsidP="00D94483">
            <w:pPr>
              <w:spacing w:after="0" w:line="240" w:lineRule="auto"/>
              <w:rPr>
                <w:rFonts w:ascii="Times New Roman" w:hAnsi="Times New Roman" w:cs="Times New Roman"/>
                <w:sz w:val="24"/>
                <w:szCs w:val="24"/>
              </w:rPr>
            </w:pPr>
          </w:p>
        </w:tc>
      </w:tr>
      <w:tr w:rsidR="00D94483" w:rsidTr="006A7B1B">
        <w:trPr>
          <w:trHeight w:val="2116"/>
        </w:trPr>
        <w:tc>
          <w:tcPr>
            <w:tcW w:w="1951" w:type="dxa"/>
            <w:tcBorders>
              <w:top w:val="single" w:sz="4" w:space="0" w:color="auto"/>
              <w:left w:val="single" w:sz="4" w:space="0" w:color="auto"/>
              <w:bottom w:val="single" w:sz="4" w:space="0" w:color="auto"/>
              <w:right w:val="single" w:sz="4" w:space="0" w:color="auto"/>
            </w:tcBorders>
          </w:tcPr>
          <w:p w:rsidR="00D94483" w:rsidRDefault="00D94483" w:rsidP="00D94483">
            <w:pPr>
              <w:spacing w:after="0" w:line="240" w:lineRule="auto"/>
              <w:rPr>
                <w:rFonts w:ascii="Times New Roman" w:hAnsi="Times New Roman" w:cs="Times New Roman"/>
                <w:sz w:val="24"/>
                <w:szCs w:val="24"/>
                <w:lang w:val="kk-KZ"/>
              </w:rPr>
            </w:pPr>
          </w:p>
          <w:p w:rsidR="00D94483" w:rsidRDefault="00D94483" w:rsidP="00D94483">
            <w:pPr>
              <w:spacing w:after="0" w:line="240" w:lineRule="auto"/>
              <w:rPr>
                <w:rFonts w:ascii="Times New Roman" w:hAnsi="Times New Roman" w:cs="Times New Roman"/>
                <w:sz w:val="24"/>
                <w:szCs w:val="24"/>
              </w:rPr>
            </w:pPr>
            <w:r>
              <w:rPr>
                <w:rFonts w:ascii="Times New Roman" w:hAnsi="Times New Roman" w:cs="Times New Roman"/>
                <w:sz w:val="24"/>
                <w:szCs w:val="24"/>
              </w:rPr>
              <w:t>Конец урока</w:t>
            </w:r>
          </w:p>
          <w:p w:rsidR="00D94483" w:rsidRDefault="00D94483" w:rsidP="00D94483">
            <w:pPr>
              <w:spacing w:after="0" w:line="240" w:lineRule="auto"/>
              <w:rPr>
                <w:rFonts w:ascii="Times New Roman" w:hAnsi="Times New Roman" w:cs="Times New Roman"/>
                <w:sz w:val="24"/>
                <w:szCs w:val="24"/>
              </w:rPr>
            </w:pPr>
            <w:r>
              <w:rPr>
                <w:rFonts w:ascii="Times New Roman" w:hAnsi="Times New Roman" w:cs="Times New Roman"/>
                <w:sz w:val="24"/>
                <w:szCs w:val="24"/>
              </w:rPr>
              <w:t>5  мин</w:t>
            </w:r>
          </w:p>
        </w:tc>
        <w:tc>
          <w:tcPr>
            <w:tcW w:w="5562" w:type="dxa"/>
            <w:gridSpan w:val="4"/>
            <w:tcBorders>
              <w:top w:val="single" w:sz="4" w:space="0" w:color="auto"/>
              <w:left w:val="single" w:sz="4" w:space="0" w:color="auto"/>
              <w:bottom w:val="single" w:sz="4" w:space="0" w:color="auto"/>
              <w:right w:val="single" w:sz="4" w:space="0" w:color="auto"/>
            </w:tcBorders>
          </w:tcPr>
          <w:p w:rsidR="00D94483" w:rsidRDefault="00D94483" w:rsidP="008376E3">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Рефлексия. </w:t>
            </w:r>
            <w:r w:rsidRPr="0019534F">
              <w:rPr>
                <w:rFonts w:ascii="Times New Roman" w:hAnsi="Times New Roman" w:cs="Times New Roman"/>
                <w:b/>
                <w:sz w:val="24"/>
                <w:szCs w:val="24"/>
                <w:lang w:eastAsia="en-GB"/>
              </w:rPr>
              <w:t>«Букет настроения»</w:t>
            </w:r>
            <w:r>
              <w:rPr>
                <w:rFonts w:ascii="Times New Roman" w:hAnsi="Times New Roman" w:cs="Times New Roman"/>
                <w:sz w:val="24"/>
                <w:szCs w:val="24"/>
                <w:lang w:eastAsia="en-GB"/>
              </w:rPr>
              <w:t xml:space="preserve"> </w:t>
            </w:r>
          </w:p>
          <w:p w:rsidR="00D94483" w:rsidRPr="0076584C" w:rsidRDefault="00D94483" w:rsidP="008376E3">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В корзину дети распределяют цветы «желтый» – понятно, «красный» – затрудняюсь</w:t>
            </w:r>
          </w:p>
          <w:p w:rsidR="00D94483" w:rsidRPr="0019534F" w:rsidRDefault="00D94483" w:rsidP="008376E3">
            <w:pPr>
              <w:spacing w:after="0" w:line="240" w:lineRule="auto"/>
              <w:rPr>
                <w:rFonts w:ascii="Times New Roman" w:hAnsi="Times New Roman" w:cs="Times New Roman"/>
                <w:b/>
                <w:bCs/>
                <w:sz w:val="24"/>
                <w:szCs w:val="24"/>
                <w:lang w:eastAsia="en-GB"/>
              </w:rPr>
            </w:pPr>
            <w:r w:rsidRPr="0019534F">
              <w:rPr>
                <w:rFonts w:ascii="Times New Roman" w:hAnsi="Times New Roman" w:cs="Times New Roman"/>
                <w:b/>
                <w:bCs/>
                <w:sz w:val="24"/>
                <w:szCs w:val="24"/>
                <w:lang w:eastAsia="en-GB"/>
              </w:rPr>
              <w:t>Домашнее задание по выбору:</w:t>
            </w:r>
          </w:p>
          <w:p w:rsidR="00D94483" w:rsidRPr="0076584C" w:rsidRDefault="00D94483" w:rsidP="008376E3">
            <w:pPr>
              <w:spacing w:after="0" w:line="240" w:lineRule="auto"/>
              <w:rPr>
                <w:rFonts w:ascii="Times New Roman" w:hAnsi="Times New Roman" w:cs="Times New Roman"/>
                <w:bCs/>
                <w:sz w:val="24"/>
                <w:szCs w:val="24"/>
                <w:lang w:eastAsia="en-GB"/>
              </w:rPr>
            </w:pPr>
            <w:r w:rsidRPr="0076584C">
              <w:rPr>
                <w:rFonts w:ascii="Times New Roman" w:hAnsi="Times New Roman" w:cs="Times New Roman"/>
                <w:bCs/>
                <w:sz w:val="24"/>
                <w:szCs w:val="24"/>
                <w:lang w:eastAsia="en-GB"/>
              </w:rPr>
              <w:t>-составьте рецепт счастья.</w:t>
            </w:r>
          </w:p>
          <w:p w:rsidR="00D94483" w:rsidRPr="0076584C" w:rsidRDefault="00D94483" w:rsidP="008376E3">
            <w:pPr>
              <w:spacing w:after="0" w:line="240" w:lineRule="auto"/>
              <w:rPr>
                <w:rFonts w:ascii="Times New Roman" w:hAnsi="Times New Roman" w:cs="Times New Roman"/>
                <w:bCs/>
                <w:sz w:val="24"/>
                <w:szCs w:val="24"/>
                <w:lang w:eastAsia="en-GB"/>
              </w:rPr>
            </w:pPr>
            <w:r w:rsidRPr="0076584C">
              <w:rPr>
                <w:rFonts w:ascii="Times New Roman" w:hAnsi="Times New Roman" w:cs="Times New Roman"/>
                <w:bCs/>
                <w:sz w:val="24"/>
                <w:szCs w:val="24"/>
                <w:lang w:eastAsia="en-GB"/>
              </w:rPr>
              <w:t>-</w:t>
            </w:r>
            <w:r>
              <w:rPr>
                <w:rFonts w:ascii="Times New Roman" w:hAnsi="Times New Roman" w:cs="Times New Roman"/>
                <w:bCs/>
                <w:sz w:val="24"/>
                <w:szCs w:val="24"/>
                <w:lang w:eastAsia="en-GB"/>
              </w:rPr>
              <w:t>н</w:t>
            </w:r>
            <w:r w:rsidRPr="0076584C">
              <w:rPr>
                <w:rFonts w:ascii="Times New Roman" w:hAnsi="Times New Roman" w:cs="Times New Roman"/>
                <w:bCs/>
                <w:sz w:val="24"/>
                <w:szCs w:val="24"/>
                <w:lang w:eastAsia="en-GB"/>
              </w:rPr>
              <w:t xml:space="preserve">апишите  </w:t>
            </w:r>
            <w:proofErr w:type="spellStart"/>
            <w:r w:rsidRPr="0076584C">
              <w:rPr>
                <w:rFonts w:ascii="Times New Roman" w:hAnsi="Times New Roman" w:cs="Times New Roman"/>
                <w:bCs/>
                <w:sz w:val="24"/>
                <w:szCs w:val="24"/>
                <w:lang w:eastAsia="en-GB"/>
              </w:rPr>
              <w:t>синквейн</w:t>
            </w:r>
            <w:proofErr w:type="spellEnd"/>
            <w:r w:rsidRPr="0076584C">
              <w:rPr>
                <w:rFonts w:ascii="Times New Roman" w:hAnsi="Times New Roman" w:cs="Times New Roman"/>
                <w:bCs/>
                <w:sz w:val="24"/>
                <w:szCs w:val="24"/>
                <w:lang w:eastAsia="en-GB"/>
              </w:rPr>
              <w:t xml:space="preserve"> о тюльпане, счастье</w:t>
            </w:r>
          </w:p>
          <w:p w:rsidR="00D94483" w:rsidRPr="0076584C" w:rsidRDefault="00D94483" w:rsidP="008376E3">
            <w:pPr>
              <w:spacing w:after="0" w:line="240" w:lineRule="auto"/>
              <w:rPr>
                <w:rFonts w:ascii="Times New Roman" w:hAnsi="Times New Roman" w:cs="Times New Roman"/>
                <w:bCs/>
                <w:sz w:val="24"/>
                <w:szCs w:val="24"/>
                <w:lang w:eastAsia="en-GB"/>
              </w:rPr>
            </w:pPr>
            <w:r w:rsidRPr="0076584C">
              <w:rPr>
                <w:rFonts w:ascii="Times New Roman" w:hAnsi="Times New Roman" w:cs="Times New Roman"/>
                <w:bCs/>
                <w:sz w:val="24"/>
                <w:szCs w:val="24"/>
                <w:lang w:eastAsia="en-GB"/>
              </w:rPr>
              <w:t xml:space="preserve">- </w:t>
            </w:r>
            <w:r w:rsidRPr="00EE681F">
              <w:rPr>
                <w:rFonts w:ascii="Times New Roman" w:hAnsi="Times New Roman" w:cs="Times New Roman"/>
                <w:b/>
                <w:bCs/>
                <w:color w:val="385623" w:themeColor="accent6" w:themeShade="80"/>
                <w:sz w:val="24"/>
                <w:szCs w:val="24"/>
                <w:lang w:eastAsia="en-GB"/>
              </w:rPr>
              <w:t>сделайте поздра</w:t>
            </w:r>
            <w:r w:rsidR="00531C05" w:rsidRPr="00EE681F">
              <w:rPr>
                <w:rFonts w:ascii="Times New Roman" w:hAnsi="Times New Roman" w:cs="Times New Roman"/>
                <w:b/>
                <w:bCs/>
                <w:color w:val="385623" w:themeColor="accent6" w:themeShade="80"/>
                <w:sz w:val="24"/>
                <w:szCs w:val="24"/>
                <w:lang w:eastAsia="en-GB"/>
              </w:rPr>
              <w:t>вительную открытку</w:t>
            </w:r>
            <w:r w:rsidR="00EE681F" w:rsidRPr="00EE681F">
              <w:rPr>
                <w:rFonts w:ascii="Times New Roman" w:hAnsi="Times New Roman" w:cs="Times New Roman"/>
                <w:b/>
                <w:bCs/>
                <w:color w:val="385623" w:themeColor="accent6" w:themeShade="80"/>
                <w:sz w:val="24"/>
                <w:szCs w:val="24"/>
                <w:lang w:eastAsia="en-GB"/>
              </w:rPr>
              <w:t xml:space="preserve"> с 8 Марта </w:t>
            </w:r>
            <w:r w:rsidR="00531C05" w:rsidRPr="00EE681F">
              <w:rPr>
                <w:rFonts w:ascii="Times New Roman" w:hAnsi="Times New Roman" w:cs="Times New Roman"/>
                <w:b/>
                <w:bCs/>
                <w:color w:val="385623" w:themeColor="accent6" w:themeShade="80"/>
                <w:sz w:val="24"/>
                <w:szCs w:val="24"/>
                <w:lang w:eastAsia="en-GB"/>
              </w:rPr>
              <w:t xml:space="preserve"> с тюльпанами (для ученика ООП)</w:t>
            </w:r>
          </w:p>
          <w:p w:rsidR="00D94483" w:rsidRDefault="00D94483" w:rsidP="008376E3">
            <w:pPr>
              <w:spacing w:after="0" w:line="240" w:lineRule="auto"/>
              <w:contextualSpacing/>
              <w:rPr>
                <w:rFonts w:ascii="Times New Roman" w:hAnsi="Times New Roman" w:cs="Times New Roman"/>
                <w:color w:val="000000"/>
                <w:sz w:val="24"/>
                <w:szCs w:val="24"/>
              </w:rPr>
            </w:pPr>
          </w:p>
        </w:tc>
        <w:tc>
          <w:tcPr>
            <w:tcW w:w="3368" w:type="dxa"/>
            <w:tcBorders>
              <w:top w:val="single" w:sz="4" w:space="0" w:color="auto"/>
              <w:left w:val="single" w:sz="4" w:space="0" w:color="auto"/>
              <w:bottom w:val="single" w:sz="4" w:space="0" w:color="auto"/>
              <w:right w:val="single" w:sz="4" w:space="0" w:color="auto"/>
            </w:tcBorders>
          </w:tcPr>
          <w:p w:rsidR="00D94483" w:rsidRDefault="00D94483" w:rsidP="00D94483">
            <w:pPr>
              <w:pStyle w:val="a7"/>
              <w:spacing w:line="276" w:lineRule="auto"/>
              <w:rPr>
                <w:sz w:val="24"/>
                <w:szCs w:val="24"/>
                <w:lang w:val="ru-RU"/>
              </w:rPr>
            </w:pPr>
            <w:r>
              <w:rPr>
                <w:sz w:val="24"/>
                <w:szCs w:val="24"/>
                <w:lang w:val="ru-RU"/>
              </w:rPr>
              <w:t xml:space="preserve">Отвечают  на вопросы: </w:t>
            </w:r>
          </w:p>
          <w:p w:rsidR="00D94483" w:rsidRDefault="00D94483" w:rsidP="00D94483">
            <w:pPr>
              <w:pStyle w:val="a4"/>
              <w:spacing w:after="0" w:line="240" w:lineRule="auto"/>
              <w:rPr>
                <w:rFonts w:ascii="Times New Roman" w:hAnsi="Times New Roman" w:cs="Times New Roman"/>
                <w:sz w:val="24"/>
                <w:szCs w:val="24"/>
              </w:rPr>
            </w:pPr>
          </w:p>
          <w:p w:rsidR="00D94483" w:rsidRDefault="00D94483" w:rsidP="00D94483">
            <w:pPr>
              <w:pStyle w:val="a7"/>
              <w:spacing w:line="276" w:lineRule="auto"/>
              <w:rPr>
                <w:b/>
                <w:color w:val="000000" w:themeColor="text1"/>
                <w:sz w:val="24"/>
                <w:szCs w:val="24"/>
                <w:lang w:val="ru-RU"/>
              </w:rPr>
            </w:pPr>
          </w:p>
          <w:p w:rsidR="00D94483" w:rsidRDefault="00D94483" w:rsidP="00D94483">
            <w:pPr>
              <w:pStyle w:val="a7"/>
              <w:spacing w:line="276" w:lineRule="auto"/>
              <w:rPr>
                <w:b/>
                <w:color w:val="000000" w:themeColor="text1"/>
                <w:sz w:val="24"/>
                <w:szCs w:val="24"/>
                <w:lang w:val="ru-RU"/>
              </w:rPr>
            </w:pPr>
          </w:p>
          <w:p w:rsidR="00D94483" w:rsidRDefault="00D94483" w:rsidP="00D94483">
            <w:pPr>
              <w:pStyle w:val="a7"/>
              <w:spacing w:line="276" w:lineRule="auto"/>
              <w:rPr>
                <w:b/>
                <w:sz w:val="24"/>
                <w:szCs w:val="24"/>
                <w:lang w:val="ru-RU"/>
              </w:rPr>
            </w:pPr>
            <w:r>
              <w:rPr>
                <w:b/>
                <w:color w:val="000000" w:themeColor="text1"/>
                <w:sz w:val="24"/>
                <w:szCs w:val="24"/>
                <w:lang w:val="ru-RU"/>
              </w:rPr>
              <w:t xml:space="preserve">Записывают домашнее </w:t>
            </w:r>
            <w:r>
              <w:rPr>
                <w:b/>
                <w:sz w:val="24"/>
                <w:szCs w:val="24"/>
                <w:lang w:val="ru-RU"/>
              </w:rPr>
              <w:t>задание</w:t>
            </w:r>
          </w:p>
        </w:tc>
        <w:tc>
          <w:tcPr>
            <w:tcW w:w="2977" w:type="dxa"/>
            <w:tcBorders>
              <w:top w:val="single" w:sz="4" w:space="0" w:color="auto"/>
              <w:left w:val="single" w:sz="4" w:space="0" w:color="auto"/>
              <w:bottom w:val="single" w:sz="4" w:space="0" w:color="auto"/>
              <w:right w:val="single" w:sz="4" w:space="0" w:color="auto"/>
            </w:tcBorders>
            <w:hideMark/>
          </w:tcPr>
          <w:p w:rsidR="00D94483" w:rsidRDefault="00D94483" w:rsidP="00D94483">
            <w:pPr>
              <w:spacing w:after="0" w:line="240" w:lineRule="auto"/>
              <w:rPr>
                <w:rFonts w:ascii="Times New Roman" w:hAnsi="Times New Roman" w:cs="Times New Roman"/>
                <w:sz w:val="24"/>
                <w:szCs w:val="24"/>
              </w:rPr>
            </w:pPr>
            <w:r>
              <w:rPr>
                <w:rFonts w:ascii="Times New Roman" w:hAnsi="Times New Roman" w:cs="Times New Roman"/>
                <w:sz w:val="24"/>
                <w:szCs w:val="24"/>
              </w:rPr>
              <w:t>Комментарии учителя в выставлении ФО</w:t>
            </w:r>
          </w:p>
        </w:tc>
        <w:tc>
          <w:tcPr>
            <w:tcW w:w="1418" w:type="dxa"/>
            <w:tcBorders>
              <w:top w:val="single" w:sz="4" w:space="0" w:color="auto"/>
              <w:left w:val="single" w:sz="4" w:space="0" w:color="auto"/>
              <w:bottom w:val="single" w:sz="4" w:space="0" w:color="auto"/>
              <w:right w:val="single" w:sz="4" w:space="0" w:color="auto"/>
            </w:tcBorders>
          </w:tcPr>
          <w:p w:rsidR="00D94483" w:rsidRPr="00531C05" w:rsidRDefault="00D94483" w:rsidP="00531C05">
            <w:pPr>
              <w:rPr>
                <w:rFonts w:ascii="Times New Roman" w:hAnsi="Times New Roman" w:cs="Times New Roman"/>
                <w:color w:val="2976A4"/>
                <w:lang w:eastAsia="en-GB"/>
              </w:rPr>
            </w:pPr>
            <w:proofErr w:type="spellStart"/>
            <w:r w:rsidRPr="00EA68AC">
              <w:rPr>
                <w:rFonts w:ascii="Times New Roman" w:hAnsi="Times New Roman" w:cs="Times New Roman"/>
                <w:lang w:eastAsia="en-GB"/>
              </w:rPr>
              <w:t>Стикеры</w:t>
            </w:r>
            <w:proofErr w:type="spellEnd"/>
          </w:p>
        </w:tc>
      </w:tr>
    </w:tbl>
    <w:p w:rsidR="008376E3" w:rsidRDefault="00D94483" w:rsidP="00D94483">
      <w:r>
        <w:br w:type="textWrapping" w:clear="all"/>
      </w:r>
    </w:p>
    <w:p w:rsidR="008376E3" w:rsidRDefault="008376E3" w:rsidP="00D94483"/>
    <w:p w:rsidR="008376E3" w:rsidRDefault="008376E3" w:rsidP="00D94483"/>
    <w:p w:rsidR="00D444D5" w:rsidRDefault="00D444D5" w:rsidP="00D94483"/>
    <w:p w:rsidR="00D444D5" w:rsidRDefault="00D444D5" w:rsidP="00D94483"/>
    <w:p w:rsidR="00D444D5" w:rsidRDefault="00D444D5" w:rsidP="00D94483"/>
    <w:p w:rsidR="00D444D5" w:rsidRDefault="00D444D5" w:rsidP="00D94483"/>
    <w:p w:rsidR="00D444D5" w:rsidRDefault="00D444D5" w:rsidP="00D94483"/>
    <w:p w:rsidR="008376E3" w:rsidRDefault="008376E3" w:rsidP="00D94483"/>
    <w:p w:rsidR="00D94483" w:rsidRPr="00D444D5" w:rsidRDefault="00D94483" w:rsidP="00D94483">
      <w:pPr>
        <w:rPr>
          <w:rFonts w:ascii="Times New Roman" w:hAnsi="Times New Roman" w:cs="Times New Roman"/>
          <w:b/>
          <w:sz w:val="28"/>
          <w:szCs w:val="28"/>
        </w:rPr>
      </w:pPr>
      <w:r w:rsidRPr="00D444D5">
        <w:rPr>
          <w:rFonts w:ascii="Times New Roman" w:hAnsi="Times New Roman" w:cs="Times New Roman"/>
          <w:b/>
          <w:sz w:val="28"/>
          <w:szCs w:val="28"/>
        </w:rPr>
        <w:lastRenderedPageBreak/>
        <w:t xml:space="preserve">Приложение 1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gridCol w:w="5353"/>
      </w:tblGrid>
      <w:tr w:rsidR="00D94483" w:rsidTr="00A3436E">
        <w:tc>
          <w:tcPr>
            <w:tcW w:w="5352" w:type="dxa"/>
          </w:tcPr>
          <w:p w:rsidR="00D94483" w:rsidRDefault="00D94483" w:rsidP="00A3436E">
            <w:r>
              <w:rPr>
                <w:noProof/>
              </w:rPr>
              <w:drawing>
                <wp:inline distT="0" distB="0" distL="0" distR="0">
                  <wp:extent cx="3145356" cy="1962150"/>
                  <wp:effectExtent l="19050" t="0" r="0" b="0"/>
                  <wp:docPr id="7" name="Рисунок 1" descr="C:\Users\Динара\Desktop\РО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нара\Desktop\РОза.jpg"/>
                          <pic:cNvPicPr>
                            <a:picLocks noChangeAspect="1" noChangeArrowheads="1"/>
                          </pic:cNvPicPr>
                        </pic:nvPicPr>
                        <pic:blipFill>
                          <a:blip r:embed="rId9"/>
                          <a:srcRect/>
                          <a:stretch>
                            <a:fillRect/>
                          </a:stretch>
                        </pic:blipFill>
                        <pic:spPr bwMode="auto">
                          <a:xfrm>
                            <a:off x="0" y="0"/>
                            <a:ext cx="3146338" cy="1962763"/>
                          </a:xfrm>
                          <a:prstGeom prst="rect">
                            <a:avLst/>
                          </a:prstGeom>
                          <a:noFill/>
                          <a:ln w="9525">
                            <a:noFill/>
                            <a:miter lim="800000"/>
                            <a:headEnd/>
                            <a:tailEnd/>
                          </a:ln>
                        </pic:spPr>
                      </pic:pic>
                    </a:graphicData>
                  </a:graphic>
                </wp:inline>
              </w:drawing>
            </w:r>
          </w:p>
        </w:tc>
        <w:tc>
          <w:tcPr>
            <w:tcW w:w="5353" w:type="dxa"/>
          </w:tcPr>
          <w:p w:rsidR="00D94483" w:rsidRDefault="00D94483" w:rsidP="00A3436E">
            <w:r>
              <w:rPr>
                <w:noProof/>
              </w:rPr>
              <w:drawing>
                <wp:inline distT="0" distB="0" distL="0" distR="0">
                  <wp:extent cx="3026044" cy="2095500"/>
                  <wp:effectExtent l="19050" t="0" r="2906" b="0"/>
                  <wp:docPr id="8" name="Рисунок 2" descr="C:\Users\Динара\Desktop\пи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инара\Desktop\пион.jpg"/>
                          <pic:cNvPicPr>
                            <a:picLocks noChangeAspect="1" noChangeArrowheads="1"/>
                          </pic:cNvPicPr>
                        </pic:nvPicPr>
                        <pic:blipFill>
                          <a:blip r:embed="rId10"/>
                          <a:srcRect/>
                          <a:stretch>
                            <a:fillRect/>
                          </a:stretch>
                        </pic:blipFill>
                        <pic:spPr bwMode="auto">
                          <a:xfrm>
                            <a:off x="0" y="0"/>
                            <a:ext cx="3026044" cy="2095500"/>
                          </a:xfrm>
                          <a:prstGeom prst="rect">
                            <a:avLst/>
                          </a:prstGeom>
                          <a:noFill/>
                          <a:ln w="9525">
                            <a:noFill/>
                            <a:miter lim="800000"/>
                            <a:headEnd/>
                            <a:tailEnd/>
                          </a:ln>
                        </pic:spPr>
                      </pic:pic>
                    </a:graphicData>
                  </a:graphic>
                </wp:inline>
              </w:drawing>
            </w:r>
          </w:p>
        </w:tc>
      </w:tr>
      <w:tr w:rsidR="00D94483" w:rsidTr="00A3436E">
        <w:tc>
          <w:tcPr>
            <w:tcW w:w="5352" w:type="dxa"/>
          </w:tcPr>
          <w:p w:rsidR="00D94483" w:rsidRDefault="00D94483" w:rsidP="00A3436E">
            <w:r>
              <w:rPr>
                <w:noProof/>
              </w:rPr>
              <w:drawing>
                <wp:inline distT="0" distB="0" distL="0" distR="0">
                  <wp:extent cx="3196318" cy="1704975"/>
                  <wp:effectExtent l="19050" t="0" r="4082" b="0"/>
                  <wp:docPr id="9" name="Рисунок 3" descr="C:\Users\Динара\Desktop\подснеж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инара\Desktop\подснежник.jpg"/>
                          <pic:cNvPicPr>
                            <a:picLocks noChangeAspect="1" noChangeArrowheads="1"/>
                          </pic:cNvPicPr>
                        </pic:nvPicPr>
                        <pic:blipFill>
                          <a:blip r:embed="rId11"/>
                          <a:srcRect/>
                          <a:stretch>
                            <a:fillRect/>
                          </a:stretch>
                        </pic:blipFill>
                        <pic:spPr bwMode="auto">
                          <a:xfrm>
                            <a:off x="0" y="0"/>
                            <a:ext cx="3196318" cy="1704975"/>
                          </a:xfrm>
                          <a:prstGeom prst="rect">
                            <a:avLst/>
                          </a:prstGeom>
                          <a:noFill/>
                          <a:ln w="9525">
                            <a:noFill/>
                            <a:miter lim="800000"/>
                            <a:headEnd/>
                            <a:tailEnd/>
                          </a:ln>
                        </pic:spPr>
                      </pic:pic>
                    </a:graphicData>
                  </a:graphic>
                </wp:inline>
              </w:drawing>
            </w:r>
          </w:p>
        </w:tc>
        <w:tc>
          <w:tcPr>
            <w:tcW w:w="5353" w:type="dxa"/>
          </w:tcPr>
          <w:p w:rsidR="00D94483" w:rsidRDefault="00D94483" w:rsidP="00A3436E">
            <w:r>
              <w:rPr>
                <w:noProof/>
              </w:rPr>
              <w:drawing>
                <wp:inline distT="0" distB="0" distL="0" distR="0">
                  <wp:extent cx="3019425" cy="1524000"/>
                  <wp:effectExtent l="19050" t="0" r="9525" b="0"/>
                  <wp:docPr id="18" name="Рисунок 4" descr="C:\Users\Динара\Desktop\ромаш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инара\Desktop\ромашка.jpg"/>
                          <pic:cNvPicPr>
                            <a:picLocks noChangeAspect="1" noChangeArrowheads="1"/>
                          </pic:cNvPicPr>
                        </pic:nvPicPr>
                        <pic:blipFill>
                          <a:blip r:embed="rId12"/>
                          <a:srcRect/>
                          <a:stretch>
                            <a:fillRect/>
                          </a:stretch>
                        </pic:blipFill>
                        <pic:spPr bwMode="auto">
                          <a:xfrm>
                            <a:off x="0" y="0"/>
                            <a:ext cx="3019425" cy="1524000"/>
                          </a:xfrm>
                          <a:prstGeom prst="rect">
                            <a:avLst/>
                          </a:prstGeom>
                          <a:noFill/>
                          <a:ln w="9525">
                            <a:noFill/>
                            <a:miter lim="800000"/>
                            <a:headEnd/>
                            <a:tailEnd/>
                          </a:ln>
                        </pic:spPr>
                      </pic:pic>
                    </a:graphicData>
                  </a:graphic>
                </wp:inline>
              </w:drawing>
            </w:r>
          </w:p>
        </w:tc>
      </w:tr>
    </w:tbl>
    <w:p w:rsidR="00D94483" w:rsidRPr="00D444D5" w:rsidRDefault="00D94483" w:rsidP="00D94483">
      <w:pPr>
        <w:spacing w:after="0"/>
        <w:rPr>
          <w:rFonts w:ascii="Times New Roman" w:hAnsi="Times New Roman" w:cs="Times New Roman"/>
          <w:b/>
        </w:rPr>
      </w:pPr>
      <w:r w:rsidRPr="00D444D5">
        <w:rPr>
          <w:rFonts w:ascii="Times New Roman" w:hAnsi="Times New Roman" w:cs="Times New Roman"/>
          <w:b/>
        </w:rPr>
        <w:t>Приложение 2</w:t>
      </w:r>
    </w:p>
    <w:tbl>
      <w:tblPr>
        <w:tblStyle w:val="ab"/>
        <w:tblW w:w="0" w:type="auto"/>
        <w:tblLayout w:type="fixed"/>
        <w:tblLook w:val="04A0"/>
      </w:tblPr>
      <w:tblGrid>
        <w:gridCol w:w="3825"/>
        <w:gridCol w:w="3182"/>
        <w:gridCol w:w="1358"/>
        <w:gridCol w:w="1823"/>
      </w:tblGrid>
      <w:tr w:rsidR="00D94483" w:rsidRPr="00D444D5" w:rsidTr="00A3436E">
        <w:trPr>
          <w:trHeight w:val="257"/>
        </w:trPr>
        <w:tc>
          <w:tcPr>
            <w:tcW w:w="10188" w:type="dxa"/>
            <w:gridSpan w:val="4"/>
          </w:tcPr>
          <w:p w:rsidR="00D94483" w:rsidRPr="00D444D5" w:rsidRDefault="00D94483" w:rsidP="00A3436E">
            <w:pPr>
              <w:rPr>
                <w:rFonts w:ascii="Times New Roman" w:hAnsi="Times New Roman" w:cs="Times New Roman"/>
                <w:b/>
                <w:lang w:eastAsia="en-GB"/>
              </w:rPr>
            </w:pPr>
            <w:r w:rsidRPr="00D444D5">
              <w:rPr>
                <w:rFonts w:ascii="Times New Roman" w:hAnsi="Times New Roman" w:cs="Times New Roman"/>
                <w:b/>
                <w:lang w:eastAsia="en-GB"/>
              </w:rPr>
              <w:t>Задание 1.</w:t>
            </w:r>
          </w:p>
        </w:tc>
      </w:tr>
      <w:tr w:rsidR="00D94483" w:rsidRPr="00D444D5" w:rsidTr="00A3436E">
        <w:trPr>
          <w:trHeight w:val="257"/>
        </w:trPr>
        <w:tc>
          <w:tcPr>
            <w:tcW w:w="3825" w:type="dxa"/>
          </w:tcPr>
          <w:p w:rsidR="00D94483" w:rsidRPr="00D444D5" w:rsidRDefault="00D94483" w:rsidP="00A3436E">
            <w:pPr>
              <w:rPr>
                <w:rFonts w:ascii="Times New Roman" w:hAnsi="Times New Roman" w:cs="Times New Roman"/>
                <w:lang w:eastAsia="en-GB"/>
              </w:rPr>
            </w:pPr>
            <w:r w:rsidRPr="00D444D5">
              <w:rPr>
                <w:rFonts w:ascii="Times New Roman" w:hAnsi="Times New Roman" w:cs="Times New Roman"/>
                <w:lang w:eastAsia="en-GB"/>
              </w:rPr>
              <w:t>Критерии оценивания</w:t>
            </w:r>
          </w:p>
        </w:tc>
        <w:tc>
          <w:tcPr>
            <w:tcW w:w="3182" w:type="dxa"/>
          </w:tcPr>
          <w:p w:rsidR="00D94483" w:rsidRPr="00D444D5" w:rsidRDefault="00D94483" w:rsidP="00A3436E">
            <w:pPr>
              <w:rPr>
                <w:rFonts w:ascii="Times New Roman" w:hAnsi="Times New Roman" w:cs="Times New Roman"/>
                <w:lang w:eastAsia="en-GB"/>
              </w:rPr>
            </w:pPr>
            <w:r w:rsidRPr="00D444D5">
              <w:rPr>
                <w:rFonts w:ascii="Times New Roman" w:hAnsi="Times New Roman" w:cs="Times New Roman"/>
                <w:lang w:eastAsia="en-GB"/>
              </w:rPr>
              <w:t>Дескриптор:/обучающийся</w:t>
            </w:r>
          </w:p>
        </w:tc>
        <w:tc>
          <w:tcPr>
            <w:tcW w:w="1358" w:type="dxa"/>
            <w:tcBorders>
              <w:right w:val="single" w:sz="4" w:space="0" w:color="auto"/>
            </w:tcBorders>
          </w:tcPr>
          <w:p w:rsidR="00D94483" w:rsidRPr="00D444D5" w:rsidRDefault="00D94483" w:rsidP="00A3436E">
            <w:pPr>
              <w:rPr>
                <w:rFonts w:ascii="Times New Roman" w:hAnsi="Times New Roman" w:cs="Times New Roman"/>
                <w:lang w:eastAsia="en-GB"/>
              </w:rPr>
            </w:pPr>
            <w:r w:rsidRPr="00D444D5">
              <w:rPr>
                <w:rFonts w:ascii="Times New Roman" w:hAnsi="Times New Roman" w:cs="Times New Roman"/>
                <w:lang w:eastAsia="en-GB"/>
              </w:rPr>
              <w:t>Да</w:t>
            </w:r>
          </w:p>
        </w:tc>
        <w:tc>
          <w:tcPr>
            <w:tcW w:w="1823" w:type="dxa"/>
            <w:tcBorders>
              <w:left w:val="single" w:sz="4" w:space="0" w:color="auto"/>
            </w:tcBorders>
          </w:tcPr>
          <w:p w:rsidR="00D94483" w:rsidRPr="00D444D5" w:rsidRDefault="00D94483" w:rsidP="00A3436E">
            <w:pPr>
              <w:rPr>
                <w:rFonts w:ascii="Times New Roman" w:hAnsi="Times New Roman" w:cs="Times New Roman"/>
                <w:lang w:eastAsia="en-GB"/>
              </w:rPr>
            </w:pPr>
            <w:r w:rsidRPr="00D444D5">
              <w:rPr>
                <w:rFonts w:ascii="Times New Roman" w:hAnsi="Times New Roman" w:cs="Times New Roman"/>
                <w:lang w:eastAsia="en-GB"/>
              </w:rPr>
              <w:t>Нет</w:t>
            </w:r>
          </w:p>
        </w:tc>
      </w:tr>
      <w:tr w:rsidR="00D94483" w:rsidRPr="00D444D5" w:rsidTr="00A3436E">
        <w:trPr>
          <w:trHeight w:val="257"/>
        </w:trPr>
        <w:tc>
          <w:tcPr>
            <w:tcW w:w="3825" w:type="dxa"/>
            <w:vMerge w:val="restart"/>
          </w:tcPr>
          <w:p w:rsidR="00D94483" w:rsidRPr="00D444D5" w:rsidRDefault="00D94483" w:rsidP="00A3436E">
            <w:pPr>
              <w:rPr>
                <w:rFonts w:ascii="Times New Roman" w:hAnsi="Times New Roman" w:cs="Times New Roman"/>
                <w:lang w:eastAsia="en-GB"/>
              </w:rPr>
            </w:pPr>
            <w:r w:rsidRPr="00D444D5">
              <w:rPr>
                <w:rFonts w:ascii="Times New Roman" w:hAnsi="Times New Roman" w:cs="Times New Roman"/>
                <w:lang w:eastAsia="en-GB"/>
              </w:rPr>
              <w:t>Умеет находить и обрабатывать информацию в различных источниках.</w:t>
            </w:r>
          </w:p>
          <w:p w:rsidR="00D94483" w:rsidRPr="00D444D5" w:rsidRDefault="00D94483" w:rsidP="00A3436E">
            <w:pPr>
              <w:rPr>
                <w:rFonts w:ascii="Times New Roman" w:hAnsi="Times New Roman" w:cs="Times New Roman"/>
                <w:lang w:eastAsia="en-GB"/>
              </w:rPr>
            </w:pPr>
          </w:p>
        </w:tc>
        <w:tc>
          <w:tcPr>
            <w:tcW w:w="3182" w:type="dxa"/>
          </w:tcPr>
          <w:p w:rsidR="00D94483" w:rsidRPr="00D444D5" w:rsidRDefault="00D94483" w:rsidP="00A3436E">
            <w:pPr>
              <w:rPr>
                <w:rFonts w:ascii="Times New Roman" w:hAnsi="Times New Roman" w:cs="Times New Roman"/>
                <w:lang w:eastAsia="en-GB"/>
              </w:rPr>
            </w:pPr>
            <w:r w:rsidRPr="00D444D5">
              <w:rPr>
                <w:rFonts w:ascii="Times New Roman" w:hAnsi="Times New Roman" w:cs="Times New Roman"/>
                <w:lang w:eastAsia="en-GB"/>
              </w:rPr>
              <w:t xml:space="preserve">Пользуется </w:t>
            </w:r>
            <w:proofErr w:type="spellStart"/>
            <w:proofErr w:type="gramStart"/>
            <w:r w:rsidRPr="00D444D5">
              <w:rPr>
                <w:rFonts w:ascii="Times New Roman" w:hAnsi="Times New Roman" w:cs="Times New Roman"/>
                <w:lang w:eastAsia="en-GB"/>
              </w:rPr>
              <w:t>интернет-источником</w:t>
            </w:r>
            <w:proofErr w:type="spellEnd"/>
            <w:proofErr w:type="gramEnd"/>
          </w:p>
        </w:tc>
        <w:tc>
          <w:tcPr>
            <w:tcW w:w="1358" w:type="dxa"/>
            <w:tcBorders>
              <w:right w:val="single" w:sz="4" w:space="0" w:color="auto"/>
            </w:tcBorders>
          </w:tcPr>
          <w:p w:rsidR="00D94483" w:rsidRPr="00D444D5" w:rsidRDefault="00D94483" w:rsidP="00A3436E">
            <w:pPr>
              <w:rPr>
                <w:rFonts w:ascii="Times New Roman" w:hAnsi="Times New Roman" w:cs="Times New Roman"/>
                <w:lang w:eastAsia="en-GB"/>
              </w:rPr>
            </w:pPr>
          </w:p>
        </w:tc>
        <w:tc>
          <w:tcPr>
            <w:tcW w:w="1823" w:type="dxa"/>
            <w:tcBorders>
              <w:left w:val="single" w:sz="4" w:space="0" w:color="auto"/>
            </w:tcBorders>
          </w:tcPr>
          <w:p w:rsidR="00D94483" w:rsidRPr="00D444D5" w:rsidRDefault="00D94483" w:rsidP="00A3436E">
            <w:pPr>
              <w:rPr>
                <w:rFonts w:ascii="Times New Roman" w:hAnsi="Times New Roman" w:cs="Times New Roman"/>
                <w:lang w:eastAsia="en-GB"/>
              </w:rPr>
            </w:pPr>
          </w:p>
        </w:tc>
      </w:tr>
      <w:tr w:rsidR="00D94483" w:rsidRPr="00D444D5" w:rsidTr="00A3436E">
        <w:trPr>
          <w:trHeight w:val="323"/>
        </w:trPr>
        <w:tc>
          <w:tcPr>
            <w:tcW w:w="3825" w:type="dxa"/>
            <w:vMerge/>
          </w:tcPr>
          <w:p w:rsidR="00D94483" w:rsidRPr="00D444D5" w:rsidRDefault="00D94483" w:rsidP="00A3436E">
            <w:pPr>
              <w:rPr>
                <w:rFonts w:ascii="Times New Roman" w:hAnsi="Times New Roman" w:cs="Times New Roman"/>
                <w:lang w:eastAsia="en-GB"/>
              </w:rPr>
            </w:pPr>
          </w:p>
        </w:tc>
        <w:tc>
          <w:tcPr>
            <w:tcW w:w="3182" w:type="dxa"/>
          </w:tcPr>
          <w:p w:rsidR="00D94483" w:rsidRPr="00D444D5" w:rsidRDefault="00D94483" w:rsidP="00A3436E">
            <w:pPr>
              <w:rPr>
                <w:rFonts w:ascii="Times New Roman" w:hAnsi="Times New Roman" w:cs="Times New Roman"/>
                <w:lang w:eastAsia="en-GB"/>
              </w:rPr>
            </w:pPr>
            <w:r w:rsidRPr="00D444D5">
              <w:rPr>
                <w:rFonts w:ascii="Times New Roman" w:hAnsi="Times New Roman" w:cs="Times New Roman"/>
                <w:lang w:eastAsia="en-GB"/>
              </w:rPr>
              <w:t>Находит информацию на заданную тему</w:t>
            </w:r>
          </w:p>
        </w:tc>
        <w:tc>
          <w:tcPr>
            <w:tcW w:w="1358" w:type="dxa"/>
            <w:tcBorders>
              <w:right w:val="single" w:sz="4" w:space="0" w:color="auto"/>
            </w:tcBorders>
          </w:tcPr>
          <w:p w:rsidR="00D94483" w:rsidRPr="00D444D5" w:rsidRDefault="00D94483" w:rsidP="00A3436E">
            <w:pPr>
              <w:rPr>
                <w:rFonts w:ascii="Times New Roman" w:hAnsi="Times New Roman" w:cs="Times New Roman"/>
                <w:lang w:eastAsia="en-GB"/>
              </w:rPr>
            </w:pPr>
          </w:p>
        </w:tc>
        <w:tc>
          <w:tcPr>
            <w:tcW w:w="1823" w:type="dxa"/>
            <w:tcBorders>
              <w:left w:val="single" w:sz="4" w:space="0" w:color="auto"/>
            </w:tcBorders>
          </w:tcPr>
          <w:p w:rsidR="00D94483" w:rsidRPr="00D444D5" w:rsidRDefault="00D94483" w:rsidP="00A3436E">
            <w:pPr>
              <w:rPr>
                <w:rFonts w:ascii="Times New Roman" w:hAnsi="Times New Roman" w:cs="Times New Roman"/>
                <w:lang w:eastAsia="en-GB"/>
              </w:rPr>
            </w:pPr>
          </w:p>
        </w:tc>
      </w:tr>
      <w:tr w:rsidR="00D94483" w:rsidRPr="00D444D5" w:rsidTr="00A3436E">
        <w:trPr>
          <w:trHeight w:val="323"/>
        </w:trPr>
        <w:tc>
          <w:tcPr>
            <w:tcW w:w="3825" w:type="dxa"/>
          </w:tcPr>
          <w:p w:rsidR="00D94483" w:rsidRPr="00D444D5" w:rsidRDefault="00D94483" w:rsidP="00A3436E">
            <w:pPr>
              <w:rPr>
                <w:rFonts w:ascii="Times New Roman" w:hAnsi="Times New Roman" w:cs="Times New Roman"/>
                <w:lang w:eastAsia="en-GB"/>
              </w:rPr>
            </w:pPr>
            <w:r w:rsidRPr="00D444D5">
              <w:rPr>
                <w:rFonts w:ascii="Times New Roman" w:hAnsi="Times New Roman" w:cs="Times New Roman"/>
                <w:lang w:eastAsia="en-GB"/>
              </w:rPr>
              <w:t>Высказывает свое мнение</w:t>
            </w:r>
          </w:p>
        </w:tc>
        <w:tc>
          <w:tcPr>
            <w:tcW w:w="3182" w:type="dxa"/>
          </w:tcPr>
          <w:p w:rsidR="00D94483" w:rsidRPr="00D444D5" w:rsidRDefault="00D94483" w:rsidP="00A3436E">
            <w:pPr>
              <w:rPr>
                <w:rFonts w:ascii="Times New Roman" w:hAnsi="Times New Roman" w:cs="Times New Roman"/>
                <w:lang w:eastAsia="en-GB"/>
              </w:rPr>
            </w:pPr>
            <w:r w:rsidRPr="00D444D5">
              <w:rPr>
                <w:rFonts w:ascii="Times New Roman" w:hAnsi="Times New Roman" w:cs="Times New Roman"/>
                <w:lang w:eastAsia="en-GB"/>
              </w:rPr>
              <w:t>Аргументирует свою точку зрения</w:t>
            </w:r>
          </w:p>
        </w:tc>
        <w:tc>
          <w:tcPr>
            <w:tcW w:w="1358" w:type="dxa"/>
            <w:tcBorders>
              <w:right w:val="single" w:sz="4" w:space="0" w:color="auto"/>
            </w:tcBorders>
          </w:tcPr>
          <w:p w:rsidR="00D94483" w:rsidRPr="00D444D5" w:rsidRDefault="00D94483" w:rsidP="00A3436E">
            <w:pPr>
              <w:rPr>
                <w:rFonts w:ascii="Times New Roman" w:hAnsi="Times New Roman" w:cs="Times New Roman"/>
                <w:lang w:eastAsia="en-GB"/>
              </w:rPr>
            </w:pPr>
          </w:p>
        </w:tc>
        <w:tc>
          <w:tcPr>
            <w:tcW w:w="1823" w:type="dxa"/>
            <w:tcBorders>
              <w:left w:val="single" w:sz="4" w:space="0" w:color="auto"/>
            </w:tcBorders>
          </w:tcPr>
          <w:p w:rsidR="00D94483" w:rsidRPr="00D444D5" w:rsidRDefault="00D94483" w:rsidP="00A3436E">
            <w:pPr>
              <w:rPr>
                <w:rFonts w:ascii="Times New Roman" w:hAnsi="Times New Roman" w:cs="Times New Roman"/>
                <w:lang w:eastAsia="en-GB"/>
              </w:rPr>
            </w:pPr>
          </w:p>
        </w:tc>
      </w:tr>
    </w:tbl>
    <w:p w:rsidR="00D94483" w:rsidRPr="00D444D5" w:rsidRDefault="00D94483" w:rsidP="00D94483">
      <w:pPr>
        <w:rPr>
          <w:rFonts w:ascii="Times New Roman" w:hAnsi="Times New Roman" w:cs="Times New Roman"/>
        </w:rPr>
      </w:pPr>
    </w:p>
    <w:p w:rsidR="00D94483" w:rsidRPr="00D444D5" w:rsidRDefault="00D94483" w:rsidP="00D94483">
      <w:pPr>
        <w:rPr>
          <w:rFonts w:ascii="Times New Roman" w:hAnsi="Times New Roman" w:cs="Times New Roman"/>
          <w:b/>
        </w:rPr>
      </w:pPr>
      <w:r w:rsidRPr="00D444D5">
        <w:rPr>
          <w:rFonts w:ascii="Times New Roman" w:hAnsi="Times New Roman" w:cs="Times New Roman"/>
          <w:b/>
        </w:rPr>
        <w:t>Приложение 3</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gridCol w:w="5353"/>
      </w:tblGrid>
      <w:tr w:rsidR="00D94483" w:rsidTr="00A3436E">
        <w:tc>
          <w:tcPr>
            <w:tcW w:w="5352" w:type="dxa"/>
          </w:tcPr>
          <w:p w:rsidR="00D94483" w:rsidRDefault="00D94483" w:rsidP="00A3436E">
            <w:r w:rsidRPr="0069058E">
              <w:rPr>
                <w:noProof/>
              </w:rPr>
              <w:drawing>
                <wp:inline distT="0" distB="0" distL="0" distR="0">
                  <wp:extent cx="3124200" cy="2133600"/>
                  <wp:effectExtent l="19050" t="0" r="0" b="0"/>
                  <wp:docPr id="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14812" t="35902" r="52967" b="50571"/>
                          <a:stretch>
                            <a:fillRect/>
                          </a:stretch>
                        </pic:blipFill>
                        <pic:spPr bwMode="auto">
                          <a:xfrm>
                            <a:off x="0" y="0"/>
                            <a:ext cx="3130827" cy="2138126"/>
                          </a:xfrm>
                          <a:prstGeom prst="rect">
                            <a:avLst/>
                          </a:prstGeom>
                          <a:noFill/>
                          <a:ln w="9525">
                            <a:noFill/>
                            <a:miter lim="800000"/>
                            <a:headEnd/>
                            <a:tailEnd/>
                          </a:ln>
                        </pic:spPr>
                      </pic:pic>
                    </a:graphicData>
                  </a:graphic>
                </wp:inline>
              </w:drawing>
            </w:r>
          </w:p>
        </w:tc>
        <w:tc>
          <w:tcPr>
            <w:tcW w:w="5353" w:type="dxa"/>
          </w:tcPr>
          <w:p w:rsidR="00D94483" w:rsidRDefault="00D94483" w:rsidP="00A3436E">
            <w:r w:rsidRPr="0069058E">
              <w:rPr>
                <w:noProof/>
              </w:rPr>
              <w:drawing>
                <wp:inline distT="0" distB="0" distL="0" distR="0">
                  <wp:extent cx="3019425" cy="2192765"/>
                  <wp:effectExtent l="19050" t="0" r="9525" b="0"/>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14812" t="50673" r="52967" b="35475"/>
                          <a:stretch>
                            <a:fillRect/>
                          </a:stretch>
                        </pic:blipFill>
                        <pic:spPr bwMode="auto">
                          <a:xfrm>
                            <a:off x="0" y="0"/>
                            <a:ext cx="3029218" cy="2199877"/>
                          </a:xfrm>
                          <a:prstGeom prst="rect">
                            <a:avLst/>
                          </a:prstGeom>
                          <a:noFill/>
                          <a:ln w="9525">
                            <a:noFill/>
                            <a:miter lim="800000"/>
                            <a:headEnd/>
                            <a:tailEnd/>
                          </a:ln>
                        </pic:spPr>
                      </pic:pic>
                    </a:graphicData>
                  </a:graphic>
                </wp:inline>
              </w:drawing>
            </w:r>
          </w:p>
          <w:p w:rsidR="00D94483" w:rsidRDefault="00D94483" w:rsidP="00A3436E"/>
        </w:tc>
      </w:tr>
      <w:tr w:rsidR="00D94483" w:rsidTr="00A3436E">
        <w:tc>
          <w:tcPr>
            <w:tcW w:w="5352" w:type="dxa"/>
          </w:tcPr>
          <w:p w:rsidR="00D94483" w:rsidRDefault="00D94483" w:rsidP="00A3436E">
            <w:r w:rsidRPr="0069058E">
              <w:rPr>
                <w:noProof/>
              </w:rPr>
              <w:drawing>
                <wp:inline distT="0" distB="0" distL="0" distR="0">
                  <wp:extent cx="3124200" cy="1990725"/>
                  <wp:effectExtent l="19050" t="0" r="0" b="0"/>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54305" t="35902" r="13059" b="50795"/>
                          <a:stretch>
                            <a:fillRect/>
                          </a:stretch>
                        </pic:blipFill>
                        <pic:spPr bwMode="auto">
                          <a:xfrm>
                            <a:off x="0" y="0"/>
                            <a:ext cx="3132854" cy="1996239"/>
                          </a:xfrm>
                          <a:prstGeom prst="rect">
                            <a:avLst/>
                          </a:prstGeom>
                          <a:noFill/>
                          <a:ln w="9525">
                            <a:noFill/>
                            <a:miter lim="800000"/>
                            <a:headEnd/>
                            <a:tailEnd/>
                          </a:ln>
                        </pic:spPr>
                      </pic:pic>
                    </a:graphicData>
                  </a:graphic>
                </wp:inline>
              </w:drawing>
            </w:r>
          </w:p>
        </w:tc>
        <w:tc>
          <w:tcPr>
            <w:tcW w:w="5353" w:type="dxa"/>
          </w:tcPr>
          <w:p w:rsidR="00D94483" w:rsidRDefault="00D94483" w:rsidP="00A3436E">
            <w:r w:rsidRPr="0069058E">
              <w:rPr>
                <w:noProof/>
              </w:rPr>
              <w:drawing>
                <wp:inline distT="0" distB="0" distL="0" distR="0">
                  <wp:extent cx="3076575" cy="2020776"/>
                  <wp:effectExtent l="19050" t="0" r="9525" b="0"/>
                  <wp:docPr id="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54199" t="51082" r="13059" b="35475"/>
                          <a:stretch>
                            <a:fillRect/>
                          </a:stretch>
                        </pic:blipFill>
                        <pic:spPr bwMode="auto">
                          <a:xfrm>
                            <a:off x="0" y="0"/>
                            <a:ext cx="3076575" cy="2020776"/>
                          </a:xfrm>
                          <a:prstGeom prst="rect">
                            <a:avLst/>
                          </a:prstGeom>
                          <a:noFill/>
                          <a:ln w="9525">
                            <a:noFill/>
                            <a:miter lim="800000"/>
                            <a:headEnd/>
                            <a:tailEnd/>
                          </a:ln>
                        </pic:spPr>
                      </pic:pic>
                    </a:graphicData>
                  </a:graphic>
                </wp:inline>
              </w:drawing>
            </w:r>
          </w:p>
        </w:tc>
      </w:tr>
    </w:tbl>
    <w:p w:rsidR="00D444D5" w:rsidRDefault="00D444D5" w:rsidP="00D94483">
      <w:pPr>
        <w:spacing w:after="0"/>
        <w:rPr>
          <w:rFonts w:ascii="Times New Roman" w:hAnsi="Times New Roman" w:cs="Times New Roman"/>
          <w:sz w:val="28"/>
          <w:szCs w:val="28"/>
        </w:rPr>
      </w:pPr>
    </w:p>
    <w:p w:rsidR="00D444D5" w:rsidRDefault="00D444D5" w:rsidP="00D94483">
      <w:pPr>
        <w:spacing w:after="0"/>
        <w:rPr>
          <w:rFonts w:ascii="Times New Roman" w:hAnsi="Times New Roman" w:cs="Times New Roman"/>
          <w:sz w:val="28"/>
          <w:szCs w:val="28"/>
        </w:rPr>
      </w:pPr>
    </w:p>
    <w:p w:rsidR="00D444D5" w:rsidRDefault="00D444D5" w:rsidP="00D94483">
      <w:pPr>
        <w:spacing w:after="0"/>
        <w:rPr>
          <w:rFonts w:ascii="Times New Roman" w:hAnsi="Times New Roman" w:cs="Times New Roman"/>
          <w:sz w:val="28"/>
          <w:szCs w:val="28"/>
        </w:rPr>
      </w:pPr>
    </w:p>
    <w:p w:rsidR="00D444D5" w:rsidRDefault="00D444D5" w:rsidP="00D94483">
      <w:pPr>
        <w:spacing w:after="0"/>
        <w:rPr>
          <w:rFonts w:ascii="Times New Roman" w:hAnsi="Times New Roman" w:cs="Times New Roman"/>
          <w:sz w:val="28"/>
          <w:szCs w:val="28"/>
        </w:rPr>
      </w:pPr>
    </w:p>
    <w:p w:rsidR="00D444D5" w:rsidRDefault="00D444D5" w:rsidP="00D94483">
      <w:pPr>
        <w:spacing w:after="0"/>
        <w:rPr>
          <w:rFonts w:ascii="Times New Roman" w:hAnsi="Times New Roman" w:cs="Times New Roman"/>
          <w:sz w:val="28"/>
          <w:szCs w:val="28"/>
        </w:rPr>
      </w:pPr>
    </w:p>
    <w:p w:rsidR="00D94483" w:rsidRPr="00D444D5" w:rsidRDefault="00D94483" w:rsidP="00D94483">
      <w:pPr>
        <w:spacing w:after="0"/>
        <w:rPr>
          <w:rFonts w:ascii="Times New Roman" w:hAnsi="Times New Roman" w:cs="Times New Roman"/>
          <w:sz w:val="28"/>
          <w:szCs w:val="28"/>
        </w:rPr>
      </w:pPr>
      <w:r w:rsidRPr="00D444D5">
        <w:rPr>
          <w:rFonts w:ascii="Times New Roman" w:hAnsi="Times New Roman" w:cs="Times New Roman"/>
          <w:sz w:val="28"/>
          <w:szCs w:val="28"/>
        </w:rPr>
        <w:lastRenderedPageBreak/>
        <w:t>Приложение 4</w:t>
      </w:r>
    </w:p>
    <w:p w:rsidR="00D94483" w:rsidRPr="00D444D5" w:rsidRDefault="00D94483" w:rsidP="00D94483">
      <w:pPr>
        <w:spacing w:after="0" w:line="240" w:lineRule="auto"/>
        <w:jc w:val="center"/>
        <w:rPr>
          <w:rFonts w:ascii="Times New Roman" w:hAnsi="Times New Roman" w:cs="Times New Roman"/>
          <w:b/>
          <w:sz w:val="28"/>
          <w:szCs w:val="28"/>
        </w:rPr>
      </w:pPr>
      <w:r w:rsidRPr="00D444D5">
        <w:rPr>
          <w:rFonts w:ascii="Times New Roman" w:hAnsi="Times New Roman" w:cs="Times New Roman"/>
          <w:b/>
          <w:sz w:val="28"/>
          <w:szCs w:val="28"/>
        </w:rPr>
        <w:t>Сочинение-рассуждение, или, по-другому, сочинение-эссе,  состоит из нескольких частей:</w:t>
      </w:r>
    </w:p>
    <w:p w:rsidR="00D94483" w:rsidRPr="00D444D5" w:rsidRDefault="00D94483" w:rsidP="00D94483">
      <w:pPr>
        <w:spacing w:after="0" w:line="240" w:lineRule="auto"/>
        <w:rPr>
          <w:rFonts w:ascii="Times New Roman" w:hAnsi="Times New Roman" w:cs="Times New Roman"/>
          <w:b/>
          <w:sz w:val="28"/>
          <w:szCs w:val="28"/>
        </w:rPr>
      </w:pPr>
      <w:r w:rsidRPr="00D444D5">
        <w:rPr>
          <w:rFonts w:ascii="Times New Roman" w:hAnsi="Times New Roman" w:cs="Times New Roman"/>
          <w:b/>
          <w:sz w:val="28"/>
          <w:szCs w:val="28"/>
        </w:rPr>
        <w:t xml:space="preserve"> Определение проблемы </w:t>
      </w:r>
    </w:p>
    <w:p w:rsidR="00D94483" w:rsidRPr="00D444D5" w:rsidRDefault="00D94483" w:rsidP="00D94483">
      <w:pPr>
        <w:spacing w:after="0" w:line="240" w:lineRule="auto"/>
        <w:rPr>
          <w:rFonts w:ascii="Times New Roman" w:hAnsi="Times New Roman" w:cs="Times New Roman"/>
          <w:sz w:val="28"/>
          <w:szCs w:val="28"/>
        </w:rPr>
      </w:pPr>
      <w:r w:rsidRPr="00D444D5">
        <w:rPr>
          <w:rFonts w:ascii="Times New Roman" w:hAnsi="Times New Roman" w:cs="Times New Roman"/>
          <w:sz w:val="28"/>
          <w:szCs w:val="28"/>
        </w:rPr>
        <w:t xml:space="preserve">   Проблема может вводиться повествовательным предложением, типа «Одной из важнейших проблем в данном тексте является проблема помощи </w:t>
      </w:r>
      <w:proofErr w:type="gramStart"/>
      <w:r w:rsidRPr="00D444D5">
        <w:rPr>
          <w:rFonts w:ascii="Times New Roman" w:hAnsi="Times New Roman" w:cs="Times New Roman"/>
          <w:sz w:val="28"/>
          <w:szCs w:val="28"/>
        </w:rPr>
        <w:t>ближнему</w:t>
      </w:r>
      <w:proofErr w:type="gramEnd"/>
      <w:r w:rsidRPr="00D444D5">
        <w:rPr>
          <w:rFonts w:ascii="Times New Roman" w:hAnsi="Times New Roman" w:cs="Times New Roman"/>
          <w:sz w:val="28"/>
          <w:szCs w:val="28"/>
        </w:rPr>
        <w:t>». Или вопросительным предложением, типа: «Что такое милосердие? В чём оно заключается? Всеми этими вопросами задаётся автор текста».</w:t>
      </w:r>
    </w:p>
    <w:p w:rsidR="00D94483" w:rsidRPr="00D444D5" w:rsidRDefault="00D94483" w:rsidP="00D94483">
      <w:pPr>
        <w:spacing w:after="0" w:line="240" w:lineRule="auto"/>
        <w:rPr>
          <w:rFonts w:ascii="Times New Roman" w:hAnsi="Times New Roman" w:cs="Times New Roman"/>
          <w:b/>
          <w:sz w:val="28"/>
          <w:szCs w:val="28"/>
        </w:rPr>
      </w:pPr>
      <w:r w:rsidRPr="00D444D5">
        <w:rPr>
          <w:rFonts w:ascii="Times New Roman" w:hAnsi="Times New Roman" w:cs="Times New Roman"/>
          <w:b/>
          <w:sz w:val="28"/>
          <w:szCs w:val="28"/>
        </w:rPr>
        <w:t> Комментарий проблем</w:t>
      </w:r>
    </w:p>
    <w:p w:rsidR="00D94483" w:rsidRPr="00D444D5" w:rsidRDefault="00D94483" w:rsidP="00D94483">
      <w:pPr>
        <w:spacing w:after="0" w:line="240" w:lineRule="auto"/>
        <w:rPr>
          <w:rFonts w:ascii="Times New Roman" w:hAnsi="Times New Roman" w:cs="Times New Roman"/>
          <w:b/>
          <w:sz w:val="28"/>
          <w:szCs w:val="28"/>
        </w:rPr>
      </w:pPr>
      <w:r w:rsidRPr="00D444D5">
        <w:rPr>
          <w:rFonts w:ascii="Times New Roman" w:hAnsi="Times New Roman" w:cs="Times New Roman"/>
          <w:sz w:val="28"/>
          <w:szCs w:val="28"/>
        </w:rPr>
        <w:t>   В данном пункте необходимо прокомментировать обозначенную проблему, приведя 2 примера из исходного текста. </w:t>
      </w:r>
      <w:r w:rsidRPr="00D444D5">
        <w:rPr>
          <w:rFonts w:ascii="Times New Roman" w:hAnsi="Times New Roman" w:cs="Times New Roman"/>
          <w:sz w:val="28"/>
          <w:szCs w:val="28"/>
        </w:rPr>
        <w:br/>
      </w:r>
      <w:r w:rsidRPr="00D444D5">
        <w:rPr>
          <w:rFonts w:ascii="Times New Roman" w:hAnsi="Times New Roman" w:cs="Times New Roman"/>
          <w:b/>
          <w:sz w:val="28"/>
          <w:szCs w:val="28"/>
        </w:rPr>
        <w:t>  Позиция автора</w:t>
      </w:r>
    </w:p>
    <w:p w:rsidR="00D94483" w:rsidRPr="00D444D5" w:rsidRDefault="00D94483" w:rsidP="00D94483">
      <w:pPr>
        <w:spacing w:after="0" w:line="240" w:lineRule="auto"/>
        <w:rPr>
          <w:rFonts w:ascii="Times New Roman" w:hAnsi="Times New Roman" w:cs="Times New Roman"/>
          <w:sz w:val="28"/>
          <w:szCs w:val="28"/>
        </w:rPr>
      </w:pPr>
      <w:r w:rsidRPr="00D444D5">
        <w:rPr>
          <w:rFonts w:ascii="Times New Roman" w:hAnsi="Times New Roman" w:cs="Times New Roman"/>
          <w:sz w:val="28"/>
          <w:szCs w:val="28"/>
        </w:rPr>
        <w:t>  В этом пункте следует  сформулировать позицию автора текста по обозначенной Вами проблеме.</w:t>
      </w:r>
    </w:p>
    <w:p w:rsidR="00D94483" w:rsidRPr="00D444D5" w:rsidRDefault="00D94483" w:rsidP="00D94483">
      <w:pPr>
        <w:spacing w:after="0" w:line="240" w:lineRule="auto"/>
        <w:rPr>
          <w:rFonts w:ascii="Times New Roman" w:hAnsi="Times New Roman" w:cs="Times New Roman"/>
          <w:b/>
          <w:sz w:val="28"/>
          <w:szCs w:val="28"/>
        </w:rPr>
      </w:pPr>
      <w:r w:rsidRPr="00D444D5">
        <w:rPr>
          <w:rFonts w:ascii="Times New Roman" w:hAnsi="Times New Roman" w:cs="Times New Roman"/>
          <w:sz w:val="28"/>
          <w:szCs w:val="28"/>
        </w:rPr>
        <w:t> </w:t>
      </w:r>
      <w:r w:rsidRPr="00D444D5">
        <w:rPr>
          <w:rFonts w:ascii="Times New Roman" w:hAnsi="Times New Roman" w:cs="Times New Roman"/>
          <w:b/>
          <w:sz w:val="28"/>
          <w:szCs w:val="28"/>
        </w:rPr>
        <w:t xml:space="preserve">Аргументация </w:t>
      </w:r>
      <w:proofErr w:type="gramStart"/>
      <w:r w:rsidRPr="00D444D5">
        <w:rPr>
          <w:rFonts w:ascii="Times New Roman" w:hAnsi="Times New Roman" w:cs="Times New Roman"/>
          <w:b/>
          <w:sz w:val="28"/>
          <w:szCs w:val="28"/>
        </w:rPr>
        <w:t>экзаменуемым</w:t>
      </w:r>
      <w:proofErr w:type="gramEnd"/>
      <w:r w:rsidRPr="00D444D5">
        <w:rPr>
          <w:rFonts w:ascii="Times New Roman" w:hAnsi="Times New Roman" w:cs="Times New Roman"/>
          <w:b/>
          <w:sz w:val="28"/>
          <w:szCs w:val="28"/>
        </w:rPr>
        <w:t xml:space="preserve"> собственного мнения по проблеме</w:t>
      </w:r>
    </w:p>
    <w:p w:rsidR="00D94483" w:rsidRPr="00D444D5" w:rsidRDefault="00D94483" w:rsidP="00D94483">
      <w:pPr>
        <w:spacing w:after="0" w:line="240" w:lineRule="auto"/>
        <w:rPr>
          <w:rFonts w:ascii="Times New Roman" w:hAnsi="Times New Roman" w:cs="Times New Roman"/>
          <w:sz w:val="28"/>
          <w:szCs w:val="28"/>
        </w:rPr>
      </w:pPr>
      <w:r w:rsidRPr="00D444D5">
        <w:rPr>
          <w:rFonts w:ascii="Times New Roman" w:hAnsi="Times New Roman" w:cs="Times New Roman"/>
          <w:sz w:val="28"/>
          <w:szCs w:val="28"/>
        </w:rPr>
        <w:t xml:space="preserve">В данном пункте следует выразить собственное мнение по сформулированной проблеме (согласившись или не согласившись с позицией автора), приведя 2 аргумента, один из </w:t>
      </w:r>
      <w:proofErr w:type="gramStart"/>
      <w:r w:rsidRPr="00D444D5">
        <w:rPr>
          <w:rFonts w:ascii="Times New Roman" w:hAnsi="Times New Roman" w:cs="Times New Roman"/>
          <w:sz w:val="28"/>
          <w:szCs w:val="28"/>
        </w:rPr>
        <w:t>которых</w:t>
      </w:r>
      <w:proofErr w:type="gramEnd"/>
      <w:r w:rsidRPr="00D444D5">
        <w:rPr>
          <w:rFonts w:ascii="Times New Roman" w:hAnsi="Times New Roman" w:cs="Times New Roman"/>
          <w:sz w:val="28"/>
          <w:szCs w:val="28"/>
        </w:rPr>
        <w:t xml:space="preserve"> взят из художественной, публицистической или научной литературы.</w:t>
      </w:r>
    </w:p>
    <w:p w:rsidR="00D94483" w:rsidRPr="00D444D5" w:rsidRDefault="00D94483" w:rsidP="00D94483">
      <w:pPr>
        <w:spacing w:after="0" w:line="240" w:lineRule="auto"/>
        <w:rPr>
          <w:rFonts w:ascii="Times New Roman" w:hAnsi="Times New Roman" w:cs="Times New Roman"/>
          <w:b/>
          <w:sz w:val="28"/>
          <w:szCs w:val="28"/>
        </w:rPr>
      </w:pPr>
      <w:r w:rsidRPr="00D444D5">
        <w:rPr>
          <w:rFonts w:ascii="Times New Roman" w:hAnsi="Times New Roman" w:cs="Times New Roman"/>
          <w:b/>
          <w:sz w:val="28"/>
          <w:szCs w:val="28"/>
        </w:rPr>
        <w:t> Заключение</w:t>
      </w:r>
    </w:p>
    <w:p w:rsidR="00D94483" w:rsidRPr="00D444D5" w:rsidRDefault="00D94483" w:rsidP="00D94483">
      <w:pPr>
        <w:spacing w:after="0" w:line="240" w:lineRule="auto"/>
        <w:rPr>
          <w:rFonts w:ascii="Times New Roman" w:hAnsi="Times New Roman" w:cs="Times New Roman"/>
          <w:sz w:val="28"/>
          <w:szCs w:val="28"/>
        </w:rPr>
      </w:pPr>
      <w:r w:rsidRPr="00D444D5">
        <w:rPr>
          <w:rFonts w:ascii="Times New Roman" w:hAnsi="Times New Roman" w:cs="Times New Roman"/>
          <w:sz w:val="28"/>
          <w:szCs w:val="28"/>
        </w:rPr>
        <w:t>В заключение подводится итог всему сказанному, делается вывод по проблеме и то, как она отражена у автора исходного текста.</w:t>
      </w:r>
    </w:p>
    <w:p w:rsidR="00D94483" w:rsidRPr="00D444D5" w:rsidRDefault="00D94483" w:rsidP="00D94483">
      <w:pPr>
        <w:spacing w:after="0" w:line="240" w:lineRule="auto"/>
        <w:jc w:val="center"/>
        <w:rPr>
          <w:rFonts w:ascii="Times New Roman" w:hAnsi="Times New Roman" w:cs="Times New Roman"/>
          <w:b/>
          <w:sz w:val="28"/>
          <w:szCs w:val="28"/>
        </w:rPr>
      </w:pPr>
      <w:r w:rsidRPr="00D444D5">
        <w:rPr>
          <w:rFonts w:ascii="Times New Roman" w:hAnsi="Times New Roman" w:cs="Times New Roman"/>
          <w:b/>
          <w:sz w:val="28"/>
          <w:szCs w:val="28"/>
        </w:rPr>
        <w:t>Речевые клише</w:t>
      </w:r>
    </w:p>
    <w:p w:rsidR="00D94483" w:rsidRPr="00D444D5" w:rsidRDefault="00D94483" w:rsidP="00D94483">
      <w:pPr>
        <w:spacing w:after="0" w:line="240" w:lineRule="auto"/>
        <w:jc w:val="center"/>
        <w:rPr>
          <w:rFonts w:ascii="Times New Roman" w:hAnsi="Times New Roman" w:cs="Times New Roman"/>
          <w:b/>
          <w:sz w:val="28"/>
          <w:szCs w:val="28"/>
        </w:rPr>
      </w:pPr>
      <w:r w:rsidRPr="00D444D5">
        <w:rPr>
          <w:rFonts w:ascii="Times New Roman" w:hAnsi="Times New Roman" w:cs="Times New Roman"/>
          <w:b/>
          <w:sz w:val="28"/>
          <w:szCs w:val="28"/>
        </w:rPr>
        <w:t>Обоснование темы и проблемы</w:t>
      </w:r>
    </w:p>
    <w:p w:rsidR="00D94483" w:rsidRPr="00D444D5" w:rsidRDefault="00D94483" w:rsidP="00D94483">
      <w:pPr>
        <w:spacing w:after="0" w:line="240" w:lineRule="auto"/>
        <w:rPr>
          <w:rFonts w:ascii="Times New Roman" w:hAnsi="Times New Roman" w:cs="Times New Roman"/>
          <w:sz w:val="28"/>
          <w:szCs w:val="28"/>
        </w:rPr>
      </w:pPr>
      <w:r w:rsidRPr="00D444D5">
        <w:rPr>
          <w:rFonts w:ascii="Times New Roman" w:hAnsi="Times New Roman" w:cs="Times New Roman"/>
          <w:sz w:val="28"/>
          <w:szCs w:val="28"/>
        </w:rPr>
        <w:t>1. ФИО автора – несколько слов об авторе (можно взять из сноски, которая даётся после текста).</w:t>
      </w:r>
      <w:r w:rsidRPr="00D444D5">
        <w:rPr>
          <w:rFonts w:ascii="Times New Roman" w:hAnsi="Times New Roman" w:cs="Times New Roman"/>
          <w:sz w:val="28"/>
          <w:szCs w:val="28"/>
        </w:rPr>
        <w:br/>
        <w:t>2. Вот и в указанном тексте автор обращается к этой же теме.</w:t>
      </w:r>
      <w:r w:rsidRPr="00D444D5">
        <w:rPr>
          <w:rFonts w:ascii="Times New Roman" w:hAnsi="Times New Roman" w:cs="Times New Roman"/>
          <w:sz w:val="28"/>
          <w:szCs w:val="28"/>
        </w:rPr>
        <w:br/>
        <w:t>3. Среди ряда проблем, рассматриваемых в тексте (перечисление проблем), мне наиболее важной/актуальной кажется проблема ЧЕГО (проблема милосердия, уважения и пр.)</w:t>
      </w:r>
    </w:p>
    <w:p w:rsidR="00D94483" w:rsidRPr="00D444D5" w:rsidRDefault="00D94483" w:rsidP="00D94483">
      <w:pPr>
        <w:spacing w:after="0" w:line="240" w:lineRule="auto"/>
        <w:jc w:val="center"/>
        <w:rPr>
          <w:rFonts w:ascii="Times New Roman" w:hAnsi="Times New Roman" w:cs="Times New Roman"/>
          <w:b/>
          <w:sz w:val="28"/>
          <w:szCs w:val="28"/>
        </w:rPr>
      </w:pPr>
      <w:r w:rsidRPr="00D444D5">
        <w:rPr>
          <w:rFonts w:ascii="Times New Roman" w:hAnsi="Times New Roman" w:cs="Times New Roman"/>
          <w:b/>
          <w:sz w:val="28"/>
          <w:szCs w:val="28"/>
        </w:rPr>
        <w:t>Комментарий проблемы</w:t>
      </w:r>
    </w:p>
    <w:p w:rsidR="00D94483" w:rsidRPr="00D444D5" w:rsidRDefault="00D94483" w:rsidP="00D94483">
      <w:pPr>
        <w:spacing w:after="0" w:line="240" w:lineRule="auto"/>
        <w:rPr>
          <w:rFonts w:ascii="Times New Roman" w:hAnsi="Times New Roman" w:cs="Times New Roman"/>
          <w:sz w:val="28"/>
          <w:szCs w:val="28"/>
        </w:rPr>
      </w:pPr>
      <w:r w:rsidRPr="00D444D5">
        <w:rPr>
          <w:rFonts w:ascii="Times New Roman" w:hAnsi="Times New Roman" w:cs="Times New Roman"/>
          <w:sz w:val="28"/>
          <w:szCs w:val="28"/>
        </w:rPr>
        <w:t>4. Эта проблема не может не волновать современного человека, потому что…</w:t>
      </w:r>
      <w:r w:rsidRPr="00D444D5">
        <w:rPr>
          <w:rFonts w:ascii="Times New Roman" w:hAnsi="Times New Roman" w:cs="Times New Roman"/>
          <w:sz w:val="28"/>
          <w:szCs w:val="28"/>
        </w:rPr>
        <w:br/>
        <w:t>5. Позиция автора чётко видна в следующих строках (цитата, в которой выражена главная мысль</w:t>
      </w:r>
      <w:proofErr w:type="gramStart"/>
      <w:r w:rsidRPr="00D444D5">
        <w:rPr>
          <w:rFonts w:ascii="Times New Roman" w:hAnsi="Times New Roman" w:cs="Times New Roman"/>
          <w:sz w:val="28"/>
          <w:szCs w:val="28"/>
        </w:rPr>
        <w:t>).</w:t>
      </w:r>
      <w:r w:rsidRPr="00D444D5">
        <w:rPr>
          <w:rFonts w:ascii="Times New Roman" w:hAnsi="Times New Roman" w:cs="Times New Roman"/>
          <w:sz w:val="28"/>
          <w:szCs w:val="28"/>
        </w:rPr>
        <w:br/>
        <w:t xml:space="preserve">! </w:t>
      </w:r>
      <w:proofErr w:type="gramEnd"/>
      <w:r w:rsidRPr="00D444D5">
        <w:rPr>
          <w:rFonts w:ascii="Times New Roman" w:hAnsi="Times New Roman" w:cs="Times New Roman"/>
          <w:sz w:val="28"/>
          <w:szCs w:val="28"/>
        </w:rPr>
        <w:t xml:space="preserve">Здесь же можно сделать вставку об образных средствах, используемых автором для эмоциональной выразительности текста </w:t>
      </w:r>
    </w:p>
    <w:p w:rsidR="00D94483" w:rsidRPr="00D444D5" w:rsidRDefault="00D94483" w:rsidP="00D94483">
      <w:pPr>
        <w:spacing w:after="0" w:line="240" w:lineRule="auto"/>
        <w:jc w:val="center"/>
        <w:rPr>
          <w:rFonts w:ascii="Times New Roman" w:hAnsi="Times New Roman" w:cs="Times New Roman"/>
          <w:b/>
          <w:sz w:val="28"/>
          <w:szCs w:val="28"/>
        </w:rPr>
      </w:pPr>
      <w:r w:rsidRPr="00D444D5">
        <w:rPr>
          <w:rFonts w:ascii="Times New Roman" w:hAnsi="Times New Roman" w:cs="Times New Roman"/>
          <w:b/>
          <w:sz w:val="28"/>
          <w:szCs w:val="28"/>
        </w:rPr>
        <w:t>Аргументы к собственному мнению</w:t>
      </w:r>
    </w:p>
    <w:p w:rsidR="00D94483" w:rsidRPr="00D444D5" w:rsidRDefault="00D94483" w:rsidP="00D94483">
      <w:pPr>
        <w:spacing w:after="0" w:line="240" w:lineRule="auto"/>
        <w:rPr>
          <w:rFonts w:ascii="Times New Roman" w:hAnsi="Times New Roman" w:cs="Times New Roman"/>
          <w:sz w:val="28"/>
          <w:szCs w:val="28"/>
        </w:rPr>
      </w:pPr>
      <w:r w:rsidRPr="00D444D5">
        <w:rPr>
          <w:rFonts w:ascii="Times New Roman" w:hAnsi="Times New Roman" w:cs="Times New Roman"/>
          <w:sz w:val="28"/>
          <w:szCs w:val="28"/>
        </w:rPr>
        <w:t>6. Нельзя не согласиться с мнением автора</w:t>
      </w:r>
      <w:proofErr w:type="gramStart"/>
      <w:r w:rsidRPr="00D444D5">
        <w:rPr>
          <w:rFonts w:ascii="Times New Roman" w:hAnsi="Times New Roman" w:cs="Times New Roman"/>
          <w:sz w:val="28"/>
          <w:szCs w:val="28"/>
        </w:rPr>
        <w:t xml:space="preserve"> / Н</w:t>
      </w:r>
      <w:proofErr w:type="gramEnd"/>
      <w:r w:rsidRPr="00D444D5">
        <w:rPr>
          <w:rFonts w:ascii="Times New Roman" w:hAnsi="Times New Roman" w:cs="Times New Roman"/>
          <w:sz w:val="28"/>
          <w:szCs w:val="28"/>
        </w:rPr>
        <w:t>е  могу согласиться с мнением автора.</w:t>
      </w:r>
      <w:r w:rsidRPr="00D444D5">
        <w:rPr>
          <w:rFonts w:ascii="Times New Roman" w:hAnsi="Times New Roman" w:cs="Times New Roman"/>
          <w:sz w:val="28"/>
          <w:szCs w:val="28"/>
        </w:rPr>
        <w:br/>
        <w:t>7. Доказательством этой мысли могут служить как примеры из художественной литературы, так и примеры из жизни.</w:t>
      </w:r>
      <w:r w:rsidRPr="00D444D5">
        <w:rPr>
          <w:rFonts w:ascii="Times New Roman" w:hAnsi="Times New Roman" w:cs="Times New Roman"/>
          <w:sz w:val="28"/>
          <w:szCs w:val="28"/>
        </w:rPr>
        <w:br/>
        <w:t>8. Так, в произведении «…» (ФИО автора) звучит та же тема.</w:t>
      </w:r>
    </w:p>
    <w:p w:rsidR="00D94483" w:rsidRPr="00D444D5" w:rsidRDefault="00D94483" w:rsidP="00D94483">
      <w:pPr>
        <w:spacing w:after="0" w:line="240" w:lineRule="auto"/>
        <w:jc w:val="center"/>
        <w:rPr>
          <w:rFonts w:ascii="Times New Roman" w:hAnsi="Times New Roman" w:cs="Times New Roman"/>
          <w:b/>
          <w:sz w:val="28"/>
          <w:szCs w:val="28"/>
        </w:rPr>
      </w:pPr>
      <w:r w:rsidRPr="00D444D5">
        <w:rPr>
          <w:rFonts w:ascii="Times New Roman" w:hAnsi="Times New Roman" w:cs="Times New Roman"/>
          <w:b/>
          <w:sz w:val="28"/>
          <w:szCs w:val="28"/>
        </w:rPr>
        <w:t>Заключение</w:t>
      </w:r>
    </w:p>
    <w:p w:rsidR="00D94483" w:rsidRPr="00D444D5" w:rsidRDefault="00D94483" w:rsidP="00D94483">
      <w:pPr>
        <w:spacing w:after="0" w:line="240" w:lineRule="auto"/>
        <w:rPr>
          <w:rFonts w:ascii="Times New Roman" w:hAnsi="Times New Roman" w:cs="Times New Roman"/>
          <w:sz w:val="28"/>
          <w:szCs w:val="28"/>
        </w:rPr>
      </w:pPr>
      <w:r w:rsidRPr="00D444D5">
        <w:rPr>
          <w:rFonts w:ascii="Times New Roman" w:hAnsi="Times New Roman" w:cs="Times New Roman"/>
          <w:sz w:val="28"/>
          <w:szCs w:val="28"/>
        </w:rPr>
        <w:lastRenderedPageBreak/>
        <w:t>9. В заключение хочется сказать / сделать вывод / подвести итог.</w:t>
      </w:r>
      <w:r w:rsidRPr="00D444D5">
        <w:rPr>
          <w:rFonts w:ascii="Times New Roman" w:hAnsi="Times New Roman" w:cs="Times New Roman"/>
          <w:sz w:val="28"/>
          <w:szCs w:val="28"/>
        </w:rPr>
        <w:br/>
        <w:t>10. В заключение хочется выразить благодарность автору (ФИО) за возможность ещё раз поразмышлять над проблемой…</w:t>
      </w:r>
    </w:p>
    <w:p w:rsidR="00D94483" w:rsidRPr="00D444D5" w:rsidRDefault="00D94483" w:rsidP="00D94483">
      <w:pPr>
        <w:rPr>
          <w:rFonts w:ascii="Times New Roman" w:hAnsi="Times New Roman" w:cs="Times New Roman"/>
          <w:sz w:val="28"/>
          <w:szCs w:val="28"/>
        </w:rPr>
      </w:pPr>
    </w:p>
    <w:p w:rsidR="00E76FE1" w:rsidRPr="00876707" w:rsidRDefault="00D444D5">
      <w:pPr>
        <w:rPr>
          <w:rFonts w:ascii="Times New Roman" w:hAnsi="Times New Roman" w:cs="Times New Roman"/>
          <w:sz w:val="28"/>
          <w:szCs w:val="28"/>
          <w:u w:val="single"/>
        </w:rPr>
      </w:pPr>
      <w:r w:rsidRPr="00876707">
        <w:rPr>
          <w:rFonts w:ascii="Times New Roman" w:hAnsi="Times New Roman" w:cs="Times New Roman"/>
          <w:sz w:val="28"/>
          <w:szCs w:val="28"/>
          <w:u w:val="single"/>
        </w:rPr>
        <w:t>Приложение 5 для ученика  ООП</w:t>
      </w:r>
    </w:p>
    <w:p w:rsidR="00D444D5" w:rsidRPr="00D444D5" w:rsidRDefault="00D444D5" w:rsidP="00D444D5">
      <w:pPr>
        <w:pStyle w:val="ae"/>
        <w:shd w:val="clear" w:color="auto" w:fill="FFFFFF"/>
        <w:spacing w:before="0" w:beforeAutospacing="0" w:after="150" w:afterAutospacing="0"/>
        <w:jc w:val="center"/>
        <w:rPr>
          <w:color w:val="000000"/>
          <w:sz w:val="28"/>
          <w:szCs w:val="28"/>
        </w:rPr>
      </w:pPr>
      <w:r w:rsidRPr="00D444D5">
        <w:rPr>
          <w:b/>
          <w:bCs/>
          <w:color w:val="000000"/>
          <w:sz w:val="28"/>
          <w:szCs w:val="28"/>
        </w:rPr>
        <w:t>Старая легенда о тюльпане</w:t>
      </w:r>
    </w:p>
    <w:p w:rsidR="00D444D5" w:rsidRPr="00D444D5" w:rsidRDefault="00D444D5" w:rsidP="00D444D5">
      <w:pPr>
        <w:pStyle w:val="ae"/>
        <w:shd w:val="clear" w:color="auto" w:fill="FFFFFF"/>
        <w:spacing w:before="0" w:beforeAutospacing="0" w:after="150" w:afterAutospacing="0"/>
        <w:rPr>
          <w:color w:val="000000"/>
          <w:sz w:val="28"/>
          <w:szCs w:val="28"/>
        </w:rPr>
      </w:pPr>
      <w:r w:rsidRPr="00D444D5">
        <w:rPr>
          <w:color w:val="000000"/>
          <w:sz w:val="28"/>
          <w:szCs w:val="28"/>
        </w:rPr>
        <w:t xml:space="preserve">      Долгое время существовало поверье о том, что </w:t>
      </w:r>
      <w:r w:rsidRPr="00D444D5">
        <w:rPr>
          <w:color w:val="000000"/>
          <w:sz w:val="28"/>
          <w:szCs w:val="28"/>
          <w:u w:val="single"/>
        </w:rPr>
        <w:t>бутон</w:t>
      </w:r>
      <w:r w:rsidRPr="00D444D5">
        <w:rPr>
          <w:color w:val="000000"/>
          <w:sz w:val="28"/>
          <w:szCs w:val="28"/>
        </w:rPr>
        <w:t xml:space="preserve"> желтого тюльпана содержит в себе сильнейшую энергию и тот, кто сможет открыть его станет счастливым. Однако</w:t>
      </w:r>
      <w:proofErr w:type="gramStart"/>
      <w:r w:rsidRPr="00D444D5">
        <w:rPr>
          <w:color w:val="000000"/>
          <w:sz w:val="28"/>
          <w:szCs w:val="28"/>
        </w:rPr>
        <w:t>,</w:t>
      </w:r>
      <w:proofErr w:type="gramEnd"/>
      <w:r w:rsidRPr="00D444D5">
        <w:rPr>
          <w:color w:val="000000"/>
          <w:sz w:val="28"/>
          <w:szCs w:val="28"/>
        </w:rPr>
        <w:t xml:space="preserve"> не было такого человека, который бы оказался способным открыть этот нежнейший бутон, державшийся на тонкой зеленой ножке и обдуваемый </w:t>
      </w:r>
      <w:r w:rsidRPr="00D444D5">
        <w:rPr>
          <w:color w:val="000000"/>
          <w:sz w:val="28"/>
          <w:szCs w:val="28"/>
          <w:u w:val="single"/>
        </w:rPr>
        <w:t>ветрами</w:t>
      </w:r>
      <w:r w:rsidRPr="00D444D5">
        <w:rPr>
          <w:color w:val="000000"/>
          <w:sz w:val="28"/>
          <w:szCs w:val="28"/>
        </w:rPr>
        <w:t xml:space="preserve"> горного склона.</w:t>
      </w:r>
    </w:p>
    <w:p w:rsidR="00D444D5" w:rsidRPr="00D444D5" w:rsidRDefault="00D444D5" w:rsidP="00D444D5">
      <w:pPr>
        <w:pStyle w:val="ae"/>
        <w:shd w:val="clear" w:color="auto" w:fill="FFFFFF"/>
        <w:spacing w:before="0" w:beforeAutospacing="0" w:after="150" w:afterAutospacing="0"/>
        <w:rPr>
          <w:color w:val="000000"/>
          <w:sz w:val="28"/>
          <w:szCs w:val="28"/>
        </w:rPr>
      </w:pPr>
      <w:r w:rsidRPr="00D444D5">
        <w:rPr>
          <w:color w:val="000000"/>
          <w:sz w:val="28"/>
          <w:szCs w:val="28"/>
        </w:rPr>
        <w:t xml:space="preserve">     Но однажды на этот склон пришла погулять мать с маленьким сыном. </w:t>
      </w:r>
      <w:r w:rsidRPr="00D444D5">
        <w:rPr>
          <w:color w:val="000000"/>
          <w:sz w:val="28"/>
          <w:szCs w:val="28"/>
          <w:u w:val="single"/>
        </w:rPr>
        <w:t>Мальчик</w:t>
      </w:r>
      <w:r w:rsidRPr="00D444D5">
        <w:rPr>
          <w:color w:val="000000"/>
          <w:sz w:val="28"/>
          <w:szCs w:val="28"/>
        </w:rPr>
        <w:t xml:space="preserve"> впервые увидел красивый </w:t>
      </w:r>
      <w:r w:rsidRPr="00D444D5">
        <w:rPr>
          <w:color w:val="000000"/>
          <w:sz w:val="28"/>
          <w:szCs w:val="28"/>
          <w:u w:val="single"/>
        </w:rPr>
        <w:t>цветок</w:t>
      </w:r>
      <w:r w:rsidRPr="00D444D5">
        <w:rPr>
          <w:color w:val="000000"/>
          <w:sz w:val="28"/>
          <w:szCs w:val="28"/>
        </w:rPr>
        <w:t xml:space="preserve"> и побежал к нему, желая разглядеть диковинное и прекрасное растение поближе. Когда мальчик подошел к тюльпану, его лицо озарила улыбка, а по склону разнеслось эхо, повторяющее звонкий детский смех. Тюльпан </w:t>
      </w:r>
      <w:r w:rsidRPr="00D444D5">
        <w:rPr>
          <w:color w:val="000000"/>
          <w:sz w:val="28"/>
          <w:szCs w:val="28"/>
          <w:u w:val="single"/>
        </w:rPr>
        <w:t>раскрылся</w:t>
      </w:r>
      <w:r w:rsidRPr="00D444D5">
        <w:rPr>
          <w:color w:val="000000"/>
          <w:sz w:val="28"/>
          <w:szCs w:val="28"/>
        </w:rPr>
        <w:t xml:space="preserve"> навстречу искренней улыбке, детский смех сделал то, чего не могла сделать никакая земная сила.</w:t>
      </w:r>
    </w:p>
    <w:p w:rsidR="00D444D5" w:rsidRPr="00D444D5" w:rsidRDefault="00D444D5" w:rsidP="00D444D5">
      <w:pPr>
        <w:pStyle w:val="ae"/>
        <w:shd w:val="clear" w:color="auto" w:fill="FFFFFF"/>
        <w:spacing w:before="0" w:beforeAutospacing="0" w:after="150" w:afterAutospacing="0"/>
        <w:rPr>
          <w:color w:val="000000"/>
          <w:sz w:val="28"/>
          <w:szCs w:val="28"/>
        </w:rPr>
      </w:pPr>
      <w:r w:rsidRPr="00D444D5">
        <w:rPr>
          <w:color w:val="000000"/>
          <w:sz w:val="28"/>
          <w:szCs w:val="28"/>
        </w:rPr>
        <w:t xml:space="preserve">С того времени принято </w:t>
      </w:r>
      <w:r w:rsidRPr="00D444D5">
        <w:rPr>
          <w:color w:val="000000"/>
          <w:sz w:val="28"/>
          <w:szCs w:val="28"/>
          <w:u w:val="single"/>
        </w:rPr>
        <w:t>дарить</w:t>
      </w:r>
      <w:r w:rsidRPr="00D444D5">
        <w:rPr>
          <w:color w:val="000000"/>
          <w:sz w:val="28"/>
          <w:szCs w:val="28"/>
        </w:rPr>
        <w:t xml:space="preserve"> тюльпаны всем, кто счастлив. </w:t>
      </w:r>
    </w:p>
    <w:p w:rsidR="00D444D5" w:rsidRPr="00D444D5" w:rsidRDefault="00D444D5">
      <w:pPr>
        <w:rPr>
          <w:rFonts w:ascii="Times New Roman" w:hAnsi="Times New Roman" w:cs="Times New Roman"/>
          <w:b/>
          <w:sz w:val="28"/>
          <w:szCs w:val="28"/>
        </w:rPr>
      </w:pPr>
      <w:r w:rsidRPr="00D444D5">
        <w:rPr>
          <w:rFonts w:ascii="Times New Roman" w:hAnsi="Times New Roman" w:cs="Times New Roman"/>
          <w:b/>
          <w:sz w:val="28"/>
          <w:szCs w:val="28"/>
        </w:rPr>
        <w:t xml:space="preserve">Бутон, </w:t>
      </w:r>
      <w:r w:rsidR="00531C05">
        <w:rPr>
          <w:rFonts w:ascii="Times New Roman" w:hAnsi="Times New Roman" w:cs="Times New Roman"/>
          <w:b/>
          <w:sz w:val="28"/>
          <w:szCs w:val="28"/>
        </w:rPr>
        <w:t xml:space="preserve"> </w:t>
      </w:r>
      <w:r w:rsidRPr="00D444D5">
        <w:rPr>
          <w:rFonts w:ascii="Times New Roman" w:hAnsi="Times New Roman" w:cs="Times New Roman"/>
          <w:b/>
          <w:sz w:val="28"/>
          <w:szCs w:val="28"/>
        </w:rPr>
        <w:t xml:space="preserve">ветрами, </w:t>
      </w:r>
      <w:r w:rsidR="00531C05">
        <w:rPr>
          <w:rFonts w:ascii="Times New Roman" w:hAnsi="Times New Roman" w:cs="Times New Roman"/>
          <w:b/>
          <w:sz w:val="28"/>
          <w:szCs w:val="28"/>
        </w:rPr>
        <w:t xml:space="preserve"> </w:t>
      </w:r>
      <w:r w:rsidRPr="00D444D5">
        <w:rPr>
          <w:rFonts w:ascii="Times New Roman" w:hAnsi="Times New Roman" w:cs="Times New Roman"/>
          <w:b/>
          <w:sz w:val="28"/>
          <w:szCs w:val="28"/>
        </w:rPr>
        <w:t xml:space="preserve">мальчик, </w:t>
      </w:r>
      <w:r w:rsidR="00531C05">
        <w:rPr>
          <w:rFonts w:ascii="Times New Roman" w:hAnsi="Times New Roman" w:cs="Times New Roman"/>
          <w:b/>
          <w:sz w:val="28"/>
          <w:szCs w:val="28"/>
        </w:rPr>
        <w:t xml:space="preserve"> </w:t>
      </w:r>
      <w:r w:rsidRPr="00D444D5">
        <w:rPr>
          <w:rFonts w:ascii="Times New Roman" w:hAnsi="Times New Roman" w:cs="Times New Roman"/>
          <w:b/>
          <w:sz w:val="28"/>
          <w:szCs w:val="28"/>
        </w:rPr>
        <w:t xml:space="preserve"> цветок, </w:t>
      </w:r>
      <w:r w:rsidR="00531C05">
        <w:rPr>
          <w:rFonts w:ascii="Times New Roman" w:hAnsi="Times New Roman" w:cs="Times New Roman"/>
          <w:b/>
          <w:sz w:val="28"/>
          <w:szCs w:val="28"/>
        </w:rPr>
        <w:t xml:space="preserve"> </w:t>
      </w:r>
      <w:r w:rsidRPr="00D444D5">
        <w:rPr>
          <w:rFonts w:ascii="Times New Roman" w:hAnsi="Times New Roman" w:cs="Times New Roman"/>
          <w:b/>
          <w:sz w:val="28"/>
          <w:szCs w:val="28"/>
        </w:rPr>
        <w:t xml:space="preserve">раскрылся, </w:t>
      </w:r>
      <w:r w:rsidR="00531C05">
        <w:rPr>
          <w:rFonts w:ascii="Times New Roman" w:hAnsi="Times New Roman" w:cs="Times New Roman"/>
          <w:b/>
          <w:sz w:val="28"/>
          <w:szCs w:val="28"/>
        </w:rPr>
        <w:t xml:space="preserve"> </w:t>
      </w:r>
      <w:r w:rsidRPr="00D444D5">
        <w:rPr>
          <w:rFonts w:ascii="Times New Roman" w:hAnsi="Times New Roman" w:cs="Times New Roman"/>
          <w:b/>
          <w:sz w:val="28"/>
          <w:szCs w:val="28"/>
        </w:rPr>
        <w:t xml:space="preserve"> дарить </w:t>
      </w:r>
    </w:p>
    <w:sectPr w:rsidR="00D444D5" w:rsidRPr="00D444D5" w:rsidSect="008376E3">
      <w:pgSz w:w="16838" w:h="11906" w:orient="landscape"/>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altName w:val="Century"/>
    <w:panose1 w:val="020406040505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5E20"/>
    <w:multiLevelType w:val="hybridMultilevel"/>
    <w:tmpl w:val="FD901ABE"/>
    <w:lvl w:ilvl="0" w:tplc="66D46E1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1DAF0560"/>
    <w:multiLevelType w:val="hybridMultilevel"/>
    <w:tmpl w:val="DF74E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814402"/>
    <w:multiLevelType w:val="hybridMultilevel"/>
    <w:tmpl w:val="E766C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3F4A79"/>
    <w:multiLevelType w:val="hybridMultilevel"/>
    <w:tmpl w:val="E766C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0166FB"/>
    <w:multiLevelType w:val="hybridMultilevel"/>
    <w:tmpl w:val="FB2AF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B03E69"/>
    <w:multiLevelType w:val="hybridMultilevel"/>
    <w:tmpl w:val="E766C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6733"/>
    <w:rsid w:val="00193E8F"/>
    <w:rsid w:val="001C7B6B"/>
    <w:rsid w:val="00236733"/>
    <w:rsid w:val="00335960"/>
    <w:rsid w:val="003A6869"/>
    <w:rsid w:val="004141DA"/>
    <w:rsid w:val="004C44A2"/>
    <w:rsid w:val="004E57AF"/>
    <w:rsid w:val="00531C05"/>
    <w:rsid w:val="00656994"/>
    <w:rsid w:val="00673F13"/>
    <w:rsid w:val="006A7B1B"/>
    <w:rsid w:val="008376E3"/>
    <w:rsid w:val="008521F8"/>
    <w:rsid w:val="00876707"/>
    <w:rsid w:val="00B03F0F"/>
    <w:rsid w:val="00B90271"/>
    <w:rsid w:val="00BF5280"/>
    <w:rsid w:val="00C27638"/>
    <w:rsid w:val="00C652E7"/>
    <w:rsid w:val="00CC205E"/>
    <w:rsid w:val="00D444D5"/>
    <w:rsid w:val="00D94483"/>
    <w:rsid w:val="00E76FE1"/>
    <w:rsid w:val="00EB5114"/>
    <w:rsid w:val="00EE68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869"/>
    <w:pPr>
      <w:spacing w:after="200" w:line="276" w:lineRule="auto"/>
    </w:pPr>
    <w:rPr>
      <w:rFonts w:asciiTheme="minorHAnsi" w:eastAsiaTheme="minorEastAsia" w:hAnsiTheme="minorHAnsi"/>
      <w:sz w:val="22"/>
      <w:lang w:eastAsia="ru-RU"/>
    </w:rPr>
  </w:style>
  <w:style w:type="paragraph" w:styleId="2">
    <w:name w:val="heading 2"/>
    <w:basedOn w:val="a"/>
    <w:link w:val="20"/>
    <w:uiPriority w:val="9"/>
    <w:qFormat/>
    <w:rsid w:val="00C276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6869"/>
    <w:rPr>
      <w:color w:val="0000FF"/>
      <w:u w:val="single"/>
    </w:rPr>
  </w:style>
  <w:style w:type="paragraph" w:styleId="a4">
    <w:name w:val="Body Text"/>
    <w:basedOn w:val="a"/>
    <w:link w:val="a5"/>
    <w:uiPriority w:val="99"/>
    <w:semiHidden/>
    <w:unhideWhenUsed/>
    <w:qFormat/>
    <w:rsid w:val="003A6869"/>
    <w:pPr>
      <w:spacing w:after="120"/>
    </w:pPr>
    <w:rPr>
      <w:rFonts w:eastAsiaTheme="minorHAnsi"/>
      <w:lang w:eastAsia="en-US"/>
    </w:rPr>
  </w:style>
  <w:style w:type="character" w:customStyle="1" w:styleId="a5">
    <w:name w:val="Основной текст Знак"/>
    <w:basedOn w:val="a0"/>
    <w:link w:val="a4"/>
    <w:uiPriority w:val="99"/>
    <w:semiHidden/>
    <w:rsid w:val="003A6869"/>
    <w:rPr>
      <w:rFonts w:asciiTheme="minorHAnsi" w:hAnsiTheme="minorHAnsi"/>
      <w:sz w:val="22"/>
    </w:rPr>
  </w:style>
  <w:style w:type="character" w:customStyle="1" w:styleId="a6">
    <w:name w:val="Без интервала Знак"/>
    <w:basedOn w:val="a0"/>
    <w:link w:val="a7"/>
    <w:uiPriority w:val="1"/>
    <w:locked/>
    <w:rsid w:val="003A6869"/>
    <w:rPr>
      <w:rFonts w:eastAsia="Times New Roman" w:cs="Times New Roman"/>
      <w:i/>
      <w:iCs/>
      <w:sz w:val="20"/>
      <w:szCs w:val="20"/>
      <w:lang w:val="en-US"/>
    </w:rPr>
  </w:style>
  <w:style w:type="paragraph" w:styleId="a7">
    <w:name w:val="No Spacing"/>
    <w:basedOn w:val="a"/>
    <w:link w:val="a6"/>
    <w:uiPriority w:val="1"/>
    <w:qFormat/>
    <w:rsid w:val="003A6869"/>
    <w:pPr>
      <w:spacing w:after="0" w:line="240" w:lineRule="auto"/>
    </w:pPr>
    <w:rPr>
      <w:rFonts w:ascii="Times New Roman" w:eastAsia="Times New Roman" w:hAnsi="Times New Roman" w:cs="Times New Roman"/>
      <w:i/>
      <w:iCs/>
      <w:sz w:val="20"/>
      <w:szCs w:val="20"/>
      <w:lang w:val="en-US" w:eastAsia="en-US"/>
    </w:rPr>
  </w:style>
  <w:style w:type="character" w:customStyle="1" w:styleId="a8">
    <w:name w:val="Основной текст_"/>
    <w:basedOn w:val="a0"/>
    <w:link w:val="5"/>
    <w:locked/>
    <w:rsid w:val="003A6869"/>
    <w:rPr>
      <w:rFonts w:ascii="Century Schoolbook" w:eastAsia="Century Schoolbook" w:hAnsi="Century Schoolbook" w:cs="Century Schoolbook"/>
      <w:sz w:val="20"/>
      <w:szCs w:val="20"/>
      <w:shd w:val="clear" w:color="auto" w:fill="FFFFFF"/>
    </w:rPr>
  </w:style>
  <w:style w:type="paragraph" w:customStyle="1" w:styleId="5">
    <w:name w:val="Основной текст5"/>
    <w:basedOn w:val="a"/>
    <w:link w:val="a8"/>
    <w:rsid w:val="003A6869"/>
    <w:pPr>
      <w:widowControl w:val="0"/>
      <w:shd w:val="clear" w:color="auto" w:fill="FFFFFF"/>
      <w:spacing w:after="7620" w:line="240" w:lineRule="exact"/>
      <w:ind w:hanging="1200"/>
    </w:pPr>
    <w:rPr>
      <w:rFonts w:ascii="Century Schoolbook" w:eastAsia="Century Schoolbook" w:hAnsi="Century Schoolbook" w:cs="Century Schoolbook"/>
      <w:sz w:val="20"/>
      <w:szCs w:val="20"/>
      <w:lang w:eastAsia="en-US"/>
    </w:rPr>
  </w:style>
  <w:style w:type="paragraph" w:customStyle="1" w:styleId="c7">
    <w:name w:val="c7"/>
    <w:basedOn w:val="a"/>
    <w:rsid w:val="003A68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A6869"/>
    <w:pPr>
      <w:autoSpaceDE w:val="0"/>
      <w:autoSpaceDN w:val="0"/>
      <w:adjustRightInd w:val="0"/>
    </w:pPr>
    <w:rPr>
      <w:rFonts w:ascii="Arial" w:eastAsia="Calibri" w:hAnsi="Arial" w:cs="Arial"/>
      <w:color w:val="000000"/>
      <w:sz w:val="24"/>
      <w:szCs w:val="24"/>
    </w:rPr>
  </w:style>
  <w:style w:type="paragraph" w:customStyle="1" w:styleId="c3">
    <w:name w:val="c3"/>
    <w:basedOn w:val="a"/>
    <w:uiPriority w:val="99"/>
    <w:rsid w:val="003A6869"/>
    <w:pPr>
      <w:spacing w:before="90" w:after="90" w:line="240" w:lineRule="auto"/>
    </w:pPr>
    <w:rPr>
      <w:rFonts w:ascii="Times New Roman" w:eastAsia="Times New Roman" w:hAnsi="Times New Roman" w:cs="Times New Roman"/>
      <w:sz w:val="24"/>
      <w:szCs w:val="24"/>
    </w:rPr>
  </w:style>
  <w:style w:type="character" w:customStyle="1" w:styleId="1">
    <w:name w:val="Основной текст1"/>
    <w:basedOn w:val="a8"/>
    <w:rsid w:val="003A6869"/>
    <w:rPr>
      <w:rFonts w:ascii="Century Schoolbook" w:eastAsia="Century Schoolbook" w:hAnsi="Century Schoolbook" w:cs="Century Schoolbook"/>
      <w:color w:val="000000"/>
      <w:spacing w:val="0"/>
      <w:w w:val="100"/>
      <w:position w:val="0"/>
      <w:sz w:val="20"/>
      <w:szCs w:val="20"/>
      <w:shd w:val="clear" w:color="auto" w:fill="FFFFFF"/>
      <w:lang w:val="ru-RU" w:eastAsia="ru-RU" w:bidi="ru-RU"/>
    </w:rPr>
  </w:style>
  <w:style w:type="character" w:customStyle="1" w:styleId="apple-converted-space">
    <w:name w:val="apple-converted-space"/>
    <w:basedOn w:val="a0"/>
    <w:rsid w:val="003A6869"/>
  </w:style>
  <w:style w:type="character" w:customStyle="1" w:styleId="c0">
    <w:name w:val="c0"/>
    <w:basedOn w:val="a0"/>
    <w:rsid w:val="003A6869"/>
  </w:style>
  <w:style w:type="paragraph" w:styleId="a9">
    <w:name w:val="Balloon Text"/>
    <w:basedOn w:val="a"/>
    <w:link w:val="aa"/>
    <w:uiPriority w:val="99"/>
    <w:semiHidden/>
    <w:unhideWhenUsed/>
    <w:rsid w:val="00B9027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90271"/>
    <w:rPr>
      <w:rFonts w:ascii="Tahoma" w:eastAsiaTheme="minorEastAsia" w:hAnsi="Tahoma" w:cs="Tahoma"/>
      <w:sz w:val="16"/>
      <w:szCs w:val="16"/>
      <w:lang w:eastAsia="ru-RU"/>
    </w:rPr>
  </w:style>
  <w:style w:type="table" w:styleId="ab">
    <w:name w:val="Table Grid"/>
    <w:basedOn w:val="a1"/>
    <w:uiPriority w:val="59"/>
    <w:rsid w:val="00B03F0F"/>
    <w:rPr>
      <w:rFonts w:asciiTheme="minorHAnsi" w:eastAsiaTheme="minorEastAsia" w:hAnsiTheme="minorHAnsi"/>
      <w:sz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link w:val="ad"/>
    <w:uiPriority w:val="34"/>
    <w:qFormat/>
    <w:rsid w:val="00B03F0F"/>
    <w:pPr>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ad">
    <w:name w:val="Абзац списка Знак"/>
    <w:link w:val="ac"/>
    <w:uiPriority w:val="34"/>
    <w:rsid w:val="00B03F0F"/>
    <w:rPr>
      <w:rFonts w:ascii="Arial Unicode MS" w:eastAsia="Arial Unicode MS" w:hAnsi="Arial Unicode MS" w:cs="Arial Unicode MS"/>
      <w:color w:val="000000"/>
      <w:sz w:val="24"/>
      <w:szCs w:val="24"/>
      <w:lang w:eastAsia="ru-RU"/>
    </w:rPr>
  </w:style>
  <w:style w:type="character" w:customStyle="1" w:styleId="20">
    <w:name w:val="Заголовок 2 Знак"/>
    <w:basedOn w:val="a0"/>
    <w:link w:val="2"/>
    <w:uiPriority w:val="9"/>
    <w:rsid w:val="00C27638"/>
    <w:rPr>
      <w:rFonts w:eastAsia="Times New Roman" w:cs="Times New Roman"/>
      <w:b/>
      <w:bCs/>
      <w:sz w:val="36"/>
      <w:szCs w:val="36"/>
      <w:lang w:eastAsia="ru-RU"/>
    </w:rPr>
  </w:style>
  <w:style w:type="paragraph" w:styleId="ae">
    <w:name w:val="Normal (Web)"/>
    <w:basedOn w:val="a"/>
    <w:uiPriority w:val="99"/>
    <w:unhideWhenUsed/>
    <w:rsid w:val="00C27638"/>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C27638"/>
    <w:rPr>
      <w:b/>
      <w:bCs/>
    </w:rPr>
  </w:style>
</w:styles>
</file>

<file path=word/webSettings.xml><?xml version="1.0" encoding="utf-8"?>
<w:webSettings xmlns:r="http://schemas.openxmlformats.org/officeDocument/2006/relationships" xmlns:w="http://schemas.openxmlformats.org/wordprocessingml/2006/main">
  <w:divs>
    <w:div w:id="212889598">
      <w:bodyDiv w:val="1"/>
      <w:marLeft w:val="0"/>
      <w:marRight w:val="0"/>
      <w:marTop w:val="0"/>
      <w:marBottom w:val="0"/>
      <w:divBdr>
        <w:top w:val="none" w:sz="0" w:space="0" w:color="auto"/>
        <w:left w:val="none" w:sz="0" w:space="0" w:color="auto"/>
        <w:bottom w:val="none" w:sz="0" w:space="0" w:color="auto"/>
        <w:right w:val="none" w:sz="0" w:space="0" w:color="auto"/>
      </w:divBdr>
    </w:div>
    <w:div w:id="786201542">
      <w:bodyDiv w:val="1"/>
      <w:marLeft w:val="0"/>
      <w:marRight w:val="0"/>
      <w:marTop w:val="0"/>
      <w:marBottom w:val="0"/>
      <w:divBdr>
        <w:top w:val="none" w:sz="0" w:space="0" w:color="auto"/>
        <w:left w:val="none" w:sz="0" w:space="0" w:color="auto"/>
        <w:bottom w:val="none" w:sz="0" w:space="0" w:color="auto"/>
        <w:right w:val="none" w:sz="0" w:space="0" w:color="auto"/>
      </w:divBdr>
      <w:divsChild>
        <w:div w:id="10572439">
          <w:marLeft w:val="0"/>
          <w:marRight w:val="0"/>
          <w:marTop w:val="0"/>
          <w:marBottom w:val="450"/>
          <w:divBdr>
            <w:top w:val="none" w:sz="0" w:space="0" w:color="auto"/>
            <w:left w:val="none" w:sz="0" w:space="0" w:color="auto"/>
            <w:bottom w:val="none" w:sz="0" w:space="0" w:color="auto"/>
            <w:right w:val="none" w:sz="0" w:space="0" w:color="auto"/>
          </w:divBdr>
        </w:div>
        <w:div w:id="318506836">
          <w:marLeft w:val="0"/>
          <w:marRight w:val="0"/>
          <w:marTop w:val="0"/>
          <w:marBottom w:val="0"/>
          <w:divBdr>
            <w:top w:val="none" w:sz="0" w:space="0" w:color="auto"/>
            <w:left w:val="none" w:sz="0" w:space="0" w:color="auto"/>
            <w:bottom w:val="none" w:sz="0" w:space="0" w:color="auto"/>
            <w:right w:val="none" w:sz="0" w:space="0" w:color="auto"/>
          </w:divBdr>
        </w:div>
      </w:divsChild>
    </w:div>
    <w:div w:id="1773088817">
      <w:bodyDiv w:val="1"/>
      <w:marLeft w:val="0"/>
      <w:marRight w:val="0"/>
      <w:marTop w:val="0"/>
      <w:marBottom w:val="0"/>
      <w:divBdr>
        <w:top w:val="none" w:sz="0" w:space="0" w:color="auto"/>
        <w:left w:val="none" w:sz="0" w:space="0" w:color="auto"/>
        <w:bottom w:val="none" w:sz="0" w:space="0" w:color="auto"/>
        <w:right w:val="none" w:sz="0" w:space="0" w:color="auto"/>
      </w:divBdr>
    </w:div>
    <w:div w:id="1853833600">
      <w:bodyDiv w:val="1"/>
      <w:marLeft w:val="0"/>
      <w:marRight w:val="0"/>
      <w:marTop w:val="0"/>
      <w:marBottom w:val="0"/>
      <w:divBdr>
        <w:top w:val="none" w:sz="0" w:space="0" w:color="auto"/>
        <w:left w:val="none" w:sz="0" w:space="0" w:color="auto"/>
        <w:bottom w:val="none" w:sz="0" w:space="0" w:color="auto"/>
        <w:right w:val="none" w:sz="0" w:space="0" w:color="auto"/>
      </w:divBdr>
    </w:div>
    <w:div w:id="19368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1</Pages>
  <Words>2013</Words>
  <Characters>11475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XTreme.ws</cp:lastModifiedBy>
  <cp:revision>5</cp:revision>
  <dcterms:created xsi:type="dcterms:W3CDTF">2023-02-22T06:08:00Z</dcterms:created>
  <dcterms:modified xsi:type="dcterms:W3CDTF">2023-02-22T18:13:00Z</dcterms:modified>
</cp:coreProperties>
</file>